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02E60" w14:textId="77777777" w:rsidR="00942563" w:rsidRPr="0025112E" w:rsidRDefault="00942563" w:rsidP="00B706D3">
      <w:pPr>
        <w:pStyle w:val="Verzeichnis1"/>
        <w:rPr>
          <w:sz w:val="28"/>
          <w:szCs w:val="28"/>
        </w:rPr>
      </w:pPr>
      <w:r w:rsidRPr="0025112E">
        <w:rPr>
          <w:sz w:val="28"/>
          <w:szCs w:val="28"/>
        </w:rPr>
        <w:t xml:space="preserve">Entering articles in XML </w:t>
      </w:r>
    </w:p>
    <w:p w14:paraId="60700CDD" w14:textId="77777777" w:rsidR="00942563" w:rsidRPr="0025112E" w:rsidRDefault="00942563" w:rsidP="001D7E5F">
      <w:pPr>
        <w:pStyle w:val="Textkrper"/>
        <w:ind w:left="0"/>
      </w:pPr>
    </w:p>
    <w:p w14:paraId="45AA5B04" w14:textId="77777777" w:rsidR="00942563" w:rsidRPr="0025112E" w:rsidRDefault="00942563" w:rsidP="001D7E5F">
      <w:pPr>
        <w:pStyle w:val="Textkrper"/>
        <w:ind w:left="0"/>
        <w:rPr>
          <w:rFonts w:ascii="Arial" w:hAnsi="Arial" w:cs="Arial"/>
          <w:b/>
        </w:rPr>
      </w:pPr>
      <w:r w:rsidRPr="0025112E">
        <w:rPr>
          <w:rFonts w:ascii="Arial" w:hAnsi="Arial"/>
          <w:b/>
        </w:rPr>
        <w:t>This help manual contains three (independent) sections:</w:t>
      </w:r>
    </w:p>
    <w:p w14:paraId="33729566" w14:textId="77777777" w:rsidR="00942563" w:rsidRPr="0025112E" w:rsidRDefault="00942563" w:rsidP="001D7E5F">
      <w:pPr>
        <w:pStyle w:val="Textkrper"/>
        <w:ind w:left="0"/>
        <w:rPr>
          <w:b/>
        </w:rPr>
      </w:pPr>
      <w:r w:rsidRPr="0025112E">
        <w:rPr>
          <w:b/>
        </w:rPr>
        <w:t>Part 1: Entering articles in XML</w:t>
      </w:r>
    </w:p>
    <w:p w14:paraId="4DDA47F0" w14:textId="77777777" w:rsidR="00942563" w:rsidRPr="0025112E" w:rsidRDefault="00942563" w:rsidP="001D7E5F">
      <w:pPr>
        <w:pStyle w:val="Textkrper"/>
        <w:ind w:left="0"/>
      </w:pPr>
      <w:r w:rsidRPr="0025112E">
        <w:t>Part 2: References given as examples</w:t>
      </w:r>
    </w:p>
    <w:p w14:paraId="4A06B2E1" w14:textId="77777777" w:rsidR="00942563" w:rsidRPr="0025112E" w:rsidRDefault="00942563" w:rsidP="00A00993">
      <w:pPr>
        <w:pStyle w:val="Textkrper"/>
        <w:ind w:left="0"/>
      </w:pPr>
      <w:r w:rsidRPr="0025112E">
        <w:t>Part 3: Loading process, errata, and corrections</w:t>
      </w:r>
    </w:p>
    <w:p w14:paraId="7E0942C4" w14:textId="77777777" w:rsidR="00942563" w:rsidRPr="0025112E" w:rsidRDefault="00942563" w:rsidP="001D7E5F">
      <w:pPr>
        <w:pStyle w:val="Textkrper"/>
        <w:ind w:left="0"/>
        <w:rPr>
          <w:sz w:val="24"/>
          <w:szCs w:val="24"/>
        </w:rPr>
      </w:pPr>
    </w:p>
    <w:p w14:paraId="44536206" w14:textId="47D711C4" w:rsidR="003A1D35" w:rsidRPr="0025112E" w:rsidRDefault="00613278" w:rsidP="003530F7">
      <w:pPr>
        <w:pStyle w:val="Textkrper"/>
        <w:ind w:left="0"/>
        <w:rPr>
          <w:sz w:val="24"/>
          <w:szCs w:val="24"/>
        </w:rPr>
      </w:pPr>
      <w:r w:rsidRPr="0025112E">
        <w:rPr>
          <w:sz w:val="24"/>
          <w:szCs w:val="24"/>
        </w:rPr>
        <w:t xml:space="preserve">Date: </w:t>
      </w:r>
      <w:r w:rsidR="0025112E">
        <w:rPr>
          <w:sz w:val="24"/>
          <w:szCs w:val="24"/>
        </w:rPr>
        <w:t>December</w:t>
      </w:r>
      <w:r w:rsidR="00043EDB" w:rsidRPr="0025112E">
        <w:rPr>
          <w:sz w:val="24"/>
          <w:szCs w:val="24"/>
        </w:rPr>
        <w:t xml:space="preserve"> </w:t>
      </w:r>
      <w:r w:rsidR="0025112E">
        <w:rPr>
          <w:sz w:val="24"/>
          <w:szCs w:val="24"/>
        </w:rPr>
        <w:t>11</w:t>
      </w:r>
      <w:r w:rsidR="00043EDB" w:rsidRPr="0025112E">
        <w:rPr>
          <w:sz w:val="24"/>
          <w:szCs w:val="24"/>
        </w:rPr>
        <w:t>, 202</w:t>
      </w:r>
      <w:r w:rsidR="0024412F" w:rsidRPr="0025112E">
        <w:rPr>
          <w:sz w:val="24"/>
          <w:szCs w:val="24"/>
        </w:rPr>
        <w:t>3</w:t>
      </w:r>
    </w:p>
    <w:p w14:paraId="4DE44DBB" w14:textId="77777777" w:rsidR="00DD286C" w:rsidRPr="0025112E" w:rsidRDefault="00DD286C" w:rsidP="00E11BC7">
      <w:pPr>
        <w:pStyle w:val="Textkrper"/>
        <w:rPr>
          <w:sz w:val="24"/>
          <w:szCs w:val="24"/>
        </w:rPr>
      </w:pPr>
    </w:p>
    <w:p w14:paraId="4A86D8B3" w14:textId="77777777" w:rsidR="00942563" w:rsidRPr="0025112E" w:rsidRDefault="00942563" w:rsidP="00DD286C">
      <w:pPr>
        <w:pStyle w:val="Textkrper"/>
        <w:ind w:left="0"/>
        <w:rPr>
          <w:i/>
        </w:rPr>
      </w:pPr>
      <w:r w:rsidRPr="0025112E">
        <w:rPr>
          <w:i/>
        </w:rPr>
        <w:t>Any questions should be sent to poa-ejournals@thieme.de.</w:t>
      </w:r>
    </w:p>
    <w:p w14:paraId="323415BB" w14:textId="77777777" w:rsidR="00FD4853" w:rsidRPr="0025112E" w:rsidRDefault="00FD4853" w:rsidP="00FD4853">
      <w:pPr>
        <w:pStyle w:val="Textkrper"/>
        <w:spacing w:after="60"/>
        <w:ind w:left="0"/>
        <w:rPr>
          <w:b/>
          <w:sz w:val="24"/>
        </w:rPr>
      </w:pPr>
    </w:p>
    <w:p w14:paraId="790137C9" w14:textId="77777777" w:rsidR="00F16581" w:rsidRPr="0025112E" w:rsidRDefault="00F16581" w:rsidP="00F16581">
      <w:pPr>
        <w:tabs>
          <w:tab w:val="clear" w:pos="0"/>
          <w:tab w:val="clear" w:pos="357"/>
          <w:tab w:val="clear" w:pos="641"/>
        </w:tabs>
        <w:spacing w:after="0" w:line="240" w:lineRule="auto"/>
        <w:rPr>
          <w:i/>
        </w:rPr>
      </w:pPr>
      <w:r w:rsidRPr="0025112E">
        <w:rPr>
          <w:i/>
        </w:rPr>
        <w:t>All changes are marked yellow within this document.</w:t>
      </w:r>
    </w:p>
    <w:p w14:paraId="13328472" w14:textId="77777777" w:rsidR="00FD4853" w:rsidRPr="0025112E" w:rsidRDefault="00FD4853" w:rsidP="00FD4853">
      <w:pPr>
        <w:pStyle w:val="Textkrper"/>
        <w:spacing w:after="60"/>
        <w:ind w:left="0"/>
        <w:rPr>
          <w:b/>
          <w:sz w:val="24"/>
        </w:rPr>
      </w:pPr>
    </w:p>
    <w:p w14:paraId="197888A0" w14:textId="2C6CAA7A" w:rsidR="0024412F" w:rsidRDefault="00FD4853" w:rsidP="00FD4853">
      <w:pPr>
        <w:pStyle w:val="Textkrper"/>
        <w:ind w:left="0"/>
        <w:rPr>
          <w:b/>
          <w:sz w:val="24"/>
        </w:rPr>
      </w:pPr>
      <w:r w:rsidRPr="0025112E">
        <w:rPr>
          <w:b/>
          <w:sz w:val="24"/>
        </w:rPr>
        <w:t>Adaptations</w:t>
      </w:r>
    </w:p>
    <w:p w14:paraId="34647BE5" w14:textId="524AC31B" w:rsidR="007D3A31" w:rsidRPr="00F571A1" w:rsidRDefault="007D3A31" w:rsidP="00FD4853">
      <w:pPr>
        <w:pStyle w:val="Textkrper"/>
        <w:ind w:left="0"/>
      </w:pPr>
      <w:r w:rsidRPr="007540EB">
        <w:rPr>
          <w:highlight w:val="yellow"/>
        </w:rPr>
        <w:t>Dec. 2023:</w:t>
      </w:r>
      <w:r w:rsidR="003B47A6" w:rsidRPr="007540EB">
        <w:rPr>
          <w:highlight w:val="yellow"/>
        </w:rPr>
        <w:br/>
      </w:r>
      <w:r w:rsidRPr="007540EB">
        <w:rPr>
          <w:highlight w:val="yellow"/>
        </w:rPr>
        <w:t xml:space="preserve">- </w:t>
      </w:r>
      <w:r w:rsidRPr="007540EB">
        <w:rPr>
          <w:highlight w:val="yellow"/>
        </w:rPr>
        <w:t xml:space="preserve">Element </w:t>
      </w:r>
      <w:hyperlink w:anchor="_Primary_data" w:history="1">
        <w:r w:rsidRPr="007540EB">
          <w:rPr>
            <w:rStyle w:val="Hyperlink"/>
            <w:highlight w:val="yellow"/>
          </w:rPr>
          <w:t>&lt;</w:t>
        </w:r>
        <w:proofErr w:type="spellStart"/>
        <w:r w:rsidRPr="007540EB">
          <w:rPr>
            <w:rStyle w:val="Hyperlink"/>
            <w:highlight w:val="yellow"/>
          </w:rPr>
          <w:t>primdatalink</w:t>
        </w:r>
        <w:proofErr w:type="spellEnd"/>
        <w:r w:rsidRPr="007540EB">
          <w:rPr>
            <w:rStyle w:val="Hyperlink"/>
            <w:highlight w:val="yellow"/>
          </w:rPr>
          <w:t>&gt;</w:t>
        </w:r>
      </w:hyperlink>
      <w:r w:rsidRPr="007540EB">
        <w:rPr>
          <w:highlight w:val="yellow"/>
        </w:rPr>
        <w:t>: the elements &lt;format&gt;, &lt;version&gt; and &lt;discipline&gt; are now optional</w:t>
      </w:r>
      <w:r w:rsidRPr="007540EB">
        <w:rPr>
          <w:highlight w:val="yellow"/>
        </w:rPr>
        <w:br/>
        <w:t xml:space="preserve">- </w:t>
      </w:r>
      <w:hyperlink w:anchor="_Bibliography_(references)" w:history="1">
        <w:r w:rsidRPr="007540EB">
          <w:rPr>
            <w:rStyle w:val="Hyperlink"/>
            <w:highlight w:val="yellow"/>
          </w:rPr>
          <w:t>References</w:t>
        </w:r>
      </w:hyperlink>
      <w:r w:rsidRPr="007540EB">
        <w:rPr>
          <w:highlight w:val="yellow"/>
        </w:rPr>
        <w:t>: N</w:t>
      </w:r>
      <w:r w:rsidRPr="007540EB">
        <w:rPr>
          <w:highlight w:val="yellow"/>
        </w:rPr>
        <w:t>ew element &lt;pub-id&gt; with the attribute pub-id-type="publisher-id" for articles that are cited with article numbers instead of page numbers</w:t>
      </w:r>
      <w:r w:rsidRPr="007540EB">
        <w:rPr>
          <w:highlight w:val="yellow"/>
        </w:rPr>
        <w:br/>
        <w:t xml:space="preserve">- </w:t>
      </w:r>
      <w:hyperlink w:anchor="_Bibliography_(references)" w:history="1">
        <w:r w:rsidRPr="007540EB">
          <w:rPr>
            <w:rStyle w:val="Hyperlink"/>
            <w:highlight w:val="yellow"/>
          </w:rPr>
          <w:t>References</w:t>
        </w:r>
      </w:hyperlink>
      <w:r w:rsidRPr="007540EB">
        <w:rPr>
          <w:highlight w:val="yellow"/>
        </w:rPr>
        <w:t xml:space="preserve">: </w:t>
      </w:r>
      <w:r w:rsidRPr="007540EB">
        <w:rPr>
          <w:highlight w:val="yellow"/>
        </w:rPr>
        <w:t>The &lt;</w:t>
      </w:r>
      <w:proofErr w:type="spellStart"/>
      <w:r w:rsidRPr="007540EB">
        <w:rPr>
          <w:highlight w:val="yellow"/>
        </w:rPr>
        <w:t>etal</w:t>
      </w:r>
      <w:proofErr w:type="spellEnd"/>
      <w:r w:rsidRPr="007540EB">
        <w:rPr>
          <w:highlight w:val="yellow"/>
        </w:rPr>
        <w:t>&gt; element can now also be used between the elements &lt;</w:t>
      </w:r>
      <w:proofErr w:type="spellStart"/>
      <w:r w:rsidRPr="007540EB">
        <w:rPr>
          <w:highlight w:val="yellow"/>
        </w:rPr>
        <w:t>contrib</w:t>
      </w:r>
      <w:proofErr w:type="spellEnd"/>
      <w:r w:rsidRPr="007540EB">
        <w:rPr>
          <w:highlight w:val="yellow"/>
        </w:rPr>
        <w:t>&gt; and &lt;collab&gt;</w:t>
      </w:r>
      <w:r w:rsidRPr="007540EB">
        <w:rPr>
          <w:highlight w:val="yellow"/>
        </w:rPr>
        <w:br/>
        <w:t xml:space="preserve">- </w:t>
      </w:r>
      <w:r w:rsidRPr="007540EB">
        <w:rPr>
          <w:highlight w:val="yellow"/>
        </w:rPr>
        <w:t xml:space="preserve">Element </w:t>
      </w:r>
      <w:hyperlink w:anchor="_Linking_to_external" w:history="1">
        <w:r w:rsidRPr="007540EB">
          <w:rPr>
            <w:rStyle w:val="Hyperlink"/>
            <w:highlight w:val="yellow"/>
          </w:rPr>
          <w:t>&lt;</w:t>
        </w:r>
        <w:proofErr w:type="spellStart"/>
        <w:r w:rsidRPr="007540EB">
          <w:rPr>
            <w:rStyle w:val="Hyperlink"/>
            <w:highlight w:val="yellow"/>
          </w:rPr>
          <w:t>ext</w:t>
        </w:r>
        <w:proofErr w:type="spellEnd"/>
        <w:r w:rsidRPr="007540EB">
          <w:rPr>
            <w:rStyle w:val="Hyperlink"/>
            <w:highlight w:val="yellow"/>
          </w:rPr>
          <w:t>-link&gt;</w:t>
        </w:r>
      </w:hyperlink>
      <w:r w:rsidRPr="007540EB">
        <w:rPr>
          <w:highlight w:val="yellow"/>
        </w:rPr>
        <w:t xml:space="preserve">: </w:t>
      </w:r>
      <w:r w:rsidRPr="007540EB">
        <w:rPr>
          <w:highlight w:val="yellow"/>
        </w:rPr>
        <w:t xml:space="preserve">New value retraction available at the attribute </w:t>
      </w:r>
      <w:proofErr w:type="spellStart"/>
      <w:r w:rsidRPr="007540EB">
        <w:rPr>
          <w:highlight w:val="yellow"/>
        </w:rPr>
        <w:t>ext</w:t>
      </w:r>
      <w:proofErr w:type="spellEnd"/>
      <w:r w:rsidRPr="007540EB">
        <w:rPr>
          <w:highlight w:val="yellow"/>
        </w:rPr>
        <w:t>-link-type</w:t>
      </w:r>
    </w:p>
    <w:p w14:paraId="7132183C" w14:textId="00E7995D" w:rsidR="00631DE0" w:rsidRPr="0025112E" w:rsidRDefault="00631DE0" w:rsidP="00631DE0">
      <w:pPr>
        <w:pStyle w:val="Textkrper"/>
        <w:ind w:left="0"/>
      </w:pPr>
      <w:proofErr w:type="spellStart"/>
      <w:r w:rsidRPr="0025112E">
        <w:t>Juli</w:t>
      </w:r>
      <w:proofErr w:type="spellEnd"/>
      <w:r w:rsidRPr="0025112E">
        <w:t xml:space="preserve"> 2023:</w:t>
      </w:r>
      <w:r w:rsidRPr="0025112E">
        <w:br/>
        <w:t xml:space="preserve">- New element </w:t>
      </w:r>
      <w:hyperlink w:anchor="_Clinical_trials" w:history="1">
        <w:r w:rsidRPr="0025112E">
          <w:rPr>
            <w:rStyle w:val="Hyperlink"/>
          </w:rPr>
          <w:t>&lt;trial-reg-</w:t>
        </w:r>
        <w:proofErr w:type="spellStart"/>
        <w:r w:rsidRPr="0025112E">
          <w:rPr>
            <w:rStyle w:val="Hyperlink"/>
          </w:rPr>
          <w:t>studytype</w:t>
        </w:r>
        <w:proofErr w:type="spellEnd"/>
        <w:r w:rsidRPr="0025112E">
          <w:rPr>
            <w:rStyle w:val="Hyperlink"/>
          </w:rPr>
          <w:t>&gt;</w:t>
        </w:r>
      </w:hyperlink>
      <w:r w:rsidRPr="0025112E">
        <w:t xml:space="preserve"> added as child element of &lt;trial-reg&gt;</w:t>
      </w:r>
      <w:r w:rsidRPr="0025112E">
        <w:br/>
        <w:t>- trial-reg-name&gt; and &lt;trial-reg-number&gt; are now optional within &lt;trial-reg&gt;</w:t>
      </w:r>
      <w:r w:rsidRPr="0025112E">
        <w:br/>
        <w:t xml:space="preserve">- Article Number: new value publisher-id at the attribute </w:t>
      </w:r>
      <w:hyperlink w:anchor="_Entering_the_DOI" w:history="1">
        <w:r w:rsidRPr="0025112E">
          <w:rPr>
            <w:rStyle w:val="Hyperlink"/>
          </w:rPr>
          <w:t>pub-id-type</w:t>
        </w:r>
      </w:hyperlink>
      <w:r w:rsidRPr="0025112E">
        <w:t xml:space="preserve"> of &lt;article-id&gt;</w:t>
      </w:r>
      <w:r w:rsidRPr="0025112E">
        <w:br/>
        <w:t xml:space="preserve">- New element </w:t>
      </w:r>
      <w:hyperlink w:anchor="_Contributors'_Statement" w:history="1">
        <w:r w:rsidRPr="0025112E">
          <w:rPr>
            <w:rStyle w:val="Hyperlink"/>
          </w:rPr>
          <w:t>&lt;contributors-statement&gt;</w:t>
        </w:r>
      </w:hyperlink>
      <w:r w:rsidRPr="0025112E">
        <w:t xml:space="preserve"> as a child element of &lt;back&gt;</w:t>
      </w:r>
    </w:p>
    <w:p w14:paraId="62AEDF3B" w14:textId="6143CEF2" w:rsidR="00F92294" w:rsidRPr="0025112E" w:rsidRDefault="00F92294" w:rsidP="00F92294">
      <w:pPr>
        <w:pStyle w:val="Textkrper"/>
        <w:ind w:left="0"/>
      </w:pPr>
      <w:r w:rsidRPr="0025112E">
        <w:t>June 2022</w:t>
      </w:r>
      <w:r w:rsidRPr="0025112E">
        <w:br/>
        <w:t xml:space="preserve">- New element </w:t>
      </w:r>
      <w:hyperlink w:anchor="_Name_of_the" w:history="1">
        <w:r w:rsidRPr="0025112E">
          <w:rPr>
            <w:rStyle w:val="Hyperlink"/>
          </w:rPr>
          <w:t>degrees-trailing</w:t>
        </w:r>
      </w:hyperlink>
      <w:r w:rsidRPr="0025112E">
        <w:t xml:space="preserve"> for trailing academic degree</w:t>
      </w:r>
      <w:r w:rsidRPr="0025112E">
        <w:br/>
        <w:t xml:space="preserve">- only child elements are allowed in the element </w:t>
      </w:r>
      <w:hyperlink w:anchor="_Name_of_the" w:history="1">
        <w:proofErr w:type="spellStart"/>
        <w:r w:rsidRPr="0025112E">
          <w:rPr>
            <w:rStyle w:val="Hyperlink"/>
          </w:rPr>
          <w:t>contrib</w:t>
        </w:r>
        <w:proofErr w:type="spellEnd"/>
      </w:hyperlink>
      <w:r w:rsidRPr="0025112E">
        <w:t>, no text</w:t>
      </w:r>
    </w:p>
    <w:p w14:paraId="56236062" w14:textId="11E36875" w:rsidR="00077614" w:rsidRPr="0025112E" w:rsidRDefault="00335988" w:rsidP="00077614">
      <w:pPr>
        <w:pStyle w:val="Textkrper"/>
        <w:ind w:left="0"/>
      </w:pPr>
      <w:r w:rsidRPr="0025112E">
        <w:t>Feb</w:t>
      </w:r>
      <w:r w:rsidR="00077614" w:rsidRPr="0025112E">
        <w:t>. 202</w:t>
      </w:r>
      <w:r w:rsidRPr="0025112E">
        <w:t>2</w:t>
      </w:r>
      <w:r w:rsidR="00077614" w:rsidRPr="0025112E">
        <w:t>:</w:t>
      </w:r>
      <w:r w:rsidR="00077614" w:rsidRPr="0025112E">
        <w:br/>
        <w:t xml:space="preserve">- </w:t>
      </w:r>
      <w:hyperlink w:anchor="_Language_of_the" w:history="1">
        <w:r w:rsidRPr="0025112E">
          <w:rPr>
            <w:rStyle w:val="Hyperlink"/>
          </w:rPr>
          <w:t>Language</w:t>
        </w:r>
      </w:hyperlink>
      <w:r w:rsidRPr="0025112E">
        <w:t>: All values of the ISO 639-1 standard (language codes) are permitted.</w:t>
      </w:r>
      <w:r w:rsidR="000273CB" w:rsidRPr="0025112E">
        <w:br/>
        <w:t xml:space="preserve">- </w:t>
      </w:r>
      <w:hyperlink w:anchor="_Angaben_zum_Publikationsdatum" w:history="1">
        <w:r w:rsidR="000273CB" w:rsidRPr="0025112E">
          <w:rPr>
            <w:rStyle w:val="Hyperlink"/>
          </w:rPr>
          <w:t>Publication dates</w:t>
        </w:r>
      </w:hyperlink>
      <w:r w:rsidR="000273CB" w:rsidRPr="0025112E">
        <w:t>: New attribute values</w:t>
      </w:r>
    </w:p>
    <w:p w14:paraId="431F9DEA" w14:textId="3B583DCF" w:rsidR="00D80018" w:rsidRPr="0025112E" w:rsidRDefault="00D80018" w:rsidP="00CD28A3">
      <w:pPr>
        <w:pStyle w:val="Textkrper"/>
        <w:ind w:left="0"/>
      </w:pPr>
      <w:r w:rsidRPr="0025112E">
        <w:t>Oct. 2021:</w:t>
      </w:r>
      <w:r w:rsidRPr="0025112E">
        <w:br/>
        <w:t xml:space="preserve">- The attribute access-date is now available at the </w:t>
      </w:r>
      <w:hyperlink w:anchor="_Linking_to_Internet" w:history="1">
        <w:proofErr w:type="spellStart"/>
        <w:r w:rsidRPr="0025112E">
          <w:rPr>
            <w:rStyle w:val="Hyperlink"/>
          </w:rPr>
          <w:t>uri</w:t>
        </w:r>
        <w:proofErr w:type="spellEnd"/>
      </w:hyperlink>
      <w:r w:rsidRPr="0025112E">
        <w:t xml:space="preserve"> element.</w:t>
      </w:r>
    </w:p>
    <w:p w14:paraId="5448E8B8" w14:textId="5968394E" w:rsidR="00F16581" w:rsidRPr="0025112E" w:rsidRDefault="00F16581" w:rsidP="00CD28A3">
      <w:pPr>
        <w:pStyle w:val="Textkrper"/>
        <w:ind w:left="0"/>
      </w:pPr>
      <w:r w:rsidRPr="0025112E">
        <w:t xml:space="preserve">Feb. 2021: </w:t>
      </w:r>
      <w:r w:rsidR="001D3B85" w:rsidRPr="0025112E">
        <w:br/>
        <w:t xml:space="preserve">- </w:t>
      </w:r>
      <w:r w:rsidRPr="0025112E">
        <w:t xml:space="preserve">Inclusion of </w:t>
      </w:r>
      <w:hyperlink w:anchor="_Media_area" w:history="1">
        <w:r w:rsidRPr="0025112E">
          <w:rPr>
            <w:rStyle w:val="Hyperlink"/>
          </w:rPr>
          <w:t>videos</w:t>
        </w:r>
      </w:hyperlink>
      <w:r w:rsidRPr="0025112E">
        <w:t xml:space="preserve"> from censhare</w:t>
      </w:r>
      <w:r w:rsidR="001D3B85" w:rsidRPr="0025112E">
        <w:br/>
        <w:t>-</w:t>
      </w:r>
      <w:r w:rsidRPr="0025112E">
        <w:t xml:space="preserve"> display of </w:t>
      </w:r>
      <w:hyperlink w:anchor="_Sponsorship" w:history="1">
        <w:r w:rsidRPr="0025112E">
          <w:rPr>
            <w:rStyle w:val="Hyperlink"/>
          </w:rPr>
          <w:t>funding information</w:t>
        </w:r>
      </w:hyperlink>
      <w:r w:rsidRPr="0025112E">
        <w:t xml:space="preserve"> </w:t>
      </w:r>
      <w:r w:rsidR="001D3B85" w:rsidRPr="0025112E">
        <w:t xml:space="preserve">and </w:t>
      </w:r>
      <w:hyperlink w:anchor="_Clinical_trials" w:history="1">
        <w:r w:rsidR="001D3B85" w:rsidRPr="0025112E">
          <w:rPr>
            <w:rStyle w:val="Hyperlink"/>
          </w:rPr>
          <w:t>trial registrations</w:t>
        </w:r>
      </w:hyperlink>
      <w:r w:rsidR="001D3B85" w:rsidRPr="0025112E">
        <w:t xml:space="preserve"> </w:t>
      </w:r>
      <w:r w:rsidRPr="0025112E">
        <w:t xml:space="preserve">on </w:t>
      </w:r>
      <w:proofErr w:type="spellStart"/>
      <w:r w:rsidRPr="0025112E">
        <w:t>thieme</w:t>
      </w:r>
      <w:proofErr w:type="spellEnd"/>
      <w:r w:rsidRPr="0025112E">
        <w:t>-connect</w:t>
      </w:r>
      <w:r w:rsidR="001D3B85" w:rsidRPr="0025112E">
        <w:br/>
        <w:t xml:space="preserve">- tagging subjects of </w:t>
      </w:r>
      <w:hyperlink w:anchor="_Congress_abstracts" w:history="1">
        <w:r w:rsidR="001D3B85" w:rsidRPr="0025112E">
          <w:rPr>
            <w:rStyle w:val="Hyperlink"/>
          </w:rPr>
          <w:t>congress abstracts</w:t>
        </w:r>
      </w:hyperlink>
      <w:r w:rsidR="001D3B85" w:rsidRPr="0025112E">
        <w:t>.</w:t>
      </w:r>
    </w:p>
    <w:p w14:paraId="7CD27E25" w14:textId="084A28D8" w:rsidR="00F16581" w:rsidRPr="0025112E" w:rsidRDefault="00F16581" w:rsidP="00CD28A3">
      <w:pPr>
        <w:pStyle w:val="Textkrper"/>
        <w:ind w:left="0"/>
      </w:pPr>
      <w:r w:rsidRPr="0025112E">
        <w:t xml:space="preserve">Sept. 2020: Changes in the </w:t>
      </w:r>
      <w:hyperlink w:anchor="_Permissions_situation_1" w:history="1">
        <w:r w:rsidRPr="0025112E">
          <w:rPr>
            <w:rStyle w:val="Hyperlink"/>
          </w:rPr>
          <w:t>copyright</w:t>
        </w:r>
      </w:hyperlink>
      <w:r w:rsidRPr="0025112E">
        <w:t xml:space="preserve"> information and different copyright for open access publishes articles</w:t>
      </w:r>
    </w:p>
    <w:p w14:paraId="0D003D00" w14:textId="62D028C7" w:rsidR="00F16581" w:rsidRPr="0025112E" w:rsidRDefault="00F16581" w:rsidP="00CD28A3">
      <w:pPr>
        <w:pStyle w:val="Textkrper"/>
        <w:ind w:left="0"/>
      </w:pPr>
      <w:r w:rsidRPr="0025112E">
        <w:t xml:space="preserve">March 2020: The element </w:t>
      </w:r>
      <w:hyperlink w:anchor="_Abstracts_and_teaser" w:history="1">
        <w:r w:rsidRPr="0025112E">
          <w:rPr>
            <w:rStyle w:val="Hyperlink"/>
          </w:rPr>
          <w:t>sec</w:t>
        </w:r>
      </w:hyperlink>
      <w:r w:rsidRPr="0025112E">
        <w:t xml:space="preserve"> in abstract will be used in the future and remains in the schema. It is not marked as 'deprecated' anymore.</w:t>
      </w:r>
    </w:p>
    <w:p w14:paraId="24A172E4" w14:textId="706CA12C" w:rsidR="00CD28A3" w:rsidRPr="0025112E" w:rsidRDefault="00F16581" w:rsidP="00CD28A3">
      <w:pPr>
        <w:pStyle w:val="Textkrper"/>
        <w:ind w:left="0"/>
      </w:pPr>
      <w:r w:rsidRPr="0025112E">
        <w:lastRenderedPageBreak/>
        <w:t xml:space="preserve">April 2019: </w:t>
      </w:r>
      <w:r w:rsidR="00FD4853" w:rsidRPr="0025112E">
        <w:t xml:space="preserve">Complete revision with </w:t>
      </w:r>
      <w:proofErr w:type="spellStart"/>
      <w:r w:rsidR="00FD4853" w:rsidRPr="0025112E">
        <w:t>fama</w:t>
      </w:r>
      <w:proofErr w:type="spellEnd"/>
      <w:r w:rsidR="00FD4853" w:rsidRPr="0025112E">
        <w:t xml:space="preserve">, </w:t>
      </w:r>
      <w:proofErr w:type="spellStart"/>
      <w:r w:rsidR="00FD4853" w:rsidRPr="0025112E">
        <w:t>hha</w:t>
      </w:r>
      <w:proofErr w:type="spellEnd"/>
      <w:r w:rsidR="00FD4853" w:rsidRPr="0025112E">
        <w:t xml:space="preserve"> and </w:t>
      </w:r>
      <w:proofErr w:type="spellStart"/>
      <w:r w:rsidR="00FD4853" w:rsidRPr="0025112E">
        <w:t>bsk</w:t>
      </w:r>
      <w:proofErr w:type="spellEnd"/>
      <w:r w:rsidR="00FD4853" w:rsidRPr="0025112E">
        <w:br/>
        <w:t>no effects on schema versioning</w:t>
      </w:r>
    </w:p>
    <w:p w14:paraId="5C65EC97" w14:textId="707AFA49" w:rsidR="00CD28A3" w:rsidRPr="0025112E" w:rsidRDefault="00CD28A3" w:rsidP="00CD28A3">
      <w:pPr>
        <w:pStyle w:val="Textkrper"/>
        <w:ind w:left="0"/>
        <w:rPr>
          <w:i/>
        </w:rPr>
      </w:pPr>
    </w:p>
    <w:p w14:paraId="38E0A37A" w14:textId="77777777" w:rsidR="00685404" w:rsidRPr="0025112E" w:rsidRDefault="00685404" w:rsidP="00CD28A3">
      <w:pPr>
        <w:pStyle w:val="Textkrper"/>
        <w:ind w:left="0"/>
        <w:rPr>
          <w:i/>
        </w:rPr>
      </w:pPr>
    </w:p>
    <w:p w14:paraId="61D562B9" w14:textId="6AE2D8E2" w:rsidR="00347ED2" w:rsidRPr="0025112E" w:rsidRDefault="00347ED2" w:rsidP="00E86276">
      <w:pPr>
        <w:tabs>
          <w:tab w:val="clear" w:pos="0"/>
          <w:tab w:val="clear" w:pos="357"/>
          <w:tab w:val="clear" w:pos="641"/>
        </w:tabs>
        <w:spacing w:after="0" w:line="240" w:lineRule="auto"/>
        <w:rPr>
          <w:b/>
          <w:sz w:val="24"/>
        </w:rPr>
      </w:pPr>
      <w:bookmarkStart w:id="0" w:name="_Hlk505935832"/>
      <w:r w:rsidRPr="0025112E">
        <w:rPr>
          <w:b/>
          <w:sz w:val="24"/>
        </w:rPr>
        <w:t xml:space="preserve">Adaptations </w:t>
      </w:r>
      <w:r w:rsidR="00CD28A3" w:rsidRPr="0025112E">
        <w:rPr>
          <w:b/>
          <w:sz w:val="24"/>
        </w:rPr>
        <w:t xml:space="preserve">of the schema </w:t>
      </w:r>
      <w:r w:rsidRPr="0025112E">
        <w:rPr>
          <w:b/>
          <w:sz w:val="24"/>
        </w:rPr>
        <w:t xml:space="preserve">version </w:t>
      </w:r>
      <w:r w:rsidR="00E86276" w:rsidRPr="0025112E">
        <w:rPr>
          <w:b/>
          <w:sz w:val="24"/>
        </w:rPr>
        <w:t>3.0.0</w:t>
      </w:r>
    </w:p>
    <w:p w14:paraId="1BA755B5" w14:textId="77777777" w:rsidR="00E41232" w:rsidRPr="0025112E" w:rsidRDefault="00E41232" w:rsidP="00E86276">
      <w:pPr>
        <w:tabs>
          <w:tab w:val="clear" w:pos="0"/>
          <w:tab w:val="clear" w:pos="357"/>
          <w:tab w:val="clear" w:pos="641"/>
        </w:tabs>
        <w:spacing w:after="0" w:line="240" w:lineRule="auto"/>
        <w:rPr>
          <w:b/>
          <w:sz w:val="24"/>
        </w:rPr>
      </w:pPr>
    </w:p>
    <w:p w14:paraId="13DC9B13" w14:textId="66E42D45" w:rsidR="00E86276" w:rsidRPr="0025112E" w:rsidRDefault="00E86276" w:rsidP="00E86276">
      <w:pPr>
        <w:tabs>
          <w:tab w:val="clear" w:pos="0"/>
          <w:tab w:val="clear" w:pos="357"/>
          <w:tab w:val="clear" w:pos="641"/>
        </w:tabs>
        <w:spacing w:after="0" w:line="240" w:lineRule="auto"/>
      </w:pPr>
    </w:p>
    <w:p w14:paraId="5AA9AC5F" w14:textId="5FAF6BE1" w:rsidR="00E86276" w:rsidRPr="0025112E" w:rsidRDefault="00E86276" w:rsidP="00E86276">
      <w:pPr>
        <w:tabs>
          <w:tab w:val="clear" w:pos="0"/>
          <w:tab w:val="clear" w:pos="357"/>
          <w:tab w:val="clear" w:pos="641"/>
        </w:tabs>
        <w:spacing w:after="0" w:line="240" w:lineRule="auto"/>
      </w:pPr>
      <w:r w:rsidRPr="0025112E">
        <w:t xml:space="preserve">An attribute called </w:t>
      </w:r>
      <w:hyperlink w:anchor="_Metadata_for_the" w:history="1">
        <w:r w:rsidRPr="0025112E">
          <w:rPr>
            <w:rStyle w:val="Hyperlink"/>
          </w:rPr>
          <w:t>article-status</w:t>
        </w:r>
      </w:hyperlink>
      <w:r w:rsidRPr="0025112E">
        <w:t xml:space="preserve"> with a defined list of values is available on the root element article. The list is a recommendation from the NISO working group. </w:t>
      </w:r>
      <w:r w:rsidR="00DC18DF" w:rsidRPr="0025112E">
        <w:t>It</w:t>
      </w:r>
      <w:r w:rsidRPr="0025112E">
        <w:t xml:space="preserve"> can be viewed at </w:t>
      </w:r>
    </w:p>
    <w:p w14:paraId="1E27259A" w14:textId="24B6FBD7" w:rsidR="00E86276" w:rsidRPr="0025112E" w:rsidRDefault="00000000" w:rsidP="00E86276">
      <w:pPr>
        <w:tabs>
          <w:tab w:val="clear" w:pos="0"/>
          <w:tab w:val="clear" w:pos="357"/>
          <w:tab w:val="clear" w:pos="641"/>
        </w:tabs>
        <w:spacing w:after="0" w:line="240" w:lineRule="auto"/>
        <w:rPr>
          <w:rStyle w:val="Hyperlink"/>
        </w:rPr>
      </w:pPr>
      <w:hyperlink r:id="rId11" w:history="1">
        <w:r w:rsidR="00E86276" w:rsidRPr="0025112E">
          <w:rPr>
            <w:rStyle w:val="Hyperlink"/>
          </w:rPr>
          <w:t>https://groups.niso.org/publications/rp/RP-8-2008.pdf</w:t>
        </w:r>
      </w:hyperlink>
    </w:p>
    <w:p w14:paraId="1AE822D3" w14:textId="77777777" w:rsidR="00E86276" w:rsidRPr="0025112E" w:rsidRDefault="00E86276" w:rsidP="00E86276">
      <w:pPr>
        <w:tabs>
          <w:tab w:val="clear" w:pos="0"/>
          <w:tab w:val="clear" w:pos="357"/>
          <w:tab w:val="clear" w:pos="641"/>
        </w:tabs>
        <w:spacing w:after="0" w:line="240" w:lineRule="auto"/>
        <w:rPr>
          <w:rStyle w:val="Hyperlink"/>
          <w:u w:val="none"/>
        </w:rPr>
      </w:pPr>
    </w:p>
    <w:p w14:paraId="79C5AB97" w14:textId="442C257A" w:rsidR="00E86276" w:rsidRPr="0025112E" w:rsidRDefault="00E86276" w:rsidP="00E86276">
      <w:r w:rsidRPr="0025112E">
        <w:t xml:space="preserve">For </w:t>
      </w:r>
      <w:r w:rsidR="00BA667F" w:rsidRPr="0025112E">
        <w:t>a</w:t>
      </w:r>
      <w:r w:rsidRPr="0025112E">
        <w:t xml:space="preserve"> consistent author tagging the element </w:t>
      </w:r>
      <w:hyperlink w:anchor="_Information_on_author" w:history="1">
        <w:proofErr w:type="spellStart"/>
        <w:r w:rsidRPr="0025112E">
          <w:rPr>
            <w:rStyle w:val="Hyperlink"/>
          </w:rPr>
          <w:t>contrib</w:t>
        </w:r>
        <w:proofErr w:type="spellEnd"/>
      </w:hyperlink>
      <w:r w:rsidRPr="0025112E">
        <w:t xml:space="preserve"> has two new attributes: @corresp </w:t>
      </w:r>
      <w:r w:rsidR="00DC18DF" w:rsidRPr="0025112E">
        <w:t>for</w:t>
      </w:r>
      <w:r w:rsidRPr="0025112E">
        <w:t xml:space="preserve"> tagging the correspon</w:t>
      </w:r>
      <w:r w:rsidR="00BA667F" w:rsidRPr="0025112E">
        <w:t>d</w:t>
      </w:r>
      <w:r w:rsidRPr="0025112E">
        <w:t>ing author and @deceased to tag authors that passed away.</w:t>
      </w:r>
      <w:r w:rsidR="00BA667F" w:rsidRPr="0025112E">
        <w:t xml:space="preserve"> </w:t>
      </w:r>
      <w:r w:rsidRPr="0025112E">
        <w:t>Though to this reason these former attribute values have been removed from @contrib-type.</w:t>
      </w:r>
    </w:p>
    <w:p w14:paraId="6EC1A0A2" w14:textId="76CEF5AA" w:rsidR="00E86276" w:rsidRPr="0025112E" w:rsidRDefault="00E86276" w:rsidP="00E86276">
      <w:r w:rsidRPr="0025112E">
        <w:t>The str</w:t>
      </w:r>
      <w:r w:rsidR="00BA667F" w:rsidRPr="0025112E">
        <w:t>u</w:t>
      </w:r>
      <w:r w:rsidRPr="0025112E">
        <w:t>c</w:t>
      </w:r>
      <w:r w:rsidR="00BA667F" w:rsidRPr="0025112E">
        <w:t>t</w:t>
      </w:r>
      <w:r w:rsidRPr="0025112E">
        <w:t>ure o</w:t>
      </w:r>
      <w:r w:rsidR="00BA667F" w:rsidRPr="0025112E">
        <w:t>f</w:t>
      </w:r>
      <w:r w:rsidRPr="0025112E">
        <w:t xml:space="preserve"> the </w:t>
      </w:r>
      <w:hyperlink w:anchor="_Permissions_situation" w:history="1">
        <w:r w:rsidRPr="0025112E">
          <w:rPr>
            <w:rStyle w:val="Hyperlink"/>
          </w:rPr>
          <w:t>copyright-statement</w:t>
        </w:r>
      </w:hyperlink>
      <w:r w:rsidR="00BA667F" w:rsidRPr="0025112E">
        <w:t xml:space="preserve"> has been tidied up. A mixture of text and elements in between </w:t>
      </w:r>
      <w:r w:rsidR="00F57A0C" w:rsidRPr="0025112E">
        <w:t xml:space="preserve">the </w:t>
      </w:r>
      <w:r w:rsidR="00BA667F" w:rsidRPr="0025112E">
        <w:t xml:space="preserve">statement </w:t>
      </w:r>
      <w:r w:rsidR="00F57A0C" w:rsidRPr="0025112E">
        <w:t>is</w:t>
      </w:r>
      <w:r w:rsidR="00BA667F" w:rsidRPr="0025112E">
        <w:t xml:space="preserve"> not possible anymore. Please note</w:t>
      </w:r>
      <w:r w:rsidR="00F57A0C" w:rsidRPr="0025112E">
        <w:t>,</w:t>
      </w:r>
      <w:r w:rsidR="00BA667F" w:rsidRPr="0025112E">
        <w:t xml:space="preserve"> the copyright note itself has changed</w:t>
      </w:r>
      <w:r w:rsidR="00F57A0C" w:rsidRPr="0025112E">
        <w:t>,</w:t>
      </w:r>
      <w:r w:rsidR="00BA667F" w:rsidRPr="0025112E">
        <w:t xml:space="preserve"> too.</w:t>
      </w:r>
    </w:p>
    <w:p w14:paraId="53D7244A" w14:textId="46B6632F" w:rsidR="00E86276" w:rsidRPr="0025112E" w:rsidRDefault="00BA667F" w:rsidP="00E86276">
      <w:r w:rsidRPr="0025112E">
        <w:t xml:space="preserve">The label element has been deleted from </w:t>
      </w:r>
      <w:hyperlink w:anchor="_Keywords" w:history="1">
        <w:proofErr w:type="spellStart"/>
        <w:r w:rsidRPr="0025112E">
          <w:rPr>
            <w:rStyle w:val="Hyperlink"/>
          </w:rPr>
          <w:t>kwd</w:t>
        </w:r>
        <w:proofErr w:type="spellEnd"/>
        <w:r w:rsidRPr="0025112E">
          <w:rPr>
            <w:rStyle w:val="Hyperlink"/>
          </w:rPr>
          <w:t>-group</w:t>
        </w:r>
      </w:hyperlink>
      <w:r w:rsidRPr="0025112E">
        <w:t>.</w:t>
      </w:r>
    </w:p>
    <w:p w14:paraId="303C99D8" w14:textId="4463E5B0" w:rsidR="00BA667F" w:rsidRPr="0025112E" w:rsidRDefault="00BA667F" w:rsidP="00E86276">
      <w:r w:rsidRPr="0025112E">
        <w:t xml:space="preserve">The attribute @type with </w:t>
      </w:r>
      <w:r w:rsidR="00563BC7" w:rsidRPr="0025112E">
        <w:t xml:space="preserve">the </w:t>
      </w:r>
      <w:r w:rsidRPr="0025112E">
        <w:t xml:space="preserve">values </w:t>
      </w:r>
      <w:proofErr w:type="spellStart"/>
      <w:r w:rsidRPr="0025112E">
        <w:rPr>
          <w:i/>
        </w:rPr>
        <w:t>efirst</w:t>
      </w:r>
      <w:proofErr w:type="spellEnd"/>
      <w:r w:rsidRPr="0025112E">
        <w:t xml:space="preserve">, </w:t>
      </w:r>
      <w:r w:rsidRPr="0025112E">
        <w:rPr>
          <w:i/>
        </w:rPr>
        <w:t>issue</w:t>
      </w:r>
      <w:r w:rsidRPr="0025112E">
        <w:t xml:space="preserve"> and </w:t>
      </w:r>
      <w:r w:rsidRPr="0025112E">
        <w:rPr>
          <w:i/>
        </w:rPr>
        <w:t>online</w:t>
      </w:r>
      <w:r w:rsidRPr="0025112E">
        <w:t xml:space="preserve"> was redundant on element </w:t>
      </w:r>
      <w:hyperlink w:anchor="_Publication_workflow" w:history="1">
        <w:r w:rsidRPr="0025112E">
          <w:rPr>
            <w:rStyle w:val="Hyperlink"/>
          </w:rPr>
          <w:t>date</w:t>
        </w:r>
      </w:hyperlink>
      <w:r w:rsidRPr="0025112E">
        <w:t xml:space="preserve">. For this </w:t>
      </w:r>
      <w:r w:rsidR="00563BC7" w:rsidRPr="0025112E">
        <w:t>purpose,</w:t>
      </w:r>
      <w:r w:rsidRPr="0025112E">
        <w:t xml:space="preserve"> the element </w:t>
      </w:r>
      <w:hyperlink w:anchor="_Information_on_publication" w:history="1">
        <w:r w:rsidRPr="0025112E">
          <w:rPr>
            <w:rStyle w:val="Hyperlink"/>
          </w:rPr>
          <w:t>pub-date</w:t>
        </w:r>
      </w:hyperlink>
      <w:r w:rsidRPr="0025112E">
        <w:t xml:space="preserve"> exists.</w:t>
      </w:r>
    </w:p>
    <w:p w14:paraId="3579AEAA" w14:textId="20C8AED2" w:rsidR="00EB2159" w:rsidRPr="0025112E" w:rsidRDefault="00EB2159" w:rsidP="00E86276">
      <w:r w:rsidRPr="0025112E">
        <w:t xml:space="preserve">Free text within the elements </w:t>
      </w:r>
      <w:hyperlink w:anchor="_Publication_workflow" w:history="1">
        <w:r w:rsidRPr="0025112E">
          <w:rPr>
            <w:rStyle w:val="Hyperlink"/>
          </w:rPr>
          <w:t>received and accepted</w:t>
        </w:r>
      </w:hyperlink>
      <w:r w:rsidRPr="0025112E">
        <w:t xml:space="preserve"> is not possible anymore. Any text needed, </w:t>
      </w:r>
      <w:r w:rsidR="00882227" w:rsidRPr="0025112E">
        <w:t>must</w:t>
      </w:r>
      <w:r w:rsidRPr="0025112E">
        <w:t xml:space="preserve"> be generated. For that </w:t>
      </w:r>
      <w:r w:rsidR="00882227" w:rsidRPr="0025112E">
        <w:t>purpose,</w:t>
      </w:r>
      <w:r w:rsidRPr="0025112E">
        <w:t xml:space="preserve"> the element accepted carries </w:t>
      </w:r>
      <w:r w:rsidR="00882227" w:rsidRPr="0025112E">
        <w:t>the attribute @</w:t>
      </w:r>
      <w:r w:rsidRPr="0025112E">
        <w:t xml:space="preserve">type to differentiate between </w:t>
      </w:r>
      <w:r w:rsidRPr="0025112E">
        <w:rPr>
          <w:i/>
        </w:rPr>
        <w:t>accepted</w:t>
      </w:r>
      <w:r w:rsidRPr="0025112E">
        <w:t xml:space="preserve"> (“Accepted</w:t>
      </w:r>
      <w:r w:rsidR="003D3B8B" w:rsidRPr="0025112E">
        <w:t>:</w:t>
      </w:r>
      <w:r w:rsidRPr="0025112E">
        <w:t xml:space="preserve">”) and </w:t>
      </w:r>
      <w:r w:rsidRPr="0025112E">
        <w:rPr>
          <w:i/>
        </w:rPr>
        <w:t>revised</w:t>
      </w:r>
      <w:r w:rsidRPr="0025112E">
        <w:t xml:space="preserve"> (“</w:t>
      </w:r>
      <w:r w:rsidR="00882227" w:rsidRPr="0025112E">
        <w:t>A</w:t>
      </w:r>
      <w:r w:rsidRPr="0025112E">
        <w:t>ccepted after revision</w:t>
      </w:r>
      <w:r w:rsidR="003D3B8B" w:rsidRPr="0025112E">
        <w:t>:</w:t>
      </w:r>
      <w:r w:rsidRPr="0025112E">
        <w:t>”)</w:t>
      </w:r>
      <w:r w:rsidR="00882227" w:rsidRPr="0025112E">
        <w:t>.</w:t>
      </w:r>
    </w:p>
    <w:p w14:paraId="098935E3" w14:textId="24469EBA" w:rsidR="00E86276" w:rsidRPr="0025112E" w:rsidRDefault="00652247" w:rsidP="00E86276">
      <w:r w:rsidRPr="0025112E">
        <w:t xml:space="preserve">The limitation </w:t>
      </w:r>
      <w:r w:rsidR="005462D4" w:rsidRPr="0025112E">
        <w:t>on tagging</w:t>
      </w:r>
      <w:r w:rsidRPr="0025112E">
        <w:t xml:space="preserve"> clinical trial</w:t>
      </w:r>
      <w:r w:rsidR="005462D4" w:rsidRPr="0025112E">
        <w:t>s</w:t>
      </w:r>
      <w:r w:rsidRPr="0025112E">
        <w:t xml:space="preserve"> has been removed. The element </w:t>
      </w:r>
      <w:hyperlink w:anchor="_Clinical_trials" w:history="1">
        <w:r w:rsidRPr="0025112E">
          <w:rPr>
            <w:rStyle w:val="Hyperlink"/>
          </w:rPr>
          <w:t>trial-reg</w:t>
        </w:r>
      </w:hyperlink>
      <w:r w:rsidRPr="0025112E">
        <w:t xml:space="preserve"> is </w:t>
      </w:r>
      <w:r w:rsidR="005462D4" w:rsidRPr="0025112E">
        <w:t>now allowed</w:t>
      </w:r>
      <w:r w:rsidRPr="0025112E">
        <w:t xml:space="preserve"> several times within the trial-reg-group.</w:t>
      </w:r>
    </w:p>
    <w:p w14:paraId="47F1BE2A" w14:textId="73E8506B" w:rsidR="00652247" w:rsidRPr="0025112E" w:rsidRDefault="00000000" w:rsidP="00E86276">
      <w:hyperlink w:anchor="_Resumés" w:history="1">
        <w:r w:rsidR="00652247" w:rsidRPr="0025112E">
          <w:rPr>
            <w:rStyle w:val="Hyperlink"/>
          </w:rPr>
          <w:t>Vita</w:t>
        </w:r>
      </w:hyperlink>
      <w:r w:rsidR="00652247" w:rsidRPr="0025112E">
        <w:t xml:space="preserve"> and </w:t>
      </w:r>
      <w:hyperlink w:anchor="_Institutions" w:history="1">
        <w:r w:rsidR="00652247" w:rsidRPr="0025112E">
          <w:rPr>
            <w:rStyle w:val="Hyperlink"/>
          </w:rPr>
          <w:t>affiliations</w:t>
        </w:r>
      </w:hyperlink>
      <w:r w:rsidR="00652247" w:rsidRPr="0025112E">
        <w:t xml:space="preserve"> always need to be linked. Therefore the @id is required for those elements.</w:t>
      </w:r>
    </w:p>
    <w:p w14:paraId="03E3B22B" w14:textId="27C72FF8" w:rsidR="00652247" w:rsidRPr="0025112E" w:rsidRDefault="00652247" w:rsidP="00E86276">
      <w:r w:rsidRPr="0025112E">
        <w:t xml:space="preserve">The elements principal-award-recipient and principal-investigator in </w:t>
      </w:r>
      <w:hyperlink w:anchor="_Sponsorship" w:history="1">
        <w:r w:rsidRPr="0025112E">
          <w:rPr>
            <w:rStyle w:val="Hyperlink"/>
          </w:rPr>
          <w:t>award-group</w:t>
        </w:r>
      </w:hyperlink>
      <w:r w:rsidRPr="0025112E">
        <w:t xml:space="preserve"> were not used and therefore deleted from the current schema.</w:t>
      </w:r>
    </w:p>
    <w:p w14:paraId="3DD30B5D" w14:textId="7C45C7AD" w:rsidR="00E86276" w:rsidRPr="0025112E" w:rsidRDefault="00652247" w:rsidP="00E86276">
      <w:r w:rsidRPr="0025112E">
        <w:t xml:space="preserve">The </w:t>
      </w:r>
      <w:hyperlink w:anchor="_Attribute:_ID" w:history="1">
        <w:r w:rsidR="00A15F25" w:rsidRPr="0025112E">
          <w:rPr>
            <w:rStyle w:val="Hyperlink"/>
          </w:rPr>
          <w:t xml:space="preserve">validation of </w:t>
        </w:r>
        <w:r w:rsidRPr="0025112E">
          <w:rPr>
            <w:rStyle w:val="Hyperlink"/>
          </w:rPr>
          <w:t>ID</w:t>
        </w:r>
        <w:r w:rsidR="00A15F25" w:rsidRPr="0025112E">
          <w:rPr>
            <w:rStyle w:val="Hyperlink"/>
          </w:rPr>
          <w:t>s</w:t>
        </w:r>
      </w:hyperlink>
      <w:r w:rsidRPr="0025112E">
        <w:t xml:space="preserve"> </w:t>
      </w:r>
      <w:r w:rsidR="00A15F25" w:rsidRPr="0025112E">
        <w:t>has been loosened</w:t>
      </w:r>
      <w:r w:rsidRPr="0025112E">
        <w:t>. It is not necessary anymore that IDs need a certain prefix</w:t>
      </w:r>
      <w:r w:rsidR="00A15F25" w:rsidRPr="0025112E">
        <w:t xml:space="preserve">. e. g. </w:t>
      </w:r>
      <w:proofErr w:type="spellStart"/>
      <w:r w:rsidR="00A15F25" w:rsidRPr="0025112E">
        <w:t>bkref</w:t>
      </w:r>
      <w:proofErr w:type="spellEnd"/>
      <w:r w:rsidR="00A15F25" w:rsidRPr="0025112E">
        <w:t xml:space="preserve"> @id="BK0005". </w:t>
      </w:r>
      <w:proofErr w:type="gramStart"/>
      <w:r w:rsidR="00A15F25" w:rsidRPr="0025112E">
        <w:t>Still</w:t>
      </w:r>
      <w:proofErr w:type="gramEnd"/>
      <w:r w:rsidR="00A15F25" w:rsidRPr="0025112E">
        <w:t xml:space="preserve"> it is required to link </w:t>
      </w:r>
      <w:r w:rsidR="00CA341A" w:rsidRPr="0025112E">
        <w:t>certain</w:t>
      </w:r>
      <w:r w:rsidR="00A15F25" w:rsidRPr="0025112E">
        <w:t xml:space="preserve"> elements.</w:t>
      </w:r>
    </w:p>
    <w:p w14:paraId="0AFB259E" w14:textId="51D870CA" w:rsidR="00A15F25" w:rsidRPr="0025112E" w:rsidRDefault="00A15F25" w:rsidP="00E86276">
      <w:r w:rsidRPr="0025112E">
        <w:t xml:space="preserve">The element </w:t>
      </w:r>
      <w:proofErr w:type="spellStart"/>
      <w:r w:rsidRPr="0025112E">
        <w:t>inchi</w:t>
      </w:r>
      <w:proofErr w:type="spellEnd"/>
      <w:r w:rsidRPr="0025112E">
        <w:t xml:space="preserve"> has never been used for tagging </w:t>
      </w:r>
      <w:hyperlink w:anchor="_Chemical_structure_formulas" w:history="1">
        <w:r w:rsidRPr="0025112E">
          <w:rPr>
            <w:rStyle w:val="Hyperlink"/>
          </w:rPr>
          <w:t>chemical structures</w:t>
        </w:r>
      </w:hyperlink>
      <w:r w:rsidRPr="0025112E">
        <w:t xml:space="preserve"> and </w:t>
      </w:r>
      <w:r w:rsidR="00CA341A" w:rsidRPr="0025112E">
        <w:t>has been</w:t>
      </w:r>
      <w:r w:rsidRPr="0025112E">
        <w:t xml:space="preserve"> removed from the schema.</w:t>
      </w:r>
    </w:p>
    <w:p w14:paraId="5BEC8E70" w14:textId="15407842" w:rsidR="00A15F25" w:rsidRPr="0025112E" w:rsidRDefault="00A15F25" w:rsidP="00E86276">
      <w:r w:rsidRPr="0025112E">
        <w:t xml:space="preserve">Figures </w:t>
      </w:r>
      <w:r w:rsidR="00D124E8" w:rsidRPr="0025112E">
        <w:t>resp.</w:t>
      </w:r>
      <w:r w:rsidRPr="0025112E">
        <w:t xml:space="preserve"> media files </w:t>
      </w:r>
      <w:hyperlink w:anchor="_Inline_elements_–" w:history="1">
        <w:r w:rsidRPr="0025112E">
          <w:rPr>
            <w:rStyle w:val="Hyperlink"/>
          </w:rPr>
          <w:t>within a paragraph</w:t>
        </w:r>
      </w:hyperlink>
      <w:r w:rsidRPr="0025112E">
        <w:t xml:space="preserve"> are not allowed anymore. The element media has been removed from p. Please use media-group in the section element, instead.</w:t>
      </w:r>
    </w:p>
    <w:p w14:paraId="06FA1C88" w14:textId="5719A5B1" w:rsidR="004A3A6E" w:rsidRPr="0025112E" w:rsidRDefault="00DF0C56" w:rsidP="00E86276">
      <w:r w:rsidRPr="0025112E">
        <w:t>The MathML standard f</w:t>
      </w:r>
      <w:r w:rsidR="00A15F25" w:rsidRPr="0025112E">
        <w:t xml:space="preserve">or </w:t>
      </w:r>
      <w:hyperlink w:anchor="_Mathematical_formulas" w:history="1">
        <w:r w:rsidR="00A15F25" w:rsidRPr="0025112E">
          <w:rPr>
            <w:rStyle w:val="Hyperlink"/>
          </w:rPr>
          <w:t>mathematical formulas</w:t>
        </w:r>
      </w:hyperlink>
      <w:r w:rsidR="00A15F25" w:rsidRPr="0025112E">
        <w:t xml:space="preserve"> is </w:t>
      </w:r>
      <w:r w:rsidRPr="0025112E">
        <w:t xml:space="preserve">now </w:t>
      </w:r>
      <w:r w:rsidR="00A15F25" w:rsidRPr="0025112E">
        <w:t>available in the schema. That means</w:t>
      </w:r>
      <w:r w:rsidRPr="0025112E">
        <w:t>,</w:t>
      </w:r>
      <w:r w:rsidR="00A15F25" w:rsidRPr="0025112E">
        <w:t xml:space="preserve"> formulas can be tagged in a standardized form using the element </w:t>
      </w:r>
      <w:proofErr w:type="gramStart"/>
      <w:r w:rsidR="00A15F25" w:rsidRPr="0025112E">
        <w:t>m:math</w:t>
      </w:r>
      <w:proofErr w:type="gramEnd"/>
      <w:r w:rsidR="00A15F25" w:rsidRPr="0025112E">
        <w:t xml:space="preserve"> including all </w:t>
      </w:r>
      <w:proofErr w:type="spellStart"/>
      <w:r w:rsidR="00A15F25" w:rsidRPr="0025112E">
        <w:t>subelements</w:t>
      </w:r>
      <w:proofErr w:type="spellEnd"/>
      <w:r w:rsidR="00A15F25" w:rsidRPr="0025112E">
        <w:t xml:space="preserve">. Best way is to use a MathML editor like Math </w:t>
      </w:r>
      <w:r w:rsidR="0068312C" w:rsidRPr="0025112E">
        <w:t>Flow</w:t>
      </w:r>
      <w:r w:rsidR="00A15F25" w:rsidRPr="0025112E">
        <w:t>.</w:t>
      </w:r>
      <w:r w:rsidR="004A3A6E" w:rsidRPr="0025112E">
        <w:br/>
        <w:t>Please remember to specify the MathML namespace (</w:t>
      </w:r>
      <w:proofErr w:type="spellStart"/>
      <w:r w:rsidR="004A3A6E" w:rsidRPr="0025112E">
        <w:rPr>
          <w:color w:val="0099CC"/>
        </w:rPr>
        <w:t>xmlns:m</w:t>
      </w:r>
      <w:proofErr w:type="spellEnd"/>
      <w:r w:rsidR="004A3A6E" w:rsidRPr="0025112E">
        <w:rPr>
          <w:color w:val="FF8040"/>
        </w:rPr>
        <w:t>=</w:t>
      </w:r>
      <w:r w:rsidR="004A3A6E" w:rsidRPr="0025112E">
        <w:rPr>
          <w:color w:val="993300"/>
        </w:rPr>
        <w:t>"http://www.w3.org/1998/Math/MathML"</w:t>
      </w:r>
      <w:r w:rsidR="004A3A6E" w:rsidRPr="0025112E">
        <w:t>) in each XML file on the root element.</w:t>
      </w:r>
    </w:p>
    <w:p w14:paraId="06576196" w14:textId="6BF64F94" w:rsidR="004A3A6E" w:rsidRPr="0025112E" w:rsidRDefault="004A3A6E" w:rsidP="00E86276">
      <w:r w:rsidRPr="0025112E">
        <w:t xml:space="preserve">An element called meta has been added to </w:t>
      </w:r>
      <w:hyperlink w:anchor="_Figures" w:history="1">
        <w:r w:rsidRPr="0025112E">
          <w:rPr>
            <w:rStyle w:val="Hyperlink"/>
          </w:rPr>
          <w:t>fig-group</w:t>
        </w:r>
      </w:hyperlink>
      <w:r w:rsidRPr="0025112E">
        <w:t xml:space="preserve">, fig, </w:t>
      </w:r>
      <w:hyperlink w:anchor="_Media_area" w:history="1">
        <w:r w:rsidRPr="0025112E">
          <w:rPr>
            <w:rStyle w:val="Hyperlink"/>
          </w:rPr>
          <w:t>media-group</w:t>
        </w:r>
      </w:hyperlink>
      <w:r w:rsidRPr="0025112E">
        <w:t xml:space="preserve"> and media. This element is most likely relevant for exporting information from content management systems like censhare. It is not allowed and necessary to enter metadata manually.</w:t>
      </w:r>
    </w:p>
    <w:p w14:paraId="443302A2" w14:textId="5A795701" w:rsidR="004A3A6E" w:rsidRPr="0025112E" w:rsidRDefault="004A3A6E" w:rsidP="00E86276">
      <w:r w:rsidRPr="0025112E">
        <w:t xml:space="preserve">In </w:t>
      </w:r>
      <w:hyperlink w:anchor="_Bibliography_(references)" w:history="1">
        <w:r w:rsidRPr="0025112E">
          <w:rPr>
            <w:rStyle w:val="Hyperlink"/>
          </w:rPr>
          <w:t>literature references</w:t>
        </w:r>
      </w:hyperlink>
      <w:r w:rsidRPr="0025112E">
        <w:t xml:space="preserve"> the elements </w:t>
      </w:r>
      <w:proofErr w:type="spellStart"/>
      <w:r w:rsidRPr="0025112E">
        <w:t>doi</w:t>
      </w:r>
      <w:proofErr w:type="spellEnd"/>
      <w:r w:rsidRPr="0025112E">
        <w:t xml:space="preserve"> and </w:t>
      </w:r>
      <w:proofErr w:type="spellStart"/>
      <w:r w:rsidRPr="0025112E">
        <w:t>fpage</w:t>
      </w:r>
      <w:proofErr w:type="spellEnd"/>
      <w:r w:rsidRPr="0025112E">
        <w:t xml:space="preserve"> may appear at the same</w:t>
      </w:r>
      <w:r w:rsidR="00DF7281" w:rsidRPr="0025112E">
        <w:t xml:space="preserve"> </w:t>
      </w:r>
      <w:r w:rsidRPr="0025112E">
        <w:t xml:space="preserve">time. </w:t>
      </w:r>
      <w:r w:rsidR="00DF7281" w:rsidRPr="0025112E">
        <w:t>P</w:t>
      </w:r>
      <w:r w:rsidRPr="0025112E">
        <w:t>lease refer to the second part of the manual</w:t>
      </w:r>
      <w:r w:rsidR="00DF7281" w:rsidRPr="0025112E">
        <w:t xml:space="preserve"> for any details.</w:t>
      </w:r>
      <w:r w:rsidRPr="0025112E">
        <w:br/>
      </w:r>
      <w:r w:rsidRPr="0025112E">
        <w:lastRenderedPageBreak/>
        <w:t xml:space="preserve">In addition, all literature elements, including txt, </w:t>
      </w:r>
      <w:r w:rsidR="00DF7281" w:rsidRPr="0025112E">
        <w:t>may</w:t>
      </w:r>
      <w:r w:rsidRPr="0025112E">
        <w:t xml:space="preserve"> only appear once within a single reference. This way problems during</w:t>
      </w:r>
      <w:r w:rsidR="00993C8C" w:rsidRPr="0025112E">
        <w:t xml:space="preserve"> the</w:t>
      </w:r>
      <w:r w:rsidRPr="0025112E">
        <w:t xml:space="preserve"> export routines </w:t>
      </w:r>
      <w:r w:rsidR="00993C8C" w:rsidRPr="0025112E">
        <w:t xml:space="preserve">in different databases </w:t>
      </w:r>
      <w:r w:rsidRPr="0025112E">
        <w:t>are prevented.</w:t>
      </w:r>
    </w:p>
    <w:p w14:paraId="10B70874" w14:textId="01C0DCF2" w:rsidR="004A3A6E" w:rsidRPr="0025112E" w:rsidRDefault="004A3A6E" w:rsidP="00E86276">
      <w:r w:rsidRPr="0025112E">
        <w:t xml:space="preserve">The element comment-ack within </w:t>
      </w:r>
      <w:hyperlink w:anchor="_Acknowledgements_and_dedication" w:history="1">
        <w:r w:rsidRPr="0025112E">
          <w:rPr>
            <w:rStyle w:val="Hyperlink"/>
          </w:rPr>
          <w:t>ack</w:t>
        </w:r>
      </w:hyperlink>
      <w:r w:rsidRPr="0025112E">
        <w:t xml:space="preserve"> has been deleted for</w:t>
      </w:r>
      <w:r w:rsidR="00993C8C" w:rsidRPr="0025112E">
        <w:t xml:space="preserve"> the</w:t>
      </w:r>
      <w:r w:rsidRPr="0025112E">
        <w:t xml:space="preserve"> lack of usage.</w:t>
      </w:r>
    </w:p>
    <w:p w14:paraId="4EDFE7BC" w14:textId="124C9376" w:rsidR="004A3A6E" w:rsidRPr="0025112E" w:rsidRDefault="00E41232" w:rsidP="00E86276">
      <w:r w:rsidRPr="0025112E">
        <w:t>Likewise,</w:t>
      </w:r>
      <w:r w:rsidR="004A3A6E" w:rsidRPr="0025112E">
        <w:t xml:space="preserve"> the element conf-</w:t>
      </w:r>
      <w:proofErr w:type="spellStart"/>
      <w:r w:rsidR="004A3A6E" w:rsidRPr="0025112E">
        <w:t>num</w:t>
      </w:r>
      <w:proofErr w:type="spellEnd"/>
      <w:r w:rsidR="004A3A6E" w:rsidRPr="0025112E">
        <w:t xml:space="preserve"> as child element of </w:t>
      </w:r>
      <w:hyperlink w:anchor="_Congress_abstracts" w:history="1">
        <w:r w:rsidR="004A3A6E" w:rsidRPr="0025112E">
          <w:rPr>
            <w:rStyle w:val="Hyperlink"/>
          </w:rPr>
          <w:t>confere</w:t>
        </w:r>
        <w:r w:rsidR="00FC5434" w:rsidRPr="0025112E">
          <w:rPr>
            <w:rStyle w:val="Hyperlink"/>
          </w:rPr>
          <w:t>n</w:t>
        </w:r>
        <w:r w:rsidR="004A3A6E" w:rsidRPr="0025112E">
          <w:rPr>
            <w:rStyle w:val="Hyperlink"/>
          </w:rPr>
          <w:t>ce</w:t>
        </w:r>
      </w:hyperlink>
      <w:r w:rsidR="004A3A6E" w:rsidRPr="0025112E">
        <w:t xml:space="preserve"> was deleted.</w:t>
      </w:r>
    </w:p>
    <w:p w14:paraId="11746CF7" w14:textId="147279BB" w:rsidR="00E86276" w:rsidRPr="0025112E" w:rsidRDefault="00E86276">
      <w:pPr>
        <w:tabs>
          <w:tab w:val="clear" w:pos="0"/>
          <w:tab w:val="clear" w:pos="357"/>
          <w:tab w:val="clear" w:pos="641"/>
        </w:tabs>
        <w:spacing w:after="0" w:line="240" w:lineRule="auto"/>
        <w:rPr>
          <w:b/>
          <w:sz w:val="24"/>
        </w:rPr>
      </w:pPr>
      <w:r w:rsidRPr="0025112E">
        <w:rPr>
          <w:b/>
          <w:sz w:val="24"/>
        </w:rPr>
        <w:br w:type="page"/>
      </w:r>
    </w:p>
    <w:bookmarkEnd w:id="0"/>
    <w:p w14:paraId="25F43970" w14:textId="77777777" w:rsidR="0068235A" w:rsidRPr="0025112E" w:rsidRDefault="0068235A">
      <w:pPr>
        <w:pStyle w:val="Verzeichnis1"/>
        <w:rPr>
          <w:rFonts w:ascii="Times New Roman" w:hAnsi="Times New Roman"/>
          <w:noProof w:val="0"/>
          <w:sz w:val="24"/>
          <w:szCs w:val="20"/>
        </w:rPr>
      </w:pPr>
      <w:r w:rsidRPr="0025112E">
        <w:rPr>
          <w:rFonts w:ascii="Times New Roman" w:hAnsi="Times New Roman"/>
          <w:sz w:val="24"/>
          <w:szCs w:val="20"/>
        </w:rPr>
        <w:lastRenderedPageBreak/>
        <w:t>Contents</w:t>
      </w:r>
    </w:p>
    <w:p w14:paraId="254C354A" w14:textId="77777777" w:rsidR="0068235A" w:rsidRPr="0025112E" w:rsidRDefault="0068235A">
      <w:pPr>
        <w:pStyle w:val="Verzeichnis1"/>
      </w:pPr>
    </w:p>
    <w:p w14:paraId="1B10FFC0" w14:textId="4550E68D" w:rsidR="00244FE9" w:rsidRPr="0025112E" w:rsidRDefault="00942563">
      <w:pPr>
        <w:pStyle w:val="Verzeichnis1"/>
        <w:rPr>
          <w:rFonts w:asciiTheme="minorHAnsi" w:eastAsiaTheme="minorEastAsia" w:hAnsiTheme="minorHAnsi" w:cstheme="minorBidi"/>
          <w:b w:val="0"/>
          <w:sz w:val="22"/>
          <w:szCs w:val="22"/>
          <w:lang w:val="de-DE"/>
        </w:rPr>
      </w:pPr>
      <w:r w:rsidRPr="0025112E">
        <w:fldChar w:fldCharType="begin"/>
      </w:r>
      <w:r w:rsidRPr="0025112E">
        <w:instrText xml:space="preserve"> TOC \o "1-3" \h \z \u </w:instrText>
      </w:r>
      <w:r w:rsidRPr="0025112E">
        <w:fldChar w:fldCharType="separate"/>
      </w:r>
      <w:hyperlink w:anchor="_Toc20292565" w:history="1">
        <w:r w:rsidR="00244FE9" w:rsidRPr="0025112E">
          <w:rPr>
            <w:rStyle w:val="Hyperlink"/>
          </w:rPr>
          <w:t>1</w:t>
        </w:r>
        <w:r w:rsidR="00244FE9" w:rsidRPr="0025112E">
          <w:rPr>
            <w:rFonts w:asciiTheme="minorHAnsi" w:eastAsiaTheme="minorEastAsia" w:hAnsiTheme="minorHAnsi" w:cstheme="minorBidi"/>
            <w:b w:val="0"/>
            <w:sz w:val="22"/>
            <w:szCs w:val="22"/>
            <w:lang w:val="de-DE"/>
          </w:rPr>
          <w:tab/>
        </w:r>
        <w:r w:rsidR="00244FE9" w:rsidRPr="0025112E">
          <w:rPr>
            <w:rStyle w:val="Hyperlink"/>
          </w:rPr>
          <w:t>Schema XML and article structure</w:t>
        </w:r>
        <w:r w:rsidR="00244FE9" w:rsidRPr="0025112E">
          <w:rPr>
            <w:webHidden/>
          </w:rPr>
          <w:tab/>
        </w:r>
        <w:r w:rsidR="00244FE9" w:rsidRPr="0025112E">
          <w:rPr>
            <w:webHidden/>
          </w:rPr>
          <w:fldChar w:fldCharType="begin"/>
        </w:r>
        <w:r w:rsidR="00244FE9" w:rsidRPr="0025112E">
          <w:rPr>
            <w:webHidden/>
          </w:rPr>
          <w:instrText xml:space="preserve"> PAGEREF _Toc20292565 \h </w:instrText>
        </w:r>
        <w:r w:rsidR="00244FE9" w:rsidRPr="0025112E">
          <w:rPr>
            <w:webHidden/>
          </w:rPr>
        </w:r>
        <w:r w:rsidR="00244FE9" w:rsidRPr="0025112E">
          <w:rPr>
            <w:webHidden/>
          </w:rPr>
          <w:fldChar w:fldCharType="separate"/>
        </w:r>
        <w:r w:rsidR="00F65100" w:rsidRPr="0025112E">
          <w:rPr>
            <w:webHidden/>
          </w:rPr>
          <w:t>5</w:t>
        </w:r>
        <w:r w:rsidR="00244FE9" w:rsidRPr="0025112E">
          <w:rPr>
            <w:webHidden/>
          </w:rPr>
          <w:fldChar w:fldCharType="end"/>
        </w:r>
      </w:hyperlink>
    </w:p>
    <w:p w14:paraId="763021D8" w14:textId="3F24BD34" w:rsidR="00244FE9" w:rsidRPr="0025112E" w:rsidRDefault="00000000">
      <w:pPr>
        <w:pStyle w:val="Verzeichnis1"/>
        <w:rPr>
          <w:rFonts w:asciiTheme="minorHAnsi" w:eastAsiaTheme="minorEastAsia" w:hAnsiTheme="minorHAnsi" w:cstheme="minorBidi"/>
          <w:b w:val="0"/>
          <w:sz w:val="22"/>
          <w:szCs w:val="22"/>
          <w:lang w:val="de-DE"/>
        </w:rPr>
      </w:pPr>
      <w:hyperlink w:anchor="_Toc20292566" w:history="1">
        <w:r w:rsidR="00244FE9" w:rsidRPr="0025112E">
          <w:rPr>
            <w:rStyle w:val="Hyperlink"/>
          </w:rPr>
          <w:t>2</w:t>
        </w:r>
        <w:r w:rsidR="00244FE9" w:rsidRPr="0025112E">
          <w:rPr>
            <w:rFonts w:asciiTheme="minorHAnsi" w:eastAsiaTheme="minorEastAsia" w:hAnsiTheme="minorHAnsi" w:cstheme="minorBidi"/>
            <w:b w:val="0"/>
            <w:sz w:val="22"/>
            <w:szCs w:val="22"/>
            <w:lang w:val="de-DE"/>
          </w:rPr>
          <w:tab/>
        </w:r>
        <w:r w:rsidR="00244FE9" w:rsidRPr="0025112E">
          <w:rPr>
            <w:rStyle w:val="Hyperlink"/>
          </w:rPr>
          <w:t>Frequently Used Elements</w:t>
        </w:r>
        <w:r w:rsidR="00244FE9" w:rsidRPr="0025112E">
          <w:rPr>
            <w:webHidden/>
          </w:rPr>
          <w:tab/>
        </w:r>
        <w:r w:rsidR="00244FE9" w:rsidRPr="0025112E">
          <w:rPr>
            <w:webHidden/>
          </w:rPr>
          <w:fldChar w:fldCharType="begin"/>
        </w:r>
        <w:r w:rsidR="00244FE9" w:rsidRPr="0025112E">
          <w:rPr>
            <w:webHidden/>
          </w:rPr>
          <w:instrText xml:space="preserve"> PAGEREF _Toc20292566 \h </w:instrText>
        </w:r>
        <w:r w:rsidR="00244FE9" w:rsidRPr="0025112E">
          <w:rPr>
            <w:webHidden/>
          </w:rPr>
        </w:r>
        <w:r w:rsidR="00244FE9" w:rsidRPr="0025112E">
          <w:rPr>
            <w:webHidden/>
          </w:rPr>
          <w:fldChar w:fldCharType="separate"/>
        </w:r>
        <w:r w:rsidR="00F65100" w:rsidRPr="0025112E">
          <w:rPr>
            <w:webHidden/>
          </w:rPr>
          <w:t>6</w:t>
        </w:r>
        <w:r w:rsidR="00244FE9" w:rsidRPr="0025112E">
          <w:rPr>
            <w:webHidden/>
          </w:rPr>
          <w:fldChar w:fldCharType="end"/>
        </w:r>
      </w:hyperlink>
    </w:p>
    <w:p w14:paraId="2F8F450B" w14:textId="3956259D" w:rsidR="00244FE9" w:rsidRPr="0025112E" w:rsidRDefault="00000000">
      <w:pPr>
        <w:pStyle w:val="Verzeichnis2"/>
        <w:rPr>
          <w:rFonts w:asciiTheme="minorHAnsi" w:eastAsiaTheme="minorEastAsia" w:hAnsiTheme="minorHAnsi" w:cstheme="minorBidi"/>
          <w:sz w:val="22"/>
          <w:szCs w:val="22"/>
          <w:lang w:val="de-DE"/>
        </w:rPr>
      </w:pPr>
      <w:hyperlink w:anchor="_Toc20292567" w:history="1">
        <w:r w:rsidR="00244FE9" w:rsidRPr="0025112E">
          <w:rPr>
            <w:rStyle w:val="Hyperlink"/>
          </w:rPr>
          <w:t>2.1</w:t>
        </w:r>
        <w:r w:rsidR="00244FE9" w:rsidRPr="0025112E">
          <w:rPr>
            <w:rFonts w:asciiTheme="minorHAnsi" w:eastAsiaTheme="minorEastAsia" w:hAnsiTheme="minorHAnsi" w:cstheme="minorBidi"/>
            <w:sz w:val="22"/>
            <w:szCs w:val="22"/>
            <w:lang w:val="de-DE"/>
          </w:rPr>
          <w:tab/>
        </w:r>
        <w:r w:rsidR="00244FE9" w:rsidRPr="0025112E">
          <w:rPr>
            <w:rStyle w:val="Hyperlink"/>
          </w:rPr>
          <w:t>References and links</w:t>
        </w:r>
        <w:r w:rsidR="00244FE9" w:rsidRPr="0025112E">
          <w:rPr>
            <w:webHidden/>
          </w:rPr>
          <w:tab/>
        </w:r>
        <w:r w:rsidR="00244FE9" w:rsidRPr="0025112E">
          <w:rPr>
            <w:webHidden/>
          </w:rPr>
          <w:fldChar w:fldCharType="begin"/>
        </w:r>
        <w:r w:rsidR="00244FE9" w:rsidRPr="0025112E">
          <w:rPr>
            <w:webHidden/>
          </w:rPr>
          <w:instrText xml:space="preserve"> PAGEREF _Toc20292567 \h </w:instrText>
        </w:r>
        <w:r w:rsidR="00244FE9" w:rsidRPr="0025112E">
          <w:rPr>
            <w:webHidden/>
          </w:rPr>
        </w:r>
        <w:r w:rsidR="00244FE9" w:rsidRPr="0025112E">
          <w:rPr>
            <w:webHidden/>
          </w:rPr>
          <w:fldChar w:fldCharType="separate"/>
        </w:r>
        <w:r w:rsidR="00F65100" w:rsidRPr="0025112E">
          <w:rPr>
            <w:webHidden/>
          </w:rPr>
          <w:t>6</w:t>
        </w:r>
        <w:r w:rsidR="00244FE9" w:rsidRPr="0025112E">
          <w:rPr>
            <w:webHidden/>
          </w:rPr>
          <w:fldChar w:fldCharType="end"/>
        </w:r>
      </w:hyperlink>
    </w:p>
    <w:p w14:paraId="26588E4A" w14:textId="15CA595C" w:rsidR="00244FE9" w:rsidRPr="0025112E" w:rsidRDefault="00000000">
      <w:pPr>
        <w:pStyle w:val="Verzeichnis3"/>
        <w:rPr>
          <w:rFonts w:asciiTheme="minorHAnsi" w:eastAsiaTheme="minorEastAsia" w:hAnsiTheme="minorHAnsi" w:cstheme="minorBidi"/>
          <w:sz w:val="22"/>
          <w:szCs w:val="22"/>
          <w:lang w:val="de-DE"/>
        </w:rPr>
      </w:pPr>
      <w:hyperlink w:anchor="_Toc20292568" w:history="1">
        <w:r w:rsidR="00244FE9" w:rsidRPr="0025112E">
          <w:rPr>
            <w:rStyle w:val="Hyperlink"/>
          </w:rPr>
          <w:t>2.1.1</w:t>
        </w:r>
        <w:r w:rsidR="00244FE9" w:rsidRPr="0025112E">
          <w:rPr>
            <w:rFonts w:asciiTheme="minorHAnsi" w:eastAsiaTheme="minorEastAsia" w:hAnsiTheme="minorHAnsi" w:cstheme="minorBidi"/>
            <w:sz w:val="22"/>
            <w:szCs w:val="22"/>
            <w:lang w:val="de-DE"/>
          </w:rPr>
          <w:tab/>
        </w:r>
        <w:r w:rsidR="00244FE9" w:rsidRPr="0025112E">
          <w:rPr>
            <w:rStyle w:val="Hyperlink"/>
          </w:rPr>
          <w:t>References within an article – &lt;xref&gt;</w:t>
        </w:r>
        <w:r w:rsidR="00244FE9" w:rsidRPr="0025112E">
          <w:rPr>
            <w:webHidden/>
          </w:rPr>
          <w:tab/>
        </w:r>
        <w:r w:rsidR="00244FE9" w:rsidRPr="0025112E">
          <w:rPr>
            <w:webHidden/>
          </w:rPr>
          <w:fldChar w:fldCharType="begin"/>
        </w:r>
        <w:r w:rsidR="00244FE9" w:rsidRPr="0025112E">
          <w:rPr>
            <w:webHidden/>
          </w:rPr>
          <w:instrText xml:space="preserve"> PAGEREF _Toc20292568 \h </w:instrText>
        </w:r>
        <w:r w:rsidR="00244FE9" w:rsidRPr="0025112E">
          <w:rPr>
            <w:webHidden/>
          </w:rPr>
        </w:r>
        <w:r w:rsidR="00244FE9" w:rsidRPr="0025112E">
          <w:rPr>
            <w:webHidden/>
          </w:rPr>
          <w:fldChar w:fldCharType="separate"/>
        </w:r>
        <w:r w:rsidR="00F65100" w:rsidRPr="0025112E">
          <w:rPr>
            <w:webHidden/>
          </w:rPr>
          <w:t>6</w:t>
        </w:r>
        <w:r w:rsidR="00244FE9" w:rsidRPr="0025112E">
          <w:rPr>
            <w:webHidden/>
          </w:rPr>
          <w:fldChar w:fldCharType="end"/>
        </w:r>
      </w:hyperlink>
    </w:p>
    <w:p w14:paraId="2E5777D0" w14:textId="4CF2C660" w:rsidR="00244FE9" w:rsidRPr="0025112E" w:rsidRDefault="00000000">
      <w:pPr>
        <w:pStyle w:val="Verzeichnis3"/>
        <w:rPr>
          <w:rFonts w:asciiTheme="minorHAnsi" w:eastAsiaTheme="minorEastAsia" w:hAnsiTheme="minorHAnsi" w:cstheme="minorBidi"/>
          <w:sz w:val="22"/>
          <w:szCs w:val="22"/>
          <w:lang w:val="de-DE"/>
        </w:rPr>
      </w:pPr>
      <w:hyperlink w:anchor="_Toc20292569" w:history="1">
        <w:r w:rsidR="00244FE9" w:rsidRPr="0025112E">
          <w:rPr>
            <w:rStyle w:val="Hyperlink"/>
          </w:rPr>
          <w:t>2.1.2</w:t>
        </w:r>
        <w:r w:rsidR="00244FE9" w:rsidRPr="0025112E">
          <w:rPr>
            <w:rFonts w:asciiTheme="minorHAnsi" w:eastAsiaTheme="minorEastAsia" w:hAnsiTheme="minorHAnsi" w:cstheme="minorBidi"/>
            <w:sz w:val="22"/>
            <w:szCs w:val="22"/>
            <w:lang w:val="de-DE"/>
          </w:rPr>
          <w:tab/>
        </w:r>
        <w:r w:rsidR="00244FE9" w:rsidRPr="0025112E">
          <w:rPr>
            <w:rStyle w:val="Hyperlink"/>
          </w:rPr>
          <w:t>Linking to external material – &lt;ext-link&gt;</w:t>
        </w:r>
        <w:r w:rsidR="00244FE9" w:rsidRPr="0025112E">
          <w:rPr>
            <w:webHidden/>
          </w:rPr>
          <w:tab/>
        </w:r>
        <w:r w:rsidR="00244FE9" w:rsidRPr="0025112E">
          <w:rPr>
            <w:webHidden/>
          </w:rPr>
          <w:fldChar w:fldCharType="begin"/>
        </w:r>
        <w:r w:rsidR="00244FE9" w:rsidRPr="0025112E">
          <w:rPr>
            <w:webHidden/>
          </w:rPr>
          <w:instrText xml:space="preserve"> PAGEREF _Toc20292569 \h </w:instrText>
        </w:r>
        <w:r w:rsidR="00244FE9" w:rsidRPr="0025112E">
          <w:rPr>
            <w:webHidden/>
          </w:rPr>
        </w:r>
        <w:r w:rsidR="00244FE9" w:rsidRPr="0025112E">
          <w:rPr>
            <w:webHidden/>
          </w:rPr>
          <w:fldChar w:fldCharType="separate"/>
        </w:r>
        <w:r w:rsidR="00F65100" w:rsidRPr="0025112E">
          <w:rPr>
            <w:webHidden/>
          </w:rPr>
          <w:t>6</w:t>
        </w:r>
        <w:r w:rsidR="00244FE9" w:rsidRPr="0025112E">
          <w:rPr>
            <w:webHidden/>
          </w:rPr>
          <w:fldChar w:fldCharType="end"/>
        </w:r>
      </w:hyperlink>
    </w:p>
    <w:p w14:paraId="6C9C329D" w14:textId="6124F01D" w:rsidR="00244FE9" w:rsidRPr="0025112E" w:rsidRDefault="00000000">
      <w:pPr>
        <w:pStyle w:val="Verzeichnis3"/>
        <w:rPr>
          <w:rFonts w:asciiTheme="minorHAnsi" w:eastAsiaTheme="minorEastAsia" w:hAnsiTheme="minorHAnsi" w:cstheme="minorBidi"/>
          <w:sz w:val="22"/>
          <w:szCs w:val="22"/>
          <w:lang w:val="de-DE"/>
        </w:rPr>
      </w:pPr>
      <w:hyperlink w:anchor="_Toc20292570" w:history="1">
        <w:r w:rsidR="00244FE9" w:rsidRPr="0025112E">
          <w:rPr>
            <w:rStyle w:val="Hyperlink"/>
          </w:rPr>
          <w:t>2.1.3</w:t>
        </w:r>
        <w:r w:rsidR="00244FE9" w:rsidRPr="0025112E">
          <w:rPr>
            <w:rFonts w:asciiTheme="minorHAnsi" w:eastAsiaTheme="minorEastAsia" w:hAnsiTheme="minorHAnsi" w:cstheme="minorBidi"/>
            <w:sz w:val="22"/>
            <w:szCs w:val="22"/>
            <w:lang w:val="de-DE"/>
          </w:rPr>
          <w:tab/>
        </w:r>
        <w:r w:rsidR="00244FE9" w:rsidRPr="0025112E">
          <w:rPr>
            <w:rStyle w:val="Hyperlink"/>
          </w:rPr>
          <w:t>Linking to Internet addresses – &lt;uri&gt;</w:t>
        </w:r>
        <w:r w:rsidR="00244FE9" w:rsidRPr="0025112E">
          <w:rPr>
            <w:webHidden/>
          </w:rPr>
          <w:tab/>
        </w:r>
        <w:r w:rsidR="00244FE9" w:rsidRPr="0025112E">
          <w:rPr>
            <w:webHidden/>
          </w:rPr>
          <w:fldChar w:fldCharType="begin"/>
        </w:r>
        <w:r w:rsidR="00244FE9" w:rsidRPr="0025112E">
          <w:rPr>
            <w:webHidden/>
          </w:rPr>
          <w:instrText xml:space="preserve"> PAGEREF _Toc20292570 \h </w:instrText>
        </w:r>
        <w:r w:rsidR="00244FE9" w:rsidRPr="0025112E">
          <w:rPr>
            <w:webHidden/>
          </w:rPr>
        </w:r>
        <w:r w:rsidR="00244FE9" w:rsidRPr="0025112E">
          <w:rPr>
            <w:webHidden/>
          </w:rPr>
          <w:fldChar w:fldCharType="separate"/>
        </w:r>
        <w:r w:rsidR="00F65100" w:rsidRPr="0025112E">
          <w:rPr>
            <w:webHidden/>
          </w:rPr>
          <w:t>8</w:t>
        </w:r>
        <w:r w:rsidR="00244FE9" w:rsidRPr="0025112E">
          <w:rPr>
            <w:webHidden/>
          </w:rPr>
          <w:fldChar w:fldCharType="end"/>
        </w:r>
      </w:hyperlink>
    </w:p>
    <w:p w14:paraId="3F4E98E3" w14:textId="1CCDE252" w:rsidR="00244FE9" w:rsidRPr="0025112E" w:rsidRDefault="00000000">
      <w:pPr>
        <w:pStyle w:val="Verzeichnis2"/>
        <w:rPr>
          <w:rFonts w:asciiTheme="minorHAnsi" w:eastAsiaTheme="minorEastAsia" w:hAnsiTheme="minorHAnsi" w:cstheme="minorBidi"/>
          <w:sz w:val="22"/>
          <w:szCs w:val="22"/>
          <w:lang w:val="de-DE"/>
        </w:rPr>
      </w:pPr>
      <w:hyperlink w:anchor="_Toc20292571" w:history="1">
        <w:r w:rsidR="00244FE9" w:rsidRPr="0025112E">
          <w:rPr>
            <w:rStyle w:val="Hyperlink"/>
          </w:rPr>
          <w:t>2.2</w:t>
        </w:r>
        <w:r w:rsidR="00244FE9" w:rsidRPr="0025112E">
          <w:rPr>
            <w:rFonts w:asciiTheme="minorHAnsi" w:eastAsiaTheme="minorEastAsia" w:hAnsiTheme="minorHAnsi" w:cstheme="minorBidi"/>
            <w:sz w:val="22"/>
            <w:szCs w:val="22"/>
            <w:lang w:val="de-DE"/>
          </w:rPr>
          <w:tab/>
        </w:r>
        <w:r w:rsidR="00244FE9" w:rsidRPr="0025112E">
          <w:rPr>
            <w:rStyle w:val="Hyperlink"/>
          </w:rPr>
          <w:t>Headings</w:t>
        </w:r>
        <w:r w:rsidR="00244FE9" w:rsidRPr="0025112E">
          <w:rPr>
            <w:webHidden/>
          </w:rPr>
          <w:tab/>
        </w:r>
        <w:r w:rsidR="00244FE9" w:rsidRPr="0025112E">
          <w:rPr>
            <w:webHidden/>
          </w:rPr>
          <w:fldChar w:fldCharType="begin"/>
        </w:r>
        <w:r w:rsidR="00244FE9" w:rsidRPr="0025112E">
          <w:rPr>
            <w:webHidden/>
          </w:rPr>
          <w:instrText xml:space="preserve"> PAGEREF _Toc20292571 \h </w:instrText>
        </w:r>
        <w:r w:rsidR="00244FE9" w:rsidRPr="0025112E">
          <w:rPr>
            <w:webHidden/>
          </w:rPr>
        </w:r>
        <w:r w:rsidR="00244FE9" w:rsidRPr="0025112E">
          <w:rPr>
            <w:webHidden/>
          </w:rPr>
          <w:fldChar w:fldCharType="separate"/>
        </w:r>
        <w:r w:rsidR="00F65100" w:rsidRPr="0025112E">
          <w:rPr>
            <w:webHidden/>
          </w:rPr>
          <w:t>8</w:t>
        </w:r>
        <w:r w:rsidR="00244FE9" w:rsidRPr="0025112E">
          <w:rPr>
            <w:webHidden/>
          </w:rPr>
          <w:fldChar w:fldCharType="end"/>
        </w:r>
      </w:hyperlink>
    </w:p>
    <w:p w14:paraId="454C0D03" w14:textId="65A94CD2" w:rsidR="00244FE9" w:rsidRPr="0025112E" w:rsidRDefault="00000000">
      <w:pPr>
        <w:pStyle w:val="Verzeichnis2"/>
        <w:rPr>
          <w:rFonts w:asciiTheme="minorHAnsi" w:eastAsiaTheme="minorEastAsia" w:hAnsiTheme="minorHAnsi" w:cstheme="minorBidi"/>
          <w:sz w:val="22"/>
          <w:szCs w:val="22"/>
          <w:lang w:val="de-DE"/>
        </w:rPr>
      </w:pPr>
      <w:hyperlink w:anchor="_Toc20292572" w:history="1">
        <w:r w:rsidR="00244FE9" w:rsidRPr="0025112E">
          <w:rPr>
            <w:rStyle w:val="Hyperlink"/>
          </w:rPr>
          <w:t>2.3</w:t>
        </w:r>
        <w:r w:rsidR="00244FE9" w:rsidRPr="0025112E">
          <w:rPr>
            <w:rFonts w:asciiTheme="minorHAnsi" w:eastAsiaTheme="minorEastAsia" w:hAnsiTheme="minorHAnsi" w:cstheme="minorBidi"/>
            <w:sz w:val="22"/>
            <w:szCs w:val="22"/>
            <w:lang w:val="de-DE"/>
          </w:rPr>
          <w:tab/>
        </w:r>
        <w:r w:rsidR="00244FE9" w:rsidRPr="0025112E">
          <w:rPr>
            <w:rStyle w:val="Hyperlink"/>
          </w:rPr>
          <w:t>Attribute: ID</w:t>
        </w:r>
        <w:r w:rsidR="00244FE9" w:rsidRPr="0025112E">
          <w:rPr>
            <w:webHidden/>
          </w:rPr>
          <w:tab/>
        </w:r>
        <w:r w:rsidR="00244FE9" w:rsidRPr="0025112E">
          <w:rPr>
            <w:webHidden/>
          </w:rPr>
          <w:fldChar w:fldCharType="begin"/>
        </w:r>
        <w:r w:rsidR="00244FE9" w:rsidRPr="0025112E">
          <w:rPr>
            <w:webHidden/>
          </w:rPr>
          <w:instrText xml:space="preserve"> PAGEREF _Toc20292572 \h </w:instrText>
        </w:r>
        <w:r w:rsidR="00244FE9" w:rsidRPr="0025112E">
          <w:rPr>
            <w:webHidden/>
          </w:rPr>
        </w:r>
        <w:r w:rsidR="00244FE9" w:rsidRPr="0025112E">
          <w:rPr>
            <w:webHidden/>
          </w:rPr>
          <w:fldChar w:fldCharType="separate"/>
        </w:r>
        <w:r w:rsidR="00F65100" w:rsidRPr="0025112E">
          <w:rPr>
            <w:webHidden/>
          </w:rPr>
          <w:t>9</w:t>
        </w:r>
        <w:r w:rsidR="00244FE9" w:rsidRPr="0025112E">
          <w:rPr>
            <w:webHidden/>
          </w:rPr>
          <w:fldChar w:fldCharType="end"/>
        </w:r>
      </w:hyperlink>
    </w:p>
    <w:p w14:paraId="119C100C" w14:textId="12BEE9E3" w:rsidR="00244FE9" w:rsidRPr="0025112E" w:rsidRDefault="00000000">
      <w:pPr>
        <w:pStyle w:val="Verzeichnis2"/>
        <w:rPr>
          <w:rFonts w:asciiTheme="minorHAnsi" w:eastAsiaTheme="minorEastAsia" w:hAnsiTheme="minorHAnsi" w:cstheme="minorBidi"/>
          <w:sz w:val="22"/>
          <w:szCs w:val="22"/>
          <w:lang w:val="de-DE"/>
        </w:rPr>
      </w:pPr>
      <w:hyperlink w:anchor="_Toc20292573" w:history="1">
        <w:r w:rsidR="00244FE9" w:rsidRPr="0025112E">
          <w:rPr>
            <w:rStyle w:val="Hyperlink"/>
          </w:rPr>
          <w:t>2.4</w:t>
        </w:r>
        <w:r w:rsidR="00244FE9" w:rsidRPr="0025112E">
          <w:rPr>
            <w:rFonts w:asciiTheme="minorHAnsi" w:eastAsiaTheme="minorEastAsia" w:hAnsiTheme="minorHAnsi" w:cstheme="minorBidi"/>
            <w:sz w:val="22"/>
            <w:szCs w:val="22"/>
            <w:lang w:val="de-DE"/>
          </w:rPr>
          <w:tab/>
        </w:r>
        <w:r w:rsidR="00244FE9" w:rsidRPr="0025112E">
          <w:rPr>
            <w:rStyle w:val="Hyperlink"/>
          </w:rPr>
          <w:t>Groups</w:t>
        </w:r>
        <w:r w:rsidR="00244FE9" w:rsidRPr="0025112E">
          <w:rPr>
            <w:webHidden/>
          </w:rPr>
          <w:tab/>
        </w:r>
        <w:r w:rsidR="00244FE9" w:rsidRPr="0025112E">
          <w:rPr>
            <w:webHidden/>
          </w:rPr>
          <w:fldChar w:fldCharType="begin"/>
        </w:r>
        <w:r w:rsidR="00244FE9" w:rsidRPr="0025112E">
          <w:rPr>
            <w:webHidden/>
          </w:rPr>
          <w:instrText xml:space="preserve"> PAGEREF _Toc20292573 \h </w:instrText>
        </w:r>
        <w:r w:rsidR="00244FE9" w:rsidRPr="0025112E">
          <w:rPr>
            <w:webHidden/>
          </w:rPr>
        </w:r>
        <w:r w:rsidR="00244FE9" w:rsidRPr="0025112E">
          <w:rPr>
            <w:webHidden/>
          </w:rPr>
          <w:fldChar w:fldCharType="separate"/>
        </w:r>
        <w:r w:rsidR="00F65100" w:rsidRPr="0025112E">
          <w:rPr>
            <w:webHidden/>
          </w:rPr>
          <w:t>10</w:t>
        </w:r>
        <w:r w:rsidR="00244FE9" w:rsidRPr="0025112E">
          <w:rPr>
            <w:webHidden/>
          </w:rPr>
          <w:fldChar w:fldCharType="end"/>
        </w:r>
      </w:hyperlink>
    </w:p>
    <w:p w14:paraId="2B205BAD" w14:textId="6A90E2FB" w:rsidR="00244FE9" w:rsidRPr="0025112E" w:rsidRDefault="00000000">
      <w:pPr>
        <w:pStyle w:val="Verzeichnis3"/>
        <w:rPr>
          <w:rFonts w:asciiTheme="minorHAnsi" w:eastAsiaTheme="minorEastAsia" w:hAnsiTheme="minorHAnsi" w:cstheme="minorBidi"/>
          <w:sz w:val="22"/>
          <w:szCs w:val="22"/>
          <w:lang w:val="de-DE"/>
        </w:rPr>
      </w:pPr>
      <w:hyperlink w:anchor="_Toc20292574" w:history="1">
        <w:r w:rsidR="00244FE9" w:rsidRPr="0025112E">
          <w:rPr>
            <w:rStyle w:val="Hyperlink"/>
          </w:rPr>
          <w:t>2.4.1</w:t>
        </w:r>
        <w:r w:rsidR="00244FE9" w:rsidRPr="0025112E">
          <w:rPr>
            <w:rFonts w:asciiTheme="minorHAnsi" w:eastAsiaTheme="minorEastAsia" w:hAnsiTheme="minorHAnsi" w:cstheme="minorBidi"/>
            <w:sz w:val="22"/>
            <w:szCs w:val="22"/>
            <w:lang w:val="de-DE"/>
          </w:rPr>
          <w:tab/>
        </w:r>
        <w:r w:rsidR="00244FE9" w:rsidRPr="0025112E">
          <w:rPr>
            <w:rStyle w:val="Hyperlink"/>
          </w:rPr>
          <w:t>Text markup – emphGroup</w:t>
        </w:r>
        <w:r w:rsidR="00244FE9" w:rsidRPr="0025112E">
          <w:rPr>
            <w:webHidden/>
          </w:rPr>
          <w:tab/>
        </w:r>
        <w:r w:rsidR="00244FE9" w:rsidRPr="0025112E">
          <w:rPr>
            <w:webHidden/>
          </w:rPr>
          <w:fldChar w:fldCharType="begin"/>
        </w:r>
        <w:r w:rsidR="00244FE9" w:rsidRPr="0025112E">
          <w:rPr>
            <w:webHidden/>
          </w:rPr>
          <w:instrText xml:space="preserve"> PAGEREF _Toc20292574 \h </w:instrText>
        </w:r>
        <w:r w:rsidR="00244FE9" w:rsidRPr="0025112E">
          <w:rPr>
            <w:webHidden/>
          </w:rPr>
        </w:r>
        <w:r w:rsidR="00244FE9" w:rsidRPr="0025112E">
          <w:rPr>
            <w:webHidden/>
          </w:rPr>
          <w:fldChar w:fldCharType="separate"/>
        </w:r>
        <w:r w:rsidR="00F65100" w:rsidRPr="0025112E">
          <w:rPr>
            <w:webHidden/>
          </w:rPr>
          <w:t>10</w:t>
        </w:r>
        <w:r w:rsidR="00244FE9" w:rsidRPr="0025112E">
          <w:rPr>
            <w:webHidden/>
          </w:rPr>
          <w:fldChar w:fldCharType="end"/>
        </w:r>
      </w:hyperlink>
    </w:p>
    <w:p w14:paraId="1369C1FC" w14:textId="3D268824" w:rsidR="00244FE9" w:rsidRPr="0025112E" w:rsidRDefault="00000000">
      <w:pPr>
        <w:pStyle w:val="Verzeichnis3"/>
        <w:rPr>
          <w:rFonts w:asciiTheme="minorHAnsi" w:eastAsiaTheme="minorEastAsia" w:hAnsiTheme="minorHAnsi" w:cstheme="minorBidi"/>
          <w:sz w:val="22"/>
          <w:szCs w:val="22"/>
          <w:lang w:val="de-DE"/>
        </w:rPr>
      </w:pPr>
      <w:hyperlink w:anchor="_Toc20292575" w:history="1">
        <w:r w:rsidR="00244FE9" w:rsidRPr="0025112E">
          <w:rPr>
            <w:rStyle w:val="Hyperlink"/>
          </w:rPr>
          <w:t>2.4.2</w:t>
        </w:r>
        <w:r w:rsidR="00244FE9" w:rsidRPr="0025112E">
          <w:rPr>
            <w:rFonts w:asciiTheme="minorHAnsi" w:eastAsiaTheme="minorEastAsia" w:hAnsiTheme="minorHAnsi" w:cstheme="minorBidi"/>
            <w:sz w:val="22"/>
            <w:szCs w:val="22"/>
            <w:lang w:val="de-DE"/>
          </w:rPr>
          <w:tab/>
        </w:r>
        <w:r w:rsidR="00244FE9" w:rsidRPr="0025112E">
          <w:rPr>
            <w:rStyle w:val="Hyperlink"/>
          </w:rPr>
          <w:t>Inline elements – inlineGroup</w:t>
        </w:r>
        <w:r w:rsidR="00244FE9" w:rsidRPr="0025112E">
          <w:rPr>
            <w:webHidden/>
          </w:rPr>
          <w:tab/>
        </w:r>
        <w:r w:rsidR="00244FE9" w:rsidRPr="0025112E">
          <w:rPr>
            <w:webHidden/>
          </w:rPr>
          <w:fldChar w:fldCharType="begin"/>
        </w:r>
        <w:r w:rsidR="00244FE9" w:rsidRPr="0025112E">
          <w:rPr>
            <w:webHidden/>
          </w:rPr>
          <w:instrText xml:space="preserve"> PAGEREF _Toc20292575 \h </w:instrText>
        </w:r>
        <w:r w:rsidR="00244FE9" w:rsidRPr="0025112E">
          <w:rPr>
            <w:webHidden/>
          </w:rPr>
        </w:r>
        <w:r w:rsidR="00244FE9" w:rsidRPr="0025112E">
          <w:rPr>
            <w:webHidden/>
          </w:rPr>
          <w:fldChar w:fldCharType="separate"/>
        </w:r>
        <w:r w:rsidR="00F65100" w:rsidRPr="0025112E">
          <w:rPr>
            <w:webHidden/>
          </w:rPr>
          <w:t>10</w:t>
        </w:r>
        <w:r w:rsidR="00244FE9" w:rsidRPr="0025112E">
          <w:rPr>
            <w:webHidden/>
          </w:rPr>
          <w:fldChar w:fldCharType="end"/>
        </w:r>
      </w:hyperlink>
    </w:p>
    <w:p w14:paraId="5B43949F" w14:textId="147C4DBC" w:rsidR="00244FE9" w:rsidRPr="0025112E" w:rsidRDefault="00000000">
      <w:pPr>
        <w:pStyle w:val="Verzeichnis3"/>
        <w:rPr>
          <w:rFonts w:asciiTheme="minorHAnsi" w:eastAsiaTheme="minorEastAsia" w:hAnsiTheme="minorHAnsi" w:cstheme="minorBidi"/>
          <w:sz w:val="22"/>
          <w:szCs w:val="22"/>
          <w:lang w:val="de-DE"/>
        </w:rPr>
      </w:pPr>
      <w:hyperlink w:anchor="_Toc20292576" w:history="1">
        <w:r w:rsidR="00244FE9" w:rsidRPr="0025112E">
          <w:rPr>
            <w:rStyle w:val="Hyperlink"/>
          </w:rPr>
          <w:t>2.4.3</w:t>
        </w:r>
        <w:r w:rsidR="00244FE9" w:rsidRPr="0025112E">
          <w:rPr>
            <w:rFonts w:asciiTheme="minorHAnsi" w:eastAsiaTheme="minorEastAsia" w:hAnsiTheme="minorHAnsi" w:cstheme="minorBidi"/>
            <w:sz w:val="22"/>
            <w:szCs w:val="22"/>
            <w:lang w:val="de-DE"/>
          </w:rPr>
          <w:tab/>
        </w:r>
        <w:r w:rsidR="00244FE9" w:rsidRPr="0025112E">
          <w:rPr>
            <w:rStyle w:val="Hyperlink"/>
          </w:rPr>
          <w:t>Other groups</w:t>
        </w:r>
        <w:r w:rsidR="00244FE9" w:rsidRPr="0025112E">
          <w:rPr>
            <w:webHidden/>
          </w:rPr>
          <w:tab/>
        </w:r>
        <w:r w:rsidR="00244FE9" w:rsidRPr="0025112E">
          <w:rPr>
            <w:webHidden/>
          </w:rPr>
          <w:fldChar w:fldCharType="begin"/>
        </w:r>
        <w:r w:rsidR="00244FE9" w:rsidRPr="0025112E">
          <w:rPr>
            <w:webHidden/>
          </w:rPr>
          <w:instrText xml:space="preserve"> PAGEREF _Toc20292576 \h </w:instrText>
        </w:r>
        <w:r w:rsidR="00244FE9" w:rsidRPr="0025112E">
          <w:rPr>
            <w:webHidden/>
          </w:rPr>
        </w:r>
        <w:r w:rsidR="00244FE9" w:rsidRPr="0025112E">
          <w:rPr>
            <w:webHidden/>
          </w:rPr>
          <w:fldChar w:fldCharType="separate"/>
        </w:r>
        <w:r w:rsidR="00F65100" w:rsidRPr="0025112E">
          <w:rPr>
            <w:webHidden/>
          </w:rPr>
          <w:t>10</w:t>
        </w:r>
        <w:r w:rsidR="00244FE9" w:rsidRPr="0025112E">
          <w:rPr>
            <w:webHidden/>
          </w:rPr>
          <w:fldChar w:fldCharType="end"/>
        </w:r>
      </w:hyperlink>
    </w:p>
    <w:p w14:paraId="4AA97AD1" w14:textId="5904A4CA" w:rsidR="00244FE9" w:rsidRPr="0025112E" w:rsidRDefault="00000000">
      <w:pPr>
        <w:pStyle w:val="Verzeichnis1"/>
        <w:rPr>
          <w:rFonts w:asciiTheme="minorHAnsi" w:eastAsiaTheme="minorEastAsia" w:hAnsiTheme="minorHAnsi" w:cstheme="minorBidi"/>
          <w:b w:val="0"/>
          <w:sz w:val="22"/>
          <w:szCs w:val="22"/>
          <w:lang w:val="de-DE"/>
        </w:rPr>
      </w:pPr>
      <w:hyperlink w:anchor="_Toc20292577" w:history="1">
        <w:r w:rsidR="00244FE9" w:rsidRPr="0025112E">
          <w:rPr>
            <w:rStyle w:val="Hyperlink"/>
          </w:rPr>
          <w:t>3</w:t>
        </w:r>
        <w:r w:rsidR="00244FE9" w:rsidRPr="0025112E">
          <w:rPr>
            <w:rFonts w:asciiTheme="minorHAnsi" w:eastAsiaTheme="minorEastAsia" w:hAnsiTheme="minorHAnsi" w:cstheme="minorBidi"/>
            <w:b w:val="0"/>
            <w:sz w:val="22"/>
            <w:szCs w:val="22"/>
            <w:lang w:val="de-DE"/>
          </w:rPr>
          <w:tab/>
        </w:r>
        <w:r w:rsidR="00244FE9" w:rsidRPr="0025112E">
          <w:rPr>
            <w:rStyle w:val="Hyperlink"/>
          </w:rPr>
          <w:t>Metadata for the article</w:t>
        </w:r>
        <w:r w:rsidR="00244FE9" w:rsidRPr="0025112E">
          <w:rPr>
            <w:webHidden/>
          </w:rPr>
          <w:tab/>
        </w:r>
        <w:r w:rsidR="00244FE9" w:rsidRPr="0025112E">
          <w:rPr>
            <w:webHidden/>
          </w:rPr>
          <w:fldChar w:fldCharType="begin"/>
        </w:r>
        <w:r w:rsidR="00244FE9" w:rsidRPr="0025112E">
          <w:rPr>
            <w:webHidden/>
          </w:rPr>
          <w:instrText xml:space="preserve"> PAGEREF _Toc20292577 \h </w:instrText>
        </w:r>
        <w:r w:rsidR="00244FE9" w:rsidRPr="0025112E">
          <w:rPr>
            <w:webHidden/>
          </w:rPr>
        </w:r>
        <w:r w:rsidR="00244FE9" w:rsidRPr="0025112E">
          <w:rPr>
            <w:webHidden/>
          </w:rPr>
          <w:fldChar w:fldCharType="separate"/>
        </w:r>
        <w:r w:rsidR="00F65100" w:rsidRPr="0025112E">
          <w:rPr>
            <w:webHidden/>
          </w:rPr>
          <w:t>12</w:t>
        </w:r>
        <w:r w:rsidR="00244FE9" w:rsidRPr="0025112E">
          <w:rPr>
            <w:webHidden/>
          </w:rPr>
          <w:fldChar w:fldCharType="end"/>
        </w:r>
      </w:hyperlink>
    </w:p>
    <w:p w14:paraId="62D982B5" w14:textId="0E34E1D5" w:rsidR="00244FE9" w:rsidRPr="0025112E" w:rsidRDefault="00000000">
      <w:pPr>
        <w:pStyle w:val="Verzeichnis2"/>
        <w:rPr>
          <w:rFonts w:asciiTheme="minorHAnsi" w:eastAsiaTheme="minorEastAsia" w:hAnsiTheme="minorHAnsi" w:cstheme="minorBidi"/>
          <w:sz w:val="22"/>
          <w:szCs w:val="22"/>
          <w:lang w:val="de-DE"/>
        </w:rPr>
      </w:pPr>
      <w:hyperlink w:anchor="_Toc20292578" w:history="1">
        <w:r w:rsidR="00244FE9" w:rsidRPr="0025112E">
          <w:rPr>
            <w:rStyle w:val="Hyperlink"/>
          </w:rPr>
          <w:t>3.1</w:t>
        </w:r>
        <w:r w:rsidR="00244FE9" w:rsidRPr="0025112E">
          <w:rPr>
            <w:rFonts w:asciiTheme="minorHAnsi" w:eastAsiaTheme="minorEastAsia" w:hAnsiTheme="minorHAnsi" w:cstheme="minorBidi"/>
            <w:sz w:val="22"/>
            <w:szCs w:val="22"/>
            <w:lang w:val="de-DE"/>
          </w:rPr>
          <w:tab/>
        </w:r>
        <w:r w:rsidR="00244FE9" w:rsidRPr="0025112E">
          <w:rPr>
            <w:rStyle w:val="Hyperlink"/>
          </w:rPr>
          <w:t>Journal metadata</w:t>
        </w:r>
        <w:r w:rsidR="00244FE9" w:rsidRPr="0025112E">
          <w:rPr>
            <w:webHidden/>
          </w:rPr>
          <w:tab/>
        </w:r>
        <w:r w:rsidR="00244FE9" w:rsidRPr="0025112E">
          <w:rPr>
            <w:webHidden/>
          </w:rPr>
          <w:fldChar w:fldCharType="begin"/>
        </w:r>
        <w:r w:rsidR="00244FE9" w:rsidRPr="0025112E">
          <w:rPr>
            <w:webHidden/>
          </w:rPr>
          <w:instrText xml:space="preserve"> PAGEREF _Toc20292578 \h </w:instrText>
        </w:r>
        <w:r w:rsidR="00244FE9" w:rsidRPr="0025112E">
          <w:rPr>
            <w:webHidden/>
          </w:rPr>
        </w:r>
        <w:r w:rsidR="00244FE9" w:rsidRPr="0025112E">
          <w:rPr>
            <w:webHidden/>
          </w:rPr>
          <w:fldChar w:fldCharType="separate"/>
        </w:r>
        <w:r w:rsidR="00F65100" w:rsidRPr="0025112E">
          <w:rPr>
            <w:webHidden/>
          </w:rPr>
          <w:t>13</w:t>
        </w:r>
        <w:r w:rsidR="00244FE9" w:rsidRPr="0025112E">
          <w:rPr>
            <w:webHidden/>
          </w:rPr>
          <w:fldChar w:fldCharType="end"/>
        </w:r>
      </w:hyperlink>
    </w:p>
    <w:p w14:paraId="4D785157" w14:textId="28BE0626" w:rsidR="00244FE9" w:rsidRPr="0025112E" w:rsidRDefault="00000000">
      <w:pPr>
        <w:pStyle w:val="Verzeichnis3"/>
        <w:rPr>
          <w:rFonts w:asciiTheme="minorHAnsi" w:eastAsiaTheme="minorEastAsia" w:hAnsiTheme="minorHAnsi" w:cstheme="minorBidi"/>
          <w:sz w:val="22"/>
          <w:szCs w:val="22"/>
          <w:lang w:val="de-DE"/>
        </w:rPr>
      </w:pPr>
      <w:hyperlink w:anchor="_Toc20292579" w:history="1">
        <w:r w:rsidR="00244FE9" w:rsidRPr="0025112E">
          <w:rPr>
            <w:rStyle w:val="Hyperlink"/>
          </w:rPr>
          <w:t>3.1.1</w:t>
        </w:r>
        <w:r w:rsidR="00244FE9" w:rsidRPr="0025112E">
          <w:rPr>
            <w:rFonts w:asciiTheme="minorHAnsi" w:eastAsiaTheme="minorEastAsia" w:hAnsiTheme="minorHAnsi" w:cstheme="minorBidi"/>
            <w:sz w:val="22"/>
            <w:szCs w:val="22"/>
            <w:lang w:val="de-DE"/>
          </w:rPr>
          <w:tab/>
        </w:r>
        <w:r w:rsidR="00244FE9" w:rsidRPr="0025112E">
          <w:rPr>
            <w:rStyle w:val="Hyperlink"/>
          </w:rPr>
          <w:t>DOI and Short Title of the Journal</w:t>
        </w:r>
        <w:r w:rsidR="00244FE9" w:rsidRPr="0025112E">
          <w:rPr>
            <w:webHidden/>
          </w:rPr>
          <w:tab/>
        </w:r>
        <w:r w:rsidR="00244FE9" w:rsidRPr="0025112E">
          <w:rPr>
            <w:webHidden/>
          </w:rPr>
          <w:fldChar w:fldCharType="begin"/>
        </w:r>
        <w:r w:rsidR="00244FE9" w:rsidRPr="0025112E">
          <w:rPr>
            <w:webHidden/>
          </w:rPr>
          <w:instrText xml:space="preserve"> PAGEREF _Toc20292579 \h </w:instrText>
        </w:r>
        <w:r w:rsidR="00244FE9" w:rsidRPr="0025112E">
          <w:rPr>
            <w:webHidden/>
          </w:rPr>
        </w:r>
        <w:r w:rsidR="00244FE9" w:rsidRPr="0025112E">
          <w:rPr>
            <w:webHidden/>
          </w:rPr>
          <w:fldChar w:fldCharType="separate"/>
        </w:r>
        <w:r w:rsidR="00F65100" w:rsidRPr="0025112E">
          <w:rPr>
            <w:webHidden/>
          </w:rPr>
          <w:t>14</w:t>
        </w:r>
        <w:r w:rsidR="00244FE9" w:rsidRPr="0025112E">
          <w:rPr>
            <w:webHidden/>
          </w:rPr>
          <w:fldChar w:fldCharType="end"/>
        </w:r>
      </w:hyperlink>
    </w:p>
    <w:p w14:paraId="1BD54C8D" w14:textId="7072DFA6" w:rsidR="00244FE9" w:rsidRPr="0025112E" w:rsidRDefault="00000000">
      <w:pPr>
        <w:pStyle w:val="Verzeichnis3"/>
        <w:rPr>
          <w:rFonts w:asciiTheme="minorHAnsi" w:eastAsiaTheme="minorEastAsia" w:hAnsiTheme="minorHAnsi" w:cstheme="minorBidi"/>
          <w:sz w:val="22"/>
          <w:szCs w:val="22"/>
          <w:lang w:val="de-DE"/>
        </w:rPr>
      </w:pPr>
      <w:hyperlink w:anchor="_Toc20292580" w:history="1">
        <w:r w:rsidR="00244FE9" w:rsidRPr="0025112E">
          <w:rPr>
            <w:rStyle w:val="Hyperlink"/>
          </w:rPr>
          <w:t>3.1.2</w:t>
        </w:r>
        <w:r w:rsidR="00244FE9" w:rsidRPr="0025112E">
          <w:rPr>
            <w:rFonts w:asciiTheme="minorHAnsi" w:eastAsiaTheme="minorEastAsia" w:hAnsiTheme="minorHAnsi" w:cstheme="minorBidi"/>
            <w:sz w:val="22"/>
            <w:szCs w:val="22"/>
            <w:lang w:val="de-DE"/>
          </w:rPr>
          <w:tab/>
        </w:r>
        <w:r w:rsidR="00244FE9" w:rsidRPr="0025112E">
          <w:rPr>
            <w:rStyle w:val="Hyperlink"/>
          </w:rPr>
          <w:t>Title of the journal</w:t>
        </w:r>
        <w:r w:rsidR="00244FE9" w:rsidRPr="0025112E">
          <w:rPr>
            <w:webHidden/>
          </w:rPr>
          <w:tab/>
        </w:r>
        <w:r w:rsidR="00244FE9" w:rsidRPr="0025112E">
          <w:rPr>
            <w:webHidden/>
          </w:rPr>
          <w:fldChar w:fldCharType="begin"/>
        </w:r>
        <w:r w:rsidR="00244FE9" w:rsidRPr="0025112E">
          <w:rPr>
            <w:webHidden/>
          </w:rPr>
          <w:instrText xml:space="preserve"> PAGEREF _Toc20292580 \h </w:instrText>
        </w:r>
        <w:r w:rsidR="00244FE9" w:rsidRPr="0025112E">
          <w:rPr>
            <w:webHidden/>
          </w:rPr>
        </w:r>
        <w:r w:rsidR="00244FE9" w:rsidRPr="0025112E">
          <w:rPr>
            <w:webHidden/>
          </w:rPr>
          <w:fldChar w:fldCharType="separate"/>
        </w:r>
        <w:r w:rsidR="00F65100" w:rsidRPr="0025112E">
          <w:rPr>
            <w:webHidden/>
          </w:rPr>
          <w:t>14</w:t>
        </w:r>
        <w:r w:rsidR="00244FE9" w:rsidRPr="0025112E">
          <w:rPr>
            <w:webHidden/>
          </w:rPr>
          <w:fldChar w:fldCharType="end"/>
        </w:r>
      </w:hyperlink>
    </w:p>
    <w:p w14:paraId="60E67DCF" w14:textId="0FA3933D" w:rsidR="00244FE9" w:rsidRPr="0025112E" w:rsidRDefault="00000000">
      <w:pPr>
        <w:pStyle w:val="Verzeichnis3"/>
        <w:rPr>
          <w:rFonts w:asciiTheme="minorHAnsi" w:eastAsiaTheme="minorEastAsia" w:hAnsiTheme="minorHAnsi" w:cstheme="minorBidi"/>
          <w:sz w:val="22"/>
          <w:szCs w:val="22"/>
          <w:lang w:val="de-DE"/>
        </w:rPr>
      </w:pPr>
      <w:hyperlink w:anchor="_Toc20292581" w:history="1">
        <w:r w:rsidR="00244FE9" w:rsidRPr="0025112E">
          <w:rPr>
            <w:rStyle w:val="Hyperlink"/>
          </w:rPr>
          <w:t>3.1.3</w:t>
        </w:r>
        <w:r w:rsidR="00244FE9" w:rsidRPr="0025112E">
          <w:rPr>
            <w:rFonts w:asciiTheme="minorHAnsi" w:eastAsiaTheme="minorEastAsia" w:hAnsiTheme="minorHAnsi" w:cstheme="minorBidi"/>
            <w:sz w:val="22"/>
            <w:szCs w:val="22"/>
            <w:lang w:val="de-DE"/>
          </w:rPr>
          <w:tab/>
        </w:r>
        <w:r w:rsidR="00244FE9" w:rsidRPr="0025112E">
          <w:rPr>
            <w:rStyle w:val="Hyperlink"/>
          </w:rPr>
          <w:t>ISSN of the Journal</w:t>
        </w:r>
        <w:r w:rsidR="00244FE9" w:rsidRPr="0025112E">
          <w:rPr>
            <w:webHidden/>
          </w:rPr>
          <w:tab/>
        </w:r>
        <w:r w:rsidR="00244FE9" w:rsidRPr="0025112E">
          <w:rPr>
            <w:webHidden/>
          </w:rPr>
          <w:fldChar w:fldCharType="begin"/>
        </w:r>
        <w:r w:rsidR="00244FE9" w:rsidRPr="0025112E">
          <w:rPr>
            <w:webHidden/>
          </w:rPr>
          <w:instrText xml:space="preserve"> PAGEREF _Toc20292581 \h </w:instrText>
        </w:r>
        <w:r w:rsidR="00244FE9" w:rsidRPr="0025112E">
          <w:rPr>
            <w:webHidden/>
          </w:rPr>
        </w:r>
        <w:r w:rsidR="00244FE9" w:rsidRPr="0025112E">
          <w:rPr>
            <w:webHidden/>
          </w:rPr>
          <w:fldChar w:fldCharType="separate"/>
        </w:r>
        <w:r w:rsidR="00F65100" w:rsidRPr="0025112E">
          <w:rPr>
            <w:webHidden/>
          </w:rPr>
          <w:t>14</w:t>
        </w:r>
        <w:r w:rsidR="00244FE9" w:rsidRPr="0025112E">
          <w:rPr>
            <w:webHidden/>
          </w:rPr>
          <w:fldChar w:fldCharType="end"/>
        </w:r>
      </w:hyperlink>
    </w:p>
    <w:p w14:paraId="05755E12" w14:textId="6710C61B" w:rsidR="00244FE9" w:rsidRPr="0025112E" w:rsidRDefault="00000000">
      <w:pPr>
        <w:pStyle w:val="Verzeichnis3"/>
        <w:rPr>
          <w:rFonts w:asciiTheme="minorHAnsi" w:eastAsiaTheme="minorEastAsia" w:hAnsiTheme="minorHAnsi" w:cstheme="minorBidi"/>
          <w:sz w:val="22"/>
          <w:szCs w:val="22"/>
          <w:lang w:val="de-DE"/>
        </w:rPr>
      </w:pPr>
      <w:hyperlink w:anchor="_Toc20292582" w:history="1">
        <w:r w:rsidR="00244FE9" w:rsidRPr="0025112E">
          <w:rPr>
            <w:rStyle w:val="Hyperlink"/>
          </w:rPr>
          <w:t>3.1.4</w:t>
        </w:r>
        <w:r w:rsidR="00244FE9" w:rsidRPr="0025112E">
          <w:rPr>
            <w:rFonts w:asciiTheme="minorHAnsi" w:eastAsiaTheme="minorEastAsia" w:hAnsiTheme="minorHAnsi" w:cstheme="minorBidi"/>
            <w:sz w:val="22"/>
            <w:szCs w:val="22"/>
            <w:lang w:val="de-DE"/>
          </w:rPr>
          <w:tab/>
        </w:r>
        <w:r w:rsidR="00244FE9" w:rsidRPr="0025112E">
          <w:rPr>
            <w:rStyle w:val="Hyperlink"/>
          </w:rPr>
          <w:t>Publisher information</w:t>
        </w:r>
        <w:r w:rsidR="00244FE9" w:rsidRPr="0025112E">
          <w:rPr>
            <w:webHidden/>
          </w:rPr>
          <w:tab/>
        </w:r>
        <w:r w:rsidR="00244FE9" w:rsidRPr="0025112E">
          <w:rPr>
            <w:webHidden/>
          </w:rPr>
          <w:fldChar w:fldCharType="begin"/>
        </w:r>
        <w:r w:rsidR="00244FE9" w:rsidRPr="0025112E">
          <w:rPr>
            <w:webHidden/>
          </w:rPr>
          <w:instrText xml:space="preserve"> PAGEREF _Toc20292582 \h </w:instrText>
        </w:r>
        <w:r w:rsidR="00244FE9" w:rsidRPr="0025112E">
          <w:rPr>
            <w:webHidden/>
          </w:rPr>
        </w:r>
        <w:r w:rsidR="00244FE9" w:rsidRPr="0025112E">
          <w:rPr>
            <w:webHidden/>
          </w:rPr>
          <w:fldChar w:fldCharType="separate"/>
        </w:r>
        <w:r w:rsidR="00F65100" w:rsidRPr="0025112E">
          <w:rPr>
            <w:webHidden/>
          </w:rPr>
          <w:t>14</w:t>
        </w:r>
        <w:r w:rsidR="00244FE9" w:rsidRPr="0025112E">
          <w:rPr>
            <w:webHidden/>
          </w:rPr>
          <w:fldChar w:fldCharType="end"/>
        </w:r>
      </w:hyperlink>
    </w:p>
    <w:p w14:paraId="02A69349" w14:textId="7BFF0932" w:rsidR="00244FE9" w:rsidRPr="0025112E" w:rsidRDefault="00000000">
      <w:pPr>
        <w:pStyle w:val="Verzeichnis2"/>
        <w:rPr>
          <w:rFonts w:asciiTheme="minorHAnsi" w:eastAsiaTheme="minorEastAsia" w:hAnsiTheme="minorHAnsi" w:cstheme="minorBidi"/>
          <w:sz w:val="22"/>
          <w:szCs w:val="22"/>
          <w:lang w:val="de-DE"/>
        </w:rPr>
      </w:pPr>
      <w:hyperlink w:anchor="_Toc20292583" w:history="1">
        <w:r w:rsidR="00244FE9" w:rsidRPr="0025112E">
          <w:rPr>
            <w:rStyle w:val="Hyperlink"/>
          </w:rPr>
          <w:t>3.2</w:t>
        </w:r>
        <w:r w:rsidR="00244FE9" w:rsidRPr="0025112E">
          <w:rPr>
            <w:rFonts w:asciiTheme="minorHAnsi" w:eastAsiaTheme="minorEastAsia" w:hAnsiTheme="minorHAnsi" w:cstheme="minorBidi"/>
            <w:sz w:val="22"/>
            <w:szCs w:val="22"/>
            <w:lang w:val="de-DE"/>
          </w:rPr>
          <w:tab/>
        </w:r>
        <w:r w:rsidR="00244FE9" w:rsidRPr="0025112E">
          <w:rPr>
            <w:rStyle w:val="Hyperlink"/>
          </w:rPr>
          <w:t>Metadata for the article</w:t>
        </w:r>
        <w:r w:rsidR="00244FE9" w:rsidRPr="0025112E">
          <w:rPr>
            <w:webHidden/>
          </w:rPr>
          <w:tab/>
        </w:r>
        <w:r w:rsidR="00244FE9" w:rsidRPr="0025112E">
          <w:rPr>
            <w:webHidden/>
          </w:rPr>
          <w:fldChar w:fldCharType="begin"/>
        </w:r>
        <w:r w:rsidR="00244FE9" w:rsidRPr="0025112E">
          <w:rPr>
            <w:webHidden/>
          </w:rPr>
          <w:instrText xml:space="preserve"> PAGEREF _Toc20292583 \h </w:instrText>
        </w:r>
        <w:r w:rsidR="00244FE9" w:rsidRPr="0025112E">
          <w:rPr>
            <w:webHidden/>
          </w:rPr>
        </w:r>
        <w:r w:rsidR="00244FE9" w:rsidRPr="0025112E">
          <w:rPr>
            <w:webHidden/>
          </w:rPr>
          <w:fldChar w:fldCharType="separate"/>
        </w:r>
        <w:r w:rsidR="00F65100" w:rsidRPr="0025112E">
          <w:rPr>
            <w:webHidden/>
          </w:rPr>
          <w:t>15</w:t>
        </w:r>
        <w:r w:rsidR="00244FE9" w:rsidRPr="0025112E">
          <w:rPr>
            <w:webHidden/>
          </w:rPr>
          <w:fldChar w:fldCharType="end"/>
        </w:r>
      </w:hyperlink>
    </w:p>
    <w:p w14:paraId="4B6D1A94" w14:textId="577746A7" w:rsidR="00244FE9" w:rsidRPr="0025112E" w:rsidRDefault="00000000">
      <w:pPr>
        <w:pStyle w:val="Verzeichnis2"/>
        <w:rPr>
          <w:rFonts w:asciiTheme="minorHAnsi" w:eastAsiaTheme="minorEastAsia" w:hAnsiTheme="minorHAnsi" w:cstheme="minorBidi"/>
          <w:sz w:val="22"/>
          <w:szCs w:val="22"/>
          <w:lang w:val="de-DE"/>
        </w:rPr>
      </w:pPr>
      <w:hyperlink w:anchor="_Toc20292584" w:history="1">
        <w:r w:rsidR="00244FE9" w:rsidRPr="0025112E">
          <w:rPr>
            <w:rStyle w:val="Hyperlink"/>
            <w:bCs/>
          </w:rPr>
          <w:t>3.3</w:t>
        </w:r>
        <w:r w:rsidR="00244FE9" w:rsidRPr="0025112E">
          <w:rPr>
            <w:rFonts w:asciiTheme="minorHAnsi" w:eastAsiaTheme="minorEastAsia" w:hAnsiTheme="minorHAnsi" w:cstheme="minorBidi"/>
            <w:sz w:val="22"/>
            <w:szCs w:val="22"/>
            <w:lang w:val="de-DE"/>
          </w:rPr>
          <w:tab/>
        </w:r>
        <w:r w:rsidR="00244FE9" w:rsidRPr="0025112E">
          <w:rPr>
            <w:rStyle w:val="Hyperlink"/>
          </w:rPr>
          <w:t>Entering the DOI and the manuscript number</w:t>
        </w:r>
        <w:r w:rsidR="00244FE9" w:rsidRPr="0025112E">
          <w:rPr>
            <w:webHidden/>
          </w:rPr>
          <w:tab/>
        </w:r>
        <w:r w:rsidR="00244FE9" w:rsidRPr="0025112E">
          <w:rPr>
            <w:webHidden/>
          </w:rPr>
          <w:fldChar w:fldCharType="begin"/>
        </w:r>
        <w:r w:rsidR="00244FE9" w:rsidRPr="0025112E">
          <w:rPr>
            <w:webHidden/>
          </w:rPr>
          <w:instrText xml:space="preserve"> PAGEREF _Toc20292584 \h </w:instrText>
        </w:r>
        <w:r w:rsidR="00244FE9" w:rsidRPr="0025112E">
          <w:rPr>
            <w:webHidden/>
          </w:rPr>
        </w:r>
        <w:r w:rsidR="00244FE9" w:rsidRPr="0025112E">
          <w:rPr>
            <w:webHidden/>
          </w:rPr>
          <w:fldChar w:fldCharType="separate"/>
        </w:r>
        <w:r w:rsidR="00F65100" w:rsidRPr="0025112E">
          <w:rPr>
            <w:webHidden/>
          </w:rPr>
          <w:t>17</w:t>
        </w:r>
        <w:r w:rsidR="00244FE9" w:rsidRPr="0025112E">
          <w:rPr>
            <w:webHidden/>
          </w:rPr>
          <w:fldChar w:fldCharType="end"/>
        </w:r>
      </w:hyperlink>
    </w:p>
    <w:p w14:paraId="33A18F6A" w14:textId="1000312B" w:rsidR="00244FE9" w:rsidRPr="0025112E" w:rsidRDefault="00000000">
      <w:pPr>
        <w:pStyle w:val="Verzeichnis2"/>
        <w:rPr>
          <w:rFonts w:asciiTheme="minorHAnsi" w:eastAsiaTheme="minorEastAsia" w:hAnsiTheme="minorHAnsi" w:cstheme="minorBidi"/>
          <w:sz w:val="22"/>
          <w:szCs w:val="22"/>
          <w:lang w:val="de-DE"/>
        </w:rPr>
      </w:pPr>
      <w:hyperlink w:anchor="_Toc20292585" w:history="1">
        <w:r w:rsidR="00244FE9" w:rsidRPr="0025112E">
          <w:rPr>
            <w:rStyle w:val="Hyperlink"/>
            <w:bCs/>
          </w:rPr>
          <w:t>3.4</w:t>
        </w:r>
        <w:r w:rsidR="00244FE9" w:rsidRPr="0025112E">
          <w:rPr>
            <w:rFonts w:asciiTheme="minorHAnsi" w:eastAsiaTheme="minorEastAsia" w:hAnsiTheme="minorHAnsi" w:cstheme="minorBidi"/>
            <w:sz w:val="22"/>
            <w:szCs w:val="22"/>
            <w:lang w:val="de-DE"/>
          </w:rPr>
          <w:tab/>
        </w:r>
        <w:r w:rsidR="00244FE9" w:rsidRPr="0025112E">
          <w:rPr>
            <w:rStyle w:val="Hyperlink"/>
          </w:rPr>
          <w:t>Information on the Category(ies) and the Main Focus</w:t>
        </w:r>
        <w:r w:rsidR="00244FE9" w:rsidRPr="0025112E">
          <w:rPr>
            <w:webHidden/>
          </w:rPr>
          <w:tab/>
        </w:r>
        <w:r w:rsidR="00244FE9" w:rsidRPr="0025112E">
          <w:rPr>
            <w:webHidden/>
          </w:rPr>
          <w:fldChar w:fldCharType="begin"/>
        </w:r>
        <w:r w:rsidR="00244FE9" w:rsidRPr="0025112E">
          <w:rPr>
            <w:webHidden/>
          </w:rPr>
          <w:instrText xml:space="preserve"> PAGEREF _Toc20292585 \h </w:instrText>
        </w:r>
        <w:r w:rsidR="00244FE9" w:rsidRPr="0025112E">
          <w:rPr>
            <w:webHidden/>
          </w:rPr>
        </w:r>
        <w:r w:rsidR="00244FE9" w:rsidRPr="0025112E">
          <w:rPr>
            <w:webHidden/>
          </w:rPr>
          <w:fldChar w:fldCharType="separate"/>
        </w:r>
        <w:r w:rsidR="00F65100" w:rsidRPr="0025112E">
          <w:rPr>
            <w:webHidden/>
          </w:rPr>
          <w:t>17</w:t>
        </w:r>
        <w:r w:rsidR="00244FE9" w:rsidRPr="0025112E">
          <w:rPr>
            <w:webHidden/>
          </w:rPr>
          <w:fldChar w:fldCharType="end"/>
        </w:r>
      </w:hyperlink>
    </w:p>
    <w:p w14:paraId="58079259" w14:textId="0B580073" w:rsidR="00244FE9" w:rsidRPr="0025112E" w:rsidRDefault="00000000">
      <w:pPr>
        <w:pStyle w:val="Verzeichnis2"/>
        <w:rPr>
          <w:rFonts w:asciiTheme="minorHAnsi" w:eastAsiaTheme="minorEastAsia" w:hAnsiTheme="minorHAnsi" w:cstheme="minorBidi"/>
          <w:sz w:val="22"/>
          <w:szCs w:val="22"/>
          <w:lang w:val="de-DE"/>
        </w:rPr>
      </w:pPr>
      <w:hyperlink w:anchor="_Toc20292586" w:history="1">
        <w:r w:rsidR="00244FE9" w:rsidRPr="0025112E">
          <w:rPr>
            <w:rStyle w:val="Hyperlink"/>
            <w:bCs/>
          </w:rPr>
          <w:t>3.5</w:t>
        </w:r>
        <w:r w:rsidR="00244FE9" w:rsidRPr="0025112E">
          <w:rPr>
            <w:rFonts w:asciiTheme="minorHAnsi" w:eastAsiaTheme="minorEastAsia" w:hAnsiTheme="minorHAnsi" w:cstheme="minorBidi"/>
            <w:sz w:val="22"/>
            <w:szCs w:val="22"/>
            <w:lang w:val="de-DE"/>
          </w:rPr>
          <w:tab/>
        </w:r>
        <w:r w:rsidR="00244FE9" w:rsidRPr="0025112E">
          <w:rPr>
            <w:rStyle w:val="Hyperlink"/>
          </w:rPr>
          <w:t>Language of the article</w:t>
        </w:r>
        <w:r w:rsidR="00244FE9" w:rsidRPr="0025112E">
          <w:rPr>
            <w:webHidden/>
          </w:rPr>
          <w:tab/>
        </w:r>
        <w:r w:rsidR="00244FE9" w:rsidRPr="0025112E">
          <w:rPr>
            <w:webHidden/>
          </w:rPr>
          <w:fldChar w:fldCharType="begin"/>
        </w:r>
        <w:r w:rsidR="00244FE9" w:rsidRPr="0025112E">
          <w:rPr>
            <w:webHidden/>
          </w:rPr>
          <w:instrText xml:space="preserve"> PAGEREF _Toc20292586 \h </w:instrText>
        </w:r>
        <w:r w:rsidR="00244FE9" w:rsidRPr="0025112E">
          <w:rPr>
            <w:webHidden/>
          </w:rPr>
        </w:r>
        <w:r w:rsidR="00244FE9" w:rsidRPr="0025112E">
          <w:rPr>
            <w:webHidden/>
          </w:rPr>
          <w:fldChar w:fldCharType="separate"/>
        </w:r>
        <w:r w:rsidR="00F65100" w:rsidRPr="0025112E">
          <w:rPr>
            <w:webHidden/>
          </w:rPr>
          <w:t>19</w:t>
        </w:r>
        <w:r w:rsidR="00244FE9" w:rsidRPr="0025112E">
          <w:rPr>
            <w:webHidden/>
          </w:rPr>
          <w:fldChar w:fldCharType="end"/>
        </w:r>
      </w:hyperlink>
    </w:p>
    <w:p w14:paraId="35864D0E" w14:textId="44EA74E8" w:rsidR="00244FE9" w:rsidRPr="0025112E" w:rsidRDefault="00000000">
      <w:pPr>
        <w:pStyle w:val="Verzeichnis2"/>
        <w:rPr>
          <w:rFonts w:asciiTheme="minorHAnsi" w:eastAsiaTheme="minorEastAsia" w:hAnsiTheme="minorHAnsi" w:cstheme="minorBidi"/>
          <w:sz w:val="22"/>
          <w:szCs w:val="22"/>
          <w:lang w:val="de-DE"/>
        </w:rPr>
      </w:pPr>
      <w:hyperlink w:anchor="_Toc20292587" w:history="1">
        <w:r w:rsidR="00244FE9" w:rsidRPr="0025112E">
          <w:rPr>
            <w:rStyle w:val="Hyperlink"/>
            <w:bCs/>
          </w:rPr>
          <w:t>3.6</w:t>
        </w:r>
        <w:r w:rsidR="00244FE9" w:rsidRPr="0025112E">
          <w:rPr>
            <w:rFonts w:asciiTheme="minorHAnsi" w:eastAsiaTheme="minorEastAsia" w:hAnsiTheme="minorHAnsi" w:cstheme="minorBidi"/>
            <w:sz w:val="22"/>
            <w:szCs w:val="22"/>
            <w:lang w:val="de-DE"/>
          </w:rPr>
          <w:tab/>
        </w:r>
        <w:r w:rsidR="00244FE9" w:rsidRPr="0025112E">
          <w:rPr>
            <w:rStyle w:val="Hyperlink"/>
          </w:rPr>
          <w:t>Title of the Article</w:t>
        </w:r>
        <w:r w:rsidR="00244FE9" w:rsidRPr="0025112E">
          <w:rPr>
            <w:webHidden/>
          </w:rPr>
          <w:tab/>
        </w:r>
        <w:r w:rsidR="00244FE9" w:rsidRPr="0025112E">
          <w:rPr>
            <w:webHidden/>
          </w:rPr>
          <w:fldChar w:fldCharType="begin"/>
        </w:r>
        <w:r w:rsidR="00244FE9" w:rsidRPr="0025112E">
          <w:rPr>
            <w:webHidden/>
          </w:rPr>
          <w:instrText xml:space="preserve"> PAGEREF _Toc20292587 \h </w:instrText>
        </w:r>
        <w:r w:rsidR="00244FE9" w:rsidRPr="0025112E">
          <w:rPr>
            <w:webHidden/>
          </w:rPr>
        </w:r>
        <w:r w:rsidR="00244FE9" w:rsidRPr="0025112E">
          <w:rPr>
            <w:webHidden/>
          </w:rPr>
          <w:fldChar w:fldCharType="separate"/>
        </w:r>
        <w:r w:rsidR="00F65100" w:rsidRPr="0025112E">
          <w:rPr>
            <w:webHidden/>
          </w:rPr>
          <w:t>19</w:t>
        </w:r>
        <w:r w:rsidR="00244FE9" w:rsidRPr="0025112E">
          <w:rPr>
            <w:webHidden/>
          </w:rPr>
          <w:fldChar w:fldCharType="end"/>
        </w:r>
      </w:hyperlink>
    </w:p>
    <w:p w14:paraId="7C46DB10" w14:textId="4F2B92AC" w:rsidR="00244FE9" w:rsidRPr="0025112E" w:rsidRDefault="00000000">
      <w:pPr>
        <w:pStyle w:val="Verzeichnis2"/>
        <w:rPr>
          <w:rFonts w:asciiTheme="minorHAnsi" w:eastAsiaTheme="minorEastAsia" w:hAnsiTheme="minorHAnsi" w:cstheme="minorBidi"/>
          <w:sz w:val="22"/>
          <w:szCs w:val="22"/>
          <w:lang w:val="de-DE"/>
        </w:rPr>
      </w:pPr>
      <w:hyperlink w:anchor="_Toc20292588" w:history="1">
        <w:r w:rsidR="00244FE9" w:rsidRPr="0025112E">
          <w:rPr>
            <w:rStyle w:val="Hyperlink"/>
            <w:bCs/>
          </w:rPr>
          <w:t>3.7</w:t>
        </w:r>
        <w:r w:rsidR="00244FE9" w:rsidRPr="0025112E">
          <w:rPr>
            <w:rFonts w:asciiTheme="minorHAnsi" w:eastAsiaTheme="minorEastAsia" w:hAnsiTheme="minorHAnsi" w:cstheme="minorBidi"/>
            <w:sz w:val="22"/>
            <w:szCs w:val="22"/>
            <w:lang w:val="de-DE"/>
          </w:rPr>
          <w:tab/>
        </w:r>
        <w:r w:rsidR="00244FE9" w:rsidRPr="0025112E">
          <w:rPr>
            <w:rStyle w:val="Hyperlink"/>
          </w:rPr>
          <w:t>Information on author and groups</w:t>
        </w:r>
        <w:r w:rsidR="00244FE9" w:rsidRPr="0025112E">
          <w:rPr>
            <w:webHidden/>
          </w:rPr>
          <w:tab/>
        </w:r>
        <w:r w:rsidR="00244FE9" w:rsidRPr="0025112E">
          <w:rPr>
            <w:webHidden/>
          </w:rPr>
          <w:fldChar w:fldCharType="begin"/>
        </w:r>
        <w:r w:rsidR="00244FE9" w:rsidRPr="0025112E">
          <w:rPr>
            <w:webHidden/>
          </w:rPr>
          <w:instrText xml:space="preserve"> PAGEREF _Toc20292588 \h </w:instrText>
        </w:r>
        <w:r w:rsidR="00244FE9" w:rsidRPr="0025112E">
          <w:rPr>
            <w:webHidden/>
          </w:rPr>
        </w:r>
        <w:r w:rsidR="00244FE9" w:rsidRPr="0025112E">
          <w:rPr>
            <w:webHidden/>
          </w:rPr>
          <w:fldChar w:fldCharType="separate"/>
        </w:r>
        <w:r w:rsidR="00F65100" w:rsidRPr="0025112E">
          <w:rPr>
            <w:webHidden/>
          </w:rPr>
          <w:t>21</w:t>
        </w:r>
        <w:r w:rsidR="00244FE9" w:rsidRPr="0025112E">
          <w:rPr>
            <w:webHidden/>
          </w:rPr>
          <w:fldChar w:fldCharType="end"/>
        </w:r>
      </w:hyperlink>
    </w:p>
    <w:p w14:paraId="454EF1DE" w14:textId="75068DA6" w:rsidR="00244FE9" w:rsidRPr="0025112E" w:rsidRDefault="00000000">
      <w:pPr>
        <w:pStyle w:val="Verzeichnis3"/>
        <w:rPr>
          <w:rFonts w:asciiTheme="minorHAnsi" w:eastAsiaTheme="minorEastAsia" w:hAnsiTheme="minorHAnsi" w:cstheme="minorBidi"/>
          <w:sz w:val="22"/>
          <w:szCs w:val="22"/>
          <w:lang w:val="de-DE"/>
        </w:rPr>
      </w:pPr>
      <w:hyperlink w:anchor="_Toc20292589" w:history="1">
        <w:r w:rsidR="00244FE9" w:rsidRPr="0025112E">
          <w:rPr>
            <w:rStyle w:val="Hyperlink"/>
          </w:rPr>
          <w:t>3.7.1</w:t>
        </w:r>
        <w:r w:rsidR="00244FE9" w:rsidRPr="0025112E">
          <w:rPr>
            <w:rFonts w:asciiTheme="minorHAnsi" w:eastAsiaTheme="minorEastAsia" w:hAnsiTheme="minorHAnsi" w:cstheme="minorBidi"/>
            <w:sz w:val="22"/>
            <w:szCs w:val="22"/>
            <w:lang w:val="de-DE"/>
          </w:rPr>
          <w:tab/>
        </w:r>
        <w:r w:rsidR="00244FE9" w:rsidRPr="0025112E">
          <w:rPr>
            <w:rStyle w:val="Hyperlink"/>
          </w:rPr>
          <w:t>Name of the author</w:t>
        </w:r>
        <w:r w:rsidR="00244FE9" w:rsidRPr="0025112E">
          <w:rPr>
            <w:webHidden/>
          </w:rPr>
          <w:tab/>
        </w:r>
        <w:r w:rsidR="00244FE9" w:rsidRPr="0025112E">
          <w:rPr>
            <w:webHidden/>
          </w:rPr>
          <w:fldChar w:fldCharType="begin"/>
        </w:r>
        <w:r w:rsidR="00244FE9" w:rsidRPr="0025112E">
          <w:rPr>
            <w:webHidden/>
          </w:rPr>
          <w:instrText xml:space="preserve"> PAGEREF _Toc20292589 \h </w:instrText>
        </w:r>
        <w:r w:rsidR="00244FE9" w:rsidRPr="0025112E">
          <w:rPr>
            <w:webHidden/>
          </w:rPr>
        </w:r>
        <w:r w:rsidR="00244FE9" w:rsidRPr="0025112E">
          <w:rPr>
            <w:webHidden/>
          </w:rPr>
          <w:fldChar w:fldCharType="separate"/>
        </w:r>
        <w:r w:rsidR="00F65100" w:rsidRPr="0025112E">
          <w:rPr>
            <w:webHidden/>
          </w:rPr>
          <w:t>21</w:t>
        </w:r>
        <w:r w:rsidR="00244FE9" w:rsidRPr="0025112E">
          <w:rPr>
            <w:webHidden/>
          </w:rPr>
          <w:fldChar w:fldCharType="end"/>
        </w:r>
      </w:hyperlink>
    </w:p>
    <w:p w14:paraId="00A1B1A3" w14:textId="034097E4" w:rsidR="00244FE9" w:rsidRPr="0025112E" w:rsidRDefault="00000000">
      <w:pPr>
        <w:pStyle w:val="Verzeichnis3"/>
        <w:rPr>
          <w:rFonts w:asciiTheme="minorHAnsi" w:eastAsiaTheme="minorEastAsia" w:hAnsiTheme="minorHAnsi" w:cstheme="minorBidi"/>
          <w:sz w:val="22"/>
          <w:szCs w:val="22"/>
          <w:lang w:val="de-DE"/>
        </w:rPr>
      </w:pPr>
      <w:hyperlink w:anchor="_Toc20292590" w:history="1">
        <w:r w:rsidR="00244FE9" w:rsidRPr="0025112E">
          <w:rPr>
            <w:rStyle w:val="Hyperlink"/>
          </w:rPr>
          <w:t>3.7.2</w:t>
        </w:r>
        <w:r w:rsidR="00244FE9" w:rsidRPr="0025112E">
          <w:rPr>
            <w:rFonts w:asciiTheme="minorHAnsi" w:eastAsiaTheme="minorEastAsia" w:hAnsiTheme="minorHAnsi" w:cstheme="minorBidi"/>
            <w:sz w:val="22"/>
            <w:szCs w:val="22"/>
            <w:lang w:val="de-DE"/>
          </w:rPr>
          <w:tab/>
        </w:r>
        <w:r w:rsidR="00244FE9" w:rsidRPr="0025112E">
          <w:rPr>
            <w:rStyle w:val="Hyperlink"/>
          </w:rPr>
          <w:t>Group of authors</w:t>
        </w:r>
        <w:r w:rsidR="00244FE9" w:rsidRPr="0025112E">
          <w:rPr>
            <w:webHidden/>
          </w:rPr>
          <w:tab/>
        </w:r>
        <w:r w:rsidR="00244FE9" w:rsidRPr="0025112E">
          <w:rPr>
            <w:webHidden/>
          </w:rPr>
          <w:fldChar w:fldCharType="begin"/>
        </w:r>
        <w:r w:rsidR="00244FE9" w:rsidRPr="0025112E">
          <w:rPr>
            <w:webHidden/>
          </w:rPr>
          <w:instrText xml:space="preserve"> PAGEREF _Toc20292590 \h </w:instrText>
        </w:r>
        <w:r w:rsidR="00244FE9" w:rsidRPr="0025112E">
          <w:rPr>
            <w:webHidden/>
          </w:rPr>
        </w:r>
        <w:r w:rsidR="00244FE9" w:rsidRPr="0025112E">
          <w:rPr>
            <w:webHidden/>
          </w:rPr>
          <w:fldChar w:fldCharType="separate"/>
        </w:r>
        <w:r w:rsidR="00F65100" w:rsidRPr="0025112E">
          <w:rPr>
            <w:webHidden/>
          </w:rPr>
          <w:t>24</w:t>
        </w:r>
        <w:r w:rsidR="00244FE9" w:rsidRPr="0025112E">
          <w:rPr>
            <w:webHidden/>
          </w:rPr>
          <w:fldChar w:fldCharType="end"/>
        </w:r>
      </w:hyperlink>
    </w:p>
    <w:p w14:paraId="5628617A" w14:textId="551124D9" w:rsidR="00244FE9" w:rsidRPr="0025112E" w:rsidRDefault="00000000">
      <w:pPr>
        <w:pStyle w:val="Verzeichnis3"/>
        <w:rPr>
          <w:rFonts w:asciiTheme="minorHAnsi" w:eastAsiaTheme="minorEastAsia" w:hAnsiTheme="minorHAnsi" w:cstheme="minorBidi"/>
          <w:sz w:val="22"/>
          <w:szCs w:val="22"/>
          <w:lang w:val="de-DE"/>
        </w:rPr>
      </w:pPr>
      <w:hyperlink w:anchor="_Toc20292591" w:history="1">
        <w:r w:rsidR="00244FE9" w:rsidRPr="0025112E">
          <w:rPr>
            <w:rStyle w:val="Hyperlink"/>
          </w:rPr>
          <w:t>3.7.3</w:t>
        </w:r>
        <w:r w:rsidR="00244FE9" w:rsidRPr="0025112E">
          <w:rPr>
            <w:rFonts w:asciiTheme="minorHAnsi" w:eastAsiaTheme="minorEastAsia" w:hAnsiTheme="minorHAnsi" w:cstheme="minorBidi"/>
            <w:sz w:val="22"/>
            <w:szCs w:val="22"/>
            <w:lang w:val="de-DE"/>
          </w:rPr>
          <w:tab/>
        </w:r>
        <w:r w:rsidR="00244FE9" w:rsidRPr="0025112E">
          <w:rPr>
            <w:rStyle w:val="Hyperlink"/>
          </w:rPr>
          <w:t>Resumés</w:t>
        </w:r>
        <w:r w:rsidR="00244FE9" w:rsidRPr="0025112E">
          <w:rPr>
            <w:webHidden/>
          </w:rPr>
          <w:tab/>
        </w:r>
        <w:r w:rsidR="00244FE9" w:rsidRPr="0025112E">
          <w:rPr>
            <w:webHidden/>
          </w:rPr>
          <w:fldChar w:fldCharType="begin"/>
        </w:r>
        <w:r w:rsidR="00244FE9" w:rsidRPr="0025112E">
          <w:rPr>
            <w:webHidden/>
          </w:rPr>
          <w:instrText xml:space="preserve"> PAGEREF _Toc20292591 \h </w:instrText>
        </w:r>
        <w:r w:rsidR="00244FE9" w:rsidRPr="0025112E">
          <w:rPr>
            <w:webHidden/>
          </w:rPr>
        </w:r>
        <w:r w:rsidR="00244FE9" w:rsidRPr="0025112E">
          <w:rPr>
            <w:webHidden/>
          </w:rPr>
          <w:fldChar w:fldCharType="separate"/>
        </w:r>
        <w:r w:rsidR="00F65100" w:rsidRPr="0025112E">
          <w:rPr>
            <w:webHidden/>
          </w:rPr>
          <w:t>24</w:t>
        </w:r>
        <w:r w:rsidR="00244FE9" w:rsidRPr="0025112E">
          <w:rPr>
            <w:webHidden/>
          </w:rPr>
          <w:fldChar w:fldCharType="end"/>
        </w:r>
      </w:hyperlink>
    </w:p>
    <w:p w14:paraId="6630660D" w14:textId="0517BCBA" w:rsidR="00244FE9" w:rsidRPr="0025112E" w:rsidRDefault="00000000">
      <w:pPr>
        <w:pStyle w:val="Verzeichnis3"/>
        <w:rPr>
          <w:rFonts w:asciiTheme="minorHAnsi" w:eastAsiaTheme="minorEastAsia" w:hAnsiTheme="minorHAnsi" w:cstheme="minorBidi"/>
          <w:sz w:val="22"/>
          <w:szCs w:val="22"/>
          <w:lang w:val="de-DE"/>
        </w:rPr>
      </w:pPr>
      <w:hyperlink w:anchor="_Toc20292592" w:history="1">
        <w:r w:rsidR="00244FE9" w:rsidRPr="0025112E">
          <w:rPr>
            <w:rStyle w:val="Hyperlink"/>
            <w:bCs/>
          </w:rPr>
          <w:t>3.7.4</w:t>
        </w:r>
        <w:r w:rsidR="00244FE9" w:rsidRPr="0025112E">
          <w:rPr>
            <w:rFonts w:asciiTheme="minorHAnsi" w:eastAsiaTheme="minorEastAsia" w:hAnsiTheme="minorHAnsi" w:cstheme="minorBidi"/>
            <w:sz w:val="22"/>
            <w:szCs w:val="22"/>
            <w:lang w:val="de-DE"/>
          </w:rPr>
          <w:tab/>
        </w:r>
        <w:r w:rsidR="00244FE9" w:rsidRPr="0025112E">
          <w:rPr>
            <w:rStyle w:val="Hyperlink"/>
          </w:rPr>
          <w:t>Institutions</w:t>
        </w:r>
        <w:r w:rsidR="00244FE9" w:rsidRPr="0025112E">
          <w:rPr>
            <w:webHidden/>
          </w:rPr>
          <w:tab/>
        </w:r>
        <w:r w:rsidR="00244FE9" w:rsidRPr="0025112E">
          <w:rPr>
            <w:webHidden/>
          </w:rPr>
          <w:fldChar w:fldCharType="begin"/>
        </w:r>
        <w:r w:rsidR="00244FE9" w:rsidRPr="0025112E">
          <w:rPr>
            <w:webHidden/>
          </w:rPr>
          <w:instrText xml:space="preserve"> PAGEREF _Toc20292592 \h </w:instrText>
        </w:r>
        <w:r w:rsidR="00244FE9" w:rsidRPr="0025112E">
          <w:rPr>
            <w:webHidden/>
          </w:rPr>
        </w:r>
        <w:r w:rsidR="00244FE9" w:rsidRPr="0025112E">
          <w:rPr>
            <w:webHidden/>
          </w:rPr>
          <w:fldChar w:fldCharType="separate"/>
        </w:r>
        <w:r w:rsidR="00F65100" w:rsidRPr="0025112E">
          <w:rPr>
            <w:webHidden/>
          </w:rPr>
          <w:t>25</w:t>
        </w:r>
        <w:r w:rsidR="00244FE9" w:rsidRPr="0025112E">
          <w:rPr>
            <w:webHidden/>
          </w:rPr>
          <w:fldChar w:fldCharType="end"/>
        </w:r>
      </w:hyperlink>
    </w:p>
    <w:p w14:paraId="69C7F921" w14:textId="4ACA017A" w:rsidR="00244FE9" w:rsidRPr="0025112E" w:rsidRDefault="00000000">
      <w:pPr>
        <w:pStyle w:val="Verzeichnis3"/>
        <w:rPr>
          <w:rFonts w:asciiTheme="minorHAnsi" w:eastAsiaTheme="minorEastAsia" w:hAnsiTheme="minorHAnsi" w:cstheme="minorBidi"/>
          <w:sz w:val="22"/>
          <w:szCs w:val="22"/>
          <w:lang w:val="de-DE"/>
        </w:rPr>
      </w:pPr>
      <w:hyperlink w:anchor="_Toc20292593" w:history="1">
        <w:r w:rsidR="00244FE9" w:rsidRPr="0025112E">
          <w:rPr>
            <w:rStyle w:val="Hyperlink"/>
          </w:rPr>
          <w:t>3.7.5</w:t>
        </w:r>
        <w:r w:rsidR="00244FE9" w:rsidRPr="0025112E">
          <w:rPr>
            <w:rFonts w:asciiTheme="minorHAnsi" w:eastAsiaTheme="minorEastAsia" w:hAnsiTheme="minorHAnsi" w:cstheme="minorBidi"/>
            <w:sz w:val="22"/>
            <w:szCs w:val="22"/>
            <w:lang w:val="de-DE"/>
          </w:rPr>
          <w:tab/>
        </w:r>
        <w:r w:rsidR="00244FE9" w:rsidRPr="0025112E">
          <w:rPr>
            <w:rStyle w:val="Hyperlink"/>
          </w:rPr>
          <w:t>Entering the Correspondence Address/Correspondence Author</w:t>
        </w:r>
        <w:r w:rsidR="00244FE9" w:rsidRPr="0025112E">
          <w:rPr>
            <w:webHidden/>
          </w:rPr>
          <w:tab/>
        </w:r>
        <w:r w:rsidR="00244FE9" w:rsidRPr="0025112E">
          <w:rPr>
            <w:webHidden/>
          </w:rPr>
          <w:fldChar w:fldCharType="begin"/>
        </w:r>
        <w:r w:rsidR="00244FE9" w:rsidRPr="0025112E">
          <w:rPr>
            <w:webHidden/>
          </w:rPr>
          <w:instrText xml:space="preserve"> PAGEREF _Toc20292593 \h </w:instrText>
        </w:r>
        <w:r w:rsidR="00244FE9" w:rsidRPr="0025112E">
          <w:rPr>
            <w:webHidden/>
          </w:rPr>
        </w:r>
        <w:r w:rsidR="00244FE9" w:rsidRPr="0025112E">
          <w:rPr>
            <w:webHidden/>
          </w:rPr>
          <w:fldChar w:fldCharType="separate"/>
        </w:r>
        <w:r w:rsidR="00F65100" w:rsidRPr="0025112E">
          <w:rPr>
            <w:webHidden/>
          </w:rPr>
          <w:t>26</w:t>
        </w:r>
        <w:r w:rsidR="00244FE9" w:rsidRPr="0025112E">
          <w:rPr>
            <w:webHidden/>
          </w:rPr>
          <w:fldChar w:fldCharType="end"/>
        </w:r>
      </w:hyperlink>
    </w:p>
    <w:p w14:paraId="37AD6338" w14:textId="2D84280D" w:rsidR="00244FE9" w:rsidRPr="0025112E" w:rsidRDefault="00000000">
      <w:pPr>
        <w:pStyle w:val="Verzeichnis2"/>
        <w:rPr>
          <w:rFonts w:asciiTheme="minorHAnsi" w:eastAsiaTheme="minorEastAsia" w:hAnsiTheme="minorHAnsi" w:cstheme="minorBidi"/>
          <w:sz w:val="22"/>
          <w:szCs w:val="22"/>
          <w:lang w:val="de-DE"/>
        </w:rPr>
      </w:pPr>
      <w:hyperlink w:anchor="_Toc20292594" w:history="1">
        <w:r w:rsidR="00244FE9" w:rsidRPr="0025112E">
          <w:rPr>
            <w:rStyle w:val="Hyperlink"/>
          </w:rPr>
          <w:t>3.8</w:t>
        </w:r>
        <w:r w:rsidR="00244FE9" w:rsidRPr="0025112E">
          <w:rPr>
            <w:rFonts w:asciiTheme="minorHAnsi" w:eastAsiaTheme="minorEastAsia" w:hAnsiTheme="minorHAnsi" w:cstheme="minorBidi"/>
            <w:sz w:val="22"/>
            <w:szCs w:val="22"/>
            <w:lang w:val="de-DE"/>
          </w:rPr>
          <w:tab/>
        </w:r>
        <w:r w:rsidR="00244FE9" w:rsidRPr="0025112E">
          <w:rPr>
            <w:rStyle w:val="Hyperlink"/>
          </w:rPr>
          <w:t>Information on publication date and issue number</w:t>
        </w:r>
        <w:r w:rsidR="00244FE9" w:rsidRPr="0025112E">
          <w:rPr>
            <w:webHidden/>
          </w:rPr>
          <w:tab/>
        </w:r>
        <w:r w:rsidR="00244FE9" w:rsidRPr="0025112E">
          <w:rPr>
            <w:webHidden/>
          </w:rPr>
          <w:fldChar w:fldCharType="begin"/>
        </w:r>
        <w:r w:rsidR="00244FE9" w:rsidRPr="0025112E">
          <w:rPr>
            <w:webHidden/>
          </w:rPr>
          <w:instrText xml:space="preserve"> PAGEREF _Toc20292594 \h </w:instrText>
        </w:r>
        <w:r w:rsidR="00244FE9" w:rsidRPr="0025112E">
          <w:rPr>
            <w:webHidden/>
          </w:rPr>
        </w:r>
        <w:r w:rsidR="00244FE9" w:rsidRPr="0025112E">
          <w:rPr>
            <w:webHidden/>
          </w:rPr>
          <w:fldChar w:fldCharType="separate"/>
        </w:r>
        <w:r w:rsidR="00F65100" w:rsidRPr="0025112E">
          <w:rPr>
            <w:webHidden/>
          </w:rPr>
          <w:t>29</w:t>
        </w:r>
        <w:r w:rsidR="00244FE9" w:rsidRPr="0025112E">
          <w:rPr>
            <w:webHidden/>
          </w:rPr>
          <w:fldChar w:fldCharType="end"/>
        </w:r>
      </w:hyperlink>
    </w:p>
    <w:p w14:paraId="11C43B54" w14:textId="4832A8B1" w:rsidR="00244FE9" w:rsidRPr="0025112E" w:rsidRDefault="00000000">
      <w:pPr>
        <w:pStyle w:val="Verzeichnis2"/>
        <w:rPr>
          <w:rFonts w:asciiTheme="minorHAnsi" w:eastAsiaTheme="minorEastAsia" w:hAnsiTheme="minorHAnsi" w:cstheme="minorBidi"/>
          <w:sz w:val="22"/>
          <w:szCs w:val="22"/>
          <w:lang w:val="de-DE"/>
        </w:rPr>
      </w:pPr>
      <w:hyperlink w:anchor="_Toc20292595" w:history="1">
        <w:r w:rsidR="00244FE9" w:rsidRPr="0025112E">
          <w:rPr>
            <w:rStyle w:val="Hyperlink"/>
          </w:rPr>
          <w:t>3.9</w:t>
        </w:r>
        <w:r w:rsidR="00244FE9" w:rsidRPr="0025112E">
          <w:rPr>
            <w:rFonts w:asciiTheme="minorHAnsi" w:eastAsiaTheme="minorEastAsia" w:hAnsiTheme="minorHAnsi" w:cstheme="minorBidi"/>
            <w:sz w:val="22"/>
            <w:szCs w:val="22"/>
            <w:lang w:val="de-DE"/>
          </w:rPr>
          <w:tab/>
        </w:r>
        <w:r w:rsidR="00244FE9" w:rsidRPr="0025112E">
          <w:rPr>
            <w:rStyle w:val="Hyperlink"/>
          </w:rPr>
          <w:t>Publication workflow</w:t>
        </w:r>
        <w:r w:rsidR="00244FE9" w:rsidRPr="0025112E">
          <w:rPr>
            <w:webHidden/>
          </w:rPr>
          <w:tab/>
        </w:r>
        <w:r w:rsidR="00244FE9" w:rsidRPr="0025112E">
          <w:rPr>
            <w:webHidden/>
          </w:rPr>
          <w:fldChar w:fldCharType="begin"/>
        </w:r>
        <w:r w:rsidR="00244FE9" w:rsidRPr="0025112E">
          <w:rPr>
            <w:webHidden/>
          </w:rPr>
          <w:instrText xml:space="preserve"> PAGEREF _Toc20292595 \h </w:instrText>
        </w:r>
        <w:r w:rsidR="00244FE9" w:rsidRPr="0025112E">
          <w:rPr>
            <w:webHidden/>
          </w:rPr>
        </w:r>
        <w:r w:rsidR="00244FE9" w:rsidRPr="0025112E">
          <w:rPr>
            <w:webHidden/>
          </w:rPr>
          <w:fldChar w:fldCharType="separate"/>
        </w:r>
        <w:r w:rsidR="00F65100" w:rsidRPr="0025112E">
          <w:rPr>
            <w:webHidden/>
          </w:rPr>
          <w:t>31</w:t>
        </w:r>
        <w:r w:rsidR="00244FE9" w:rsidRPr="0025112E">
          <w:rPr>
            <w:webHidden/>
          </w:rPr>
          <w:fldChar w:fldCharType="end"/>
        </w:r>
      </w:hyperlink>
    </w:p>
    <w:p w14:paraId="3024D325" w14:textId="3DEF8471" w:rsidR="00244FE9" w:rsidRPr="0025112E" w:rsidRDefault="00000000">
      <w:pPr>
        <w:pStyle w:val="Verzeichnis2"/>
        <w:rPr>
          <w:rFonts w:asciiTheme="minorHAnsi" w:eastAsiaTheme="minorEastAsia" w:hAnsiTheme="minorHAnsi" w:cstheme="minorBidi"/>
          <w:sz w:val="22"/>
          <w:szCs w:val="22"/>
          <w:lang w:val="de-DE"/>
        </w:rPr>
      </w:pPr>
      <w:hyperlink w:anchor="_Toc20292596" w:history="1">
        <w:r w:rsidR="00244FE9" w:rsidRPr="0025112E">
          <w:rPr>
            <w:rStyle w:val="Hyperlink"/>
            <w:bCs/>
          </w:rPr>
          <w:t>3.10</w:t>
        </w:r>
        <w:r w:rsidR="00244FE9" w:rsidRPr="0025112E">
          <w:rPr>
            <w:rFonts w:asciiTheme="minorHAnsi" w:eastAsiaTheme="minorEastAsia" w:hAnsiTheme="minorHAnsi" w:cstheme="minorBidi"/>
            <w:sz w:val="22"/>
            <w:szCs w:val="22"/>
            <w:lang w:val="de-DE"/>
          </w:rPr>
          <w:tab/>
        </w:r>
        <w:r w:rsidR="00244FE9" w:rsidRPr="0025112E">
          <w:rPr>
            <w:rStyle w:val="Hyperlink"/>
          </w:rPr>
          <w:t>Pagination</w:t>
        </w:r>
        <w:r w:rsidR="00244FE9" w:rsidRPr="0025112E">
          <w:rPr>
            <w:webHidden/>
          </w:rPr>
          <w:tab/>
        </w:r>
        <w:r w:rsidR="00244FE9" w:rsidRPr="0025112E">
          <w:rPr>
            <w:webHidden/>
          </w:rPr>
          <w:fldChar w:fldCharType="begin"/>
        </w:r>
        <w:r w:rsidR="00244FE9" w:rsidRPr="0025112E">
          <w:rPr>
            <w:webHidden/>
          </w:rPr>
          <w:instrText xml:space="preserve"> PAGEREF _Toc20292596 \h </w:instrText>
        </w:r>
        <w:r w:rsidR="00244FE9" w:rsidRPr="0025112E">
          <w:rPr>
            <w:webHidden/>
          </w:rPr>
        </w:r>
        <w:r w:rsidR="00244FE9" w:rsidRPr="0025112E">
          <w:rPr>
            <w:webHidden/>
          </w:rPr>
          <w:fldChar w:fldCharType="separate"/>
        </w:r>
        <w:r w:rsidR="00F65100" w:rsidRPr="0025112E">
          <w:rPr>
            <w:webHidden/>
          </w:rPr>
          <w:t>32</w:t>
        </w:r>
        <w:r w:rsidR="00244FE9" w:rsidRPr="0025112E">
          <w:rPr>
            <w:webHidden/>
          </w:rPr>
          <w:fldChar w:fldCharType="end"/>
        </w:r>
      </w:hyperlink>
    </w:p>
    <w:p w14:paraId="0FC4ECD0" w14:textId="508F9B61" w:rsidR="00244FE9" w:rsidRPr="0025112E" w:rsidRDefault="00000000">
      <w:pPr>
        <w:pStyle w:val="Verzeichnis2"/>
        <w:rPr>
          <w:rFonts w:asciiTheme="minorHAnsi" w:eastAsiaTheme="minorEastAsia" w:hAnsiTheme="minorHAnsi" w:cstheme="minorBidi"/>
          <w:sz w:val="22"/>
          <w:szCs w:val="22"/>
          <w:lang w:val="de-DE"/>
        </w:rPr>
      </w:pPr>
      <w:hyperlink w:anchor="_Toc20292597" w:history="1">
        <w:r w:rsidR="00244FE9" w:rsidRPr="0025112E">
          <w:rPr>
            <w:rStyle w:val="Hyperlink"/>
            <w:bCs/>
          </w:rPr>
          <w:t>3.11</w:t>
        </w:r>
        <w:r w:rsidR="00244FE9" w:rsidRPr="0025112E">
          <w:rPr>
            <w:rFonts w:asciiTheme="minorHAnsi" w:eastAsiaTheme="minorEastAsia" w:hAnsiTheme="minorHAnsi" w:cstheme="minorBidi"/>
            <w:sz w:val="22"/>
            <w:szCs w:val="22"/>
            <w:lang w:val="de-DE"/>
          </w:rPr>
          <w:tab/>
        </w:r>
        <w:r w:rsidR="00244FE9" w:rsidRPr="0025112E">
          <w:rPr>
            <w:rStyle w:val="Hyperlink"/>
          </w:rPr>
          <w:t>Conflicts of interest</w:t>
        </w:r>
        <w:r w:rsidR="00244FE9" w:rsidRPr="0025112E">
          <w:rPr>
            <w:webHidden/>
          </w:rPr>
          <w:tab/>
        </w:r>
        <w:r w:rsidR="00244FE9" w:rsidRPr="0025112E">
          <w:rPr>
            <w:webHidden/>
          </w:rPr>
          <w:fldChar w:fldCharType="begin"/>
        </w:r>
        <w:r w:rsidR="00244FE9" w:rsidRPr="0025112E">
          <w:rPr>
            <w:webHidden/>
          </w:rPr>
          <w:instrText xml:space="preserve"> PAGEREF _Toc20292597 \h </w:instrText>
        </w:r>
        <w:r w:rsidR="00244FE9" w:rsidRPr="0025112E">
          <w:rPr>
            <w:webHidden/>
          </w:rPr>
        </w:r>
        <w:r w:rsidR="00244FE9" w:rsidRPr="0025112E">
          <w:rPr>
            <w:webHidden/>
          </w:rPr>
          <w:fldChar w:fldCharType="separate"/>
        </w:r>
        <w:r w:rsidR="00F65100" w:rsidRPr="0025112E">
          <w:rPr>
            <w:webHidden/>
          </w:rPr>
          <w:t>32</w:t>
        </w:r>
        <w:r w:rsidR="00244FE9" w:rsidRPr="0025112E">
          <w:rPr>
            <w:webHidden/>
          </w:rPr>
          <w:fldChar w:fldCharType="end"/>
        </w:r>
      </w:hyperlink>
    </w:p>
    <w:p w14:paraId="10BDAE26" w14:textId="73C14E72" w:rsidR="00244FE9" w:rsidRPr="0025112E" w:rsidRDefault="00000000">
      <w:pPr>
        <w:pStyle w:val="Verzeichnis2"/>
        <w:rPr>
          <w:rFonts w:asciiTheme="minorHAnsi" w:eastAsiaTheme="minorEastAsia" w:hAnsiTheme="minorHAnsi" w:cstheme="minorBidi"/>
          <w:sz w:val="22"/>
          <w:szCs w:val="22"/>
          <w:lang w:val="de-DE"/>
        </w:rPr>
      </w:pPr>
      <w:hyperlink w:anchor="_Toc20292598" w:history="1">
        <w:r w:rsidR="00244FE9" w:rsidRPr="0025112E">
          <w:rPr>
            <w:rStyle w:val="Hyperlink"/>
            <w:bCs/>
          </w:rPr>
          <w:t>3.12</w:t>
        </w:r>
        <w:r w:rsidR="00244FE9" w:rsidRPr="0025112E">
          <w:rPr>
            <w:rFonts w:asciiTheme="minorHAnsi" w:eastAsiaTheme="minorEastAsia" w:hAnsiTheme="minorHAnsi" w:cstheme="minorBidi"/>
            <w:sz w:val="22"/>
            <w:szCs w:val="22"/>
            <w:lang w:val="de-DE"/>
          </w:rPr>
          <w:tab/>
        </w:r>
        <w:r w:rsidR="00244FE9" w:rsidRPr="0025112E">
          <w:rPr>
            <w:rStyle w:val="Hyperlink"/>
          </w:rPr>
          <w:t>Permissions situation</w:t>
        </w:r>
        <w:r w:rsidR="00244FE9" w:rsidRPr="0025112E">
          <w:rPr>
            <w:webHidden/>
          </w:rPr>
          <w:tab/>
        </w:r>
        <w:r w:rsidR="00244FE9" w:rsidRPr="0025112E">
          <w:rPr>
            <w:webHidden/>
          </w:rPr>
          <w:fldChar w:fldCharType="begin"/>
        </w:r>
        <w:r w:rsidR="00244FE9" w:rsidRPr="0025112E">
          <w:rPr>
            <w:webHidden/>
          </w:rPr>
          <w:instrText xml:space="preserve"> PAGEREF _Toc20292598 \h </w:instrText>
        </w:r>
        <w:r w:rsidR="00244FE9" w:rsidRPr="0025112E">
          <w:rPr>
            <w:webHidden/>
          </w:rPr>
        </w:r>
        <w:r w:rsidR="00244FE9" w:rsidRPr="0025112E">
          <w:rPr>
            <w:webHidden/>
          </w:rPr>
          <w:fldChar w:fldCharType="separate"/>
        </w:r>
        <w:r w:rsidR="00F65100" w:rsidRPr="0025112E">
          <w:rPr>
            <w:webHidden/>
          </w:rPr>
          <w:t>33</w:t>
        </w:r>
        <w:r w:rsidR="00244FE9" w:rsidRPr="0025112E">
          <w:rPr>
            <w:webHidden/>
          </w:rPr>
          <w:fldChar w:fldCharType="end"/>
        </w:r>
      </w:hyperlink>
    </w:p>
    <w:p w14:paraId="57CE9F53" w14:textId="37C01BD1" w:rsidR="00244FE9" w:rsidRPr="0025112E" w:rsidRDefault="00000000">
      <w:pPr>
        <w:pStyle w:val="Verzeichnis2"/>
        <w:rPr>
          <w:rFonts w:asciiTheme="minorHAnsi" w:eastAsiaTheme="minorEastAsia" w:hAnsiTheme="minorHAnsi" w:cstheme="minorBidi"/>
          <w:sz w:val="22"/>
          <w:szCs w:val="22"/>
          <w:lang w:val="de-DE"/>
        </w:rPr>
      </w:pPr>
      <w:hyperlink w:anchor="_Toc20292599" w:history="1">
        <w:r w:rsidR="00244FE9" w:rsidRPr="0025112E">
          <w:rPr>
            <w:rStyle w:val="Hyperlink"/>
            <w:bCs/>
          </w:rPr>
          <w:t>3.13</w:t>
        </w:r>
        <w:r w:rsidR="00244FE9" w:rsidRPr="0025112E">
          <w:rPr>
            <w:rFonts w:asciiTheme="minorHAnsi" w:eastAsiaTheme="minorEastAsia" w:hAnsiTheme="minorHAnsi" w:cstheme="minorBidi"/>
            <w:sz w:val="22"/>
            <w:szCs w:val="22"/>
            <w:lang w:val="de-DE"/>
          </w:rPr>
          <w:tab/>
        </w:r>
        <w:r w:rsidR="00244FE9" w:rsidRPr="0025112E">
          <w:rPr>
            <w:rStyle w:val="Hyperlink"/>
          </w:rPr>
          <w:t>Sponsorship</w:t>
        </w:r>
        <w:r w:rsidR="00244FE9" w:rsidRPr="0025112E">
          <w:rPr>
            <w:webHidden/>
          </w:rPr>
          <w:tab/>
        </w:r>
        <w:r w:rsidR="00244FE9" w:rsidRPr="0025112E">
          <w:rPr>
            <w:webHidden/>
          </w:rPr>
          <w:fldChar w:fldCharType="begin"/>
        </w:r>
        <w:r w:rsidR="00244FE9" w:rsidRPr="0025112E">
          <w:rPr>
            <w:webHidden/>
          </w:rPr>
          <w:instrText xml:space="preserve"> PAGEREF _Toc20292599 \h </w:instrText>
        </w:r>
        <w:r w:rsidR="00244FE9" w:rsidRPr="0025112E">
          <w:rPr>
            <w:webHidden/>
          </w:rPr>
        </w:r>
        <w:r w:rsidR="00244FE9" w:rsidRPr="0025112E">
          <w:rPr>
            <w:webHidden/>
          </w:rPr>
          <w:fldChar w:fldCharType="separate"/>
        </w:r>
        <w:r w:rsidR="00F65100" w:rsidRPr="0025112E">
          <w:rPr>
            <w:webHidden/>
          </w:rPr>
          <w:t>34</w:t>
        </w:r>
        <w:r w:rsidR="00244FE9" w:rsidRPr="0025112E">
          <w:rPr>
            <w:webHidden/>
          </w:rPr>
          <w:fldChar w:fldCharType="end"/>
        </w:r>
      </w:hyperlink>
    </w:p>
    <w:p w14:paraId="2CC323D9" w14:textId="48B7D33A" w:rsidR="00244FE9" w:rsidRPr="0025112E" w:rsidRDefault="00000000">
      <w:pPr>
        <w:pStyle w:val="Verzeichnis2"/>
        <w:rPr>
          <w:rFonts w:asciiTheme="minorHAnsi" w:eastAsiaTheme="minorEastAsia" w:hAnsiTheme="minorHAnsi" w:cstheme="minorBidi"/>
          <w:sz w:val="22"/>
          <w:szCs w:val="22"/>
          <w:lang w:val="de-DE"/>
        </w:rPr>
      </w:pPr>
      <w:hyperlink w:anchor="_Toc20292600" w:history="1">
        <w:r w:rsidR="00244FE9" w:rsidRPr="0025112E">
          <w:rPr>
            <w:rStyle w:val="Hyperlink"/>
            <w:bCs/>
          </w:rPr>
          <w:t>3.14</w:t>
        </w:r>
        <w:r w:rsidR="00244FE9" w:rsidRPr="0025112E">
          <w:rPr>
            <w:rFonts w:asciiTheme="minorHAnsi" w:eastAsiaTheme="minorEastAsia" w:hAnsiTheme="minorHAnsi" w:cstheme="minorBidi"/>
            <w:sz w:val="22"/>
            <w:szCs w:val="22"/>
            <w:lang w:val="de-DE"/>
          </w:rPr>
          <w:tab/>
        </w:r>
        <w:r w:rsidR="00244FE9" w:rsidRPr="0025112E">
          <w:rPr>
            <w:rStyle w:val="Hyperlink"/>
          </w:rPr>
          <w:t>Clinical trials</w:t>
        </w:r>
        <w:r w:rsidR="00244FE9" w:rsidRPr="0025112E">
          <w:rPr>
            <w:webHidden/>
          </w:rPr>
          <w:tab/>
        </w:r>
        <w:r w:rsidR="00244FE9" w:rsidRPr="0025112E">
          <w:rPr>
            <w:webHidden/>
          </w:rPr>
          <w:fldChar w:fldCharType="begin"/>
        </w:r>
        <w:r w:rsidR="00244FE9" w:rsidRPr="0025112E">
          <w:rPr>
            <w:webHidden/>
          </w:rPr>
          <w:instrText xml:space="preserve"> PAGEREF _Toc20292600 \h </w:instrText>
        </w:r>
        <w:r w:rsidR="00244FE9" w:rsidRPr="0025112E">
          <w:rPr>
            <w:webHidden/>
          </w:rPr>
        </w:r>
        <w:r w:rsidR="00244FE9" w:rsidRPr="0025112E">
          <w:rPr>
            <w:webHidden/>
          </w:rPr>
          <w:fldChar w:fldCharType="separate"/>
        </w:r>
        <w:r w:rsidR="00F65100" w:rsidRPr="0025112E">
          <w:rPr>
            <w:webHidden/>
          </w:rPr>
          <w:t>36</w:t>
        </w:r>
        <w:r w:rsidR="00244FE9" w:rsidRPr="0025112E">
          <w:rPr>
            <w:webHidden/>
          </w:rPr>
          <w:fldChar w:fldCharType="end"/>
        </w:r>
      </w:hyperlink>
    </w:p>
    <w:p w14:paraId="5542F680" w14:textId="608C29F6" w:rsidR="00244FE9" w:rsidRPr="0025112E" w:rsidRDefault="00000000">
      <w:pPr>
        <w:pStyle w:val="Verzeichnis2"/>
        <w:rPr>
          <w:rFonts w:asciiTheme="minorHAnsi" w:eastAsiaTheme="minorEastAsia" w:hAnsiTheme="minorHAnsi" w:cstheme="minorBidi"/>
          <w:sz w:val="22"/>
          <w:szCs w:val="22"/>
          <w:lang w:val="de-DE"/>
        </w:rPr>
      </w:pPr>
      <w:hyperlink w:anchor="_Toc20292601" w:history="1">
        <w:r w:rsidR="00244FE9" w:rsidRPr="0025112E">
          <w:rPr>
            <w:rStyle w:val="Hyperlink"/>
            <w:bCs/>
          </w:rPr>
          <w:t>3.15</w:t>
        </w:r>
        <w:r w:rsidR="00244FE9" w:rsidRPr="0025112E">
          <w:rPr>
            <w:rFonts w:asciiTheme="minorHAnsi" w:eastAsiaTheme="minorEastAsia" w:hAnsiTheme="minorHAnsi" w:cstheme="minorBidi"/>
            <w:sz w:val="22"/>
            <w:szCs w:val="22"/>
            <w:lang w:val="de-DE"/>
          </w:rPr>
          <w:tab/>
        </w:r>
        <w:r w:rsidR="00244FE9" w:rsidRPr="0025112E">
          <w:rPr>
            <w:rStyle w:val="Hyperlink"/>
          </w:rPr>
          <w:t>Abstracts and teaser</w:t>
        </w:r>
        <w:r w:rsidR="00244FE9" w:rsidRPr="0025112E">
          <w:rPr>
            <w:webHidden/>
          </w:rPr>
          <w:tab/>
        </w:r>
        <w:r w:rsidR="00244FE9" w:rsidRPr="0025112E">
          <w:rPr>
            <w:webHidden/>
          </w:rPr>
          <w:fldChar w:fldCharType="begin"/>
        </w:r>
        <w:r w:rsidR="00244FE9" w:rsidRPr="0025112E">
          <w:rPr>
            <w:webHidden/>
          </w:rPr>
          <w:instrText xml:space="preserve"> PAGEREF _Toc20292601 \h </w:instrText>
        </w:r>
        <w:r w:rsidR="00244FE9" w:rsidRPr="0025112E">
          <w:rPr>
            <w:webHidden/>
          </w:rPr>
        </w:r>
        <w:r w:rsidR="00244FE9" w:rsidRPr="0025112E">
          <w:rPr>
            <w:webHidden/>
          </w:rPr>
          <w:fldChar w:fldCharType="separate"/>
        </w:r>
        <w:r w:rsidR="00F65100" w:rsidRPr="0025112E">
          <w:rPr>
            <w:webHidden/>
          </w:rPr>
          <w:t>37</w:t>
        </w:r>
        <w:r w:rsidR="00244FE9" w:rsidRPr="0025112E">
          <w:rPr>
            <w:webHidden/>
          </w:rPr>
          <w:fldChar w:fldCharType="end"/>
        </w:r>
      </w:hyperlink>
    </w:p>
    <w:p w14:paraId="04F76EF6" w14:textId="3FA4AC23" w:rsidR="00244FE9" w:rsidRPr="0025112E" w:rsidRDefault="00000000">
      <w:pPr>
        <w:pStyle w:val="Verzeichnis2"/>
        <w:rPr>
          <w:rFonts w:asciiTheme="minorHAnsi" w:eastAsiaTheme="minorEastAsia" w:hAnsiTheme="minorHAnsi" w:cstheme="minorBidi"/>
          <w:sz w:val="22"/>
          <w:szCs w:val="22"/>
          <w:lang w:val="de-DE"/>
        </w:rPr>
      </w:pPr>
      <w:hyperlink w:anchor="_Toc20292602" w:history="1">
        <w:r w:rsidR="00244FE9" w:rsidRPr="0025112E">
          <w:rPr>
            <w:rStyle w:val="Hyperlink"/>
            <w:bCs/>
          </w:rPr>
          <w:t>3.16</w:t>
        </w:r>
        <w:r w:rsidR="00244FE9" w:rsidRPr="0025112E">
          <w:rPr>
            <w:rFonts w:asciiTheme="minorHAnsi" w:eastAsiaTheme="minorEastAsia" w:hAnsiTheme="minorHAnsi" w:cstheme="minorBidi"/>
            <w:sz w:val="22"/>
            <w:szCs w:val="22"/>
            <w:lang w:val="de-DE"/>
          </w:rPr>
          <w:tab/>
        </w:r>
        <w:r w:rsidR="00244FE9" w:rsidRPr="0025112E">
          <w:rPr>
            <w:rStyle w:val="Hyperlink"/>
          </w:rPr>
          <w:t>Keywords</w:t>
        </w:r>
        <w:r w:rsidR="00244FE9" w:rsidRPr="0025112E">
          <w:rPr>
            <w:webHidden/>
          </w:rPr>
          <w:tab/>
        </w:r>
        <w:r w:rsidR="00244FE9" w:rsidRPr="0025112E">
          <w:rPr>
            <w:webHidden/>
          </w:rPr>
          <w:fldChar w:fldCharType="begin"/>
        </w:r>
        <w:r w:rsidR="00244FE9" w:rsidRPr="0025112E">
          <w:rPr>
            <w:webHidden/>
          </w:rPr>
          <w:instrText xml:space="preserve"> PAGEREF _Toc20292602 \h </w:instrText>
        </w:r>
        <w:r w:rsidR="00244FE9" w:rsidRPr="0025112E">
          <w:rPr>
            <w:webHidden/>
          </w:rPr>
        </w:r>
        <w:r w:rsidR="00244FE9" w:rsidRPr="0025112E">
          <w:rPr>
            <w:webHidden/>
          </w:rPr>
          <w:fldChar w:fldCharType="separate"/>
        </w:r>
        <w:r w:rsidR="00F65100" w:rsidRPr="0025112E">
          <w:rPr>
            <w:webHidden/>
          </w:rPr>
          <w:t>38</w:t>
        </w:r>
        <w:r w:rsidR="00244FE9" w:rsidRPr="0025112E">
          <w:rPr>
            <w:webHidden/>
          </w:rPr>
          <w:fldChar w:fldCharType="end"/>
        </w:r>
      </w:hyperlink>
    </w:p>
    <w:p w14:paraId="23687A68" w14:textId="0015D70E" w:rsidR="00244FE9" w:rsidRPr="0025112E" w:rsidRDefault="00000000">
      <w:pPr>
        <w:pStyle w:val="Verzeichnis1"/>
        <w:rPr>
          <w:rFonts w:asciiTheme="minorHAnsi" w:eastAsiaTheme="minorEastAsia" w:hAnsiTheme="minorHAnsi" w:cstheme="minorBidi"/>
          <w:b w:val="0"/>
          <w:sz w:val="22"/>
          <w:szCs w:val="22"/>
          <w:lang w:val="de-DE"/>
        </w:rPr>
      </w:pPr>
      <w:hyperlink w:anchor="_Toc20292603" w:history="1">
        <w:r w:rsidR="00244FE9" w:rsidRPr="0025112E">
          <w:rPr>
            <w:rStyle w:val="Hyperlink"/>
          </w:rPr>
          <w:t>4</w:t>
        </w:r>
        <w:r w:rsidR="00244FE9" w:rsidRPr="0025112E">
          <w:rPr>
            <w:rFonts w:asciiTheme="minorHAnsi" w:eastAsiaTheme="minorEastAsia" w:hAnsiTheme="minorHAnsi" w:cstheme="minorBidi"/>
            <w:b w:val="0"/>
            <w:sz w:val="22"/>
            <w:szCs w:val="22"/>
            <w:lang w:val="de-DE"/>
          </w:rPr>
          <w:tab/>
        </w:r>
        <w:r w:rsidR="00244FE9" w:rsidRPr="0025112E">
          <w:rPr>
            <w:rStyle w:val="Hyperlink"/>
          </w:rPr>
          <w:t>Body of the article: Body</w:t>
        </w:r>
        <w:r w:rsidR="00244FE9" w:rsidRPr="0025112E">
          <w:rPr>
            <w:webHidden/>
          </w:rPr>
          <w:tab/>
        </w:r>
        <w:r w:rsidR="00244FE9" w:rsidRPr="0025112E">
          <w:rPr>
            <w:webHidden/>
          </w:rPr>
          <w:fldChar w:fldCharType="begin"/>
        </w:r>
        <w:r w:rsidR="00244FE9" w:rsidRPr="0025112E">
          <w:rPr>
            <w:webHidden/>
          </w:rPr>
          <w:instrText xml:space="preserve"> PAGEREF _Toc20292603 \h </w:instrText>
        </w:r>
        <w:r w:rsidR="00244FE9" w:rsidRPr="0025112E">
          <w:rPr>
            <w:webHidden/>
          </w:rPr>
        </w:r>
        <w:r w:rsidR="00244FE9" w:rsidRPr="0025112E">
          <w:rPr>
            <w:webHidden/>
          </w:rPr>
          <w:fldChar w:fldCharType="separate"/>
        </w:r>
        <w:r w:rsidR="00F65100" w:rsidRPr="0025112E">
          <w:rPr>
            <w:webHidden/>
          </w:rPr>
          <w:t>40</w:t>
        </w:r>
        <w:r w:rsidR="00244FE9" w:rsidRPr="0025112E">
          <w:rPr>
            <w:webHidden/>
          </w:rPr>
          <w:fldChar w:fldCharType="end"/>
        </w:r>
      </w:hyperlink>
    </w:p>
    <w:p w14:paraId="7A2CB39B" w14:textId="3AB41C1C" w:rsidR="00244FE9" w:rsidRPr="0025112E" w:rsidRDefault="00000000">
      <w:pPr>
        <w:pStyle w:val="Verzeichnis2"/>
        <w:rPr>
          <w:rFonts w:asciiTheme="minorHAnsi" w:eastAsiaTheme="minorEastAsia" w:hAnsiTheme="minorHAnsi" w:cstheme="minorBidi"/>
          <w:sz w:val="22"/>
          <w:szCs w:val="22"/>
          <w:lang w:val="de-DE"/>
        </w:rPr>
      </w:pPr>
      <w:hyperlink w:anchor="_Toc20292604" w:history="1">
        <w:r w:rsidR="00244FE9" w:rsidRPr="0025112E">
          <w:rPr>
            <w:rStyle w:val="Hyperlink"/>
            <w:bCs/>
          </w:rPr>
          <w:t>4.1</w:t>
        </w:r>
        <w:r w:rsidR="00244FE9" w:rsidRPr="0025112E">
          <w:rPr>
            <w:rFonts w:asciiTheme="minorHAnsi" w:eastAsiaTheme="minorEastAsia" w:hAnsiTheme="minorHAnsi" w:cstheme="minorBidi"/>
            <w:sz w:val="22"/>
            <w:szCs w:val="22"/>
            <w:lang w:val="de-DE"/>
          </w:rPr>
          <w:tab/>
        </w:r>
        <w:r w:rsidR="00244FE9" w:rsidRPr="0025112E">
          <w:rPr>
            <w:rStyle w:val="Hyperlink"/>
          </w:rPr>
          <w:t>Structure levels</w:t>
        </w:r>
        <w:r w:rsidR="00244FE9" w:rsidRPr="0025112E">
          <w:rPr>
            <w:webHidden/>
          </w:rPr>
          <w:tab/>
        </w:r>
        <w:r w:rsidR="00244FE9" w:rsidRPr="0025112E">
          <w:rPr>
            <w:webHidden/>
          </w:rPr>
          <w:fldChar w:fldCharType="begin"/>
        </w:r>
        <w:r w:rsidR="00244FE9" w:rsidRPr="0025112E">
          <w:rPr>
            <w:webHidden/>
          </w:rPr>
          <w:instrText xml:space="preserve"> PAGEREF _Toc20292604 \h </w:instrText>
        </w:r>
        <w:r w:rsidR="00244FE9" w:rsidRPr="0025112E">
          <w:rPr>
            <w:webHidden/>
          </w:rPr>
        </w:r>
        <w:r w:rsidR="00244FE9" w:rsidRPr="0025112E">
          <w:rPr>
            <w:webHidden/>
          </w:rPr>
          <w:fldChar w:fldCharType="separate"/>
        </w:r>
        <w:r w:rsidR="00F65100" w:rsidRPr="0025112E">
          <w:rPr>
            <w:webHidden/>
          </w:rPr>
          <w:t>40</w:t>
        </w:r>
        <w:r w:rsidR="00244FE9" w:rsidRPr="0025112E">
          <w:rPr>
            <w:webHidden/>
          </w:rPr>
          <w:fldChar w:fldCharType="end"/>
        </w:r>
      </w:hyperlink>
    </w:p>
    <w:p w14:paraId="1FF33A9F" w14:textId="69B5786F" w:rsidR="00244FE9" w:rsidRPr="0025112E" w:rsidRDefault="00000000">
      <w:pPr>
        <w:pStyle w:val="Verzeichnis3"/>
        <w:rPr>
          <w:rFonts w:asciiTheme="minorHAnsi" w:eastAsiaTheme="minorEastAsia" w:hAnsiTheme="minorHAnsi" w:cstheme="minorBidi"/>
          <w:sz w:val="22"/>
          <w:szCs w:val="22"/>
          <w:lang w:val="de-DE"/>
        </w:rPr>
      </w:pPr>
      <w:hyperlink w:anchor="_Toc20292605" w:history="1">
        <w:r w:rsidR="00244FE9" w:rsidRPr="0025112E">
          <w:rPr>
            <w:rStyle w:val="Hyperlink"/>
          </w:rPr>
          <w:t>4.1.1</w:t>
        </w:r>
        <w:r w:rsidR="00244FE9" w:rsidRPr="0025112E">
          <w:rPr>
            <w:rFonts w:asciiTheme="minorHAnsi" w:eastAsiaTheme="minorEastAsia" w:hAnsiTheme="minorHAnsi" w:cstheme="minorBidi"/>
            <w:sz w:val="22"/>
            <w:szCs w:val="22"/>
            <w:lang w:val="de-DE"/>
          </w:rPr>
          <w:tab/>
        </w:r>
        <w:r w:rsidR="00244FE9" w:rsidRPr="0025112E">
          <w:rPr>
            <w:rStyle w:val="Hyperlink"/>
          </w:rPr>
          <w:t>Experimental part of an article</w:t>
        </w:r>
        <w:r w:rsidR="00244FE9" w:rsidRPr="0025112E">
          <w:rPr>
            <w:webHidden/>
          </w:rPr>
          <w:tab/>
        </w:r>
        <w:r w:rsidR="00244FE9" w:rsidRPr="0025112E">
          <w:rPr>
            <w:webHidden/>
          </w:rPr>
          <w:fldChar w:fldCharType="begin"/>
        </w:r>
        <w:r w:rsidR="00244FE9" w:rsidRPr="0025112E">
          <w:rPr>
            <w:webHidden/>
          </w:rPr>
          <w:instrText xml:space="preserve"> PAGEREF _Toc20292605 \h </w:instrText>
        </w:r>
        <w:r w:rsidR="00244FE9" w:rsidRPr="0025112E">
          <w:rPr>
            <w:webHidden/>
          </w:rPr>
        </w:r>
        <w:r w:rsidR="00244FE9" w:rsidRPr="0025112E">
          <w:rPr>
            <w:webHidden/>
          </w:rPr>
          <w:fldChar w:fldCharType="separate"/>
        </w:r>
        <w:r w:rsidR="00F65100" w:rsidRPr="0025112E">
          <w:rPr>
            <w:webHidden/>
          </w:rPr>
          <w:t>41</w:t>
        </w:r>
        <w:r w:rsidR="00244FE9" w:rsidRPr="0025112E">
          <w:rPr>
            <w:webHidden/>
          </w:rPr>
          <w:fldChar w:fldCharType="end"/>
        </w:r>
      </w:hyperlink>
    </w:p>
    <w:p w14:paraId="511C9C3C" w14:textId="5BE1A044" w:rsidR="00244FE9" w:rsidRPr="0025112E" w:rsidRDefault="00000000">
      <w:pPr>
        <w:pStyle w:val="Verzeichnis2"/>
        <w:rPr>
          <w:rFonts w:asciiTheme="minorHAnsi" w:eastAsiaTheme="minorEastAsia" w:hAnsiTheme="minorHAnsi" w:cstheme="minorBidi"/>
          <w:sz w:val="22"/>
          <w:szCs w:val="22"/>
          <w:lang w:val="de-DE"/>
        </w:rPr>
      </w:pPr>
      <w:hyperlink w:anchor="_Toc20292606" w:history="1">
        <w:r w:rsidR="00244FE9" w:rsidRPr="0025112E">
          <w:rPr>
            <w:rStyle w:val="Hyperlink"/>
            <w:bCs/>
          </w:rPr>
          <w:t>4.2</w:t>
        </w:r>
        <w:r w:rsidR="00244FE9" w:rsidRPr="0025112E">
          <w:rPr>
            <w:rFonts w:asciiTheme="minorHAnsi" w:eastAsiaTheme="minorEastAsia" w:hAnsiTheme="minorHAnsi" w:cstheme="minorBidi"/>
            <w:sz w:val="22"/>
            <w:szCs w:val="22"/>
            <w:lang w:val="de-DE"/>
          </w:rPr>
          <w:tab/>
        </w:r>
        <w:r w:rsidR="00244FE9" w:rsidRPr="0025112E">
          <w:rPr>
            <w:rStyle w:val="Hyperlink"/>
          </w:rPr>
          <w:t>Representation of boxes</w:t>
        </w:r>
        <w:r w:rsidR="00244FE9" w:rsidRPr="0025112E">
          <w:rPr>
            <w:webHidden/>
          </w:rPr>
          <w:tab/>
        </w:r>
        <w:r w:rsidR="00244FE9" w:rsidRPr="0025112E">
          <w:rPr>
            <w:webHidden/>
          </w:rPr>
          <w:fldChar w:fldCharType="begin"/>
        </w:r>
        <w:r w:rsidR="00244FE9" w:rsidRPr="0025112E">
          <w:rPr>
            <w:webHidden/>
          </w:rPr>
          <w:instrText xml:space="preserve"> PAGEREF _Toc20292606 \h </w:instrText>
        </w:r>
        <w:r w:rsidR="00244FE9" w:rsidRPr="0025112E">
          <w:rPr>
            <w:webHidden/>
          </w:rPr>
        </w:r>
        <w:r w:rsidR="00244FE9" w:rsidRPr="0025112E">
          <w:rPr>
            <w:webHidden/>
          </w:rPr>
          <w:fldChar w:fldCharType="separate"/>
        </w:r>
        <w:r w:rsidR="00F65100" w:rsidRPr="0025112E">
          <w:rPr>
            <w:webHidden/>
          </w:rPr>
          <w:t>41</w:t>
        </w:r>
        <w:r w:rsidR="00244FE9" w:rsidRPr="0025112E">
          <w:rPr>
            <w:webHidden/>
          </w:rPr>
          <w:fldChar w:fldCharType="end"/>
        </w:r>
      </w:hyperlink>
    </w:p>
    <w:p w14:paraId="51A285A9" w14:textId="76E0D58B" w:rsidR="00244FE9" w:rsidRPr="0025112E" w:rsidRDefault="00000000">
      <w:pPr>
        <w:pStyle w:val="Verzeichnis2"/>
        <w:rPr>
          <w:rFonts w:asciiTheme="minorHAnsi" w:eastAsiaTheme="minorEastAsia" w:hAnsiTheme="minorHAnsi" w:cstheme="minorBidi"/>
          <w:sz w:val="22"/>
          <w:szCs w:val="22"/>
          <w:lang w:val="de-DE"/>
        </w:rPr>
      </w:pPr>
      <w:hyperlink w:anchor="_Toc20292607" w:history="1">
        <w:r w:rsidR="00244FE9" w:rsidRPr="0025112E">
          <w:rPr>
            <w:rStyle w:val="Hyperlink"/>
            <w:bCs/>
          </w:rPr>
          <w:t>4.3</w:t>
        </w:r>
        <w:r w:rsidR="00244FE9" w:rsidRPr="0025112E">
          <w:rPr>
            <w:rFonts w:asciiTheme="minorHAnsi" w:eastAsiaTheme="minorEastAsia" w:hAnsiTheme="minorHAnsi" w:cstheme="minorBidi"/>
            <w:sz w:val="22"/>
            <w:szCs w:val="22"/>
            <w:lang w:val="de-DE"/>
          </w:rPr>
          <w:tab/>
        </w:r>
        <w:r w:rsidR="00244FE9" w:rsidRPr="0025112E">
          <w:rPr>
            <w:rStyle w:val="Hyperlink"/>
          </w:rPr>
          <w:t>Formulas and structures</w:t>
        </w:r>
        <w:r w:rsidR="00244FE9" w:rsidRPr="0025112E">
          <w:rPr>
            <w:webHidden/>
          </w:rPr>
          <w:tab/>
        </w:r>
        <w:r w:rsidR="00244FE9" w:rsidRPr="0025112E">
          <w:rPr>
            <w:webHidden/>
          </w:rPr>
          <w:fldChar w:fldCharType="begin"/>
        </w:r>
        <w:r w:rsidR="00244FE9" w:rsidRPr="0025112E">
          <w:rPr>
            <w:webHidden/>
          </w:rPr>
          <w:instrText xml:space="preserve"> PAGEREF _Toc20292607 \h </w:instrText>
        </w:r>
        <w:r w:rsidR="00244FE9" w:rsidRPr="0025112E">
          <w:rPr>
            <w:webHidden/>
          </w:rPr>
        </w:r>
        <w:r w:rsidR="00244FE9" w:rsidRPr="0025112E">
          <w:rPr>
            <w:webHidden/>
          </w:rPr>
          <w:fldChar w:fldCharType="separate"/>
        </w:r>
        <w:r w:rsidR="00F65100" w:rsidRPr="0025112E">
          <w:rPr>
            <w:webHidden/>
          </w:rPr>
          <w:t>43</w:t>
        </w:r>
        <w:r w:rsidR="00244FE9" w:rsidRPr="0025112E">
          <w:rPr>
            <w:webHidden/>
          </w:rPr>
          <w:fldChar w:fldCharType="end"/>
        </w:r>
      </w:hyperlink>
    </w:p>
    <w:p w14:paraId="62EE7265" w14:textId="37F48555" w:rsidR="00244FE9" w:rsidRPr="0025112E" w:rsidRDefault="00000000">
      <w:pPr>
        <w:pStyle w:val="Verzeichnis3"/>
        <w:rPr>
          <w:rFonts w:asciiTheme="minorHAnsi" w:eastAsiaTheme="minorEastAsia" w:hAnsiTheme="minorHAnsi" w:cstheme="minorBidi"/>
          <w:sz w:val="22"/>
          <w:szCs w:val="22"/>
          <w:lang w:val="de-DE"/>
        </w:rPr>
      </w:pPr>
      <w:hyperlink w:anchor="_Toc20292608" w:history="1">
        <w:r w:rsidR="00244FE9" w:rsidRPr="0025112E">
          <w:rPr>
            <w:rStyle w:val="Hyperlink"/>
          </w:rPr>
          <w:t>4.3.1</w:t>
        </w:r>
        <w:r w:rsidR="00244FE9" w:rsidRPr="0025112E">
          <w:rPr>
            <w:rFonts w:asciiTheme="minorHAnsi" w:eastAsiaTheme="minorEastAsia" w:hAnsiTheme="minorHAnsi" w:cstheme="minorBidi"/>
            <w:sz w:val="22"/>
            <w:szCs w:val="22"/>
            <w:lang w:val="de-DE"/>
          </w:rPr>
          <w:tab/>
        </w:r>
        <w:r w:rsidR="00244FE9" w:rsidRPr="0025112E">
          <w:rPr>
            <w:rStyle w:val="Hyperlink"/>
          </w:rPr>
          <w:t>Chemical structure formulas</w:t>
        </w:r>
        <w:r w:rsidR="00244FE9" w:rsidRPr="0025112E">
          <w:rPr>
            <w:webHidden/>
          </w:rPr>
          <w:tab/>
        </w:r>
        <w:r w:rsidR="00244FE9" w:rsidRPr="0025112E">
          <w:rPr>
            <w:webHidden/>
          </w:rPr>
          <w:fldChar w:fldCharType="begin"/>
        </w:r>
        <w:r w:rsidR="00244FE9" w:rsidRPr="0025112E">
          <w:rPr>
            <w:webHidden/>
          </w:rPr>
          <w:instrText xml:space="preserve"> PAGEREF _Toc20292608 \h </w:instrText>
        </w:r>
        <w:r w:rsidR="00244FE9" w:rsidRPr="0025112E">
          <w:rPr>
            <w:webHidden/>
          </w:rPr>
        </w:r>
        <w:r w:rsidR="00244FE9" w:rsidRPr="0025112E">
          <w:rPr>
            <w:webHidden/>
          </w:rPr>
          <w:fldChar w:fldCharType="separate"/>
        </w:r>
        <w:r w:rsidR="00F65100" w:rsidRPr="0025112E">
          <w:rPr>
            <w:webHidden/>
          </w:rPr>
          <w:t>43</w:t>
        </w:r>
        <w:r w:rsidR="00244FE9" w:rsidRPr="0025112E">
          <w:rPr>
            <w:webHidden/>
          </w:rPr>
          <w:fldChar w:fldCharType="end"/>
        </w:r>
      </w:hyperlink>
    </w:p>
    <w:p w14:paraId="70A769E6" w14:textId="6C561882" w:rsidR="00244FE9" w:rsidRPr="0025112E" w:rsidRDefault="00000000">
      <w:pPr>
        <w:pStyle w:val="Verzeichnis3"/>
        <w:rPr>
          <w:rFonts w:asciiTheme="minorHAnsi" w:eastAsiaTheme="minorEastAsia" w:hAnsiTheme="minorHAnsi" w:cstheme="minorBidi"/>
          <w:sz w:val="22"/>
          <w:szCs w:val="22"/>
          <w:lang w:val="de-DE"/>
        </w:rPr>
      </w:pPr>
      <w:hyperlink w:anchor="_Toc20292609" w:history="1">
        <w:r w:rsidR="00244FE9" w:rsidRPr="0025112E">
          <w:rPr>
            <w:rStyle w:val="Hyperlink"/>
          </w:rPr>
          <w:t>4.3.2</w:t>
        </w:r>
        <w:r w:rsidR="00244FE9" w:rsidRPr="0025112E">
          <w:rPr>
            <w:rFonts w:asciiTheme="minorHAnsi" w:eastAsiaTheme="minorEastAsia" w:hAnsiTheme="minorHAnsi" w:cstheme="minorBidi"/>
            <w:sz w:val="22"/>
            <w:szCs w:val="22"/>
            <w:lang w:val="de-DE"/>
          </w:rPr>
          <w:tab/>
        </w:r>
        <w:r w:rsidR="00244FE9" w:rsidRPr="0025112E">
          <w:rPr>
            <w:rStyle w:val="Hyperlink"/>
          </w:rPr>
          <w:t>Mathematical formulas</w:t>
        </w:r>
        <w:r w:rsidR="00244FE9" w:rsidRPr="0025112E">
          <w:rPr>
            <w:webHidden/>
          </w:rPr>
          <w:tab/>
        </w:r>
        <w:r w:rsidR="00244FE9" w:rsidRPr="0025112E">
          <w:rPr>
            <w:webHidden/>
          </w:rPr>
          <w:fldChar w:fldCharType="begin"/>
        </w:r>
        <w:r w:rsidR="00244FE9" w:rsidRPr="0025112E">
          <w:rPr>
            <w:webHidden/>
          </w:rPr>
          <w:instrText xml:space="preserve"> PAGEREF _Toc20292609 \h </w:instrText>
        </w:r>
        <w:r w:rsidR="00244FE9" w:rsidRPr="0025112E">
          <w:rPr>
            <w:webHidden/>
          </w:rPr>
        </w:r>
        <w:r w:rsidR="00244FE9" w:rsidRPr="0025112E">
          <w:rPr>
            <w:webHidden/>
          </w:rPr>
          <w:fldChar w:fldCharType="separate"/>
        </w:r>
        <w:r w:rsidR="00F65100" w:rsidRPr="0025112E">
          <w:rPr>
            <w:webHidden/>
          </w:rPr>
          <w:t>44</w:t>
        </w:r>
        <w:r w:rsidR="00244FE9" w:rsidRPr="0025112E">
          <w:rPr>
            <w:webHidden/>
          </w:rPr>
          <w:fldChar w:fldCharType="end"/>
        </w:r>
      </w:hyperlink>
    </w:p>
    <w:p w14:paraId="61969B42" w14:textId="4FB931EB" w:rsidR="00244FE9" w:rsidRPr="0025112E" w:rsidRDefault="00000000">
      <w:pPr>
        <w:pStyle w:val="Verzeichnis3"/>
        <w:rPr>
          <w:rFonts w:asciiTheme="minorHAnsi" w:eastAsiaTheme="minorEastAsia" w:hAnsiTheme="minorHAnsi" w:cstheme="minorBidi"/>
          <w:sz w:val="22"/>
          <w:szCs w:val="22"/>
          <w:lang w:val="de-DE"/>
        </w:rPr>
      </w:pPr>
      <w:hyperlink w:anchor="_Toc20292610" w:history="1">
        <w:r w:rsidR="00244FE9" w:rsidRPr="0025112E">
          <w:rPr>
            <w:rStyle w:val="Hyperlink"/>
          </w:rPr>
          <w:t>4.3.3</w:t>
        </w:r>
        <w:r w:rsidR="00244FE9" w:rsidRPr="0025112E">
          <w:rPr>
            <w:rFonts w:asciiTheme="minorHAnsi" w:eastAsiaTheme="minorEastAsia" w:hAnsiTheme="minorHAnsi" w:cstheme="minorBidi"/>
            <w:sz w:val="22"/>
            <w:szCs w:val="22"/>
            <w:lang w:val="de-DE"/>
          </w:rPr>
          <w:tab/>
        </w:r>
        <w:r w:rsidR="00244FE9" w:rsidRPr="0025112E">
          <w:rPr>
            <w:rStyle w:val="Hyperlink"/>
          </w:rPr>
          <w:t>Mathematical and chemical formulas in flowing text</w:t>
        </w:r>
        <w:r w:rsidR="00244FE9" w:rsidRPr="0025112E">
          <w:rPr>
            <w:webHidden/>
          </w:rPr>
          <w:tab/>
        </w:r>
        <w:r w:rsidR="00244FE9" w:rsidRPr="0025112E">
          <w:rPr>
            <w:webHidden/>
          </w:rPr>
          <w:fldChar w:fldCharType="begin"/>
        </w:r>
        <w:r w:rsidR="00244FE9" w:rsidRPr="0025112E">
          <w:rPr>
            <w:webHidden/>
          </w:rPr>
          <w:instrText xml:space="preserve"> PAGEREF _Toc20292610 \h </w:instrText>
        </w:r>
        <w:r w:rsidR="00244FE9" w:rsidRPr="0025112E">
          <w:rPr>
            <w:webHidden/>
          </w:rPr>
        </w:r>
        <w:r w:rsidR="00244FE9" w:rsidRPr="0025112E">
          <w:rPr>
            <w:webHidden/>
          </w:rPr>
          <w:fldChar w:fldCharType="separate"/>
        </w:r>
        <w:r w:rsidR="00F65100" w:rsidRPr="0025112E">
          <w:rPr>
            <w:webHidden/>
          </w:rPr>
          <w:t>45</w:t>
        </w:r>
        <w:r w:rsidR="00244FE9" w:rsidRPr="0025112E">
          <w:rPr>
            <w:webHidden/>
          </w:rPr>
          <w:fldChar w:fldCharType="end"/>
        </w:r>
      </w:hyperlink>
    </w:p>
    <w:p w14:paraId="69CF12CF" w14:textId="7D1BC101" w:rsidR="00244FE9" w:rsidRPr="0025112E" w:rsidRDefault="00000000">
      <w:pPr>
        <w:pStyle w:val="Verzeichnis2"/>
        <w:rPr>
          <w:rFonts w:asciiTheme="minorHAnsi" w:eastAsiaTheme="minorEastAsia" w:hAnsiTheme="minorHAnsi" w:cstheme="minorBidi"/>
          <w:sz w:val="22"/>
          <w:szCs w:val="22"/>
          <w:lang w:val="de-DE"/>
        </w:rPr>
      </w:pPr>
      <w:hyperlink w:anchor="_Toc20292611" w:history="1">
        <w:r w:rsidR="00244FE9" w:rsidRPr="0025112E">
          <w:rPr>
            <w:rStyle w:val="Hyperlink"/>
            <w:bCs/>
          </w:rPr>
          <w:t>4.4</w:t>
        </w:r>
        <w:r w:rsidR="00244FE9" w:rsidRPr="0025112E">
          <w:rPr>
            <w:rFonts w:asciiTheme="minorHAnsi" w:eastAsiaTheme="minorEastAsia" w:hAnsiTheme="minorHAnsi" w:cstheme="minorBidi"/>
            <w:sz w:val="22"/>
            <w:szCs w:val="22"/>
            <w:lang w:val="de-DE"/>
          </w:rPr>
          <w:tab/>
        </w:r>
        <w:r w:rsidR="00244FE9" w:rsidRPr="0025112E">
          <w:rPr>
            <w:rStyle w:val="Hyperlink"/>
          </w:rPr>
          <w:t>Figures</w:t>
        </w:r>
        <w:r w:rsidR="00244FE9" w:rsidRPr="0025112E">
          <w:rPr>
            <w:webHidden/>
          </w:rPr>
          <w:tab/>
        </w:r>
        <w:r w:rsidR="00244FE9" w:rsidRPr="0025112E">
          <w:rPr>
            <w:webHidden/>
          </w:rPr>
          <w:fldChar w:fldCharType="begin"/>
        </w:r>
        <w:r w:rsidR="00244FE9" w:rsidRPr="0025112E">
          <w:rPr>
            <w:webHidden/>
          </w:rPr>
          <w:instrText xml:space="preserve"> PAGEREF _Toc20292611 \h </w:instrText>
        </w:r>
        <w:r w:rsidR="00244FE9" w:rsidRPr="0025112E">
          <w:rPr>
            <w:webHidden/>
          </w:rPr>
        </w:r>
        <w:r w:rsidR="00244FE9" w:rsidRPr="0025112E">
          <w:rPr>
            <w:webHidden/>
          </w:rPr>
          <w:fldChar w:fldCharType="separate"/>
        </w:r>
        <w:r w:rsidR="00F65100" w:rsidRPr="0025112E">
          <w:rPr>
            <w:webHidden/>
          </w:rPr>
          <w:t>46</w:t>
        </w:r>
        <w:r w:rsidR="00244FE9" w:rsidRPr="0025112E">
          <w:rPr>
            <w:webHidden/>
          </w:rPr>
          <w:fldChar w:fldCharType="end"/>
        </w:r>
      </w:hyperlink>
    </w:p>
    <w:p w14:paraId="48117540" w14:textId="1822D6E1" w:rsidR="00244FE9" w:rsidRPr="0025112E" w:rsidRDefault="00000000">
      <w:pPr>
        <w:pStyle w:val="Verzeichnis2"/>
        <w:rPr>
          <w:rFonts w:asciiTheme="minorHAnsi" w:eastAsiaTheme="minorEastAsia" w:hAnsiTheme="minorHAnsi" w:cstheme="minorBidi"/>
          <w:sz w:val="22"/>
          <w:szCs w:val="22"/>
          <w:lang w:val="de-DE"/>
        </w:rPr>
      </w:pPr>
      <w:hyperlink w:anchor="_Toc20292612" w:history="1">
        <w:r w:rsidR="00244FE9" w:rsidRPr="0025112E">
          <w:rPr>
            <w:rStyle w:val="Hyperlink"/>
            <w:bCs/>
          </w:rPr>
          <w:t>4.5</w:t>
        </w:r>
        <w:r w:rsidR="00244FE9" w:rsidRPr="0025112E">
          <w:rPr>
            <w:rFonts w:asciiTheme="minorHAnsi" w:eastAsiaTheme="minorEastAsia" w:hAnsiTheme="minorHAnsi" w:cstheme="minorBidi"/>
            <w:sz w:val="22"/>
            <w:szCs w:val="22"/>
            <w:lang w:val="de-DE"/>
          </w:rPr>
          <w:tab/>
        </w:r>
        <w:r w:rsidR="00244FE9" w:rsidRPr="0025112E">
          <w:rPr>
            <w:rStyle w:val="Hyperlink"/>
          </w:rPr>
          <w:t>Media area</w:t>
        </w:r>
        <w:r w:rsidR="00244FE9" w:rsidRPr="0025112E">
          <w:rPr>
            <w:webHidden/>
          </w:rPr>
          <w:tab/>
        </w:r>
        <w:r w:rsidR="00244FE9" w:rsidRPr="0025112E">
          <w:rPr>
            <w:webHidden/>
          </w:rPr>
          <w:fldChar w:fldCharType="begin"/>
        </w:r>
        <w:r w:rsidR="00244FE9" w:rsidRPr="0025112E">
          <w:rPr>
            <w:webHidden/>
          </w:rPr>
          <w:instrText xml:space="preserve"> PAGEREF _Toc20292612 \h </w:instrText>
        </w:r>
        <w:r w:rsidR="00244FE9" w:rsidRPr="0025112E">
          <w:rPr>
            <w:webHidden/>
          </w:rPr>
        </w:r>
        <w:r w:rsidR="00244FE9" w:rsidRPr="0025112E">
          <w:rPr>
            <w:webHidden/>
          </w:rPr>
          <w:fldChar w:fldCharType="separate"/>
        </w:r>
        <w:r w:rsidR="00F65100" w:rsidRPr="0025112E">
          <w:rPr>
            <w:webHidden/>
          </w:rPr>
          <w:t>48</w:t>
        </w:r>
        <w:r w:rsidR="00244FE9" w:rsidRPr="0025112E">
          <w:rPr>
            <w:webHidden/>
          </w:rPr>
          <w:fldChar w:fldCharType="end"/>
        </w:r>
      </w:hyperlink>
    </w:p>
    <w:p w14:paraId="60CC0139" w14:textId="355F86D1" w:rsidR="00244FE9" w:rsidRPr="0025112E" w:rsidRDefault="00000000">
      <w:pPr>
        <w:pStyle w:val="Verzeichnis2"/>
        <w:rPr>
          <w:rFonts w:asciiTheme="minorHAnsi" w:eastAsiaTheme="minorEastAsia" w:hAnsiTheme="minorHAnsi" w:cstheme="minorBidi"/>
          <w:sz w:val="22"/>
          <w:szCs w:val="22"/>
          <w:lang w:val="de-DE"/>
        </w:rPr>
      </w:pPr>
      <w:hyperlink w:anchor="_Toc20292613" w:history="1">
        <w:r w:rsidR="00244FE9" w:rsidRPr="0025112E">
          <w:rPr>
            <w:rStyle w:val="Hyperlink"/>
            <w:bCs/>
          </w:rPr>
          <w:t>4.6</w:t>
        </w:r>
        <w:r w:rsidR="00244FE9" w:rsidRPr="0025112E">
          <w:rPr>
            <w:rFonts w:asciiTheme="minorHAnsi" w:eastAsiaTheme="minorEastAsia" w:hAnsiTheme="minorHAnsi" w:cstheme="minorBidi"/>
            <w:sz w:val="22"/>
            <w:szCs w:val="22"/>
            <w:lang w:val="de-DE"/>
          </w:rPr>
          <w:tab/>
        </w:r>
        <w:r w:rsidR="00244FE9" w:rsidRPr="0025112E">
          <w:rPr>
            <w:rStyle w:val="Hyperlink"/>
          </w:rPr>
          <w:t>Tables</w:t>
        </w:r>
        <w:r w:rsidR="00244FE9" w:rsidRPr="0025112E">
          <w:rPr>
            <w:webHidden/>
          </w:rPr>
          <w:tab/>
        </w:r>
        <w:r w:rsidR="00244FE9" w:rsidRPr="0025112E">
          <w:rPr>
            <w:webHidden/>
          </w:rPr>
          <w:fldChar w:fldCharType="begin"/>
        </w:r>
        <w:r w:rsidR="00244FE9" w:rsidRPr="0025112E">
          <w:rPr>
            <w:webHidden/>
          </w:rPr>
          <w:instrText xml:space="preserve"> PAGEREF _Toc20292613 \h </w:instrText>
        </w:r>
        <w:r w:rsidR="00244FE9" w:rsidRPr="0025112E">
          <w:rPr>
            <w:webHidden/>
          </w:rPr>
        </w:r>
        <w:r w:rsidR="00244FE9" w:rsidRPr="0025112E">
          <w:rPr>
            <w:webHidden/>
          </w:rPr>
          <w:fldChar w:fldCharType="separate"/>
        </w:r>
        <w:r w:rsidR="00F65100" w:rsidRPr="0025112E">
          <w:rPr>
            <w:webHidden/>
          </w:rPr>
          <w:t>50</w:t>
        </w:r>
        <w:r w:rsidR="00244FE9" w:rsidRPr="0025112E">
          <w:rPr>
            <w:webHidden/>
          </w:rPr>
          <w:fldChar w:fldCharType="end"/>
        </w:r>
      </w:hyperlink>
    </w:p>
    <w:p w14:paraId="0D57D3E8" w14:textId="6D9D875E" w:rsidR="00244FE9" w:rsidRPr="0025112E" w:rsidRDefault="00000000">
      <w:pPr>
        <w:pStyle w:val="Verzeichnis2"/>
        <w:rPr>
          <w:rFonts w:asciiTheme="minorHAnsi" w:eastAsiaTheme="minorEastAsia" w:hAnsiTheme="minorHAnsi" w:cstheme="minorBidi"/>
          <w:sz w:val="22"/>
          <w:szCs w:val="22"/>
          <w:lang w:val="de-DE"/>
        </w:rPr>
      </w:pPr>
      <w:hyperlink w:anchor="_Toc20292614" w:history="1">
        <w:r w:rsidR="00244FE9" w:rsidRPr="0025112E">
          <w:rPr>
            <w:rStyle w:val="Hyperlink"/>
            <w:bCs/>
          </w:rPr>
          <w:t>4.7</w:t>
        </w:r>
        <w:r w:rsidR="00244FE9" w:rsidRPr="0025112E">
          <w:rPr>
            <w:rFonts w:asciiTheme="minorHAnsi" w:eastAsiaTheme="minorEastAsia" w:hAnsiTheme="minorHAnsi" w:cstheme="minorBidi"/>
            <w:sz w:val="22"/>
            <w:szCs w:val="22"/>
            <w:lang w:val="de-DE"/>
          </w:rPr>
          <w:tab/>
        </w:r>
        <w:r w:rsidR="00244FE9" w:rsidRPr="0025112E">
          <w:rPr>
            <w:rStyle w:val="Hyperlink"/>
          </w:rPr>
          <w:t>Lists</w:t>
        </w:r>
        <w:r w:rsidR="00244FE9" w:rsidRPr="0025112E">
          <w:rPr>
            <w:webHidden/>
          </w:rPr>
          <w:tab/>
        </w:r>
        <w:r w:rsidR="00244FE9" w:rsidRPr="0025112E">
          <w:rPr>
            <w:webHidden/>
          </w:rPr>
          <w:fldChar w:fldCharType="begin"/>
        </w:r>
        <w:r w:rsidR="00244FE9" w:rsidRPr="0025112E">
          <w:rPr>
            <w:webHidden/>
          </w:rPr>
          <w:instrText xml:space="preserve"> PAGEREF _Toc20292614 \h </w:instrText>
        </w:r>
        <w:r w:rsidR="00244FE9" w:rsidRPr="0025112E">
          <w:rPr>
            <w:webHidden/>
          </w:rPr>
        </w:r>
        <w:r w:rsidR="00244FE9" w:rsidRPr="0025112E">
          <w:rPr>
            <w:webHidden/>
          </w:rPr>
          <w:fldChar w:fldCharType="separate"/>
        </w:r>
        <w:r w:rsidR="00F65100" w:rsidRPr="0025112E">
          <w:rPr>
            <w:webHidden/>
          </w:rPr>
          <w:t>55</w:t>
        </w:r>
        <w:r w:rsidR="00244FE9" w:rsidRPr="0025112E">
          <w:rPr>
            <w:webHidden/>
          </w:rPr>
          <w:fldChar w:fldCharType="end"/>
        </w:r>
      </w:hyperlink>
    </w:p>
    <w:p w14:paraId="7D6929D8" w14:textId="0E787811" w:rsidR="00244FE9" w:rsidRPr="0025112E" w:rsidRDefault="00000000">
      <w:pPr>
        <w:pStyle w:val="Verzeichnis2"/>
        <w:rPr>
          <w:rFonts w:asciiTheme="minorHAnsi" w:eastAsiaTheme="minorEastAsia" w:hAnsiTheme="minorHAnsi" w:cstheme="minorBidi"/>
          <w:sz w:val="22"/>
          <w:szCs w:val="22"/>
          <w:lang w:val="de-DE"/>
        </w:rPr>
      </w:pPr>
      <w:hyperlink w:anchor="_Toc20292615" w:history="1">
        <w:r w:rsidR="00244FE9" w:rsidRPr="0025112E">
          <w:rPr>
            <w:rStyle w:val="Hyperlink"/>
          </w:rPr>
          <w:t>4.8</w:t>
        </w:r>
        <w:r w:rsidR="00244FE9" w:rsidRPr="0025112E">
          <w:rPr>
            <w:rFonts w:asciiTheme="minorHAnsi" w:eastAsiaTheme="minorEastAsia" w:hAnsiTheme="minorHAnsi" w:cstheme="minorBidi"/>
            <w:sz w:val="22"/>
            <w:szCs w:val="22"/>
            <w:lang w:val="de-DE"/>
          </w:rPr>
          <w:tab/>
        </w:r>
        <w:r w:rsidR="00244FE9" w:rsidRPr="0025112E">
          <w:rPr>
            <w:rStyle w:val="Hyperlink"/>
          </w:rPr>
          <w:t>List of abbreviations and glossary</w:t>
        </w:r>
        <w:r w:rsidR="00244FE9" w:rsidRPr="0025112E">
          <w:rPr>
            <w:webHidden/>
          </w:rPr>
          <w:tab/>
        </w:r>
        <w:r w:rsidR="00244FE9" w:rsidRPr="0025112E">
          <w:rPr>
            <w:webHidden/>
          </w:rPr>
          <w:fldChar w:fldCharType="begin"/>
        </w:r>
        <w:r w:rsidR="00244FE9" w:rsidRPr="0025112E">
          <w:rPr>
            <w:webHidden/>
          </w:rPr>
          <w:instrText xml:space="preserve"> PAGEREF _Toc20292615 \h </w:instrText>
        </w:r>
        <w:r w:rsidR="00244FE9" w:rsidRPr="0025112E">
          <w:rPr>
            <w:webHidden/>
          </w:rPr>
        </w:r>
        <w:r w:rsidR="00244FE9" w:rsidRPr="0025112E">
          <w:rPr>
            <w:webHidden/>
          </w:rPr>
          <w:fldChar w:fldCharType="separate"/>
        </w:r>
        <w:r w:rsidR="00F65100" w:rsidRPr="0025112E">
          <w:rPr>
            <w:webHidden/>
          </w:rPr>
          <w:t>56</w:t>
        </w:r>
        <w:r w:rsidR="00244FE9" w:rsidRPr="0025112E">
          <w:rPr>
            <w:webHidden/>
          </w:rPr>
          <w:fldChar w:fldCharType="end"/>
        </w:r>
      </w:hyperlink>
    </w:p>
    <w:p w14:paraId="46773702" w14:textId="06E7A27A" w:rsidR="00244FE9" w:rsidRPr="0025112E" w:rsidRDefault="00000000">
      <w:pPr>
        <w:pStyle w:val="Verzeichnis2"/>
        <w:rPr>
          <w:rFonts w:asciiTheme="minorHAnsi" w:eastAsiaTheme="minorEastAsia" w:hAnsiTheme="minorHAnsi" w:cstheme="minorBidi"/>
          <w:sz w:val="22"/>
          <w:szCs w:val="22"/>
          <w:lang w:val="de-DE"/>
        </w:rPr>
      </w:pPr>
      <w:hyperlink w:anchor="_Toc20292616" w:history="1">
        <w:r w:rsidR="00244FE9" w:rsidRPr="0025112E">
          <w:rPr>
            <w:rStyle w:val="Hyperlink"/>
            <w:bCs/>
          </w:rPr>
          <w:t>4.9</w:t>
        </w:r>
        <w:r w:rsidR="00244FE9" w:rsidRPr="0025112E">
          <w:rPr>
            <w:rFonts w:asciiTheme="minorHAnsi" w:eastAsiaTheme="minorEastAsia" w:hAnsiTheme="minorHAnsi" w:cstheme="minorBidi"/>
            <w:sz w:val="22"/>
            <w:szCs w:val="22"/>
            <w:lang w:val="de-DE"/>
          </w:rPr>
          <w:tab/>
        </w:r>
        <w:r w:rsidR="00244FE9" w:rsidRPr="0025112E">
          <w:rPr>
            <w:rStyle w:val="Hyperlink"/>
          </w:rPr>
          <w:t>Interview</w:t>
        </w:r>
        <w:r w:rsidR="00244FE9" w:rsidRPr="0025112E">
          <w:rPr>
            <w:webHidden/>
          </w:rPr>
          <w:tab/>
        </w:r>
        <w:r w:rsidR="00244FE9" w:rsidRPr="0025112E">
          <w:rPr>
            <w:webHidden/>
          </w:rPr>
          <w:fldChar w:fldCharType="begin"/>
        </w:r>
        <w:r w:rsidR="00244FE9" w:rsidRPr="0025112E">
          <w:rPr>
            <w:webHidden/>
          </w:rPr>
          <w:instrText xml:space="preserve"> PAGEREF _Toc20292616 \h </w:instrText>
        </w:r>
        <w:r w:rsidR="00244FE9" w:rsidRPr="0025112E">
          <w:rPr>
            <w:webHidden/>
          </w:rPr>
        </w:r>
        <w:r w:rsidR="00244FE9" w:rsidRPr="0025112E">
          <w:rPr>
            <w:webHidden/>
          </w:rPr>
          <w:fldChar w:fldCharType="separate"/>
        </w:r>
        <w:r w:rsidR="00F65100" w:rsidRPr="0025112E">
          <w:rPr>
            <w:webHidden/>
          </w:rPr>
          <w:t>57</w:t>
        </w:r>
        <w:r w:rsidR="00244FE9" w:rsidRPr="0025112E">
          <w:rPr>
            <w:webHidden/>
          </w:rPr>
          <w:fldChar w:fldCharType="end"/>
        </w:r>
      </w:hyperlink>
    </w:p>
    <w:p w14:paraId="66862529" w14:textId="589A4223" w:rsidR="00244FE9" w:rsidRPr="0025112E" w:rsidRDefault="00000000">
      <w:pPr>
        <w:pStyle w:val="Verzeichnis2"/>
        <w:rPr>
          <w:rFonts w:asciiTheme="minorHAnsi" w:eastAsiaTheme="minorEastAsia" w:hAnsiTheme="minorHAnsi" w:cstheme="minorBidi"/>
          <w:sz w:val="22"/>
          <w:szCs w:val="22"/>
          <w:lang w:val="de-DE"/>
        </w:rPr>
      </w:pPr>
      <w:hyperlink w:anchor="_Toc20292617" w:history="1">
        <w:r w:rsidR="00244FE9" w:rsidRPr="0025112E">
          <w:rPr>
            <w:rStyle w:val="Hyperlink"/>
          </w:rPr>
          <w:t>4.10</w:t>
        </w:r>
        <w:r w:rsidR="00244FE9" w:rsidRPr="0025112E">
          <w:rPr>
            <w:rFonts w:asciiTheme="minorHAnsi" w:eastAsiaTheme="minorEastAsia" w:hAnsiTheme="minorHAnsi" w:cstheme="minorBidi"/>
            <w:sz w:val="22"/>
            <w:szCs w:val="22"/>
            <w:lang w:val="de-DE"/>
          </w:rPr>
          <w:tab/>
        </w:r>
        <w:r w:rsidR="00244FE9" w:rsidRPr="0025112E">
          <w:rPr>
            <w:rStyle w:val="Hyperlink"/>
          </w:rPr>
          <w:t>Proof of copyright for external materials</w:t>
        </w:r>
        <w:r w:rsidR="00244FE9" w:rsidRPr="0025112E">
          <w:rPr>
            <w:webHidden/>
          </w:rPr>
          <w:tab/>
        </w:r>
        <w:r w:rsidR="00244FE9" w:rsidRPr="0025112E">
          <w:rPr>
            <w:webHidden/>
          </w:rPr>
          <w:fldChar w:fldCharType="begin"/>
        </w:r>
        <w:r w:rsidR="00244FE9" w:rsidRPr="0025112E">
          <w:rPr>
            <w:webHidden/>
          </w:rPr>
          <w:instrText xml:space="preserve"> PAGEREF _Toc20292617 \h </w:instrText>
        </w:r>
        <w:r w:rsidR="00244FE9" w:rsidRPr="0025112E">
          <w:rPr>
            <w:webHidden/>
          </w:rPr>
        </w:r>
        <w:r w:rsidR="00244FE9" w:rsidRPr="0025112E">
          <w:rPr>
            <w:webHidden/>
          </w:rPr>
          <w:fldChar w:fldCharType="separate"/>
        </w:r>
        <w:r w:rsidR="00F65100" w:rsidRPr="0025112E">
          <w:rPr>
            <w:webHidden/>
          </w:rPr>
          <w:t>58</w:t>
        </w:r>
        <w:r w:rsidR="00244FE9" w:rsidRPr="0025112E">
          <w:rPr>
            <w:webHidden/>
          </w:rPr>
          <w:fldChar w:fldCharType="end"/>
        </w:r>
      </w:hyperlink>
    </w:p>
    <w:p w14:paraId="434C8324" w14:textId="54448A6D" w:rsidR="00244FE9" w:rsidRPr="0025112E" w:rsidRDefault="00000000">
      <w:pPr>
        <w:pStyle w:val="Verzeichnis1"/>
        <w:rPr>
          <w:rFonts w:asciiTheme="minorHAnsi" w:eastAsiaTheme="minorEastAsia" w:hAnsiTheme="minorHAnsi" w:cstheme="minorBidi"/>
          <w:b w:val="0"/>
          <w:sz w:val="22"/>
          <w:szCs w:val="22"/>
          <w:lang w:val="de-DE"/>
        </w:rPr>
      </w:pPr>
      <w:hyperlink w:anchor="_Toc20292618" w:history="1">
        <w:r w:rsidR="00244FE9" w:rsidRPr="0025112E">
          <w:rPr>
            <w:rStyle w:val="Hyperlink"/>
          </w:rPr>
          <w:t>5</w:t>
        </w:r>
        <w:r w:rsidR="00244FE9" w:rsidRPr="0025112E">
          <w:rPr>
            <w:rFonts w:asciiTheme="minorHAnsi" w:eastAsiaTheme="minorEastAsia" w:hAnsiTheme="minorHAnsi" w:cstheme="minorBidi"/>
            <w:b w:val="0"/>
            <w:sz w:val="22"/>
            <w:szCs w:val="22"/>
            <w:lang w:val="de-DE"/>
          </w:rPr>
          <w:tab/>
        </w:r>
        <w:r w:rsidR="00244FE9" w:rsidRPr="0025112E">
          <w:rPr>
            <w:rStyle w:val="Hyperlink"/>
          </w:rPr>
          <w:t>End section: Back</w:t>
        </w:r>
        <w:r w:rsidR="00244FE9" w:rsidRPr="0025112E">
          <w:rPr>
            <w:webHidden/>
          </w:rPr>
          <w:tab/>
        </w:r>
        <w:r w:rsidR="00244FE9" w:rsidRPr="0025112E">
          <w:rPr>
            <w:webHidden/>
          </w:rPr>
          <w:fldChar w:fldCharType="begin"/>
        </w:r>
        <w:r w:rsidR="00244FE9" w:rsidRPr="0025112E">
          <w:rPr>
            <w:webHidden/>
          </w:rPr>
          <w:instrText xml:space="preserve"> PAGEREF _Toc20292618 \h </w:instrText>
        </w:r>
        <w:r w:rsidR="00244FE9" w:rsidRPr="0025112E">
          <w:rPr>
            <w:webHidden/>
          </w:rPr>
        </w:r>
        <w:r w:rsidR="00244FE9" w:rsidRPr="0025112E">
          <w:rPr>
            <w:webHidden/>
          </w:rPr>
          <w:fldChar w:fldCharType="separate"/>
        </w:r>
        <w:r w:rsidR="00F65100" w:rsidRPr="0025112E">
          <w:rPr>
            <w:webHidden/>
          </w:rPr>
          <w:t>60</w:t>
        </w:r>
        <w:r w:rsidR="00244FE9" w:rsidRPr="0025112E">
          <w:rPr>
            <w:webHidden/>
          </w:rPr>
          <w:fldChar w:fldCharType="end"/>
        </w:r>
      </w:hyperlink>
    </w:p>
    <w:p w14:paraId="694FCF79" w14:textId="057AAF4F" w:rsidR="00244FE9" w:rsidRPr="0025112E" w:rsidRDefault="00000000">
      <w:pPr>
        <w:pStyle w:val="Verzeichnis2"/>
        <w:rPr>
          <w:rFonts w:asciiTheme="minorHAnsi" w:eastAsiaTheme="minorEastAsia" w:hAnsiTheme="minorHAnsi" w:cstheme="minorBidi"/>
          <w:sz w:val="22"/>
          <w:szCs w:val="22"/>
          <w:lang w:val="de-DE"/>
        </w:rPr>
      </w:pPr>
      <w:hyperlink w:anchor="_Toc20292619" w:history="1">
        <w:r w:rsidR="00244FE9" w:rsidRPr="0025112E">
          <w:rPr>
            <w:rStyle w:val="Hyperlink"/>
            <w:bCs/>
          </w:rPr>
          <w:t>5.1</w:t>
        </w:r>
        <w:r w:rsidR="00244FE9" w:rsidRPr="0025112E">
          <w:rPr>
            <w:rFonts w:asciiTheme="minorHAnsi" w:eastAsiaTheme="minorEastAsia" w:hAnsiTheme="minorHAnsi" w:cstheme="minorBidi"/>
            <w:sz w:val="22"/>
            <w:szCs w:val="22"/>
            <w:lang w:val="de-DE"/>
          </w:rPr>
          <w:tab/>
        </w:r>
        <w:r w:rsidR="00244FE9" w:rsidRPr="0025112E">
          <w:rPr>
            <w:rStyle w:val="Hyperlink"/>
          </w:rPr>
          <w:t>Acknowledgements and dedication</w:t>
        </w:r>
        <w:r w:rsidR="00244FE9" w:rsidRPr="0025112E">
          <w:rPr>
            <w:webHidden/>
          </w:rPr>
          <w:tab/>
        </w:r>
        <w:r w:rsidR="00244FE9" w:rsidRPr="0025112E">
          <w:rPr>
            <w:webHidden/>
          </w:rPr>
          <w:fldChar w:fldCharType="begin"/>
        </w:r>
        <w:r w:rsidR="00244FE9" w:rsidRPr="0025112E">
          <w:rPr>
            <w:webHidden/>
          </w:rPr>
          <w:instrText xml:space="preserve"> PAGEREF _Toc20292619 \h </w:instrText>
        </w:r>
        <w:r w:rsidR="00244FE9" w:rsidRPr="0025112E">
          <w:rPr>
            <w:webHidden/>
          </w:rPr>
        </w:r>
        <w:r w:rsidR="00244FE9" w:rsidRPr="0025112E">
          <w:rPr>
            <w:webHidden/>
          </w:rPr>
          <w:fldChar w:fldCharType="separate"/>
        </w:r>
        <w:r w:rsidR="00F65100" w:rsidRPr="0025112E">
          <w:rPr>
            <w:webHidden/>
          </w:rPr>
          <w:t>60</w:t>
        </w:r>
        <w:r w:rsidR="00244FE9" w:rsidRPr="0025112E">
          <w:rPr>
            <w:webHidden/>
          </w:rPr>
          <w:fldChar w:fldCharType="end"/>
        </w:r>
      </w:hyperlink>
    </w:p>
    <w:p w14:paraId="35D7352A" w14:textId="090B9882" w:rsidR="00244FE9" w:rsidRPr="0025112E" w:rsidRDefault="00000000">
      <w:pPr>
        <w:pStyle w:val="Verzeichnis2"/>
        <w:rPr>
          <w:rFonts w:asciiTheme="minorHAnsi" w:eastAsiaTheme="minorEastAsia" w:hAnsiTheme="minorHAnsi" w:cstheme="minorBidi"/>
          <w:sz w:val="22"/>
          <w:szCs w:val="22"/>
          <w:lang w:val="de-DE"/>
        </w:rPr>
      </w:pPr>
      <w:hyperlink w:anchor="_Toc20292620" w:history="1">
        <w:r w:rsidR="00244FE9" w:rsidRPr="0025112E">
          <w:rPr>
            <w:rStyle w:val="Hyperlink"/>
            <w:bCs/>
          </w:rPr>
          <w:t>5.2</w:t>
        </w:r>
        <w:r w:rsidR="00244FE9" w:rsidRPr="0025112E">
          <w:rPr>
            <w:rFonts w:asciiTheme="minorHAnsi" w:eastAsiaTheme="minorEastAsia" w:hAnsiTheme="minorHAnsi" w:cstheme="minorBidi"/>
            <w:sz w:val="22"/>
            <w:szCs w:val="22"/>
            <w:lang w:val="de-DE"/>
          </w:rPr>
          <w:tab/>
        </w:r>
        <w:r w:rsidR="00244FE9" w:rsidRPr="0025112E">
          <w:rPr>
            <w:rStyle w:val="Hyperlink"/>
          </w:rPr>
          <w:t>Footnotes</w:t>
        </w:r>
        <w:r w:rsidR="00244FE9" w:rsidRPr="0025112E">
          <w:rPr>
            <w:webHidden/>
          </w:rPr>
          <w:tab/>
        </w:r>
        <w:r w:rsidR="00244FE9" w:rsidRPr="0025112E">
          <w:rPr>
            <w:webHidden/>
          </w:rPr>
          <w:fldChar w:fldCharType="begin"/>
        </w:r>
        <w:r w:rsidR="00244FE9" w:rsidRPr="0025112E">
          <w:rPr>
            <w:webHidden/>
          </w:rPr>
          <w:instrText xml:space="preserve"> PAGEREF _Toc20292620 \h </w:instrText>
        </w:r>
        <w:r w:rsidR="00244FE9" w:rsidRPr="0025112E">
          <w:rPr>
            <w:webHidden/>
          </w:rPr>
        </w:r>
        <w:r w:rsidR="00244FE9" w:rsidRPr="0025112E">
          <w:rPr>
            <w:webHidden/>
          </w:rPr>
          <w:fldChar w:fldCharType="separate"/>
        </w:r>
        <w:r w:rsidR="00F65100" w:rsidRPr="0025112E">
          <w:rPr>
            <w:webHidden/>
          </w:rPr>
          <w:t>61</w:t>
        </w:r>
        <w:r w:rsidR="00244FE9" w:rsidRPr="0025112E">
          <w:rPr>
            <w:webHidden/>
          </w:rPr>
          <w:fldChar w:fldCharType="end"/>
        </w:r>
      </w:hyperlink>
    </w:p>
    <w:p w14:paraId="1C1F6ECB" w14:textId="4B75364A" w:rsidR="00244FE9" w:rsidRPr="0025112E" w:rsidRDefault="00000000">
      <w:pPr>
        <w:pStyle w:val="Verzeichnis2"/>
        <w:rPr>
          <w:rFonts w:asciiTheme="minorHAnsi" w:eastAsiaTheme="minorEastAsia" w:hAnsiTheme="minorHAnsi" w:cstheme="minorBidi"/>
          <w:sz w:val="22"/>
          <w:szCs w:val="22"/>
          <w:lang w:val="de-DE"/>
        </w:rPr>
      </w:pPr>
      <w:hyperlink w:anchor="_Toc20292621" w:history="1">
        <w:r w:rsidR="00244FE9" w:rsidRPr="0025112E">
          <w:rPr>
            <w:rStyle w:val="Hyperlink"/>
            <w:bCs/>
          </w:rPr>
          <w:t>5.3</w:t>
        </w:r>
        <w:r w:rsidR="00244FE9" w:rsidRPr="0025112E">
          <w:rPr>
            <w:rFonts w:asciiTheme="minorHAnsi" w:eastAsiaTheme="minorEastAsia" w:hAnsiTheme="minorHAnsi" w:cstheme="minorBidi"/>
            <w:sz w:val="22"/>
            <w:szCs w:val="22"/>
            <w:lang w:val="de-DE"/>
          </w:rPr>
          <w:tab/>
        </w:r>
        <w:r w:rsidR="00244FE9" w:rsidRPr="0025112E">
          <w:rPr>
            <w:rStyle w:val="Hyperlink"/>
          </w:rPr>
          <w:t>Supplementary material</w:t>
        </w:r>
        <w:r w:rsidR="00244FE9" w:rsidRPr="0025112E">
          <w:rPr>
            <w:webHidden/>
          </w:rPr>
          <w:tab/>
        </w:r>
        <w:r w:rsidR="00244FE9" w:rsidRPr="0025112E">
          <w:rPr>
            <w:webHidden/>
          </w:rPr>
          <w:fldChar w:fldCharType="begin"/>
        </w:r>
        <w:r w:rsidR="00244FE9" w:rsidRPr="0025112E">
          <w:rPr>
            <w:webHidden/>
          </w:rPr>
          <w:instrText xml:space="preserve"> PAGEREF _Toc20292621 \h </w:instrText>
        </w:r>
        <w:r w:rsidR="00244FE9" w:rsidRPr="0025112E">
          <w:rPr>
            <w:webHidden/>
          </w:rPr>
        </w:r>
        <w:r w:rsidR="00244FE9" w:rsidRPr="0025112E">
          <w:rPr>
            <w:webHidden/>
          </w:rPr>
          <w:fldChar w:fldCharType="separate"/>
        </w:r>
        <w:r w:rsidR="00F65100" w:rsidRPr="0025112E">
          <w:rPr>
            <w:webHidden/>
          </w:rPr>
          <w:t>63</w:t>
        </w:r>
        <w:r w:rsidR="00244FE9" w:rsidRPr="0025112E">
          <w:rPr>
            <w:webHidden/>
          </w:rPr>
          <w:fldChar w:fldCharType="end"/>
        </w:r>
      </w:hyperlink>
    </w:p>
    <w:p w14:paraId="7CEA0FC0" w14:textId="13E70F4B" w:rsidR="00244FE9" w:rsidRPr="0025112E" w:rsidRDefault="00000000">
      <w:pPr>
        <w:pStyle w:val="Verzeichnis2"/>
        <w:rPr>
          <w:rFonts w:asciiTheme="minorHAnsi" w:eastAsiaTheme="minorEastAsia" w:hAnsiTheme="minorHAnsi" w:cstheme="minorBidi"/>
          <w:sz w:val="22"/>
          <w:szCs w:val="22"/>
          <w:lang w:val="de-DE"/>
        </w:rPr>
      </w:pPr>
      <w:hyperlink w:anchor="_Toc20292622" w:history="1">
        <w:r w:rsidR="00244FE9" w:rsidRPr="0025112E">
          <w:rPr>
            <w:rStyle w:val="Hyperlink"/>
            <w:bCs/>
          </w:rPr>
          <w:t>5.4</w:t>
        </w:r>
        <w:r w:rsidR="00244FE9" w:rsidRPr="0025112E">
          <w:rPr>
            <w:rFonts w:asciiTheme="minorHAnsi" w:eastAsiaTheme="minorEastAsia" w:hAnsiTheme="minorHAnsi" w:cstheme="minorBidi"/>
            <w:sz w:val="22"/>
            <w:szCs w:val="22"/>
            <w:lang w:val="de-DE"/>
          </w:rPr>
          <w:tab/>
        </w:r>
        <w:r w:rsidR="00244FE9" w:rsidRPr="0025112E">
          <w:rPr>
            <w:rStyle w:val="Hyperlink"/>
          </w:rPr>
          <w:t>Primary data</w:t>
        </w:r>
        <w:r w:rsidR="00244FE9" w:rsidRPr="0025112E">
          <w:rPr>
            <w:webHidden/>
          </w:rPr>
          <w:tab/>
        </w:r>
        <w:r w:rsidR="00244FE9" w:rsidRPr="0025112E">
          <w:rPr>
            <w:webHidden/>
          </w:rPr>
          <w:fldChar w:fldCharType="begin"/>
        </w:r>
        <w:r w:rsidR="00244FE9" w:rsidRPr="0025112E">
          <w:rPr>
            <w:webHidden/>
          </w:rPr>
          <w:instrText xml:space="preserve"> PAGEREF _Toc20292622 \h </w:instrText>
        </w:r>
        <w:r w:rsidR="00244FE9" w:rsidRPr="0025112E">
          <w:rPr>
            <w:webHidden/>
          </w:rPr>
        </w:r>
        <w:r w:rsidR="00244FE9" w:rsidRPr="0025112E">
          <w:rPr>
            <w:webHidden/>
          </w:rPr>
          <w:fldChar w:fldCharType="separate"/>
        </w:r>
        <w:r w:rsidR="00F65100" w:rsidRPr="0025112E">
          <w:rPr>
            <w:webHidden/>
          </w:rPr>
          <w:t>64</w:t>
        </w:r>
        <w:r w:rsidR="00244FE9" w:rsidRPr="0025112E">
          <w:rPr>
            <w:webHidden/>
          </w:rPr>
          <w:fldChar w:fldCharType="end"/>
        </w:r>
      </w:hyperlink>
    </w:p>
    <w:p w14:paraId="3A6B26D2" w14:textId="6A2628CA" w:rsidR="00244FE9" w:rsidRPr="0025112E" w:rsidRDefault="00000000">
      <w:pPr>
        <w:pStyle w:val="Verzeichnis2"/>
        <w:rPr>
          <w:rFonts w:asciiTheme="minorHAnsi" w:eastAsiaTheme="minorEastAsia" w:hAnsiTheme="minorHAnsi" w:cstheme="minorBidi"/>
          <w:sz w:val="22"/>
          <w:szCs w:val="22"/>
          <w:lang w:val="de-DE"/>
        </w:rPr>
      </w:pPr>
      <w:hyperlink w:anchor="_Toc20292623" w:history="1">
        <w:r w:rsidR="00244FE9" w:rsidRPr="0025112E">
          <w:rPr>
            <w:rStyle w:val="Hyperlink"/>
            <w:bCs/>
          </w:rPr>
          <w:t>5.5</w:t>
        </w:r>
        <w:r w:rsidR="00244FE9" w:rsidRPr="0025112E">
          <w:rPr>
            <w:rFonts w:asciiTheme="minorHAnsi" w:eastAsiaTheme="minorEastAsia" w:hAnsiTheme="minorHAnsi" w:cstheme="minorBidi"/>
            <w:sz w:val="22"/>
            <w:szCs w:val="22"/>
            <w:lang w:val="de-DE"/>
          </w:rPr>
          <w:tab/>
        </w:r>
        <w:r w:rsidR="00244FE9" w:rsidRPr="0025112E">
          <w:rPr>
            <w:rStyle w:val="Hyperlink"/>
          </w:rPr>
          <w:t>Bibliography (references)</w:t>
        </w:r>
        <w:r w:rsidR="00244FE9" w:rsidRPr="0025112E">
          <w:rPr>
            <w:webHidden/>
          </w:rPr>
          <w:tab/>
        </w:r>
        <w:r w:rsidR="00244FE9" w:rsidRPr="0025112E">
          <w:rPr>
            <w:webHidden/>
          </w:rPr>
          <w:fldChar w:fldCharType="begin"/>
        </w:r>
        <w:r w:rsidR="00244FE9" w:rsidRPr="0025112E">
          <w:rPr>
            <w:webHidden/>
          </w:rPr>
          <w:instrText xml:space="preserve"> PAGEREF _Toc20292623 \h </w:instrText>
        </w:r>
        <w:r w:rsidR="00244FE9" w:rsidRPr="0025112E">
          <w:rPr>
            <w:webHidden/>
          </w:rPr>
        </w:r>
        <w:r w:rsidR="00244FE9" w:rsidRPr="0025112E">
          <w:rPr>
            <w:webHidden/>
          </w:rPr>
          <w:fldChar w:fldCharType="separate"/>
        </w:r>
        <w:r w:rsidR="00F65100" w:rsidRPr="0025112E">
          <w:rPr>
            <w:webHidden/>
          </w:rPr>
          <w:t>67</w:t>
        </w:r>
        <w:r w:rsidR="00244FE9" w:rsidRPr="0025112E">
          <w:rPr>
            <w:webHidden/>
          </w:rPr>
          <w:fldChar w:fldCharType="end"/>
        </w:r>
      </w:hyperlink>
    </w:p>
    <w:p w14:paraId="3BBD19AF" w14:textId="3CB17D8D" w:rsidR="00244FE9" w:rsidRPr="0025112E" w:rsidRDefault="00000000">
      <w:pPr>
        <w:pStyle w:val="Verzeichnis2"/>
        <w:rPr>
          <w:rFonts w:asciiTheme="minorHAnsi" w:eastAsiaTheme="minorEastAsia" w:hAnsiTheme="minorHAnsi" w:cstheme="minorBidi"/>
          <w:sz w:val="22"/>
          <w:szCs w:val="22"/>
          <w:lang w:val="de-DE"/>
        </w:rPr>
      </w:pPr>
      <w:hyperlink w:anchor="_Toc20292624" w:history="1">
        <w:r w:rsidR="00244FE9" w:rsidRPr="0025112E">
          <w:rPr>
            <w:rStyle w:val="Hyperlink"/>
          </w:rPr>
          <w:t>5.6</w:t>
        </w:r>
        <w:r w:rsidR="00244FE9" w:rsidRPr="0025112E">
          <w:rPr>
            <w:rFonts w:asciiTheme="minorHAnsi" w:eastAsiaTheme="minorEastAsia" w:hAnsiTheme="minorHAnsi" w:cstheme="minorBidi"/>
            <w:sz w:val="22"/>
            <w:szCs w:val="22"/>
            <w:lang w:val="de-DE"/>
          </w:rPr>
          <w:tab/>
        </w:r>
        <w:r w:rsidR="00244FE9" w:rsidRPr="0025112E">
          <w:rPr>
            <w:rStyle w:val="Hyperlink"/>
          </w:rPr>
          <w:t>Section for CME</w:t>
        </w:r>
        <w:r w:rsidR="00244FE9" w:rsidRPr="0025112E">
          <w:rPr>
            <w:webHidden/>
          </w:rPr>
          <w:tab/>
        </w:r>
        <w:r w:rsidR="00244FE9" w:rsidRPr="0025112E">
          <w:rPr>
            <w:webHidden/>
          </w:rPr>
          <w:fldChar w:fldCharType="begin"/>
        </w:r>
        <w:r w:rsidR="00244FE9" w:rsidRPr="0025112E">
          <w:rPr>
            <w:webHidden/>
          </w:rPr>
          <w:instrText xml:space="preserve"> PAGEREF _Toc20292624 \h </w:instrText>
        </w:r>
        <w:r w:rsidR="00244FE9" w:rsidRPr="0025112E">
          <w:rPr>
            <w:webHidden/>
          </w:rPr>
        </w:r>
        <w:r w:rsidR="00244FE9" w:rsidRPr="0025112E">
          <w:rPr>
            <w:webHidden/>
          </w:rPr>
          <w:fldChar w:fldCharType="separate"/>
        </w:r>
        <w:r w:rsidR="00F65100" w:rsidRPr="0025112E">
          <w:rPr>
            <w:webHidden/>
          </w:rPr>
          <w:t>67</w:t>
        </w:r>
        <w:r w:rsidR="00244FE9" w:rsidRPr="0025112E">
          <w:rPr>
            <w:webHidden/>
          </w:rPr>
          <w:fldChar w:fldCharType="end"/>
        </w:r>
      </w:hyperlink>
    </w:p>
    <w:p w14:paraId="608F2EC8" w14:textId="744AD71F" w:rsidR="00244FE9" w:rsidRPr="0025112E" w:rsidRDefault="00000000">
      <w:pPr>
        <w:pStyle w:val="Verzeichnis3"/>
        <w:rPr>
          <w:rFonts w:asciiTheme="minorHAnsi" w:eastAsiaTheme="minorEastAsia" w:hAnsiTheme="minorHAnsi" w:cstheme="minorBidi"/>
          <w:sz w:val="22"/>
          <w:szCs w:val="22"/>
          <w:lang w:val="de-DE"/>
        </w:rPr>
      </w:pPr>
      <w:hyperlink w:anchor="_Toc20292625" w:history="1">
        <w:r w:rsidR="00244FE9" w:rsidRPr="0025112E">
          <w:rPr>
            <w:rStyle w:val="Hyperlink"/>
          </w:rPr>
          <w:t>5.6.1</w:t>
        </w:r>
        <w:r w:rsidR="00244FE9" w:rsidRPr="0025112E">
          <w:rPr>
            <w:rFonts w:asciiTheme="minorHAnsi" w:eastAsiaTheme="minorEastAsia" w:hAnsiTheme="minorHAnsi" w:cstheme="minorBidi"/>
            <w:sz w:val="22"/>
            <w:szCs w:val="22"/>
            <w:lang w:val="de-DE"/>
          </w:rPr>
          <w:tab/>
        </w:r>
        <w:r w:rsidR="00244FE9" w:rsidRPr="0025112E">
          <w:rPr>
            <w:rStyle w:val="Hyperlink"/>
          </w:rPr>
          <w:t>An article with a questionnaire</w:t>
        </w:r>
        <w:r w:rsidR="00244FE9" w:rsidRPr="0025112E">
          <w:rPr>
            <w:webHidden/>
          </w:rPr>
          <w:tab/>
        </w:r>
        <w:r w:rsidR="00244FE9" w:rsidRPr="0025112E">
          <w:rPr>
            <w:webHidden/>
          </w:rPr>
          <w:fldChar w:fldCharType="begin"/>
        </w:r>
        <w:r w:rsidR="00244FE9" w:rsidRPr="0025112E">
          <w:rPr>
            <w:webHidden/>
          </w:rPr>
          <w:instrText xml:space="preserve"> PAGEREF _Toc20292625 \h </w:instrText>
        </w:r>
        <w:r w:rsidR="00244FE9" w:rsidRPr="0025112E">
          <w:rPr>
            <w:webHidden/>
          </w:rPr>
        </w:r>
        <w:r w:rsidR="00244FE9" w:rsidRPr="0025112E">
          <w:rPr>
            <w:webHidden/>
          </w:rPr>
          <w:fldChar w:fldCharType="separate"/>
        </w:r>
        <w:r w:rsidR="00F65100" w:rsidRPr="0025112E">
          <w:rPr>
            <w:webHidden/>
          </w:rPr>
          <w:t>68</w:t>
        </w:r>
        <w:r w:rsidR="00244FE9" w:rsidRPr="0025112E">
          <w:rPr>
            <w:webHidden/>
          </w:rPr>
          <w:fldChar w:fldCharType="end"/>
        </w:r>
      </w:hyperlink>
    </w:p>
    <w:p w14:paraId="7002912F" w14:textId="05898C21" w:rsidR="00244FE9" w:rsidRPr="0025112E" w:rsidRDefault="00000000">
      <w:pPr>
        <w:pStyle w:val="Verzeichnis3"/>
        <w:rPr>
          <w:rFonts w:asciiTheme="minorHAnsi" w:eastAsiaTheme="minorEastAsia" w:hAnsiTheme="minorHAnsi" w:cstheme="minorBidi"/>
          <w:sz w:val="22"/>
          <w:szCs w:val="22"/>
          <w:lang w:val="de-DE"/>
        </w:rPr>
      </w:pPr>
      <w:hyperlink w:anchor="_Toc20292626" w:history="1">
        <w:r w:rsidR="00244FE9" w:rsidRPr="0025112E">
          <w:rPr>
            <w:rStyle w:val="Hyperlink"/>
          </w:rPr>
          <w:t>5.6.2</w:t>
        </w:r>
        <w:r w:rsidR="00244FE9" w:rsidRPr="0025112E">
          <w:rPr>
            <w:rFonts w:asciiTheme="minorHAnsi" w:eastAsiaTheme="minorEastAsia" w:hAnsiTheme="minorHAnsi" w:cstheme="minorBidi"/>
            <w:sz w:val="22"/>
            <w:szCs w:val="22"/>
            <w:lang w:val="de-DE"/>
          </w:rPr>
          <w:tab/>
        </w:r>
        <w:r w:rsidR="00244FE9" w:rsidRPr="0025112E">
          <w:rPr>
            <w:rStyle w:val="Hyperlink"/>
          </w:rPr>
          <w:t>Multiple articles with a questionnaire</w:t>
        </w:r>
        <w:r w:rsidR="00244FE9" w:rsidRPr="0025112E">
          <w:rPr>
            <w:webHidden/>
          </w:rPr>
          <w:tab/>
        </w:r>
        <w:r w:rsidR="00244FE9" w:rsidRPr="0025112E">
          <w:rPr>
            <w:webHidden/>
          </w:rPr>
          <w:fldChar w:fldCharType="begin"/>
        </w:r>
        <w:r w:rsidR="00244FE9" w:rsidRPr="0025112E">
          <w:rPr>
            <w:webHidden/>
          </w:rPr>
          <w:instrText xml:space="preserve"> PAGEREF _Toc20292626 \h </w:instrText>
        </w:r>
        <w:r w:rsidR="00244FE9" w:rsidRPr="0025112E">
          <w:rPr>
            <w:webHidden/>
          </w:rPr>
        </w:r>
        <w:r w:rsidR="00244FE9" w:rsidRPr="0025112E">
          <w:rPr>
            <w:webHidden/>
          </w:rPr>
          <w:fldChar w:fldCharType="separate"/>
        </w:r>
        <w:r w:rsidR="00F65100" w:rsidRPr="0025112E">
          <w:rPr>
            <w:webHidden/>
          </w:rPr>
          <w:t>68</w:t>
        </w:r>
        <w:r w:rsidR="00244FE9" w:rsidRPr="0025112E">
          <w:rPr>
            <w:webHidden/>
          </w:rPr>
          <w:fldChar w:fldCharType="end"/>
        </w:r>
      </w:hyperlink>
    </w:p>
    <w:p w14:paraId="2D88B2CF" w14:textId="681B8701" w:rsidR="00244FE9" w:rsidRPr="0025112E" w:rsidRDefault="00000000">
      <w:pPr>
        <w:pStyle w:val="Verzeichnis1"/>
        <w:rPr>
          <w:rFonts w:asciiTheme="minorHAnsi" w:eastAsiaTheme="minorEastAsia" w:hAnsiTheme="minorHAnsi" w:cstheme="minorBidi"/>
          <w:b w:val="0"/>
          <w:sz w:val="22"/>
          <w:szCs w:val="22"/>
          <w:lang w:val="de-DE"/>
        </w:rPr>
      </w:pPr>
      <w:hyperlink w:anchor="_Toc20292627" w:history="1">
        <w:r w:rsidR="00244FE9" w:rsidRPr="0025112E">
          <w:rPr>
            <w:rStyle w:val="Hyperlink"/>
          </w:rPr>
          <w:t>6</w:t>
        </w:r>
        <w:r w:rsidR="00244FE9" w:rsidRPr="0025112E">
          <w:rPr>
            <w:rFonts w:asciiTheme="minorHAnsi" w:eastAsiaTheme="minorEastAsia" w:hAnsiTheme="minorHAnsi" w:cstheme="minorBidi"/>
            <w:b w:val="0"/>
            <w:sz w:val="22"/>
            <w:szCs w:val="22"/>
            <w:lang w:val="de-DE"/>
          </w:rPr>
          <w:tab/>
        </w:r>
        <w:r w:rsidR="00244FE9" w:rsidRPr="0025112E">
          <w:rPr>
            <w:rStyle w:val="Hyperlink"/>
          </w:rPr>
          <w:t>Congress abstracts</w:t>
        </w:r>
        <w:r w:rsidR="00244FE9" w:rsidRPr="0025112E">
          <w:rPr>
            <w:webHidden/>
          </w:rPr>
          <w:tab/>
        </w:r>
        <w:r w:rsidR="00244FE9" w:rsidRPr="0025112E">
          <w:rPr>
            <w:webHidden/>
          </w:rPr>
          <w:fldChar w:fldCharType="begin"/>
        </w:r>
        <w:r w:rsidR="00244FE9" w:rsidRPr="0025112E">
          <w:rPr>
            <w:webHidden/>
          </w:rPr>
          <w:instrText xml:space="preserve"> PAGEREF _Toc20292627 \h </w:instrText>
        </w:r>
        <w:r w:rsidR="00244FE9" w:rsidRPr="0025112E">
          <w:rPr>
            <w:webHidden/>
          </w:rPr>
        </w:r>
        <w:r w:rsidR="00244FE9" w:rsidRPr="0025112E">
          <w:rPr>
            <w:webHidden/>
          </w:rPr>
          <w:fldChar w:fldCharType="separate"/>
        </w:r>
        <w:r w:rsidR="00F65100" w:rsidRPr="0025112E">
          <w:rPr>
            <w:webHidden/>
          </w:rPr>
          <w:t>69</w:t>
        </w:r>
        <w:r w:rsidR="00244FE9" w:rsidRPr="0025112E">
          <w:rPr>
            <w:webHidden/>
          </w:rPr>
          <w:fldChar w:fldCharType="end"/>
        </w:r>
      </w:hyperlink>
    </w:p>
    <w:p w14:paraId="7040770E" w14:textId="2957360F" w:rsidR="00244FE9" w:rsidRPr="0025112E" w:rsidRDefault="00000000">
      <w:pPr>
        <w:pStyle w:val="Verzeichnis1"/>
        <w:rPr>
          <w:rFonts w:asciiTheme="minorHAnsi" w:eastAsiaTheme="minorEastAsia" w:hAnsiTheme="minorHAnsi" w:cstheme="minorBidi"/>
          <w:b w:val="0"/>
          <w:sz w:val="22"/>
          <w:szCs w:val="22"/>
          <w:lang w:val="de-DE"/>
        </w:rPr>
      </w:pPr>
      <w:hyperlink w:anchor="_Toc20292628" w:history="1">
        <w:r w:rsidR="00244FE9" w:rsidRPr="0025112E">
          <w:rPr>
            <w:rStyle w:val="Hyperlink"/>
          </w:rPr>
          <w:t>7</w:t>
        </w:r>
        <w:r w:rsidR="00244FE9" w:rsidRPr="0025112E">
          <w:rPr>
            <w:rFonts w:asciiTheme="minorHAnsi" w:eastAsiaTheme="minorEastAsia" w:hAnsiTheme="minorHAnsi" w:cstheme="minorBidi"/>
            <w:b w:val="0"/>
            <w:sz w:val="22"/>
            <w:szCs w:val="22"/>
            <w:lang w:val="de-DE"/>
          </w:rPr>
          <w:tab/>
        </w:r>
        <w:r w:rsidR="00244FE9" w:rsidRPr="0025112E">
          <w:rPr>
            <w:rStyle w:val="Hyperlink"/>
          </w:rPr>
          <w:t>Special features</w:t>
        </w:r>
        <w:r w:rsidR="00244FE9" w:rsidRPr="0025112E">
          <w:rPr>
            <w:webHidden/>
          </w:rPr>
          <w:tab/>
        </w:r>
        <w:r w:rsidR="00244FE9" w:rsidRPr="0025112E">
          <w:rPr>
            <w:webHidden/>
          </w:rPr>
          <w:fldChar w:fldCharType="begin"/>
        </w:r>
        <w:r w:rsidR="00244FE9" w:rsidRPr="0025112E">
          <w:rPr>
            <w:webHidden/>
          </w:rPr>
          <w:instrText xml:space="preserve"> PAGEREF _Toc20292628 \h </w:instrText>
        </w:r>
        <w:r w:rsidR="00244FE9" w:rsidRPr="0025112E">
          <w:rPr>
            <w:webHidden/>
          </w:rPr>
        </w:r>
        <w:r w:rsidR="00244FE9" w:rsidRPr="0025112E">
          <w:rPr>
            <w:webHidden/>
          </w:rPr>
          <w:fldChar w:fldCharType="separate"/>
        </w:r>
        <w:r w:rsidR="00F65100" w:rsidRPr="0025112E">
          <w:rPr>
            <w:webHidden/>
          </w:rPr>
          <w:t>72</w:t>
        </w:r>
        <w:r w:rsidR="00244FE9" w:rsidRPr="0025112E">
          <w:rPr>
            <w:webHidden/>
          </w:rPr>
          <w:fldChar w:fldCharType="end"/>
        </w:r>
      </w:hyperlink>
    </w:p>
    <w:p w14:paraId="74243557" w14:textId="4EB0056C" w:rsidR="00244FE9" w:rsidRPr="0025112E" w:rsidRDefault="00000000">
      <w:pPr>
        <w:pStyle w:val="Verzeichnis2"/>
        <w:rPr>
          <w:rFonts w:asciiTheme="minorHAnsi" w:eastAsiaTheme="minorEastAsia" w:hAnsiTheme="minorHAnsi" w:cstheme="minorBidi"/>
          <w:sz w:val="22"/>
          <w:szCs w:val="22"/>
          <w:lang w:val="de-DE"/>
        </w:rPr>
      </w:pPr>
      <w:hyperlink w:anchor="_Toc20292629" w:history="1">
        <w:r w:rsidR="00244FE9" w:rsidRPr="0025112E">
          <w:rPr>
            <w:rStyle w:val="Hyperlink"/>
          </w:rPr>
          <w:t>7.1</w:t>
        </w:r>
        <w:r w:rsidR="00244FE9" w:rsidRPr="0025112E">
          <w:rPr>
            <w:rFonts w:asciiTheme="minorHAnsi" w:eastAsiaTheme="minorEastAsia" w:hAnsiTheme="minorHAnsi" w:cstheme="minorBidi"/>
            <w:sz w:val="22"/>
            <w:szCs w:val="22"/>
            <w:lang w:val="de-DE"/>
          </w:rPr>
          <w:tab/>
        </w:r>
        <w:r w:rsidR="00244FE9" w:rsidRPr="0025112E">
          <w:rPr>
            <w:rStyle w:val="Hyperlink"/>
          </w:rPr>
          <w:t>Book reviews and Synfacts Article</w:t>
        </w:r>
        <w:r w:rsidR="00244FE9" w:rsidRPr="0025112E">
          <w:rPr>
            <w:webHidden/>
          </w:rPr>
          <w:tab/>
        </w:r>
        <w:r w:rsidR="00244FE9" w:rsidRPr="0025112E">
          <w:rPr>
            <w:webHidden/>
          </w:rPr>
          <w:fldChar w:fldCharType="begin"/>
        </w:r>
        <w:r w:rsidR="00244FE9" w:rsidRPr="0025112E">
          <w:rPr>
            <w:webHidden/>
          </w:rPr>
          <w:instrText xml:space="preserve"> PAGEREF _Toc20292629 \h </w:instrText>
        </w:r>
        <w:r w:rsidR="00244FE9" w:rsidRPr="0025112E">
          <w:rPr>
            <w:webHidden/>
          </w:rPr>
        </w:r>
        <w:r w:rsidR="00244FE9" w:rsidRPr="0025112E">
          <w:rPr>
            <w:webHidden/>
          </w:rPr>
          <w:fldChar w:fldCharType="separate"/>
        </w:r>
        <w:r w:rsidR="00F65100" w:rsidRPr="0025112E">
          <w:rPr>
            <w:webHidden/>
          </w:rPr>
          <w:t>72</w:t>
        </w:r>
        <w:r w:rsidR="00244FE9" w:rsidRPr="0025112E">
          <w:rPr>
            <w:webHidden/>
          </w:rPr>
          <w:fldChar w:fldCharType="end"/>
        </w:r>
      </w:hyperlink>
    </w:p>
    <w:p w14:paraId="2C1F421E" w14:textId="398C4B73" w:rsidR="00244FE9" w:rsidRPr="0025112E" w:rsidRDefault="00000000">
      <w:pPr>
        <w:pStyle w:val="Verzeichnis2"/>
        <w:rPr>
          <w:rFonts w:asciiTheme="minorHAnsi" w:eastAsiaTheme="minorEastAsia" w:hAnsiTheme="minorHAnsi" w:cstheme="minorBidi"/>
          <w:sz w:val="22"/>
          <w:szCs w:val="22"/>
          <w:lang w:val="de-DE"/>
        </w:rPr>
      </w:pPr>
      <w:hyperlink w:anchor="_Toc20292630" w:history="1">
        <w:r w:rsidR="00244FE9" w:rsidRPr="0025112E">
          <w:rPr>
            <w:rStyle w:val="Hyperlink"/>
          </w:rPr>
          <w:t>7.2</w:t>
        </w:r>
        <w:r w:rsidR="00244FE9" w:rsidRPr="0025112E">
          <w:rPr>
            <w:rFonts w:asciiTheme="minorHAnsi" w:eastAsiaTheme="minorEastAsia" w:hAnsiTheme="minorHAnsi" w:cstheme="minorBidi"/>
            <w:sz w:val="22"/>
            <w:szCs w:val="22"/>
            <w:lang w:val="de-DE"/>
          </w:rPr>
          <w:tab/>
        </w:r>
        <w:r w:rsidR="00244FE9" w:rsidRPr="0025112E">
          <w:rPr>
            <w:rStyle w:val="Hyperlink"/>
          </w:rPr>
          <w:t>eFirst articles</w:t>
        </w:r>
        <w:r w:rsidR="00244FE9" w:rsidRPr="0025112E">
          <w:rPr>
            <w:webHidden/>
          </w:rPr>
          <w:tab/>
        </w:r>
        <w:r w:rsidR="00244FE9" w:rsidRPr="0025112E">
          <w:rPr>
            <w:webHidden/>
          </w:rPr>
          <w:fldChar w:fldCharType="begin"/>
        </w:r>
        <w:r w:rsidR="00244FE9" w:rsidRPr="0025112E">
          <w:rPr>
            <w:webHidden/>
          </w:rPr>
          <w:instrText xml:space="preserve"> PAGEREF _Toc20292630 \h </w:instrText>
        </w:r>
        <w:r w:rsidR="00244FE9" w:rsidRPr="0025112E">
          <w:rPr>
            <w:webHidden/>
          </w:rPr>
        </w:r>
        <w:r w:rsidR="00244FE9" w:rsidRPr="0025112E">
          <w:rPr>
            <w:webHidden/>
          </w:rPr>
          <w:fldChar w:fldCharType="separate"/>
        </w:r>
        <w:r w:rsidR="00F65100" w:rsidRPr="0025112E">
          <w:rPr>
            <w:webHidden/>
          </w:rPr>
          <w:t>73</w:t>
        </w:r>
        <w:r w:rsidR="00244FE9" w:rsidRPr="0025112E">
          <w:rPr>
            <w:webHidden/>
          </w:rPr>
          <w:fldChar w:fldCharType="end"/>
        </w:r>
      </w:hyperlink>
    </w:p>
    <w:p w14:paraId="463847F3" w14:textId="1FED4EA8" w:rsidR="00244FE9" w:rsidRPr="0025112E" w:rsidRDefault="00000000">
      <w:pPr>
        <w:pStyle w:val="Verzeichnis2"/>
        <w:rPr>
          <w:rFonts w:asciiTheme="minorHAnsi" w:eastAsiaTheme="minorEastAsia" w:hAnsiTheme="minorHAnsi" w:cstheme="minorBidi"/>
          <w:sz w:val="22"/>
          <w:szCs w:val="22"/>
          <w:lang w:val="de-DE"/>
        </w:rPr>
      </w:pPr>
      <w:hyperlink w:anchor="_Toc20292631" w:history="1">
        <w:r w:rsidR="00244FE9" w:rsidRPr="0025112E">
          <w:rPr>
            <w:rStyle w:val="Hyperlink"/>
          </w:rPr>
          <w:t>7.3</w:t>
        </w:r>
        <w:r w:rsidR="00244FE9" w:rsidRPr="0025112E">
          <w:rPr>
            <w:rFonts w:asciiTheme="minorHAnsi" w:eastAsiaTheme="minorEastAsia" w:hAnsiTheme="minorHAnsi" w:cstheme="minorBidi"/>
            <w:sz w:val="22"/>
            <w:szCs w:val="22"/>
            <w:lang w:val="de-DE"/>
          </w:rPr>
          <w:tab/>
        </w:r>
        <w:r w:rsidR="00244FE9" w:rsidRPr="0025112E">
          <w:rPr>
            <w:rStyle w:val="Hyperlink"/>
          </w:rPr>
          <w:t>Multilingual articles</w:t>
        </w:r>
        <w:r w:rsidR="00244FE9" w:rsidRPr="0025112E">
          <w:rPr>
            <w:webHidden/>
          </w:rPr>
          <w:tab/>
        </w:r>
        <w:r w:rsidR="00244FE9" w:rsidRPr="0025112E">
          <w:rPr>
            <w:webHidden/>
          </w:rPr>
          <w:fldChar w:fldCharType="begin"/>
        </w:r>
        <w:r w:rsidR="00244FE9" w:rsidRPr="0025112E">
          <w:rPr>
            <w:webHidden/>
          </w:rPr>
          <w:instrText xml:space="preserve"> PAGEREF _Toc20292631 \h </w:instrText>
        </w:r>
        <w:r w:rsidR="00244FE9" w:rsidRPr="0025112E">
          <w:rPr>
            <w:webHidden/>
          </w:rPr>
        </w:r>
        <w:r w:rsidR="00244FE9" w:rsidRPr="0025112E">
          <w:rPr>
            <w:webHidden/>
          </w:rPr>
          <w:fldChar w:fldCharType="separate"/>
        </w:r>
        <w:r w:rsidR="00F65100" w:rsidRPr="0025112E">
          <w:rPr>
            <w:webHidden/>
          </w:rPr>
          <w:t>74</w:t>
        </w:r>
        <w:r w:rsidR="00244FE9" w:rsidRPr="0025112E">
          <w:rPr>
            <w:webHidden/>
          </w:rPr>
          <w:fldChar w:fldCharType="end"/>
        </w:r>
      </w:hyperlink>
    </w:p>
    <w:p w14:paraId="782D00F4" w14:textId="0E21BE5B" w:rsidR="00244FE9" w:rsidRPr="0025112E" w:rsidRDefault="00000000">
      <w:pPr>
        <w:pStyle w:val="Verzeichnis2"/>
        <w:rPr>
          <w:rFonts w:asciiTheme="minorHAnsi" w:eastAsiaTheme="minorEastAsia" w:hAnsiTheme="minorHAnsi" w:cstheme="minorBidi"/>
          <w:sz w:val="22"/>
          <w:szCs w:val="22"/>
          <w:lang w:val="de-DE"/>
        </w:rPr>
      </w:pPr>
      <w:hyperlink w:anchor="_Toc20292632" w:history="1">
        <w:r w:rsidR="00244FE9" w:rsidRPr="0025112E">
          <w:rPr>
            <w:rStyle w:val="Hyperlink"/>
          </w:rPr>
          <w:t>7.4</w:t>
        </w:r>
        <w:r w:rsidR="00244FE9" w:rsidRPr="0025112E">
          <w:rPr>
            <w:rFonts w:asciiTheme="minorHAnsi" w:eastAsiaTheme="minorEastAsia" w:hAnsiTheme="minorHAnsi" w:cstheme="minorBidi"/>
            <w:sz w:val="22"/>
            <w:szCs w:val="22"/>
            <w:lang w:val="de-DE"/>
          </w:rPr>
          <w:tab/>
        </w:r>
        <w:r w:rsidR="00244FE9" w:rsidRPr="0025112E">
          <w:rPr>
            <w:rStyle w:val="Hyperlink"/>
          </w:rPr>
          <w:t>Bibliography</w:t>
        </w:r>
        <w:r w:rsidR="00244FE9" w:rsidRPr="0025112E">
          <w:rPr>
            <w:webHidden/>
          </w:rPr>
          <w:tab/>
        </w:r>
        <w:r w:rsidR="00244FE9" w:rsidRPr="0025112E">
          <w:rPr>
            <w:webHidden/>
          </w:rPr>
          <w:fldChar w:fldCharType="begin"/>
        </w:r>
        <w:r w:rsidR="00244FE9" w:rsidRPr="0025112E">
          <w:rPr>
            <w:webHidden/>
          </w:rPr>
          <w:instrText xml:space="preserve"> PAGEREF _Toc20292632 \h </w:instrText>
        </w:r>
        <w:r w:rsidR="00244FE9" w:rsidRPr="0025112E">
          <w:rPr>
            <w:webHidden/>
          </w:rPr>
        </w:r>
        <w:r w:rsidR="00244FE9" w:rsidRPr="0025112E">
          <w:rPr>
            <w:webHidden/>
          </w:rPr>
          <w:fldChar w:fldCharType="separate"/>
        </w:r>
        <w:r w:rsidR="00F65100" w:rsidRPr="0025112E">
          <w:rPr>
            <w:webHidden/>
          </w:rPr>
          <w:t>75</w:t>
        </w:r>
        <w:r w:rsidR="00244FE9" w:rsidRPr="0025112E">
          <w:rPr>
            <w:webHidden/>
          </w:rPr>
          <w:fldChar w:fldCharType="end"/>
        </w:r>
      </w:hyperlink>
    </w:p>
    <w:p w14:paraId="718A7C03" w14:textId="23821FAE" w:rsidR="00244FE9" w:rsidRPr="0025112E" w:rsidRDefault="00000000">
      <w:pPr>
        <w:pStyle w:val="Verzeichnis2"/>
        <w:rPr>
          <w:rFonts w:asciiTheme="minorHAnsi" w:eastAsiaTheme="minorEastAsia" w:hAnsiTheme="minorHAnsi" w:cstheme="minorBidi"/>
          <w:sz w:val="22"/>
          <w:szCs w:val="22"/>
          <w:lang w:val="de-DE"/>
        </w:rPr>
      </w:pPr>
      <w:hyperlink w:anchor="_Toc20292633" w:history="1">
        <w:r w:rsidR="00244FE9" w:rsidRPr="0025112E">
          <w:rPr>
            <w:rStyle w:val="Hyperlink"/>
          </w:rPr>
          <w:t>7.5</w:t>
        </w:r>
        <w:r w:rsidR="00244FE9" w:rsidRPr="0025112E">
          <w:rPr>
            <w:rFonts w:asciiTheme="minorHAnsi" w:eastAsiaTheme="minorEastAsia" w:hAnsiTheme="minorHAnsi" w:cstheme="minorBidi"/>
            <w:sz w:val="22"/>
            <w:szCs w:val="22"/>
            <w:lang w:val="de-DE"/>
          </w:rPr>
          <w:tab/>
        </w:r>
        <w:r w:rsidR="00244FE9" w:rsidRPr="0025112E">
          <w:rPr>
            <w:rStyle w:val="Hyperlink"/>
          </w:rPr>
          <w:t>Errata</w:t>
        </w:r>
        <w:r w:rsidR="00244FE9" w:rsidRPr="0025112E">
          <w:rPr>
            <w:webHidden/>
          </w:rPr>
          <w:tab/>
        </w:r>
        <w:r w:rsidR="00244FE9" w:rsidRPr="0025112E">
          <w:rPr>
            <w:webHidden/>
          </w:rPr>
          <w:fldChar w:fldCharType="begin"/>
        </w:r>
        <w:r w:rsidR="00244FE9" w:rsidRPr="0025112E">
          <w:rPr>
            <w:webHidden/>
          </w:rPr>
          <w:instrText xml:space="preserve"> PAGEREF _Toc20292633 \h </w:instrText>
        </w:r>
        <w:r w:rsidR="00244FE9" w:rsidRPr="0025112E">
          <w:rPr>
            <w:webHidden/>
          </w:rPr>
        </w:r>
        <w:r w:rsidR="00244FE9" w:rsidRPr="0025112E">
          <w:rPr>
            <w:webHidden/>
          </w:rPr>
          <w:fldChar w:fldCharType="separate"/>
        </w:r>
        <w:r w:rsidR="00F65100" w:rsidRPr="0025112E">
          <w:rPr>
            <w:webHidden/>
          </w:rPr>
          <w:t>76</w:t>
        </w:r>
        <w:r w:rsidR="00244FE9" w:rsidRPr="0025112E">
          <w:rPr>
            <w:webHidden/>
          </w:rPr>
          <w:fldChar w:fldCharType="end"/>
        </w:r>
      </w:hyperlink>
    </w:p>
    <w:p w14:paraId="68C4642A" w14:textId="50408D7C" w:rsidR="00244FE9" w:rsidRPr="0025112E" w:rsidRDefault="00000000">
      <w:pPr>
        <w:pStyle w:val="Verzeichnis2"/>
        <w:rPr>
          <w:rFonts w:asciiTheme="minorHAnsi" w:eastAsiaTheme="minorEastAsia" w:hAnsiTheme="minorHAnsi" w:cstheme="minorBidi"/>
          <w:sz w:val="22"/>
          <w:szCs w:val="22"/>
          <w:lang w:val="de-DE"/>
        </w:rPr>
      </w:pPr>
      <w:hyperlink w:anchor="_Toc20292634" w:history="1">
        <w:r w:rsidR="00244FE9" w:rsidRPr="0025112E">
          <w:rPr>
            <w:rStyle w:val="Hyperlink"/>
          </w:rPr>
          <w:t>7.6</w:t>
        </w:r>
        <w:r w:rsidR="00244FE9" w:rsidRPr="0025112E">
          <w:rPr>
            <w:rFonts w:asciiTheme="minorHAnsi" w:eastAsiaTheme="minorEastAsia" w:hAnsiTheme="minorHAnsi" w:cstheme="minorBidi"/>
            <w:sz w:val="22"/>
            <w:szCs w:val="22"/>
            <w:lang w:val="de-DE"/>
          </w:rPr>
          <w:tab/>
        </w:r>
        <w:r w:rsidR="00244FE9" w:rsidRPr="0025112E">
          <w:rPr>
            <w:rStyle w:val="Hyperlink"/>
          </w:rPr>
          <w:t>Corrections:</w:t>
        </w:r>
        <w:r w:rsidR="00244FE9" w:rsidRPr="0025112E">
          <w:rPr>
            <w:webHidden/>
          </w:rPr>
          <w:tab/>
        </w:r>
        <w:r w:rsidR="00244FE9" w:rsidRPr="0025112E">
          <w:rPr>
            <w:webHidden/>
          </w:rPr>
          <w:fldChar w:fldCharType="begin"/>
        </w:r>
        <w:r w:rsidR="00244FE9" w:rsidRPr="0025112E">
          <w:rPr>
            <w:webHidden/>
          </w:rPr>
          <w:instrText xml:space="preserve"> PAGEREF _Toc20292634 \h </w:instrText>
        </w:r>
        <w:r w:rsidR="00244FE9" w:rsidRPr="0025112E">
          <w:rPr>
            <w:webHidden/>
          </w:rPr>
        </w:r>
        <w:r w:rsidR="00244FE9" w:rsidRPr="0025112E">
          <w:rPr>
            <w:webHidden/>
          </w:rPr>
          <w:fldChar w:fldCharType="separate"/>
        </w:r>
        <w:r w:rsidR="00F65100" w:rsidRPr="0025112E">
          <w:rPr>
            <w:webHidden/>
          </w:rPr>
          <w:t>76</w:t>
        </w:r>
        <w:r w:rsidR="00244FE9" w:rsidRPr="0025112E">
          <w:rPr>
            <w:webHidden/>
          </w:rPr>
          <w:fldChar w:fldCharType="end"/>
        </w:r>
      </w:hyperlink>
    </w:p>
    <w:p w14:paraId="5143A0CF" w14:textId="7CB88C84" w:rsidR="00244FE9" w:rsidRPr="0025112E" w:rsidRDefault="00000000">
      <w:pPr>
        <w:pStyle w:val="Verzeichnis2"/>
        <w:rPr>
          <w:rFonts w:asciiTheme="minorHAnsi" w:eastAsiaTheme="minorEastAsia" w:hAnsiTheme="minorHAnsi" w:cstheme="minorBidi"/>
          <w:sz w:val="22"/>
          <w:szCs w:val="22"/>
          <w:lang w:val="de-DE"/>
        </w:rPr>
      </w:pPr>
      <w:hyperlink w:anchor="_Toc20292635" w:history="1">
        <w:r w:rsidR="00244FE9" w:rsidRPr="0025112E">
          <w:rPr>
            <w:rStyle w:val="Hyperlink"/>
          </w:rPr>
          <w:t>7.7</w:t>
        </w:r>
        <w:r w:rsidR="00244FE9" w:rsidRPr="0025112E">
          <w:rPr>
            <w:rFonts w:asciiTheme="minorHAnsi" w:eastAsiaTheme="minorEastAsia" w:hAnsiTheme="minorHAnsi" w:cstheme="minorBidi"/>
            <w:sz w:val="22"/>
            <w:szCs w:val="22"/>
            <w:lang w:val="de-DE"/>
          </w:rPr>
          <w:tab/>
        </w:r>
        <w:r w:rsidR="00244FE9" w:rsidRPr="0025112E">
          <w:rPr>
            <w:rStyle w:val="Hyperlink"/>
          </w:rPr>
          <w:t>Articles that only appear online, either completely or in part ("eOnly")</w:t>
        </w:r>
        <w:r w:rsidR="00244FE9" w:rsidRPr="0025112E">
          <w:rPr>
            <w:webHidden/>
          </w:rPr>
          <w:tab/>
        </w:r>
        <w:r w:rsidR="00244FE9" w:rsidRPr="0025112E">
          <w:rPr>
            <w:webHidden/>
          </w:rPr>
          <w:fldChar w:fldCharType="begin"/>
        </w:r>
        <w:r w:rsidR="00244FE9" w:rsidRPr="0025112E">
          <w:rPr>
            <w:webHidden/>
          </w:rPr>
          <w:instrText xml:space="preserve"> PAGEREF _Toc20292635 \h </w:instrText>
        </w:r>
        <w:r w:rsidR="00244FE9" w:rsidRPr="0025112E">
          <w:rPr>
            <w:webHidden/>
          </w:rPr>
        </w:r>
        <w:r w:rsidR="00244FE9" w:rsidRPr="0025112E">
          <w:rPr>
            <w:webHidden/>
          </w:rPr>
          <w:fldChar w:fldCharType="separate"/>
        </w:r>
        <w:r w:rsidR="00F65100" w:rsidRPr="0025112E">
          <w:rPr>
            <w:webHidden/>
          </w:rPr>
          <w:t>76</w:t>
        </w:r>
        <w:r w:rsidR="00244FE9" w:rsidRPr="0025112E">
          <w:rPr>
            <w:webHidden/>
          </w:rPr>
          <w:fldChar w:fldCharType="end"/>
        </w:r>
      </w:hyperlink>
    </w:p>
    <w:p w14:paraId="2A7D0136" w14:textId="70B74943" w:rsidR="00244FE9" w:rsidRPr="0025112E" w:rsidRDefault="00000000">
      <w:pPr>
        <w:pStyle w:val="Verzeichnis2"/>
        <w:rPr>
          <w:rFonts w:asciiTheme="minorHAnsi" w:eastAsiaTheme="minorEastAsia" w:hAnsiTheme="minorHAnsi" w:cstheme="minorBidi"/>
          <w:sz w:val="22"/>
          <w:szCs w:val="22"/>
          <w:lang w:val="de-DE"/>
        </w:rPr>
      </w:pPr>
      <w:hyperlink w:anchor="_Toc20292636" w:history="1">
        <w:r w:rsidR="00244FE9" w:rsidRPr="0025112E">
          <w:rPr>
            <w:rStyle w:val="Hyperlink"/>
          </w:rPr>
          <w:t>7.8</w:t>
        </w:r>
        <w:r w:rsidR="00244FE9" w:rsidRPr="0025112E">
          <w:rPr>
            <w:rFonts w:asciiTheme="minorHAnsi" w:eastAsiaTheme="minorEastAsia" w:hAnsiTheme="minorHAnsi" w:cstheme="minorBidi"/>
            <w:sz w:val="22"/>
            <w:szCs w:val="22"/>
            <w:lang w:val="de-DE"/>
          </w:rPr>
          <w:tab/>
        </w:r>
        <w:r w:rsidR="00244FE9" w:rsidRPr="0025112E">
          <w:rPr>
            <w:rStyle w:val="Hyperlink"/>
          </w:rPr>
          <w:t>Articles without full text</w:t>
        </w:r>
        <w:r w:rsidR="00244FE9" w:rsidRPr="0025112E">
          <w:rPr>
            <w:webHidden/>
          </w:rPr>
          <w:tab/>
        </w:r>
        <w:r w:rsidR="00244FE9" w:rsidRPr="0025112E">
          <w:rPr>
            <w:webHidden/>
          </w:rPr>
          <w:fldChar w:fldCharType="begin"/>
        </w:r>
        <w:r w:rsidR="00244FE9" w:rsidRPr="0025112E">
          <w:rPr>
            <w:webHidden/>
          </w:rPr>
          <w:instrText xml:space="preserve"> PAGEREF _Toc20292636 \h </w:instrText>
        </w:r>
        <w:r w:rsidR="00244FE9" w:rsidRPr="0025112E">
          <w:rPr>
            <w:webHidden/>
          </w:rPr>
        </w:r>
        <w:r w:rsidR="00244FE9" w:rsidRPr="0025112E">
          <w:rPr>
            <w:webHidden/>
          </w:rPr>
          <w:fldChar w:fldCharType="separate"/>
        </w:r>
        <w:r w:rsidR="00F65100" w:rsidRPr="0025112E">
          <w:rPr>
            <w:webHidden/>
          </w:rPr>
          <w:t>77</w:t>
        </w:r>
        <w:r w:rsidR="00244FE9" w:rsidRPr="0025112E">
          <w:rPr>
            <w:webHidden/>
          </w:rPr>
          <w:fldChar w:fldCharType="end"/>
        </w:r>
      </w:hyperlink>
    </w:p>
    <w:p w14:paraId="18A4508F" w14:textId="252B8048" w:rsidR="00244FE9" w:rsidRPr="0025112E" w:rsidRDefault="00000000">
      <w:pPr>
        <w:pStyle w:val="Verzeichnis2"/>
        <w:rPr>
          <w:rFonts w:asciiTheme="minorHAnsi" w:eastAsiaTheme="minorEastAsia" w:hAnsiTheme="minorHAnsi" w:cstheme="minorBidi"/>
          <w:sz w:val="22"/>
          <w:szCs w:val="22"/>
          <w:lang w:val="de-DE"/>
        </w:rPr>
      </w:pPr>
      <w:hyperlink w:anchor="_Toc20292637" w:history="1">
        <w:r w:rsidR="00244FE9" w:rsidRPr="0025112E">
          <w:rPr>
            <w:rStyle w:val="Hyperlink"/>
          </w:rPr>
          <w:t>7.9</w:t>
        </w:r>
        <w:r w:rsidR="00244FE9" w:rsidRPr="0025112E">
          <w:rPr>
            <w:rFonts w:asciiTheme="minorHAnsi" w:eastAsiaTheme="minorEastAsia" w:hAnsiTheme="minorHAnsi" w:cstheme="minorBidi"/>
            <w:sz w:val="22"/>
            <w:szCs w:val="22"/>
            <w:lang w:val="de-DE"/>
          </w:rPr>
          <w:tab/>
        </w:r>
        <w:r w:rsidR="00244FE9" w:rsidRPr="0025112E">
          <w:rPr>
            <w:rStyle w:val="Hyperlink"/>
          </w:rPr>
          <w:t>Other types of article</w:t>
        </w:r>
        <w:r w:rsidR="00244FE9" w:rsidRPr="0025112E">
          <w:rPr>
            <w:webHidden/>
          </w:rPr>
          <w:tab/>
        </w:r>
        <w:r w:rsidR="00244FE9" w:rsidRPr="0025112E">
          <w:rPr>
            <w:webHidden/>
          </w:rPr>
          <w:fldChar w:fldCharType="begin"/>
        </w:r>
        <w:r w:rsidR="00244FE9" w:rsidRPr="0025112E">
          <w:rPr>
            <w:webHidden/>
          </w:rPr>
          <w:instrText xml:space="preserve"> PAGEREF _Toc20292637 \h </w:instrText>
        </w:r>
        <w:r w:rsidR="00244FE9" w:rsidRPr="0025112E">
          <w:rPr>
            <w:webHidden/>
          </w:rPr>
        </w:r>
        <w:r w:rsidR="00244FE9" w:rsidRPr="0025112E">
          <w:rPr>
            <w:webHidden/>
          </w:rPr>
          <w:fldChar w:fldCharType="separate"/>
        </w:r>
        <w:r w:rsidR="00F65100" w:rsidRPr="0025112E">
          <w:rPr>
            <w:webHidden/>
          </w:rPr>
          <w:t>78</w:t>
        </w:r>
        <w:r w:rsidR="00244FE9" w:rsidRPr="0025112E">
          <w:rPr>
            <w:webHidden/>
          </w:rPr>
          <w:fldChar w:fldCharType="end"/>
        </w:r>
      </w:hyperlink>
    </w:p>
    <w:p w14:paraId="61B3FB0F" w14:textId="67BEBACC" w:rsidR="00942563" w:rsidRPr="0025112E" w:rsidRDefault="00942563" w:rsidP="00C70514">
      <w:pPr>
        <w:pStyle w:val="Textkrper"/>
      </w:pPr>
      <w:r w:rsidRPr="0025112E">
        <w:fldChar w:fldCharType="end"/>
      </w:r>
    </w:p>
    <w:p w14:paraId="50B3515B" w14:textId="77777777" w:rsidR="00942563" w:rsidRPr="0025112E" w:rsidRDefault="005F2974" w:rsidP="00B951F0">
      <w:pPr>
        <w:pStyle w:val="berschrift1"/>
        <w:numPr>
          <w:ilvl w:val="0"/>
          <w:numId w:val="5"/>
        </w:numPr>
      </w:pPr>
      <w:bookmarkStart w:id="1" w:name="_Ref2947898"/>
      <w:bookmarkStart w:id="2" w:name="_Toc20292565"/>
      <w:r w:rsidRPr="0025112E">
        <w:lastRenderedPageBreak/>
        <w:t>Schema XML and article structure</w:t>
      </w:r>
      <w:bookmarkEnd w:id="1"/>
      <w:bookmarkEnd w:id="2"/>
    </w:p>
    <w:p w14:paraId="0A44E0E9" w14:textId="77777777" w:rsidR="00A95F36" w:rsidRPr="0025112E" w:rsidRDefault="00A95F36" w:rsidP="00BB2B4E">
      <w:pPr>
        <w:pStyle w:val="Textkrper"/>
      </w:pPr>
      <w:r w:rsidRPr="0025112E">
        <w:t xml:space="preserve">The schema XML serves to enter all journal articles for the </w:t>
      </w:r>
      <w:proofErr w:type="spellStart"/>
      <w:r w:rsidRPr="0025112E">
        <w:t>Thieme</w:t>
      </w:r>
      <w:proofErr w:type="spellEnd"/>
      <w:r w:rsidRPr="0025112E">
        <w:t xml:space="preserve"> Group into a uniform data structure. In this way it is ensured that all articles are automatically processed so they can be used in various electronic products (</w:t>
      </w:r>
      <w:proofErr w:type="gramStart"/>
      <w:r w:rsidRPr="0025112E">
        <w:t>e.g.</w:t>
      </w:r>
      <w:proofErr w:type="gramEnd"/>
      <w:r w:rsidRPr="0025112E">
        <w:t xml:space="preserve"> database applications). Careful entry into the schema-XML is thus a prerequisite for the use in our electronic products such as </w:t>
      </w:r>
      <w:proofErr w:type="spellStart"/>
      <w:r w:rsidRPr="0025112E">
        <w:t>Thieme</w:t>
      </w:r>
      <w:proofErr w:type="spellEnd"/>
      <w:r w:rsidRPr="0025112E">
        <w:t xml:space="preserve"> Connect, CME/CNE, </w:t>
      </w:r>
      <w:proofErr w:type="spellStart"/>
      <w:r w:rsidRPr="0025112E">
        <w:t>VetCenter</w:t>
      </w:r>
      <w:proofErr w:type="spellEnd"/>
      <w:r w:rsidRPr="0025112E">
        <w:t xml:space="preserve"> and </w:t>
      </w:r>
      <w:proofErr w:type="spellStart"/>
      <w:r w:rsidRPr="0025112E">
        <w:t>eRef</w:t>
      </w:r>
      <w:proofErr w:type="spellEnd"/>
      <w:r w:rsidRPr="0025112E">
        <w:t>.</w:t>
      </w:r>
    </w:p>
    <w:p w14:paraId="0F74FDC0" w14:textId="77777777" w:rsidR="00D24FC6" w:rsidRPr="0025112E" w:rsidRDefault="00D24FC6" w:rsidP="00BB2B4E">
      <w:pPr>
        <w:pStyle w:val="Textkrper"/>
      </w:pPr>
      <w:r w:rsidRPr="0025112E">
        <w:t xml:space="preserve">The export of data to, for example, PubMed, Web of Science, Scopus and </w:t>
      </w:r>
      <w:proofErr w:type="spellStart"/>
      <w:r w:rsidRPr="0025112E">
        <w:t>CrossRef</w:t>
      </w:r>
      <w:proofErr w:type="spellEnd"/>
      <w:r w:rsidRPr="0025112E">
        <w:t xml:space="preserve"> takes place within 24 hours of the article appearing online on </w:t>
      </w:r>
      <w:proofErr w:type="spellStart"/>
      <w:r w:rsidRPr="0025112E">
        <w:t>Thieme</w:t>
      </w:r>
      <w:proofErr w:type="spellEnd"/>
      <w:r w:rsidRPr="0025112E">
        <w:t xml:space="preserve"> Connect.</w:t>
      </w:r>
    </w:p>
    <w:p w14:paraId="16375D95" w14:textId="77777777" w:rsidR="008F5215" w:rsidRPr="0025112E" w:rsidRDefault="008F5215" w:rsidP="00E02887">
      <w:pPr>
        <w:pStyle w:val="Textkrper"/>
      </w:pPr>
      <w:r w:rsidRPr="0025112E">
        <w:t>The structure of the schema and particularly the metadata area is oriented on the structure of the NLM (National Library of Medicine), known as JATS – an international standard for recording journal content.</w:t>
      </w:r>
    </w:p>
    <w:p w14:paraId="650DE4C2" w14:textId="477403D8" w:rsidR="00085E42" w:rsidRPr="0025112E" w:rsidRDefault="00085E42" w:rsidP="00BB2B4E">
      <w:pPr>
        <w:pStyle w:val="Textkrper"/>
        <w:rPr>
          <w:rStyle w:val="TabelleNurText"/>
        </w:rPr>
      </w:pPr>
      <w:r w:rsidRPr="0025112E">
        <w:t>To assign a schema to an XML document, the schema must be appropriately declared in accordance with the standard values marked in bold in the following example.</w:t>
      </w:r>
      <w:r w:rsidR="00E41232" w:rsidRPr="0025112E">
        <w:t xml:space="preserve"> The MathML standard requires a further namespace called </w:t>
      </w:r>
      <w:r w:rsidR="00E41232" w:rsidRPr="0025112E">
        <w:rPr>
          <w:b/>
        </w:rPr>
        <w:t>“m”</w:t>
      </w:r>
      <w:r w:rsidR="00E41232" w:rsidRPr="0025112E">
        <w:t>.</w:t>
      </w:r>
      <w:r w:rsidRPr="0025112E">
        <w:t xml:space="preserve"> The other values in the example are explained in the following chapters.</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085E42" w:rsidRPr="0025112E" w14:paraId="6B520A29" w14:textId="77777777" w:rsidTr="00085E42">
        <w:tc>
          <w:tcPr>
            <w:tcW w:w="9210" w:type="dxa"/>
          </w:tcPr>
          <w:p w14:paraId="610DD931" w14:textId="77777777" w:rsidR="00085E42" w:rsidRPr="0025112E" w:rsidRDefault="00085E42" w:rsidP="00085E42">
            <w:pPr>
              <w:pStyle w:val="TabelleKopf"/>
              <w:rPr>
                <w:rStyle w:val="TabelleNurText"/>
                <w:rFonts w:ascii="Arial" w:hAnsi="Arial"/>
              </w:rPr>
            </w:pPr>
            <w:r w:rsidRPr="0025112E">
              <w:rPr>
                <w:rStyle w:val="TabelleNurText"/>
                <w:rFonts w:ascii="Arial" w:hAnsi="Arial"/>
              </w:rPr>
              <w:t>Example: Assigning the schema</w:t>
            </w:r>
          </w:p>
        </w:tc>
      </w:tr>
      <w:tr w:rsidR="00085E42" w:rsidRPr="0025112E" w14:paraId="6AB723A3" w14:textId="77777777" w:rsidTr="00085E42">
        <w:trPr>
          <w:cantSplit/>
        </w:trPr>
        <w:tc>
          <w:tcPr>
            <w:tcW w:w="9210" w:type="dxa"/>
          </w:tcPr>
          <w:p w14:paraId="455CAD2C" w14:textId="77777777" w:rsidR="00085E42" w:rsidRPr="0025112E" w:rsidRDefault="00085E42" w:rsidP="00085E42">
            <w:pPr>
              <w:pStyle w:val="TabelleText"/>
              <w:rPr>
                <w:rStyle w:val="TabelleNurText"/>
                <w:rFonts w:ascii="Arial" w:hAnsi="Arial"/>
                <w:b/>
              </w:rPr>
            </w:pPr>
            <w:r w:rsidRPr="0025112E">
              <w:rPr>
                <w:rStyle w:val="TabelleNurText"/>
                <w:rFonts w:ascii="Arial" w:hAnsi="Arial"/>
                <w:b/>
              </w:rPr>
              <w:t>&lt;?xml version="1.0" encoding="UTF-8"?&gt;</w:t>
            </w:r>
          </w:p>
          <w:p w14:paraId="0A81A608" w14:textId="517CFB93" w:rsidR="00580CF7" w:rsidRPr="0025112E" w:rsidRDefault="00085E42" w:rsidP="00580CF7">
            <w:pPr>
              <w:pStyle w:val="TabelleText"/>
              <w:rPr>
                <w:rStyle w:val="TabelleNurText"/>
                <w:rFonts w:ascii="Arial" w:hAnsi="Arial"/>
              </w:rPr>
            </w:pPr>
            <w:r w:rsidRPr="0025112E">
              <w:rPr>
                <w:rStyle w:val="TabelleNurText"/>
                <w:rFonts w:ascii="Arial" w:hAnsi="Arial"/>
                <w:b/>
              </w:rPr>
              <w:t>&lt;Article</w:t>
            </w:r>
            <w:r w:rsidRPr="0025112E">
              <w:rPr>
                <w:rStyle w:val="TabelleNurText"/>
                <w:rFonts w:ascii="Arial" w:hAnsi="Arial"/>
              </w:rPr>
              <w:t xml:space="preserve"> open-access=</w:t>
            </w:r>
            <w:r w:rsidR="006B279A" w:rsidRPr="0025112E">
              <w:rPr>
                <w:rStyle w:val="TabelleNurText"/>
                <w:rFonts w:ascii="Arial" w:hAnsi="Arial"/>
              </w:rPr>
              <w:t>"</w:t>
            </w:r>
            <w:r w:rsidRPr="0025112E">
              <w:rPr>
                <w:rStyle w:val="TabelleNurText"/>
                <w:rFonts w:ascii="Arial" w:hAnsi="Arial"/>
              </w:rPr>
              <w:t>no</w:t>
            </w:r>
            <w:r w:rsidR="006B279A" w:rsidRPr="0025112E">
              <w:rPr>
                <w:rStyle w:val="TabelleNurText"/>
                <w:rFonts w:ascii="Arial" w:hAnsi="Arial"/>
              </w:rPr>
              <w:t>"</w:t>
            </w:r>
            <w:r w:rsidRPr="0025112E">
              <w:rPr>
                <w:rStyle w:val="TabelleNurText"/>
                <w:rFonts w:ascii="Arial" w:hAnsi="Arial"/>
              </w:rPr>
              <w:t xml:space="preserve"> article-type="scientific" </w:t>
            </w:r>
            <w:proofErr w:type="spellStart"/>
            <w:r w:rsidRPr="0025112E">
              <w:rPr>
                <w:rStyle w:val="TabelleNurText"/>
                <w:rFonts w:ascii="Arial" w:hAnsi="Arial"/>
              </w:rPr>
              <w:t>edu</w:t>
            </w:r>
            <w:proofErr w:type="spellEnd"/>
            <w:r w:rsidRPr="0025112E">
              <w:rPr>
                <w:rStyle w:val="TabelleNurText"/>
                <w:rFonts w:ascii="Arial" w:hAnsi="Arial"/>
              </w:rPr>
              <w:t xml:space="preserve">-prog="no" </w:t>
            </w:r>
          </w:p>
          <w:p w14:paraId="6E50CB40" w14:textId="4B6205B4" w:rsidR="00580CF7" w:rsidRPr="0025112E" w:rsidRDefault="00580CF7" w:rsidP="00580CF7">
            <w:pPr>
              <w:pStyle w:val="TabelleText"/>
              <w:rPr>
                <w:rStyle w:val="TabelleNurText"/>
                <w:rFonts w:ascii="Arial" w:hAnsi="Arial"/>
                <w:b/>
              </w:rPr>
            </w:pPr>
            <w:proofErr w:type="spellStart"/>
            <w:proofErr w:type="gramStart"/>
            <w:r w:rsidRPr="0025112E">
              <w:rPr>
                <w:rStyle w:val="TabelleNurText"/>
                <w:rFonts w:ascii="Arial" w:hAnsi="Arial"/>
                <w:b/>
              </w:rPr>
              <w:t>xsi:noNamespaceSchemaLocation</w:t>
            </w:r>
            <w:proofErr w:type="spellEnd"/>
            <w:proofErr w:type="gramEnd"/>
            <w:r w:rsidRPr="0025112E">
              <w:rPr>
                <w:rStyle w:val="TabelleNurText"/>
                <w:rFonts w:ascii="Arial" w:hAnsi="Arial"/>
                <w:b/>
              </w:rPr>
              <w:t xml:space="preserve">="thiemejournals30.xsd" </w:t>
            </w:r>
          </w:p>
          <w:p w14:paraId="3851CE79" w14:textId="77D35CE0" w:rsidR="00580CF7" w:rsidRPr="0025112E" w:rsidRDefault="00085E42" w:rsidP="00EB75F3">
            <w:pPr>
              <w:pStyle w:val="TabelleText"/>
              <w:rPr>
                <w:rStyle w:val="TabelleNurText"/>
                <w:rFonts w:ascii="Arial" w:hAnsi="Arial"/>
                <w:b/>
              </w:rPr>
            </w:pPr>
            <w:proofErr w:type="spellStart"/>
            <w:proofErr w:type="gramStart"/>
            <w:r w:rsidRPr="0025112E">
              <w:rPr>
                <w:rStyle w:val="TabelleNurText"/>
                <w:rFonts w:ascii="Arial" w:hAnsi="Arial"/>
                <w:b/>
              </w:rPr>
              <w:t>xmlns:xsi</w:t>
            </w:r>
            <w:proofErr w:type="spellEnd"/>
            <w:proofErr w:type="gramEnd"/>
            <w:r w:rsidRPr="0025112E">
              <w:rPr>
                <w:rStyle w:val="TabelleNurText"/>
                <w:rFonts w:ascii="Arial" w:hAnsi="Arial"/>
                <w:b/>
              </w:rPr>
              <w:t>=</w:t>
            </w:r>
            <w:r w:rsidR="00580CF7" w:rsidRPr="0025112E">
              <w:rPr>
                <w:rStyle w:val="TabelleNurText"/>
                <w:rFonts w:ascii="Arial" w:hAnsi="Arial"/>
                <w:b/>
              </w:rPr>
              <w:t>http://www.w3.org/2001/XMLSchema-instance"</w:t>
            </w:r>
          </w:p>
          <w:p w14:paraId="6B45AAD2" w14:textId="74BF6299" w:rsidR="00085E42" w:rsidRPr="0025112E" w:rsidRDefault="00580CF7" w:rsidP="00EB75F3">
            <w:pPr>
              <w:pStyle w:val="TabelleText"/>
              <w:rPr>
                <w:rStyle w:val="TabelleNurText"/>
                <w:rFonts w:ascii="Arial" w:hAnsi="Arial"/>
                <w:b/>
              </w:rPr>
            </w:pPr>
            <w:proofErr w:type="spellStart"/>
            <w:r w:rsidRPr="0025112E">
              <w:rPr>
                <w:rStyle w:val="TabelleNurText"/>
                <w:rFonts w:ascii="Arial" w:hAnsi="Arial"/>
                <w:b/>
              </w:rPr>
              <w:t>xmlns:m</w:t>
            </w:r>
            <w:proofErr w:type="spellEnd"/>
            <w:r w:rsidRPr="0025112E">
              <w:rPr>
                <w:rStyle w:val="TabelleNurText"/>
                <w:rFonts w:ascii="Arial" w:hAnsi="Arial"/>
                <w:b/>
              </w:rPr>
              <w:t xml:space="preserve">="http://www.w3.org/1998/Math/MathML" </w:t>
            </w:r>
            <w:r w:rsidR="00085E42" w:rsidRPr="0025112E">
              <w:rPr>
                <w:rStyle w:val="TabelleNurText"/>
                <w:rFonts w:ascii="Arial" w:hAnsi="Arial"/>
                <w:b/>
              </w:rPr>
              <w:t>&gt;</w:t>
            </w:r>
          </w:p>
        </w:tc>
      </w:tr>
    </w:tbl>
    <w:p w14:paraId="0EDF0D0B" w14:textId="77777777" w:rsidR="00085E42" w:rsidRPr="0025112E" w:rsidRDefault="00085E42" w:rsidP="00753C57">
      <w:pPr>
        <w:pStyle w:val="Textkrper"/>
      </w:pPr>
    </w:p>
    <w:p w14:paraId="1E0416E5" w14:textId="410A662A" w:rsidR="005F6271" w:rsidRPr="0025112E" w:rsidRDefault="003E385C" w:rsidP="003E385C">
      <w:pPr>
        <w:pStyle w:val="Textkrper"/>
      </w:pPr>
      <w:r w:rsidRPr="0025112E">
        <w:t>The root element of each article is &lt;article&gt;. The attribute values for &lt;article&gt; (=metadata) are explained in Chapter</w:t>
      </w:r>
      <w:r w:rsidR="00580CF7" w:rsidRPr="0025112E">
        <w:t xml:space="preserve"> </w:t>
      </w:r>
      <w:r w:rsidR="00580CF7" w:rsidRPr="0025112E">
        <w:fldChar w:fldCharType="begin"/>
      </w:r>
      <w:r w:rsidR="00580CF7" w:rsidRPr="0025112E">
        <w:instrText xml:space="preserve"> REF _Ref14786722 \r \h </w:instrText>
      </w:r>
      <w:r w:rsidR="00E60BD6" w:rsidRPr="0025112E">
        <w:instrText xml:space="preserve"> \* MERGEFORMAT </w:instrText>
      </w:r>
      <w:r w:rsidR="00580CF7" w:rsidRPr="0025112E">
        <w:fldChar w:fldCharType="separate"/>
      </w:r>
      <w:r w:rsidR="00F65100" w:rsidRPr="0025112E">
        <w:t>3</w:t>
      </w:r>
      <w:r w:rsidR="00580CF7" w:rsidRPr="0025112E">
        <w:fldChar w:fldCharType="end"/>
      </w:r>
      <w:r w:rsidRPr="0025112E">
        <w:t>.</w:t>
      </w:r>
    </w:p>
    <w:p w14:paraId="1DEF1600" w14:textId="6F0A7CBF" w:rsidR="003E385C" w:rsidRPr="0025112E" w:rsidRDefault="00D24FC6" w:rsidP="003E385C">
      <w:pPr>
        <w:pStyle w:val="Textkrper"/>
      </w:pPr>
      <w:r w:rsidRPr="0025112E">
        <w:rPr>
          <w:noProof/>
        </w:rPr>
        <w:drawing>
          <wp:anchor distT="0" distB="0" distL="114300" distR="114300" simplePos="0" relativeHeight="251659264" behindDoc="0" locked="0" layoutInCell="1" allowOverlap="1" wp14:anchorId="4543DEC1" wp14:editId="2041DF57">
            <wp:simplePos x="0" y="0"/>
            <wp:positionH relativeFrom="column">
              <wp:posOffset>534759</wp:posOffset>
            </wp:positionH>
            <wp:positionV relativeFrom="paragraph">
              <wp:posOffset>681355</wp:posOffset>
            </wp:positionV>
            <wp:extent cx="2387600" cy="3331210"/>
            <wp:effectExtent l="0" t="0" r="0" b="2540"/>
            <wp:wrapTopAndBottom/>
            <wp:docPr id="2" name="Grafik 2" descr="C:\Users\Katja.Biallass\AppData\Local\Microsoft\Windows\INetCache\Content.Word\thiemejournals21_xsd_Element_arti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ja.Biallass\AppData\Local\Microsoft\Windows\INetCache\Content.Word\thiemejournals21_xsd_Element_articl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7600" cy="3331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12E">
        <w:t xml:space="preserve">Recording of the data takes place in four areas: The &lt;front&gt; area to structure the metadata of the content (cf. Chapter </w:t>
      </w:r>
      <w:r w:rsidR="0068235A" w:rsidRPr="0025112E">
        <w:fldChar w:fldCharType="begin"/>
      </w:r>
      <w:r w:rsidR="0068235A" w:rsidRPr="0025112E">
        <w:instrText xml:space="preserve"> REF _Ref2946264 \r \h </w:instrText>
      </w:r>
      <w:r w:rsidR="00E60BD6" w:rsidRPr="0025112E">
        <w:instrText xml:space="preserve"> \* MERGEFORMAT </w:instrText>
      </w:r>
      <w:r w:rsidR="0068235A" w:rsidRPr="0025112E">
        <w:fldChar w:fldCharType="separate"/>
      </w:r>
      <w:r w:rsidR="00F65100" w:rsidRPr="0025112E">
        <w:t>2.4</w:t>
      </w:r>
      <w:r w:rsidR="0068235A" w:rsidRPr="0025112E">
        <w:fldChar w:fldCharType="end"/>
      </w:r>
      <w:r w:rsidRPr="0025112E">
        <w:t xml:space="preserve">). In the &lt;body&gt;, the full text, the content itself, is recorded </w:t>
      </w:r>
      <w:r w:rsidRPr="0025112E">
        <w:br/>
        <w:t xml:space="preserve">(cf. Chapter </w:t>
      </w:r>
      <w:r w:rsidR="0068235A" w:rsidRPr="0025112E">
        <w:fldChar w:fldCharType="begin"/>
      </w:r>
      <w:r w:rsidR="0068235A" w:rsidRPr="0025112E">
        <w:instrText xml:space="preserve"> REF _Ref2946185 \r \h </w:instrText>
      </w:r>
      <w:r w:rsidR="00E60BD6" w:rsidRPr="0025112E">
        <w:instrText xml:space="preserve"> \* MERGEFORMAT </w:instrText>
      </w:r>
      <w:r w:rsidR="0068235A" w:rsidRPr="0025112E">
        <w:fldChar w:fldCharType="separate"/>
      </w:r>
      <w:r w:rsidR="00F65100" w:rsidRPr="0025112E">
        <w:t>4</w:t>
      </w:r>
      <w:r w:rsidR="0068235A" w:rsidRPr="0025112E">
        <w:fldChar w:fldCharType="end"/>
      </w:r>
      <w:r w:rsidRPr="0025112E">
        <w:t xml:space="preserve">). In the &lt;back&gt; area, other information is recorded, such as footnotes and attachments (cf. Chapter </w:t>
      </w:r>
      <w:r w:rsidR="0068235A" w:rsidRPr="0025112E">
        <w:fldChar w:fldCharType="begin"/>
      </w:r>
      <w:r w:rsidR="0068235A" w:rsidRPr="0025112E">
        <w:instrText xml:space="preserve"> REF _Ref2946211 \r \h </w:instrText>
      </w:r>
      <w:r w:rsidR="00E60BD6" w:rsidRPr="0025112E">
        <w:instrText xml:space="preserve"> \* MERGEFORMAT </w:instrText>
      </w:r>
      <w:r w:rsidR="0068235A" w:rsidRPr="0025112E">
        <w:fldChar w:fldCharType="separate"/>
      </w:r>
      <w:r w:rsidR="00F65100" w:rsidRPr="0025112E">
        <w:t>5</w:t>
      </w:r>
      <w:r w:rsidR="0068235A" w:rsidRPr="0025112E">
        <w:fldChar w:fldCharType="end"/>
      </w:r>
      <w:r w:rsidRPr="0025112E">
        <w:t>). CME questions and answers can then be structured in &lt;</w:t>
      </w:r>
      <w:proofErr w:type="spellStart"/>
      <w:r w:rsidRPr="0025112E">
        <w:t>cme</w:t>
      </w:r>
      <w:proofErr w:type="spellEnd"/>
      <w:r w:rsidRPr="0025112E">
        <w:t>-sect&gt;.</w:t>
      </w:r>
    </w:p>
    <w:p w14:paraId="782BCA6C" w14:textId="77777777" w:rsidR="00942563" w:rsidRPr="0025112E" w:rsidRDefault="00942563" w:rsidP="00B951F0">
      <w:pPr>
        <w:pStyle w:val="berschrift1"/>
        <w:numPr>
          <w:ilvl w:val="0"/>
          <w:numId w:val="5"/>
        </w:numPr>
      </w:pPr>
      <w:bookmarkStart w:id="3" w:name="_Toc257631123"/>
      <w:bookmarkStart w:id="4" w:name="_Toc436234006"/>
      <w:bookmarkStart w:id="5" w:name="_Ref4423771"/>
      <w:bookmarkStart w:id="6" w:name="_Ref14337149"/>
      <w:bookmarkStart w:id="7" w:name="_Toc20292566"/>
      <w:r w:rsidRPr="0025112E">
        <w:lastRenderedPageBreak/>
        <w:t>Frequently Used Elements</w:t>
      </w:r>
      <w:bookmarkEnd w:id="3"/>
      <w:bookmarkEnd w:id="4"/>
      <w:bookmarkEnd w:id="5"/>
      <w:bookmarkEnd w:id="6"/>
      <w:bookmarkEnd w:id="7"/>
    </w:p>
    <w:p w14:paraId="43019BED" w14:textId="77777777" w:rsidR="005B207E" w:rsidRPr="0025112E" w:rsidRDefault="00A5690B" w:rsidP="00B951F0">
      <w:pPr>
        <w:pStyle w:val="berschrift2"/>
        <w:numPr>
          <w:ilvl w:val="1"/>
          <w:numId w:val="5"/>
        </w:numPr>
      </w:pPr>
      <w:bookmarkStart w:id="8" w:name="_Ref2945921"/>
      <w:bookmarkStart w:id="9" w:name="_Toc20292567"/>
      <w:r w:rsidRPr="0025112E">
        <w:t>References and links</w:t>
      </w:r>
      <w:bookmarkEnd w:id="8"/>
      <w:bookmarkEnd w:id="9"/>
    </w:p>
    <w:p w14:paraId="2FC7B554" w14:textId="77777777" w:rsidR="005B207E" w:rsidRPr="0025112E" w:rsidRDefault="005B207E" w:rsidP="00B951F0">
      <w:pPr>
        <w:pStyle w:val="berschrift3"/>
        <w:numPr>
          <w:ilvl w:val="2"/>
          <w:numId w:val="5"/>
        </w:numPr>
        <w:rPr>
          <w:b w:val="0"/>
        </w:rPr>
      </w:pPr>
      <w:bookmarkStart w:id="10" w:name="_Toc20292568"/>
      <w:r w:rsidRPr="0025112E">
        <w:t>References within an article – &lt;</w:t>
      </w:r>
      <w:proofErr w:type="spellStart"/>
      <w:r w:rsidRPr="0025112E">
        <w:t>xref</w:t>
      </w:r>
      <w:proofErr w:type="spellEnd"/>
      <w:r w:rsidRPr="0025112E">
        <w:t>&gt;</w:t>
      </w:r>
      <w:bookmarkEnd w:id="10"/>
    </w:p>
    <w:p w14:paraId="1B843661" w14:textId="77777777" w:rsidR="005B207E" w:rsidRPr="0025112E" w:rsidRDefault="005B207E" w:rsidP="005B207E">
      <w:pPr>
        <w:pStyle w:val="Textkrper"/>
      </w:pPr>
      <w:r w:rsidRPr="0025112E">
        <w:t xml:space="preserve">All (cross) references within an article (an XML file), </w:t>
      </w:r>
      <w:proofErr w:type="gramStart"/>
      <w:r w:rsidRPr="0025112E">
        <w:t>e.g.</w:t>
      </w:r>
      <w:proofErr w:type="gramEnd"/>
      <w:r w:rsidRPr="0025112E">
        <w:t xml:space="preserve"> to figures, tables, footnotes or literature references are given with the &lt;</w:t>
      </w:r>
      <w:proofErr w:type="spellStart"/>
      <w:r w:rsidRPr="0025112E">
        <w:t>xref</w:t>
      </w:r>
      <w:proofErr w:type="spellEnd"/>
      <w:r w:rsidRPr="0025112E">
        <w:t>&gt; element. You can use &lt;</w:t>
      </w:r>
      <w:proofErr w:type="spellStart"/>
      <w:r w:rsidRPr="0025112E">
        <w:t>xref</w:t>
      </w:r>
      <w:proofErr w:type="spellEnd"/>
      <w:r w:rsidRPr="0025112E">
        <w:t xml:space="preserve">&gt; to reference elements that have been given an ID.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B04B6" w:rsidRPr="0025112E" w14:paraId="641494C9" w14:textId="77777777" w:rsidTr="008652FB">
        <w:tc>
          <w:tcPr>
            <w:tcW w:w="1851" w:type="dxa"/>
            <w:tcBorders>
              <w:bottom w:val="single" w:sz="2" w:space="0" w:color="auto"/>
            </w:tcBorders>
            <w:shd w:val="clear" w:color="auto" w:fill="D9D9D9"/>
          </w:tcPr>
          <w:p w14:paraId="3A26D911" w14:textId="77777777" w:rsidR="007B04B6" w:rsidRPr="0025112E" w:rsidRDefault="007B04B6" w:rsidP="008652FB">
            <w:pPr>
              <w:pStyle w:val="TabelleKopf"/>
            </w:pPr>
            <w:r w:rsidRPr="0025112E">
              <w:t>Element</w:t>
            </w:r>
          </w:p>
        </w:tc>
        <w:tc>
          <w:tcPr>
            <w:tcW w:w="2509" w:type="dxa"/>
            <w:tcBorders>
              <w:bottom w:val="single" w:sz="2" w:space="0" w:color="auto"/>
            </w:tcBorders>
            <w:shd w:val="clear" w:color="auto" w:fill="D9D9D9"/>
          </w:tcPr>
          <w:p w14:paraId="7F6232FE" w14:textId="77777777" w:rsidR="007B04B6" w:rsidRPr="0025112E" w:rsidRDefault="007B04B6" w:rsidP="008652FB">
            <w:pPr>
              <w:pStyle w:val="TabelleKopf"/>
            </w:pPr>
            <w:r w:rsidRPr="0025112E">
              <w:t>Explanation</w:t>
            </w:r>
          </w:p>
        </w:tc>
        <w:tc>
          <w:tcPr>
            <w:tcW w:w="4111" w:type="dxa"/>
            <w:tcBorders>
              <w:bottom w:val="single" w:sz="2" w:space="0" w:color="auto"/>
            </w:tcBorders>
            <w:shd w:val="clear" w:color="auto" w:fill="D9D9D9"/>
          </w:tcPr>
          <w:p w14:paraId="754B47F6" w14:textId="77777777" w:rsidR="007B04B6" w:rsidRPr="0025112E" w:rsidRDefault="007B04B6" w:rsidP="008652FB">
            <w:pPr>
              <w:pStyle w:val="TabelleKopf"/>
            </w:pPr>
          </w:p>
        </w:tc>
      </w:tr>
      <w:tr w:rsidR="007B04B6" w:rsidRPr="0025112E" w14:paraId="3E304AD0" w14:textId="77777777" w:rsidTr="008652FB">
        <w:trPr>
          <w:cantSplit/>
        </w:trPr>
        <w:tc>
          <w:tcPr>
            <w:tcW w:w="1851" w:type="dxa"/>
            <w:tcBorders>
              <w:top w:val="single" w:sz="2" w:space="0" w:color="auto"/>
              <w:bottom w:val="single" w:sz="4" w:space="0" w:color="auto"/>
            </w:tcBorders>
          </w:tcPr>
          <w:p w14:paraId="049CDCEF" w14:textId="77777777" w:rsidR="007B04B6" w:rsidRPr="0025112E" w:rsidRDefault="007B04B6" w:rsidP="007B04B6">
            <w:pPr>
              <w:pStyle w:val="TabelleText"/>
            </w:pPr>
            <w:r w:rsidRPr="0025112E">
              <w:t>&lt;</w:t>
            </w:r>
            <w:proofErr w:type="spellStart"/>
            <w:r w:rsidRPr="0025112E">
              <w:t>xref</w:t>
            </w:r>
            <w:proofErr w:type="spellEnd"/>
            <w:r w:rsidRPr="0025112E">
              <w:t>&gt;</w:t>
            </w:r>
          </w:p>
        </w:tc>
        <w:tc>
          <w:tcPr>
            <w:tcW w:w="6620" w:type="dxa"/>
            <w:gridSpan w:val="2"/>
            <w:tcBorders>
              <w:top w:val="single" w:sz="2" w:space="0" w:color="auto"/>
              <w:bottom w:val="single" w:sz="4" w:space="0" w:color="auto"/>
            </w:tcBorders>
          </w:tcPr>
          <w:p w14:paraId="10D45E3F" w14:textId="77777777" w:rsidR="007B04B6" w:rsidRPr="0025112E" w:rsidRDefault="007B04B6" w:rsidP="007B04B6">
            <w:pPr>
              <w:pStyle w:val="TabelleText"/>
            </w:pPr>
            <w:r w:rsidRPr="0025112E">
              <w:t>Link within the article,</w:t>
            </w:r>
            <w:r w:rsidRPr="0025112E">
              <w:br/>
            </w:r>
            <w:proofErr w:type="gramStart"/>
            <w:r w:rsidRPr="0025112E">
              <w:t>e.g.</w:t>
            </w:r>
            <w:proofErr w:type="gramEnd"/>
            <w:r w:rsidRPr="0025112E">
              <w:t xml:space="preserve"> to figures, tables, footnotes, or literature references</w:t>
            </w:r>
          </w:p>
        </w:tc>
      </w:tr>
    </w:tbl>
    <w:p w14:paraId="5DB2E2AE" w14:textId="77777777" w:rsidR="007B04B6" w:rsidRPr="0025112E" w:rsidRDefault="007B04B6" w:rsidP="005B207E">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B04B6" w:rsidRPr="0025112E" w14:paraId="4148AA8B" w14:textId="77777777" w:rsidTr="008652FB">
        <w:tc>
          <w:tcPr>
            <w:tcW w:w="1851" w:type="dxa"/>
            <w:tcBorders>
              <w:bottom w:val="single" w:sz="2" w:space="0" w:color="auto"/>
            </w:tcBorders>
            <w:shd w:val="clear" w:color="auto" w:fill="D9D9D9"/>
          </w:tcPr>
          <w:p w14:paraId="32AF143D" w14:textId="77777777" w:rsidR="007B04B6" w:rsidRPr="0025112E" w:rsidRDefault="007B04B6" w:rsidP="007B04B6">
            <w:pPr>
              <w:pStyle w:val="TabelleKopf"/>
            </w:pPr>
            <w:r w:rsidRPr="0025112E">
              <w:t>Attribute for &lt;</w:t>
            </w:r>
            <w:proofErr w:type="spellStart"/>
            <w:r w:rsidRPr="0025112E">
              <w:t>xref</w:t>
            </w:r>
            <w:proofErr w:type="spellEnd"/>
            <w:r w:rsidRPr="0025112E">
              <w:t>&gt;</w:t>
            </w:r>
          </w:p>
        </w:tc>
        <w:tc>
          <w:tcPr>
            <w:tcW w:w="2509" w:type="dxa"/>
            <w:tcBorders>
              <w:bottom w:val="single" w:sz="2" w:space="0" w:color="auto"/>
            </w:tcBorders>
            <w:shd w:val="clear" w:color="auto" w:fill="D9D9D9"/>
          </w:tcPr>
          <w:p w14:paraId="01A838A3" w14:textId="77777777" w:rsidR="007B04B6" w:rsidRPr="0025112E" w:rsidRDefault="007B04B6" w:rsidP="007B04B6">
            <w:pPr>
              <w:pStyle w:val="TabelleKopf"/>
            </w:pPr>
            <w:r w:rsidRPr="0025112E">
              <w:t>Explanation</w:t>
            </w:r>
          </w:p>
        </w:tc>
        <w:tc>
          <w:tcPr>
            <w:tcW w:w="4111" w:type="dxa"/>
            <w:tcBorders>
              <w:bottom w:val="single" w:sz="2" w:space="0" w:color="auto"/>
            </w:tcBorders>
            <w:shd w:val="clear" w:color="auto" w:fill="D9D9D9"/>
          </w:tcPr>
          <w:p w14:paraId="2D917BD7" w14:textId="77777777" w:rsidR="007B04B6" w:rsidRPr="0025112E" w:rsidRDefault="007B04B6" w:rsidP="007B04B6">
            <w:pPr>
              <w:pStyle w:val="TabelleKopf"/>
            </w:pPr>
          </w:p>
        </w:tc>
      </w:tr>
      <w:tr w:rsidR="007B04B6" w:rsidRPr="0025112E" w14:paraId="17E451DB" w14:textId="77777777" w:rsidTr="008652FB">
        <w:trPr>
          <w:cantSplit/>
        </w:trPr>
        <w:tc>
          <w:tcPr>
            <w:tcW w:w="1851" w:type="dxa"/>
            <w:tcBorders>
              <w:top w:val="single" w:sz="2" w:space="0" w:color="auto"/>
              <w:bottom w:val="single" w:sz="4" w:space="0" w:color="auto"/>
            </w:tcBorders>
          </w:tcPr>
          <w:p w14:paraId="1BC367C2" w14:textId="67EF6F3B" w:rsidR="007B04B6" w:rsidRPr="0025112E" w:rsidRDefault="007B04B6" w:rsidP="007B04B6">
            <w:pPr>
              <w:pStyle w:val="TabelleText"/>
            </w:pPr>
            <w:proofErr w:type="spellStart"/>
            <w:r w:rsidRPr="0025112E">
              <w:t>idref</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327043C3" w14:textId="77777777" w:rsidR="007B04B6" w:rsidRPr="0025112E" w:rsidRDefault="007B04B6" w:rsidP="007B04B6">
            <w:pPr>
              <w:pStyle w:val="TabelleText"/>
            </w:pPr>
            <w:r w:rsidRPr="0025112E">
              <w:t>Indicates the ID of the element to which the link is to be set</w:t>
            </w:r>
          </w:p>
        </w:tc>
      </w:tr>
    </w:tbl>
    <w:p w14:paraId="2D24F303" w14:textId="77777777" w:rsidR="007B04B6" w:rsidRPr="0025112E" w:rsidRDefault="007B04B6" w:rsidP="005B207E">
      <w:pPr>
        <w:pStyle w:val="Textkrper"/>
      </w:pPr>
    </w:p>
    <w:p w14:paraId="7D8B7342" w14:textId="14003B82" w:rsidR="005B207E" w:rsidRPr="0025112E" w:rsidRDefault="005B207E" w:rsidP="005B207E">
      <w:pPr>
        <w:pStyle w:val="Textkrper"/>
      </w:pPr>
      <w:bookmarkStart w:id="11" w:name="_Hlk2945189"/>
      <w:r w:rsidRPr="0025112E">
        <w:t xml:space="preserve">In the example below, a figure is linked. This must be given an ID (cf. </w:t>
      </w:r>
      <w:r w:rsidR="00A26A15" w:rsidRPr="0025112E">
        <w:fldChar w:fldCharType="begin"/>
      </w:r>
      <w:r w:rsidR="00A26A15" w:rsidRPr="0025112E">
        <w:instrText xml:space="preserve"> REF _Ref4412020 \r \h </w:instrText>
      </w:r>
      <w:r w:rsidR="00E60BD6" w:rsidRPr="0025112E">
        <w:instrText xml:space="preserve"> \* MERGEFORMAT </w:instrText>
      </w:r>
      <w:r w:rsidR="00A26A15" w:rsidRPr="0025112E">
        <w:fldChar w:fldCharType="separate"/>
      </w:r>
      <w:r w:rsidR="00F65100" w:rsidRPr="0025112E">
        <w:t>2.3</w:t>
      </w:r>
      <w:r w:rsidR="00A26A15" w:rsidRPr="0025112E">
        <w:fldChar w:fldCharType="end"/>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B207E" w:rsidRPr="0025112E" w14:paraId="29481090" w14:textId="77777777" w:rsidTr="00AC745A">
        <w:tc>
          <w:tcPr>
            <w:tcW w:w="9210" w:type="dxa"/>
          </w:tcPr>
          <w:bookmarkEnd w:id="11"/>
          <w:p w14:paraId="69D19B84" w14:textId="77777777" w:rsidR="005B207E" w:rsidRPr="0025112E" w:rsidRDefault="005B207E" w:rsidP="00AC745A">
            <w:pPr>
              <w:pStyle w:val="TabelleKopf"/>
            </w:pPr>
            <w:r w:rsidRPr="0025112E">
              <w:t>Example: Linking within an article</w:t>
            </w:r>
          </w:p>
        </w:tc>
      </w:tr>
      <w:tr w:rsidR="005B207E" w:rsidRPr="0025112E" w14:paraId="2A9BFA75" w14:textId="77777777" w:rsidTr="00AC745A">
        <w:trPr>
          <w:cantSplit/>
        </w:trPr>
        <w:tc>
          <w:tcPr>
            <w:tcW w:w="9210" w:type="dxa"/>
          </w:tcPr>
          <w:p w14:paraId="4CB03695" w14:textId="77777777" w:rsidR="005B207E" w:rsidRPr="0025112E" w:rsidRDefault="005B207E" w:rsidP="00AC745A">
            <w:pPr>
              <w:pStyle w:val="TabelleText"/>
            </w:pPr>
            <w:r w:rsidRPr="0025112E">
              <w:t>&lt;fig-group&gt;</w:t>
            </w:r>
          </w:p>
          <w:p w14:paraId="1F2ADCE7" w14:textId="77777777" w:rsidR="005B207E" w:rsidRPr="0025112E" w:rsidRDefault="005B207E" w:rsidP="00632B40">
            <w:pPr>
              <w:pStyle w:val="TabelleText"/>
              <w:ind w:left="284"/>
            </w:pPr>
            <w:r w:rsidRPr="0025112E">
              <w:t>&lt;fig id="FI283-001"&gt;</w:t>
            </w:r>
          </w:p>
          <w:p w14:paraId="4A695D8A" w14:textId="77777777" w:rsidR="005B207E" w:rsidRPr="0025112E" w:rsidRDefault="005B207E" w:rsidP="00632B40">
            <w:pPr>
              <w:pStyle w:val="TabelleText"/>
              <w:ind w:left="567"/>
            </w:pPr>
            <w:r w:rsidRPr="0025112E">
              <w:t>&lt;</w:t>
            </w:r>
            <w:proofErr w:type="spellStart"/>
            <w:r w:rsidRPr="0025112E">
              <w:t>ext</w:t>
            </w:r>
            <w:proofErr w:type="spellEnd"/>
            <w:r w:rsidRPr="0025112E">
              <w:t xml:space="preserve">-link </w:t>
            </w:r>
            <w:proofErr w:type="spellStart"/>
            <w:r w:rsidRPr="0025112E">
              <w:t>href</w:t>
            </w:r>
            <w:proofErr w:type="spellEnd"/>
            <w:r w:rsidRPr="0025112E">
              <w:t>="abb283-001.jpg"/&gt;</w:t>
            </w:r>
          </w:p>
          <w:p w14:paraId="473645E2" w14:textId="77777777" w:rsidR="005B207E" w:rsidRPr="0025112E" w:rsidRDefault="005B207E" w:rsidP="00632B40">
            <w:pPr>
              <w:pStyle w:val="TabelleText"/>
              <w:ind w:left="284"/>
            </w:pPr>
            <w:r w:rsidRPr="0025112E">
              <w:t>&lt;/fig&gt;</w:t>
            </w:r>
          </w:p>
          <w:p w14:paraId="0823C546" w14:textId="77777777" w:rsidR="005B207E" w:rsidRPr="0025112E" w:rsidRDefault="005B207E" w:rsidP="00AC745A">
            <w:pPr>
              <w:pStyle w:val="TabelleText"/>
            </w:pPr>
            <w:r w:rsidRPr="0025112E">
              <w:t>&lt;/fig-group&gt;</w:t>
            </w:r>
          </w:p>
          <w:p w14:paraId="5F53BD8F" w14:textId="77777777" w:rsidR="005B207E" w:rsidRPr="0025112E" w:rsidRDefault="005B207E" w:rsidP="00AC745A">
            <w:pPr>
              <w:pStyle w:val="TabelleText"/>
            </w:pPr>
            <w:r w:rsidRPr="0025112E">
              <w:t>&lt;p&gt;The results are shown in &lt;</w:t>
            </w:r>
            <w:proofErr w:type="spellStart"/>
            <w:r w:rsidRPr="0025112E">
              <w:t>xref</w:t>
            </w:r>
            <w:proofErr w:type="spellEnd"/>
            <w:r w:rsidRPr="0025112E">
              <w:t xml:space="preserve"> </w:t>
            </w:r>
            <w:proofErr w:type="spellStart"/>
            <w:r w:rsidRPr="0025112E">
              <w:t>idref</w:t>
            </w:r>
            <w:proofErr w:type="spellEnd"/>
            <w:r w:rsidRPr="0025112E">
              <w:t>="FI283-001"&gt;Fig. 1&lt;/</w:t>
            </w:r>
            <w:proofErr w:type="spellStart"/>
            <w:r w:rsidRPr="0025112E">
              <w:t>xref</w:t>
            </w:r>
            <w:proofErr w:type="spellEnd"/>
            <w:proofErr w:type="gramStart"/>
            <w:r w:rsidRPr="0025112E">
              <w:t>&gt;.&lt;</w:t>
            </w:r>
            <w:proofErr w:type="gramEnd"/>
            <w:r w:rsidRPr="0025112E">
              <w:t>/p&gt;</w:t>
            </w:r>
          </w:p>
        </w:tc>
      </w:tr>
    </w:tbl>
    <w:p w14:paraId="3CE4165F" w14:textId="77777777" w:rsidR="005B207E" w:rsidRPr="0025112E" w:rsidRDefault="005B207E" w:rsidP="00B951F0">
      <w:pPr>
        <w:pStyle w:val="Textkrper"/>
      </w:pPr>
    </w:p>
    <w:p w14:paraId="153B1960" w14:textId="77777777" w:rsidR="00942563" w:rsidRPr="0025112E" w:rsidRDefault="00BD15F1" w:rsidP="00B951F0">
      <w:pPr>
        <w:pStyle w:val="berschrift3"/>
        <w:numPr>
          <w:ilvl w:val="2"/>
          <w:numId w:val="5"/>
        </w:numPr>
      </w:pPr>
      <w:bookmarkStart w:id="12" w:name="_Ref4519001"/>
      <w:bookmarkStart w:id="13" w:name="_Ref4600369"/>
      <w:bookmarkStart w:id="14" w:name="_Ref4600436"/>
      <w:bookmarkStart w:id="15" w:name="_Ref4756528"/>
      <w:bookmarkStart w:id="16" w:name="_Toc20292569"/>
      <w:bookmarkStart w:id="17" w:name="_Linking_to_external"/>
      <w:bookmarkEnd w:id="17"/>
      <w:r w:rsidRPr="0025112E">
        <w:t>Linking to external material – &lt;</w:t>
      </w:r>
      <w:proofErr w:type="spellStart"/>
      <w:r w:rsidRPr="0025112E">
        <w:t>ext</w:t>
      </w:r>
      <w:proofErr w:type="spellEnd"/>
      <w:r w:rsidRPr="0025112E">
        <w:t>-link&gt;</w:t>
      </w:r>
      <w:bookmarkEnd w:id="12"/>
      <w:bookmarkEnd w:id="13"/>
      <w:bookmarkEnd w:id="14"/>
      <w:bookmarkEnd w:id="15"/>
      <w:bookmarkEnd w:id="16"/>
    </w:p>
    <w:p w14:paraId="174929B5" w14:textId="77777777" w:rsidR="00942563" w:rsidRPr="0025112E" w:rsidRDefault="00942563" w:rsidP="00AC745A">
      <w:pPr>
        <w:pStyle w:val="Textkrper"/>
      </w:pPr>
      <w:r w:rsidRPr="0025112E">
        <w:t>The &lt;</w:t>
      </w:r>
      <w:proofErr w:type="spellStart"/>
      <w:r w:rsidRPr="0025112E">
        <w:t>ext</w:t>
      </w:r>
      <w:proofErr w:type="spellEnd"/>
      <w:r w:rsidRPr="0025112E">
        <w:t xml:space="preserve">-link&gt; element denotes links to external material. This could be an article within </w:t>
      </w:r>
      <w:proofErr w:type="spellStart"/>
      <w:r w:rsidRPr="0025112E">
        <w:t>Thieme</w:t>
      </w:r>
      <w:proofErr w:type="spellEnd"/>
      <w:r w:rsidRPr="0025112E">
        <w:t xml:space="preserve"> </w:t>
      </w:r>
      <w:proofErr w:type="spellStart"/>
      <w:r w:rsidRPr="0025112E">
        <w:t>eJournals</w:t>
      </w:r>
      <w:proofErr w:type="spellEnd"/>
      <w:r w:rsidRPr="0025112E">
        <w:t xml:space="preserve"> or another type of external material, such as videos. </w:t>
      </w:r>
    </w:p>
    <w:p w14:paraId="6CD1B036" w14:textId="77777777" w:rsidR="00942563" w:rsidRPr="0025112E" w:rsidRDefault="00942563" w:rsidP="002A30AC">
      <w:pPr>
        <w:pStyle w:val="Textkrper"/>
      </w:pPr>
      <w:r w:rsidRPr="0025112E">
        <w:t xml:space="preserve">If you are linking to other </w:t>
      </w:r>
      <w:proofErr w:type="spellStart"/>
      <w:r w:rsidRPr="0025112E">
        <w:t>Thieme</w:t>
      </w:r>
      <w:proofErr w:type="spellEnd"/>
      <w:r w:rsidRPr="0025112E">
        <w:t xml:space="preserve"> </w:t>
      </w:r>
      <w:proofErr w:type="spellStart"/>
      <w:r w:rsidRPr="0025112E">
        <w:t>eJournals</w:t>
      </w:r>
      <w:proofErr w:type="spellEnd"/>
      <w:r w:rsidRPr="0025112E">
        <w:t xml:space="preserve"> articles, you must specify the DOI of the article to which you are linking using the @doi attribute, otherwise the link will not work. </w:t>
      </w:r>
    </w:p>
    <w:p w14:paraId="4361EEF2" w14:textId="77777777" w:rsidR="00942563" w:rsidRPr="0025112E" w:rsidRDefault="00942563" w:rsidP="002A30AC">
      <w:pPr>
        <w:pStyle w:val="Textkrper"/>
      </w:pPr>
      <w:r w:rsidRPr="0025112E">
        <w:t xml:space="preserve">As soon as </w:t>
      </w:r>
      <w:proofErr w:type="spellStart"/>
      <w:r w:rsidRPr="0025112E">
        <w:t>Thieme</w:t>
      </w:r>
      <w:proofErr w:type="spellEnd"/>
      <w:r w:rsidRPr="0025112E">
        <w:t xml:space="preserve"> </w:t>
      </w:r>
      <w:proofErr w:type="spellStart"/>
      <w:r w:rsidRPr="0025112E">
        <w:t>eJournals</w:t>
      </w:r>
      <w:proofErr w:type="spellEnd"/>
      <w:r w:rsidRPr="0025112E">
        <w:t xml:space="preserve"> finds the &lt;</w:t>
      </w:r>
      <w:proofErr w:type="spellStart"/>
      <w:r w:rsidRPr="0025112E">
        <w:t>ext</w:t>
      </w:r>
      <w:proofErr w:type="spellEnd"/>
      <w:r w:rsidRPr="0025112E">
        <w:t>-link&gt; element with the @doi attribute in an article, it sets a link to the article with the specified DOI and vice versa automatically. That means that with an erratum, the link to the original article, and from the original article to the erratum, are made.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A03B9" w:rsidRPr="0025112E" w14:paraId="127730D8" w14:textId="77777777" w:rsidTr="00D855FE">
        <w:tc>
          <w:tcPr>
            <w:tcW w:w="1851" w:type="dxa"/>
            <w:tcBorders>
              <w:bottom w:val="single" w:sz="2" w:space="0" w:color="auto"/>
            </w:tcBorders>
            <w:shd w:val="clear" w:color="auto" w:fill="D9D9D9"/>
          </w:tcPr>
          <w:p w14:paraId="1F187FF9" w14:textId="77777777" w:rsidR="008A03B9" w:rsidRPr="0025112E" w:rsidRDefault="008A03B9" w:rsidP="00D855FE">
            <w:pPr>
              <w:pStyle w:val="TabelleKopf"/>
            </w:pPr>
            <w:bookmarkStart w:id="18" w:name="_Hlk520447627"/>
            <w:r w:rsidRPr="0025112E">
              <w:t>Element</w:t>
            </w:r>
          </w:p>
        </w:tc>
        <w:tc>
          <w:tcPr>
            <w:tcW w:w="2509" w:type="dxa"/>
            <w:tcBorders>
              <w:bottom w:val="single" w:sz="2" w:space="0" w:color="auto"/>
            </w:tcBorders>
            <w:shd w:val="clear" w:color="auto" w:fill="D9D9D9"/>
          </w:tcPr>
          <w:p w14:paraId="09F246EE" w14:textId="77777777" w:rsidR="008A03B9" w:rsidRPr="0025112E" w:rsidRDefault="008A03B9" w:rsidP="00D855FE">
            <w:pPr>
              <w:pStyle w:val="TabelleKopf"/>
            </w:pPr>
            <w:r w:rsidRPr="0025112E">
              <w:t>Explanation</w:t>
            </w:r>
          </w:p>
        </w:tc>
        <w:tc>
          <w:tcPr>
            <w:tcW w:w="4111" w:type="dxa"/>
            <w:tcBorders>
              <w:bottom w:val="single" w:sz="2" w:space="0" w:color="auto"/>
            </w:tcBorders>
            <w:shd w:val="clear" w:color="auto" w:fill="D9D9D9"/>
          </w:tcPr>
          <w:p w14:paraId="2E97D946" w14:textId="77777777" w:rsidR="008A03B9" w:rsidRPr="0025112E" w:rsidRDefault="008A03B9" w:rsidP="00D855FE">
            <w:pPr>
              <w:pStyle w:val="TabelleKopf"/>
            </w:pPr>
          </w:p>
        </w:tc>
      </w:tr>
      <w:tr w:rsidR="008A03B9" w:rsidRPr="0025112E" w14:paraId="4F251D51" w14:textId="77777777" w:rsidTr="00D855FE">
        <w:trPr>
          <w:cantSplit/>
        </w:trPr>
        <w:tc>
          <w:tcPr>
            <w:tcW w:w="1851" w:type="dxa"/>
            <w:tcBorders>
              <w:top w:val="single" w:sz="2" w:space="0" w:color="auto"/>
              <w:bottom w:val="single" w:sz="4" w:space="0" w:color="auto"/>
            </w:tcBorders>
          </w:tcPr>
          <w:p w14:paraId="01997CDA" w14:textId="77777777" w:rsidR="008A03B9" w:rsidRPr="0025112E" w:rsidRDefault="008A03B9" w:rsidP="00D855FE">
            <w:pPr>
              <w:pStyle w:val="TabelleText"/>
            </w:pPr>
            <w:r w:rsidRPr="0025112E">
              <w:t>&lt;</w:t>
            </w:r>
            <w:proofErr w:type="spellStart"/>
            <w:r w:rsidRPr="0025112E">
              <w:t>ext</w:t>
            </w:r>
            <w:proofErr w:type="spellEnd"/>
            <w:r w:rsidRPr="0025112E">
              <w:t>-link&gt;</w:t>
            </w:r>
          </w:p>
        </w:tc>
        <w:tc>
          <w:tcPr>
            <w:tcW w:w="6620" w:type="dxa"/>
            <w:gridSpan w:val="2"/>
            <w:tcBorders>
              <w:top w:val="single" w:sz="2" w:space="0" w:color="auto"/>
              <w:bottom w:val="single" w:sz="4" w:space="0" w:color="auto"/>
            </w:tcBorders>
          </w:tcPr>
          <w:p w14:paraId="78577B60" w14:textId="77777777" w:rsidR="008A03B9" w:rsidRPr="0025112E" w:rsidRDefault="008A03B9" w:rsidP="00D855FE">
            <w:pPr>
              <w:pStyle w:val="TabelleText"/>
            </w:pPr>
            <w:r w:rsidRPr="0025112E">
              <w:t xml:space="preserve">Link to an article within </w:t>
            </w:r>
            <w:proofErr w:type="spellStart"/>
            <w:r w:rsidRPr="0025112E">
              <w:t>Thieme</w:t>
            </w:r>
            <w:proofErr w:type="spellEnd"/>
            <w:r w:rsidRPr="0025112E">
              <w:t xml:space="preserve"> </w:t>
            </w:r>
            <w:proofErr w:type="spellStart"/>
            <w:r w:rsidRPr="0025112E">
              <w:t>eJournals</w:t>
            </w:r>
            <w:proofErr w:type="spellEnd"/>
            <w:r w:rsidRPr="0025112E">
              <w:t xml:space="preserve"> or to external material</w:t>
            </w:r>
          </w:p>
        </w:tc>
      </w:tr>
      <w:bookmarkEnd w:id="18"/>
    </w:tbl>
    <w:p w14:paraId="5DE29327" w14:textId="77777777" w:rsidR="008A03B9" w:rsidRPr="0025112E" w:rsidRDefault="008A03B9" w:rsidP="002A30A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A03B9" w:rsidRPr="0025112E" w14:paraId="4D9925DD" w14:textId="77777777" w:rsidTr="00D855FE">
        <w:tc>
          <w:tcPr>
            <w:tcW w:w="1851" w:type="dxa"/>
            <w:tcBorders>
              <w:bottom w:val="single" w:sz="2" w:space="0" w:color="auto"/>
            </w:tcBorders>
            <w:shd w:val="clear" w:color="auto" w:fill="D9D9D9"/>
          </w:tcPr>
          <w:p w14:paraId="58341A21" w14:textId="77777777" w:rsidR="008A03B9" w:rsidRPr="0025112E" w:rsidRDefault="008A03B9" w:rsidP="008A03B9">
            <w:pPr>
              <w:pStyle w:val="TabelleKopf"/>
            </w:pPr>
            <w:bookmarkStart w:id="19" w:name="_Hlk3820453"/>
            <w:r w:rsidRPr="0025112E">
              <w:lastRenderedPageBreak/>
              <w:t xml:space="preserve">Attribute for </w:t>
            </w:r>
          </w:p>
          <w:p w14:paraId="61DB5175" w14:textId="77777777" w:rsidR="008A03B9" w:rsidRPr="0025112E" w:rsidRDefault="008A03B9" w:rsidP="008A03B9">
            <w:pPr>
              <w:pStyle w:val="TabelleKopf"/>
            </w:pPr>
            <w:r w:rsidRPr="0025112E">
              <w:t>&lt;</w:t>
            </w:r>
            <w:proofErr w:type="spellStart"/>
            <w:r w:rsidRPr="0025112E">
              <w:t>ext</w:t>
            </w:r>
            <w:proofErr w:type="spellEnd"/>
            <w:r w:rsidRPr="0025112E">
              <w:t>-link&gt;</w:t>
            </w:r>
          </w:p>
        </w:tc>
        <w:tc>
          <w:tcPr>
            <w:tcW w:w="2509" w:type="dxa"/>
            <w:tcBorders>
              <w:bottom w:val="single" w:sz="2" w:space="0" w:color="auto"/>
            </w:tcBorders>
            <w:shd w:val="clear" w:color="auto" w:fill="D9D9D9"/>
          </w:tcPr>
          <w:p w14:paraId="35D0DDCE" w14:textId="77777777" w:rsidR="008A03B9" w:rsidRPr="0025112E" w:rsidRDefault="008A03B9" w:rsidP="008A03B9">
            <w:pPr>
              <w:pStyle w:val="TabelleKopf"/>
            </w:pPr>
            <w:r w:rsidRPr="0025112E">
              <w:t>Explanation</w:t>
            </w:r>
          </w:p>
        </w:tc>
        <w:tc>
          <w:tcPr>
            <w:tcW w:w="4111" w:type="dxa"/>
            <w:tcBorders>
              <w:bottom w:val="single" w:sz="2" w:space="0" w:color="auto"/>
            </w:tcBorders>
            <w:shd w:val="clear" w:color="auto" w:fill="D9D9D9"/>
          </w:tcPr>
          <w:p w14:paraId="28D9FBAF" w14:textId="77777777" w:rsidR="008A03B9" w:rsidRPr="0025112E" w:rsidRDefault="008A03B9" w:rsidP="008A03B9">
            <w:pPr>
              <w:pStyle w:val="TabelleKopf"/>
            </w:pPr>
          </w:p>
        </w:tc>
      </w:tr>
      <w:bookmarkEnd w:id="19"/>
      <w:tr w:rsidR="008A03B9" w:rsidRPr="0025112E" w14:paraId="62D8FA6A" w14:textId="77777777" w:rsidTr="008A03B9">
        <w:trPr>
          <w:cantSplit/>
        </w:trPr>
        <w:tc>
          <w:tcPr>
            <w:tcW w:w="1851" w:type="dxa"/>
            <w:tcBorders>
              <w:top w:val="single" w:sz="2" w:space="0" w:color="auto"/>
              <w:bottom w:val="single" w:sz="2" w:space="0" w:color="auto"/>
            </w:tcBorders>
          </w:tcPr>
          <w:p w14:paraId="074E7F75" w14:textId="77777777" w:rsidR="008A03B9" w:rsidRPr="0025112E" w:rsidRDefault="008A03B9" w:rsidP="008A03B9">
            <w:pPr>
              <w:pStyle w:val="TabelleText"/>
            </w:pPr>
            <w:proofErr w:type="spellStart"/>
            <w:r w:rsidRPr="0025112E">
              <w:t>ext</w:t>
            </w:r>
            <w:proofErr w:type="spellEnd"/>
            <w:r w:rsidRPr="0025112E">
              <w:t>-link-type ="comment"</w:t>
            </w:r>
          </w:p>
        </w:tc>
        <w:tc>
          <w:tcPr>
            <w:tcW w:w="6620" w:type="dxa"/>
            <w:gridSpan w:val="2"/>
            <w:tcBorders>
              <w:top w:val="single" w:sz="2" w:space="0" w:color="auto"/>
              <w:bottom w:val="single" w:sz="2" w:space="0" w:color="auto"/>
            </w:tcBorders>
          </w:tcPr>
          <w:p w14:paraId="697C5BC1" w14:textId="77777777" w:rsidR="008A03B9" w:rsidRPr="0025112E" w:rsidRDefault="008A03B9" w:rsidP="008A03B9">
            <w:pPr>
              <w:pStyle w:val="TabelleText"/>
            </w:pPr>
            <w:r w:rsidRPr="0025112E">
              <w:t>Link to an expert comment</w:t>
            </w:r>
          </w:p>
        </w:tc>
      </w:tr>
      <w:tr w:rsidR="008A03B9" w:rsidRPr="0025112E" w14:paraId="10F0A9C1" w14:textId="77777777" w:rsidTr="008A03B9">
        <w:trPr>
          <w:cantSplit/>
        </w:trPr>
        <w:tc>
          <w:tcPr>
            <w:tcW w:w="1851" w:type="dxa"/>
            <w:tcBorders>
              <w:top w:val="single" w:sz="2" w:space="0" w:color="auto"/>
              <w:bottom w:val="single" w:sz="2" w:space="0" w:color="auto"/>
            </w:tcBorders>
          </w:tcPr>
          <w:p w14:paraId="390BA5A6" w14:textId="77777777" w:rsidR="008A03B9" w:rsidRPr="0025112E" w:rsidRDefault="008A03B9" w:rsidP="008A03B9">
            <w:pPr>
              <w:pStyle w:val="TabelleText"/>
            </w:pPr>
            <w:proofErr w:type="spellStart"/>
            <w:r w:rsidRPr="0025112E">
              <w:t>ext</w:t>
            </w:r>
            <w:proofErr w:type="spellEnd"/>
            <w:r w:rsidRPr="0025112E">
              <w:t>-link-type ="erratum"</w:t>
            </w:r>
          </w:p>
        </w:tc>
        <w:tc>
          <w:tcPr>
            <w:tcW w:w="6620" w:type="dxa"/>
            <w:gridSpan w:val="2"/>
            <w:tcBorders>
              <w:top w:val="single" w:sz="2" w:space="0" w:color="auto"/>
              <w:bottom w:val="single" w:sz="2" w:space="0" w:color="auto"/>
            </w:tcBorders>
          </w:tcPr>
          <w:p w14:paraId="0EDEB5C9" w14:textId="77777777" w:rsidR="008A03B9" w:rsidRPr="0025112E" w:rsidRDefault="008A03B9" w:rsidP="008A03B9">
            <w:pPr>
              <w:pStyle w:val="TabelleText"/>
            </w:pPr>
            <w:r w:rsidRPr="0025112E">
              <w:t>Link to an erratum</w:t>
            </w:r>
          </w:p>
        </w:tc>
      </w:tr>
      <w:tr w:rsidR="008A03B9" w:rsidRPr="0025112E" w14:paraId="77516173" w14:textId="77777777" w:rsidTr="008A03B9">
        <w:trPr>
          <w:cantSplit/>
        </w:trPr>
        <w:tc>
          <w:tcPr>
            <w:tcW w:w="1851" w:type="dxa"/>
            <w:tcBorders>
              <w:top w:val="single" w:sz="2" w:space="0" w:color="auto"/>
              <w:bottom w:val="single" w:sz="2" w:space="0" w:color="auto"/>
            </w:tcBorders>
          </w:tcPr>
          <w:p w14:paraId="7BACFA65" w14:textId="77777777" w:rsidR="008A03B9" w:rsidRPr="0025112E" w:rsidRDefault="008A03B9" w:rsidP="008A03B9">
            <w:pPr>
              <w:pStyle w:val="TabelleText"/>
            </w:pPr>
            <w:proofErr w:type="spellStart"/>
            <w:r w:rsidRPr="0025112E">
              <w:t>ext</w:t>
            </w:r>
            <w:proofErr w:type="spellEnd"/>
            <w:r w:rsidRPr="0025112E">
              <w:t>-link-type ="series"</w:t>
            </w:r>
          </w:p>
        </w:tc>
        <w:tc>
          <w:tcPr>
            <w:tcW w:w="6620" w:type="dxa"/>
            <w:gridSpan w:val="2"/>
            <w:tcBorders>
              <w:top w:val="single" w:sz="2" w:space="0" w:color="auto"/>
              <w:bottom w:val="single" w:sz="2" w:space="0" w:color="auto"/>
            </w:tcBorders>
          </w:tcPr>
          <w:p w14:paraId="360EF81E" w14:textId="77777777" w:rsidR="008A03B9" w:rsidRPr="0025112E" w:rsidRDefault="008A03B9" w:rsidP="008A03B9">
            <w:pPr>
              <w:pStyle w:val="TabelleText"/>
            </w:pPr>
            <w:r w:rsidRPr="0025112E">
              <w:t>Link to an article consisting of multiple parts</w:t>
            </w:r>
          </w:p>
        </w:tc>
      </w:tr>
      <w:tr w:rsidR="008A03B9" w:rsidRPr="0025112E" w14:paraId="71D4EDAA" w14:textId="77777777" w:rsidTr="008A03B9">
        <w:trPr>
          <w:cantSplit/>
        </w:trPr>
        <w:tc>
          <w:tcPr>
            <w:tcW w:w="1851" w:type="dxa"/>
            <w:tcBorders>
              <w:top w:val="single" w:sz="2" w:space="0" w:color="auto"/>
              <w:bottom w:val="single" w:sz="2" w:space="0" w:color="auto"/>
            </w:tcBorders>
          </w:tcPr>
          <w:p w14:paraId="08146EB8" w14:textId="60B3239A" w:rsidR="008A03B9" w:rsidRPr="0025112E" w:rsidRDefault="008A03B9" w:rsidP="008A03B9">
            <w:pPr>
              <w:pStyle w:val="TabelleText"/>
            </w:pPr>
            <w:proofErr w:type="spellStart"/>
            <w:r w:rsidRPr="0025112E">
              <w:t>ext</w:t>
            </w:r>
            <w:proofErr w:type="spellEnd"/>
            <w:r w:rsidRPr="0025112E">
              <w:t>-link-type =</w:t>
            </w:r>
            <w:r w:rsidR="006B279A" w:rsidRPr="0025112E">
              <w:t>"</w:t>
            </w:r>
            <w:r w:rsidRPr="0025112E">
              <w:t>letter</w:t>
            </w:r>
            <w:r w:rsidR="006B279A" w:rsidRPr="0025112E">
              <w:t>"</w:t>
            </w:r>
          </w:p>
        </w:tc>
        <w:tc>
          <w:tcPr>
            <w:tcW w:w="6620" w:type="dxa"/>
            <w:gridSpan w:val="2"/>
            <w:tcBorders>
              <w:top w:val="single" w:sz="2" w:space="0" w:color="auto"/>
              <w:bottom w:val="single" w:sz="2" w:space="0" w:color="auto"/>
            </w:tcBorders>
          </w:tcPr>
          <w:p w14:paraId="12E838BA" w14:textId="77777777" w:rsidR="008A03B9" w:rsidRPr="0025112E" w:rsidRDefault="008A03B9" w:rsidP="008A03B9">
            <w:pPr>
              <w:pStyle w:val="TabelleText"/>
            </w:pPr>
            <w:r w:rsidRPr="0025112E">
              <w:t>Link to a letter to the editor / reply</w:t>
            </w:r>
          </w:p>
        </w:tc>
      </w:tr>
      <w:tr w:rsidR="008A03B9" w:rsidRPr="0025112E" w14:paraId="254D09CE" w14:textId="77777777" w:rsidTr="008A03B9">
        <w:trPr>
          <w:cantSplit/>
        </w:trPr>
        <w:tc>
          <w:tcPr>
            <w:tcW w:w="1851" w:type="dxa"/>
            <w:tcBorders>
              <w:top w:val="single" w:sz="2" w:space="0" w:color="auto"/>
              <w:bottom w:val="single" w:sz="2" w:space="0" w:color="auto"/>
            </w:tcBorders>
          </w:tcPr>
          <w:p w14:paraId="10AE9882" w14:textId="184AD487" w:rsidR="008A03B9" w:rsidRPr="0025112E" w:rsidRDefault="008A03B9" w:rsidP="008A03B9">
            <w:pPr>
              <w:pStyle w:val="TabelleText"/>
            </w:pPr>
            <w:proofErr w:type="spellStart"/>
            <w:r w:rsidRPr="0025112E">
              <w:t>ext</w:t>
            </w:r>
            <w:proofErr w:type="spellEnd"/>
            <w:r w:rsidRPr="0025112E">
              <w:t xml:space="preserve">-link-type </w:t>
            </w:r>
            <w:r w:rsidRPr="0025112E">
              <w:br/>
              <w:t>=</w:t>
            </w:r>
            <w:r w:rsidR="006B279A" w:rsidRPr="0025112E">
              <w:t>"</w:t>
            </w:r>
            <w:r w:rsidRPr="0025112E">
              <w:t>intro</w:t>
            </w:r>
            <w:r w:rsidR="006B279A" w:rsidRPr="0025112E">
              <w:t>"</w:t>
            </w:r>
          </w:p>
        </w:tc>
        <w:tc>
          <w:tcPr>
            <w:tcW w:w="6620" w:type="dxa"/>
            <w:gridSpan w:val="2"/>
            <w:tcBorders>
              <w:top w:val="single" w:sz="2" w:space="0" w:color="auto"/>
              <w:bottom w:val="single" w:sz="2" w:space="0" w:color="auto"/>
            </w:tcBorders>
          </w:tcPr>
          <w:p w14:paraId="151D6F8C" w14:textId="77777777" w:rsidR="008A03B9" w:rsidRPr="0025112E" w:rsidRDefault="008A03B9" w:rsidP="008A03B9">
            <w:pPr>
              <w:pStyle w:val="TabelleText"/>
            </w:pPr>
            <w:r w:rsidRPr="0025112E">
              <w:t>Introduction to/ note on another article</w:t>
            </w:r>
          </w:p>
        </w:tc>
      </w:tr>
      <w:tr w:rsidR="008A03B9" w:rsidRPr="0025112E" w14:paraId="504AD931" w14:textId="77777777" w:rsidTr="008A03B9">
        <w:trPr>
          <w:cantSplit/>
        </w:trPr>
        <w:tc>
          <w:tcPr>
            <w:tcW w:w="1851" w:type="dxa"/>
            <w:tcBorders>
              <w:top w:val="single" w:sz="2" w:space="0" w:color="auto"/>
              <w:bottom w:val="single" w:sz="2" w:space="0" w:color="auto"/>
            </w:tcBorders>
          </w:tcPr>
          <w:p w14:paraId="177DE34E" w14:textId="59E8A4DF" w:rsidR="008A03B9" w:rsidRPr="0025112E" w:rsidRDefault="008A03B9" w:rsidP="008A03B9">
            <w:pPr>
              <w:pStyle w:val="TabelleText"/>
            </w:pPr>
            <w:proofErr w:type="spellStart"/>
            <w:r w:rsidRPr="0025112E">
              <w:t>ext</w:t>
            </w:r>
            <w:proofErr w:type="spellEnd"/>
            <w:r w:rsidRPr="0025112E">
              <w:t>-link-type =</w:t>
            </w:r>
            <w:r w:rsidR="006B279A" w:rsidRPr="0025112E">
              <w:t>"</w:t>
            </w:r>
            <w:r w:rsidRPr="0025112E">
              <w:t>update</w:t>
            </w:r>
            <w:r w:rsidR="006B279A" w:rsidRPr="0025112E">
              <w:t>"</w:t>
            </w:r>
          </w:p>
        </w:tc>
        <w:tc>
          <w:tcPr>
            <w:tcW w:w="6620" w:type="dxa"/>
            <w:gridSpan w:val="2"/>
            <w:tcBorders>
              <w:top w:val="single" w:sz="2" w:space="0" w:color="auto"/>
              <w:bottom w:val="single" w:sz="2" w:space="0" w:color="auto"/>
            </w:tcBorders>
          </w:tcPr>
          <w:p w14:paraId="5385D50B" w14:textId="77777777" w:rsidR="008A03B9" w:rsidRPr="0025112E" w:rsidRDefault="008A03B9" w:rsidP="008A03B9">
            <w:pPr>
              <w:pStyle w:val="TabelleText"/>
            </w:pPr>
            <w:r w:rsidRPr="0025112E">
              <w:t>Link to an updated article (update)</w:t>
            </w:r>
          </w:p>
        </w:tc>
      </w:tr>
      <w:tr w:rsidR="00983E4F" w:rsidRPr="0025112E" w14:paraId="0FB1CCDA" w14:textId="77777777" w:rsidTr="008A03B9">
        <w:trPr>
          <w:cantSplit/>
        </w:trPr>
        <w:tc>
          <w:tcPr>
            <w:tcW w:w="1851" w:type="dxa"/>
            <w:tcBorders>
              <w:top w:val="single" w:sz="2" w:space="0" w:color="auto"/>
              <w:bottom w:val="single" w:sz="2" w:space="0" w:color="auto"/>
            </w:tcBorders>
          </w:tcPr>
          <w:p w14:paraId="7B8F4CA4" w14:textId="0C89BB66" w:rsidR="00983E4F" w:rsidRPr="00983E4F" w:rsidRDefault="00983E4F" w:rsidP="008A03B9">
            <w:pPr>
              <w:pStyle w:val="TabelleText"/>
              <w:rPr>
                <w:highlight w:val="yellow"/>
              </w:rPr>
            </w:pPr>
            <w:proofErr w:type="spellStart"/>
            <w:r w:rsidRPr="00983E4F">
              <w:rPr>
                <w:highlight w:val="yellow"/>
              </w:rPr>
              <w:t>ext</w:t>
            </w:r>
            <w:proofErr w:type="spellEnd"/>
            <w:r w:rsidRPr="00983E4F">
              <w:rPr>
                <w:highlight w:val="yellow"/>
              </w:rPr>
              <w:t>-link-type ="</w:t>
            </w:r>
            <w:r w:rsidRPr="00983E4F">
              <w:rPr>
                <w:highlight w:val="yellow"/>
              </w:rPr>
              <w:t>retraction</w:t>
            </w:r>
            <w:r w:rsidRPr="00983E4F">
              <w:rPr>
                <w:highlight w:val="yellow"/>
              </w:rPr>
              <w:t>"</w:t>
            </w:r>
          </w:p>
        </w:tc>
        <w:tc>
          <w:tcPr>
            <w:tcW w:w="6620" w:type="dxa"/>
            <w:gridSpan w:val="2"/>
            <w:tcBorders>
              <w:top w:val="single" w:sz="2" w:space="0" w:color="auto"/>
              <w:bottom w:val="single" w:sz="2" w:space="0" w:color="auto"/>
            </w:tcBorders>
          </w:tcPr>
          <w:p w14:paraId="437C395F" w14:textId="43E2EFE9" w:rsidR="00983E4F" w:rsidRPr="00983E4F" w:rsidRDefault="00983E4F" w:rsidP="008A03B9">
            <w:pPr>
              <w:pStyle w:val="TabelleText"/>
              <w:rPr>
                <w:highlight w:val="yellow"/>
              </w:rPr>
            </w:pPr>
            <w:r w:rsidRPr="00983E4F">
              <w:rPr>
                <w:highlight w:val="yellow"/>
              </w:rPr>
              <w:t>Link to a retracted article</w:t>
            </w:r>
          </w:p>
        </w:tc>
      </w:tr>
      <w:tr w:rsidR="008A03B9" w:rsidRPr="0025112E" w14:paraId="6F44DB18" w14:textId="77777777" w:rsidTr="008A03B9">
        <w:trPr>
          <w:cantSplit/>
        </w:trPr>
        <w:tc>
          <w:tcPr>
            <w:tcW w:w="1851" w:type="dxa"/>
            <w:tcBorders>
              <w:top w:val="single" w:sz="2" w:space="0" w:color="auto"/>
              <w:bottom w:val="single" w:sz="2" w:space="0" w:color="auto"/>
            </w:tcBorders>
          </w:tcPr>
          <w:p w14:paraId="627B109A" w14:textId="77777777" w:rsidR="008A03B9" w:rsidRPr="0025112E" w:rsidRDefault="008A03B9" w:rsidP="008A03B9">
            <w:pPr>
              <w:pStyle w:val="TabelleText"/>
            </w:pPr>
            <w:proofErr w:type="spellStart"/>
            <w:r w:rsidRPr="0025112E">
              <w:t>doi</w:t>
            </w:r>
            <w:proofErr w:type="spellEnd"/>
            <w:r w:rsidRPr="0025112E">
              <w:t>="…"</w:t>
            </w:r>
          </w:p>
        </w:tc>
        <w:tc>
          <w:tcPr>
            <w:tcW w:w="6620" w:type="dxa"/>
            <w:gridSpan w:val="2"/>
            <w:tcBorders>
              <w:top w:val="single" w:sz="2" w:space="0" w:color="auto"/>
              <w:bottom w:val="single" w:sz="2" w:space="0" w:color="auto"/>
            </w:tcBorders>
          </w:tcPr>
          <w:p w14:paraId="2638E20D" w14:textId="77777777" w:rsidR="008A03B9" w:rsidRPr="0025112E" w:rsidRDefault="008A03B9" w:rsidP="008A03B9">
            <w:pPr>
              <w:pStyle w:val="TabelleText"/>
            </w:pPr>
            <w:r w:rsidRPr="0025112E">
              <w:t xml:space="preserve">Indicates the DOI of the article to which the link is set; optional attribute that must, however, be set for links within </w:t>
            </w:r>
            <w:proofErr w:type="spellStart"/>
            <w:r w:rsidRPr="0025112E">
              <w:t>Thieme</w:t>
            </w:r>
            <w:proofErr w:type="spellEnd"/>
            <w:r w:rsidRPr="0025112E">
              <w:t xml:space="preserve"> </w:t>
            </w:r>
            <w:proofErr w:type="spellStart"/>
            <w:r w:rsidRPr="0025112E">
              <w:t>eJournals</w:t>
            </w:r>
            <w:proofErr w:type="spellEnd"/>
            <w:r w:rsidRPr="0025112E">
              <w:t xml:space="preserve"> in all cases.</w:t>
            </w:r>
          </w:p>
        </w:tc>
      </w:tr>
      <w:tr w:rsidR="008A03B9" w:rsidRPr="0025112E" w14:paraId="26BD2D43" w14:textId="77777777" w:rsidTr="00D855FE">
        <w:trPr>
          <w:cantSplit/>
        </w:trPr>
        <w:tc>
          <w:tcPr>
            <w:tcW w:w="1851" w:type="dxa"/>
            <w:tcBorders>
              <w:top w:val="single" w:sz="2" w:space="0" w:color="auto"/>
              <w:bottom w:val="single" w:sz="4" w:space="0" w:color="auto"/>
            </w:tcBorders>
          </w:tcPr>
          <w:p w14:paraId="3F9627C6" w14:textId="0EB9CA65" w:rsidR="008A03B9" w:rsidRPr="0025112E" w:rsidRDefault="008A03B9" w:rsidP="008A03B9">
            <w:pPr>
              <w:pStyle w:val="TabelleText"/>
            </w:pPr>
            <w:proofErr w:type="spellStart"/>
            <w:r w:rsidRPr="0025112E">
              <w:t>href</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7E809ABC" w14:textId="77777777" w:rsidR="009729A7" w:rsidRPr="0025112E" w:rsidRDefault="008A03B9" w:rsidP="008A03B9">
            <w:pPr>
              <w:pStyle w:val="TabelleText"/>
            </w:pPr>
            <w:r w:rsidRPr="0025112E">
              <w:t xml:space="preserve">Indicates the file name (generally without file path or Internet address), </w:t>
            </w:r>
            <w:r w:rsidRPr="0025112E">
              <w:br/>
            </w:r>
            <w:proofErr w:type="gramStart"/>
            <w:r w:rsidRPr="0025112E">
              <w:t>e.g.</w:t>
            </w:r>
            <w:proofErr w:type="gramEnd"/>
            <w:r w:rsidRPr="0025112E">
              <w:t xml:space="preserve"> figures, videos</w:t>
            </w:r>
          </w:p>
        </w:tc>
      </w:tr>
    </w:tbl>
    <w:p w14:paraId="427E2CB2" w14:textId="77777777" w:rsidR="008A03B9" w:rsidRPr="0025112E" w:rsidRDefault="008A03B9" w:rsidP="002A30AC">
      <w:pPr>
        <w:pStyle w:val="Textkrper"/>
      </w:pPr>
    </w:p>
    <w:p w14:paraId="7D857BD5" w14:textId="2144841D" w:rsidR="00942563" w:rsidRPr="0025112E" w:rsidRDefault="00942563" w:rsidP="00137B33">
      <w:pPr>
        <w:pStyle w:val="Textkrper"/>
      </w:pPr>
      <w:bookmarkStart w:id="20" w:name="_Hlk2941264"/>
      <w:r w:rsidRPr="0025112E">
        <w:t>Within &lt;</w:t>
      </w:r>
      <w:proofErr w:type="spellStart"/>
      <w:r w:rsidRPr="0025112E">
        <w:t>ext</w:t>
      </w:r>
      <w:proofErr w:type="spellEnd"/>
      <w:r w:rsidRPr="0025112E">
        <w:t xml:space="preserve">-link&gt;, all text markup (bold, italics, etc.) are permitted in accordance with the </w:t>
      </w:r>
      <w:proofErr w:type="spellStart"/>
      <w:r w:rsidRPr="0025112E">
        <w:t>emphGroup</w:t>
      </w:r>
      <w:proofErr w:type="spellEnd"/>
      <w:r w:rsidRPr="0025112E">
        <w:t xml:space="preserve"> (cf. </w:t>
      </w:r>
      <w:r w:rsidR="00FE065A" w:rsidRPr="0025112E">
        <w:fldChar w:fldCharType="begin"/>
      </w:r>
      <w:r w:rsidR="00FE065A" w:rsidRPr="0025112E">
        <w:instrText xml:space="preserve"> REF _Ref14282201 \r \h </w:instrText>
      </w:r>
      <w:r w:rsidR="009E394B" w:rsidRPr="0025112E">
        <w:instrText xml:space="preserve"> \* MERGEFORMAT </w:instrText>
      </w:r>
      <w:r w:rsidR="00FE065A" w:rsidRPr="0025112E">
        <w:fldChar w:fldCharType="separate"/>
      </w:r>
      <w:r w:rsidR="00F65100" w:rsidRPr="0025112E">
        <w:t>2.4.1</w:t>
      </w:r>
      <w:r w:rsidR="00FE065A" w:rsidRPr="0025112E">
        <w:fldChar w:fldCharType="end"/>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1C570F8" w14:textId="77777777" w:rsidTr="00781DE8">
        <w:tc>
          <w:tcPr>
            <w:tcW w:w="9210" w:type="dxa"/>
          </w:tcPr>
          <w:bookmarkEnd w:id="20"/>
          <w:p w14:paraId="04EC8C0D" w14:textId="77777777" w:rsidR="00942563" w:rsidRPr="0025112E" w:rsidRDefault="00942563" w:rsidP="00F75601">
            <w:pPr>
              <w:pStyle w:val="TabelleKopf"/>
            </w:pPr>
            <w:r w:rsidRPr="0025112E">
              <w:t xml:space="preserve">Example: Linking to an article within </w:t>
            </w:r>
            <w:proofErr w:type="spellStart"/>
            <w:r w:rsidRPr="0025112E">
              <w:t>Thieme</w:t>
            </w:r>
            <w:proofErr w:type="spellEnd"/>
            <w:r w:rsidRPr="0025112E">
              <w:t xml:space="preserve"> Connect (Erratum)</w:t>
            </w:r>
          </w:p>
        </w:tc>
      </w:tr>
      <w:tr w:rsidR="00942563" w:rsidRPr="0025112E" w14:paraId="1103755A" w14:textId="77777777" w:rsidTr="00781DE8">
        <w:trPr>
          <w:cantSplit/>
        </w:trPr>
        <w:tc>
          <w:tcPr>
            <w:tcW w:w="9210" w:type="dxa"/>
          </w:tcPr>
          <w:p w14:paraId="0E8B8DF3" w14:textId="77777777" w:rsidR="005F02B2" w:rsidRPr="0025112E" w:rsidRDefault="00942563" w:rsidP="005F02B2">
            <w:pPr>
              <w:pStyle w:val="TabelleText"/>
              <w:rPr>
                <w:szCs w:val="18"/>
              </w:rPr>
            </w:pPr>
            <w:r w:rsidRPr="0025112E">
              <w:t>&lt;p&gt;</w:t>
            </w:r>
          </w:p>
          <w:p w14:paraId="1AD14B12" w14:textId="77777777" w:rsidR="005F02B2" w:rsidRPr="0025112E" w:rsidRDefault="00942563" w:rsidP="005F02B2">
            <w:pPr>
              <w:pStyle w:val="TabelleText"/>
              <w:ind w:left="284"/>
              <w:rPr>
                <w:szCs w:val="18"/>
              </w:rPr>
            </w:pPr>
            <w:r w:rsidRPr="0025112E">
              <w:t>In the contribution</w:t>
            </w:r>
          </w:p>
          <w:p w14:paraId="6A39A6F6" w14:textId="1140FA40" w:rsidR="00942563" w:rsidRPr="0025112E" w:rsidRDefault="00942563" w:rsidP="005F02B2">
            <w:pPr>
              <w:pStyle w:val="TabelleText"/>
              <w:ind w:left="284"/>
              <w:rPr>
                <w:szCs w:val="18"/>
              </w:rPr>
            </w:pPr>
            <w:r w:rsidRPr="0025112E">
              <w:t>&lt;</w:t>
            </w:r>
            <w:proofErr w:type="spellStart"/>
            <w:r w:rsidRPr="0025112E">
              <w:t>ext</w:t>
            </w:r>
            <w:proofErr w:type="spellEnd"/>
            <w:r w:rsidRPr="0025112E">
              <w:t xml:space="preserve">-link </w:t>
            </w:r>
            <w:proofErr w:type="spellStart"/>
            <w:r w:rsidRPr="0025112E">
              <w:t>ext</w:t>
            </w:r>
            <w:proofErr w:type="spellEnd"/>
            <w:r w:rsidRPr="0025112E">
              <w:t>-link-type=</w:t>
            </w:r>
            <w:r w:rsidR="006B279A" w:rsidRPr="0025112E">
              <w:t>"</w:t>
            </w:r>
            <w:r w:rsidRPr="0025112E">
              <w:t>erratum</w:t>
            </w:r>
            <w:r w:rsidR="006B279A" w:rsidRPr="0025112E">
              <w:t>"</w:t>
            </w:r>
            <w:r w:rsidRPr="0025112E">
              <w:t xml:space="preserve"> </w:t>
            </w:r>
            <w:proofErr w:type="spellStart"/>
            <w:r w:rsidRPr="0025112E">
              <w:t>doi</w:t>
            </w:r>
            <w:proofErr w:type="spellEnd"/>
            <w:r w:rsidRPr="0025112E">
              <w:t>=</w:t>
            </w:r>
            <w:r w:rsidR="006B279A" w:rsidRPr="0025112E">
              <w:t>"</w:t>
            </w:r>
            <w:r w:rsidRPr="0025112E">
              <w:t>10.1055/s-0029-1242536</w:t>
            </w:r>
            <w:r w:rsidR="006B279A" w:rsidRPr="0025112E">
              <w:t>"</w:t>
            </w:r>
            <w:r w:rsidRPr="0025112E">
              <w:t>&gt;</w:t>
            </w:r>
          </w:p>
          <w:p w14:paraId="40C718C3" w14:textId="4C9FF40F" w:rsidR="00942563" w:rsidRPr="0025112E" w:rsidRDefault="006B279A" w:rsidP="005F02B2">
            <w:pPr>
              <w:pStyle w:val="TabelleText"/>
              <w:ind w:left="284"/>
              <w:rPr>
                <w:szCs w:val="18"/>
              </w:rPr>
            </w:pPr>
            <w:r w:rsidRPr="0025112E">
              <w:t>"</w:t>
            </w:r>
            <w:r w:rsidR="00942563" w:rsidRPr="0025112E">
              <w:t>A paradigmatic crisis in homeopathy</w:t>
            </w:r>
            <w:r w:rsidRPr="0025112E">
              <w:t>"</w:t>
            </w:r>
            <w:r w:rsidR="00942563" w:rsidRPr="0025112E">
              <w:t xml:space="preserve"> </w:t>
            </w:r>
          </w:p>
          <w:p w14:paraId="310DD22C" w14:textId="77777777" w:rsidR="00942563" w:rsidRPr="0025112E" w:rsidRDefault="00942563" w:rsidP="005F02B2">
            <w:pPr>
              <w:pStyle w:val="TabelleText"/>
              <w:ind w:left="284"/>
              <w:rPr>
                <w:szCs w:val="18"/>
              </w:rPr>
            </w:pPr>
            <w:r w:rsidRPr="0025112E">
              <w:t>&lt;/</w:t>
            </w:r>
            <w:proofErr w:type="spellStart"/>
            <w:r w:rsidRPr="0025112E">
              <w:t>ext</w:t>
            </w:r>
            <w:proofErr w:type="spellEnd"/>
            <w:r w:rsidRPr="0025112E">
              <w:t>-link&gt;</w:t>
            </w:r>
          </w:p>
          <w:p w14:paraId="7A44B9F2" w14:textId="77777777" w:rsidR="00942563" w:rsidRPr="0025112E" w:rsidRDefault="00942563" w:rsidP="005F02B2">
            <w:pPr>
              <w:pStyle w:val="TabelleText"/>
              <w:ind w:left="284"/>
              <w:rPr>
                <w:szCs w:val="18"/>
              </w:rPr>
            </w:pPr>
            <w:r w:rsidRPr="0025112E">
              <w:t>in issue 1, 2005 there is a dosage error.</w:t>
            </w:r>
          </w:p>
          <w:p w14:paraId="399E828F" w14:textId="77777777" w:rsidR="00942563" w:rsidRPr="0025112E" w:rsidRDefault="00942563" w:rsidP="00F0318A">
            <w:pPr>
              <w:pStyle w:val="TabelleText"/>
            </w:pPr>
            <w:r w:rsidRPr="0025112E">
              <w:t>&lt;/p&gt;</w:t>
            </w:r>
          </w:p>
        </w:tc>
      </w:tr>
    </w:tbl>
    <w:p w14:paraId="4CB9C986" w14:textId="77777777" w:rsidR="00942563" w:rsidRPr="0025112E" w:rsidRDefault="00942563" w:rsidP="00137B33">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6A692E3" w14:textId="77777777" w:rsidTr="00781DE8">
        <w:tc>
          <w:tcPr>
            <w:tcW w:w="9210" w:type="dxa"/>
          </w:tcPr>
          <w:p w14:paraId="0E74ECA1" w14:textId="77777777" w:rsidR="00942563" w:rsidRPr="0025112E" w:rsidRDefault="00942563" w:rsidP="00F75601">
            <w:pPr>
              <w:pStyle w:val="TabelleKopf"/>
            </w:pPr>
            <w:r w:rsidRPr="0025112E">
              <w:lastRenderedPageBreak/>
              <w:t>Example: Linking to a video file</w:t>
            </w:r>
          </w:p>
        </w:tc>
      </w:tr>
      <w:tr w:rsidR="00942563" w:rsidRPr="0025112E" w14:paraId="66165B63" w14:textId="77777777" w:rsidTr="00781DE8">
        <w:trPr>
          <w:cantSplit/>
        </w:trPr>
        <w:tc>
          <w:tcPr>
            <w:tcW w:w="9210" w:type="dxa"/>
          </w:tcPr>
          <w:p w14:paraId="2F5DE35C" w14:textId="77777777" w:rsidR="0014656B" w:rsidRPr="0025112E" w:rsidRDefault="0014656B" w:rsidP="0014656B">
            <w:pPr>
              <w:pStyle w:val="TabelleText"/>
              <w:rPr>
                <w:szCs w:val="18"/>
              </w:rPr>
            </w:pPr>
            <w:r w:rsidRPr="0025112E">
              <w:t>&lt;media-group&gt;</w:t>
            </w:r>
          </w:p>
          <w:p w14:paraId="3FE8128B" w14:textId="77777777" w:rsidR="0014656B" w:rsidRPr="0025112E" w:rsidRDefault="0014656B" w:rsidP="0014656B">
            <w:pPr>
              <w:pStyle w:val="TabelleText"/>
              <w:ind w:left="284"/>
              <w:rPr>
                <w:szCs w:val="18"/>
              </w:rPr>
            </w:pPr>
            <w:r w:rsidRPr="0025112E">
              <w:t>&lt;caption&gt;</w:t>
            </w:r>
          </w:p>
          <w:p w14:paraId="451C3B55" w14:textId="77777777" w:rsidR="0014656B" w:rsidRPr="0025112E" w:rsidRDefault="0014656B" w:rsidP="0014656B">
            <w:pPr>
              <w:pStyle w:val="TabelleText"/>
              <w:ind w:left="708"/>
              <w:rPr>
                <w:szCs w:val="18"/>
              </w:rPr>
            </w:pPr>
            <w:r w:rsidRPr="0025112E">
              <w:t xml:space="preserve">&lt;p&gt;&lt;b&gt;Video 1&lt;/b&gt;Video showing placement of the first lumen-apposing metal stent (LAMS) across an esophagogastric stricture. After 6 months, almost the entire LAMS is found to be embedded, with significant tissue overgrowth and a second 15-mm LAMS is placed using the stent-in-stent technique. Finally, 1 month later, both LAMSs are easily </w:t>
            </w:r>
            <w:proofErr w:type="gramStart"/>
            <w:r w:rsidRPr="0025112E">
              <w:t>removed.&lt;</w:t>
            </w:r>
            <w:proofErr w:type="gramEnd"/>
            <w:r w:rsidRPr="0025112E">
              <w:t>/p&gt;</w:t>
            </w:r>
          </w:p>
          <w:p w14:paraId="671D07BD" w14:textId="77777777" w:rsidR="0014656B" w:rsidRPr="0025112E" w:rsidRDefault="0014656B" w:rsidP="0014656B">
            <w:pPr>
              <w:pStyle w:val="TabelleText"/>
              <w:ind w:left="284"/>
              <w:rPr>
                <w:szCs w:val="18"/>
              </w:rPr>
            </w:pPr>
            <w:r w:rsidRPr="0025112E">
              <w:t>&lt;/caption&gt;</w:t>
            </w:r>
          </w:p>
          <w:p w14:paraId="5FBED206" w14:textId="77777777" w:rsidR="0014656B" w:rsidRPr="0025112E" w:rsidRDefault="0014656B" w:rsidP="0014656B">
            <w:pPr>
              <w:pStyle w:val="TabelleText"/>
              <w:ind w:left="284"/>
              <w:rPr>
                <w:szCs w:val="18"/>
              </w:rPr>
            </w:pPr>
            <w:r w:rsidRPr="0025112E">
              <w:t xml:space="preserve">&lt;media </w:t>
            </w:r>
            <w:proofErr w:type="spellStart"/>
            <w:r w:rsidRPr="0025112E">
              <w:t>mediatype</w:t>
            </w:r>
            <w:proofErr w:type="spellEnd"/>
            <w:r w:rsidRPr="0025112E">
              <w:t>="video" id="ME0892-1"&gt;</w:t>
            </w:r>
          </w:p>
          <w:p w14:paraId="368C0D64" w14:textId="77777777" w:rsidR="0014656B" w:rsidRPr="0025112E" w:rsidRDefault="0014656B" w:rsidP="0014656B">
            <w:pPr>
              <w:pStyle w:val="TabelleText"/>
              <w:ind w:left="708"/>
              <w:rPr>
                <w:szCs w:val="18"/>
              </w:rPr>
            </w:pPr>
            <w:r w:rsidRPr="0025112E">
              <w:t>&lt;</w:t>
            </w:r>
            <w:proofErr w:type="spellStart"/>
            <w:r w:rsidRPr="0025112E">
              <w:t>ext</w:t>
            </w:r>
            <w:proofErr w:type="spellEnd"/>
            <w:r w:rsidRPr="0025112E">
              <w:t>-link </w:t>
            </w:r>
            <w:proofErr w:type="spellStart"/>
            <w:r w:rsidRPr="0025112E">
              <w:t>href</w:t>
            </w:r>
            <w:proofErr w:type="spellEnd"/>
            <w:r w:rsidRPr="0025112E">
              <w:t>="10-1055-a-0861-9907-0892evv01.mp4"/&gt;</w:t>
            </w:r>
          </w:p>
          <w:p w14:paraId="35EA8DAB" w14:textId="77777777" w:rsidR="0014656B" w:rsidRPr="0025112E" w:rsidRDefault="0014656B" w:rsidP="0014656B">
            <w:pPr>
              <w:pStyle w:val="TabelleText"/>
              <w:ind w:left="284"/>
              <w:rPr>
                <w:szCs w:val="18"/>
              </w:rPr>
            </w:pPr>
            <w:r w:rsidRPr="0025112E">
              <w:t>&lt;/media&gt;</w:t>
            </w:r>
          </w:p>
          <w:p w14:paraId="0249B8E2" w14:textId="77777777" w:rsidR="0014656B" w:rsidRPr="0025112E" w:rsidRDefault="0014656B" w:rsidP="0014656B">
            <w:pPr>
              <w:pStyle w:val="TabelleText"/>
              <w:rPr>
                <w:szCs w:val="18"/>
              </w:rPr>
            </w:pPr>
            <w:r w:rsidRPr="0025112E">
              <w:t>&lt;/media-group&gt;</w:t>
            </w:r>
          </w:p>
          <w:p w14:paraId="61466ED2" w14:textId="77777777" w:rsidR="00942563" w:rsidRPr="0025112E" w:rsidRDefault="00942563" w:rsidP="00F75601">
            <w:pPr>
              <w:pStyle w:val="TabelleText"/>
            </w:pPr>
          </w:p>
        </w:tc>
      </w:tr>
    </w:tbl>
    <w:p w14:paraId="02BCC16E" w14:textId="77777777" w:rsidR="00942563" w:rsidRPr="0025112E" w:rsidRDefault="00BD15F1" w:rsidP="00B951F0">
      <w:pPr>
        <w:pStyle w:val="berschrift3"/>
        <w:numPr>
          <w:ilvl w:val="2"/>
          <w:numId w:val="5"/>
        </w:numPr>
      </w:pPr>
      <w:bookmarkStart w:id="21" w:name="_Linking_to_Internet"/>
      <w:bookmarkStart w:id="22" w:name="_Ref4519017"/>
      <w:bookmarkStart w:id="23" w:name="_Ref4519032"/>
      <w:bookmarkStart w:id="24" w:name="_Toc20292570"/>
      <w:bookmarkEnd w:id="21"/>
      <w:r w:rsidRPr="0025112E">
        <w:t>Linking to Internet addresses – &lt;</w:t>
      </w:r>
      <w:proofErr w:type="spellStart"/>
      <w:r w:rsidRPr="0025112E">
        <w:t>uri</w:t>
      </w:r>
      <w:proofErr w:type="spellEnd"/>
      <w:r w:rsidRPr="0025112E">
        <w:t>&gt;</w:t>
      </w:r>
      <w:bookmarkEnd w:id="22"/>
      <w:bookmarkEnd w:id="23"/>
      <w:bookmarkEnd w:id="24"/>
    </w:p>
    <w:p w14:paraId="1E5551FC" w14:textId="77777777" w:rsidR="00942563" w:rsidRPr="0025112E" w:rsidRDefault="00EC23E2" w:rsidP="00137B33">
      <w:pPr>
        <w:pStyle w:val="Textkrper"/>
      </w:pPr>
      <w:r w:rsidRPr="0025112E">
        <w:t>An Internet address is linked with the element &lt;</w:t>
      </w:r>
      <w:proofErr w:type="spellStart"/>
      <w:r w:rsidRPr="0025112E">
        <w:t>uri</w:t>
      </w:r>
      <w:proofErr w:type="spellEnd"/>
      <w:r w:rsidRPr="0025112E">
        <w:t xml:space="preserve">&gt;.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855FE" w:rsidRPr="0025112E" w14:paraId="24A803E0" w14:textId="77777777" w:rsidTr="00D855FE">
        <w:tc>
          <w:tcPr>
            <w:tcW w:w="1851" w:type="dxa"/>
            <w:tcBorders>
              <w:bottom w:val="single" w:sz="2" w:space="0" w:color="auto"/>
            </w:tcBorders>
            <w:shd w:val="clear" w:color="auto" w:fill="D9D9D9"/>
          </w:tcPr>
          <w:p w14:paraId="4A36ECCB" w14:textId="77777777" w:rsidR="00D855FE" w:rsidRPr="0025112E" w:rsidRDefault="00D855FE" w:rsidP="00D855FE">
            <w:pPr>
              <w:pStyle w:val="TabelleKopf"/>
            </w:pPr>
            <w:r w:rsidRPr="0025112E">
              <w:t>Element</w:t>
            </w:r>
          </w:p>
        </w:tc>
        <w:tc>
          <w:tcPr>
            <w:tcW w:w="2509" w:type="dxa"/>
            <w:tcBorders>
              <w:bottom w:val="single" w:sz="2" w:space="0" w:color="auto"/>
            </w:tcBorders>
            <w:shd w:val="clear" w:color="auto" w:fill="D9D9D9"/>
          </w:tcPr>
          <w:p w14:paraId="3826F3B9" w14:textId="77777777" w:rsidR="00D855FE" w:rsidRPr="0025112E" w:rsidRDefault="00D855FE" w:rsidP="00D855FE">
            <w:pPr>
              <w:pStyle w:val="TabelleKopf"/>
            </w:pPr>
            <w:r w:rsidRPr="0025112E">
              <w:t>Explanation</w:t>
            </w:r>
          </w:p>
        </w:tc>
        <w:tc>
          <w:tcPr>
            <w:tcW w:w="4111" w:type="dxa"/>
            <w:tcBorders>
              <w:bottom w:val="single" w:sz="2" w:space="0" w:color="auto"/>
            </w:tcBorders>
            <w:shd w:val="clear" w:color="auto" w:fill="D9D9D9"/>
          </w:tcPr>
          <w:p w14:paraId="4960E117" w14:textId="77777777" w:rsidR="00D855FE" w:rsidRPr="0025112E" w:rsidRDefault="00D855FE" w:rsidP="00D855FE">
            <w:pPr>
              <w:pStyle w:val="TabelleKopf"/>
            </w:pPr>
          </w:p>
        </w:tc>
      </w:tr>
      <w:tr w:rsidR="00D855FE" w:rsidRPr="0025112E" w14:paraId="56B03B2E" w14:textId="77777777" w:rsidTr="00D855FE">
        <w:trPr>
          <w:cantSplit/>
        </w:trPr>
        <w:tc>
          <w:tcPr>
            <w:tcW w:w="1851" w:type="dxa"/>
            <w:tcBorders>
              <w:top w:val="single" w:sz="2" w:space="0" w:color="auto"/>
              <w:bottom w:val="single" w:sz="4" w:space="0" w:color="auto"/>
            </w:tcBorders>
          </w:tcPr>
          <w:p w14:paraId="5CA97E04" w14:textId="77777777" w:rsidR="00D855FE" w:rsidRPr="0025112E" w:rsidRDefault="00D855FE" w:rsidP="00D855FE">
            <w:pPr>
              <w:pStyle w:val="TabelleText"/>
            </w:pPr>
            <w:r w:rsidRPr="0025112E">
              <w:t>&lt;</w:t>
            </w:r>
            <w:proofErr w:type="spellStart"/>
            <w:r w:rsidRPr="0025112E">
              <w:t>uri</w:t>
            </w:r>
            <w:proofErr w:type="spellEnd"/>
            <w:r w:rsidRPr="0025112E">
              <w:t>&gt;</w:t>
            </w:r>
          </w:p>
        </w:tc>
        <w:tc>
          <w:tcPr>
            <w:tcW w:w="6620" w:type="dxa"/>
            <w:gridSpan w:val="2"/>
            <w:tcBorders>
              <w:top w:val="single" w:sz="2" w:space="0" w:color="auto"/>
              <w:bottom w:val="single" w:sz="4" w:space="0" w:color="auto"/>
            </w:tcBorders>
          </w:tcPr>
          <w:p w14:paraId="6D5450E4" w14:textId="77777777" w:rsidR="00D855FE" w:rsidRPr="0025112E" w:rsidRDefault="00D855FE" w:rsidP="00D855FE">
            <w:pPr>
              <w:pStyle w:val="TabelleText"/>
            </w:pPr>
            <w:r w:rsidRPr="0025112E">
              <w:t xml:space="preserve">Indicates an Internet address You store the link in the @href attribute. </w:t>
            </w:r>
          </w:p>
        </w:tc>
      </w:tr>
    </w:tbl>
    <w:p w14:paraId="41DB3365" w14:textId="77777777" w:rsidR="00D855FE" w:rsidRPr="0025112E" w:rsidRDefault="00D855FE" w:rsidP="00137B3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855FE" w:rsidRPr="0025112E" w14:paraId="48B9D898" w14:textId="77777777" w:rsidTr="00D855FE">
        <w:tc>
          <w:tcPr>
            <w:tcW w:w="1851" w:type="dxa"/>
            <w:tcBorders>
              <w:bottom w:val="single" w:sz="2" w:space="0" w:color="auto"/>
            </w:tcBorders>
            <w:shd w:val="clear" w:color="auto" w:fill="D9D9D9"/>
          </w:tcPr>
          <w:p w14:paraId="114F81CF" w14:textId="77777777" w:rsidR="00D855FE" w:rsidRPr="0025112E" w:rsidRDefault="00D855FE" w:rsidP="00D855FE">
            <w:pPr>
              <w:pStyle w:val="TabelleKopf"/>
            </w:pPr>
            <w:bookmarkStart w:id="25" w:name="_Hlk520447828"/>
            <w:r w:rsidRPr="0025112E">
              <w:t>Attribute for &lt;</w:t>
            </w:r>
            <w:proofErr w:type="spellStart"/>
            <w:r w:rsidRPr="0025112E">
              <w:t>uri</w:t>
            </w:r>
            <w:proofErr w:type="spellEnd"/>
            <w:r w:rsidRPr="0025112E">
              <w:t>&gt;</w:t>
            </w:r>
          </w:p>
        </w:tc>
        <w:tc>
          <w:tcPr>
            <w:tcW w:w="2509" w:type="dxa"/>
            <w:tcBorders>
              <w:bottom w:val="single" w:sz="2" w:space="0" w:color="auto"/>
            </w:tcBorders>
            <w:shd w:val="clear" w:color="auto" w:fill="D9D9D9"/>
          </w:tcPr>
          <w:p w14:paraId="3233AD0E" w14:textId="77777777" w:rsidR="00D855FE" w:rsidRPr="0025112E" w:rsidRDefault="00D855FE" w:rsidP="00D855FE">
            <w:pPr>
              <w:pStyle w:val="TabelleKopf"/>
            </w:pPr>
            <w:r w:rsidRPr="0025112E">
              <w:t>Explanation</w:t>
            </w:r>
          </w:p>
        </w:tc>
        <w:tc>
          <w:tcPr>
            <w:tcW w:w="4111" w:type="dxa"/>
            <w:tcBorders>
              <w:bottom w:val="single" w:sz="2" w:space="0" w:color="auto"/>
            </w:tcBorders>
            <w:shd w:val="clear" w:color="auto" w:fill="D9D9D9"/>
          </w:tcPr>
          <w:p w14:paraId="0382B72D" w14:textId="77777777" w:rsidR="00D855FE" w:rsidRPr="0025112E" w:rsidRDefault="00D855FE" w:rsidP="00D855FE">
            <w:pPr>
              <w:pStyle w:val="TabelleKopf"/>
            </w:pPr>
          </w:p>
        </w:tc>
      </w:tr>
      <w:tr w:rsidR="00D855FE" w:rsidRPr="0025112E" w14:paraId="1E401CFA" w14:textId="77777777" w:rsidTr="00D80018">
        <w:trPr>
          <w:cantSplit/>
        </w:trPr>
        <w:tc>
          <w:tcPr>
            <w:tcW w:w="1851" w:type="dxa"/>
            <w:tcBorders>
              <w:top w:val="single" w:sz="2" w:space="0" w:color="auto"/>
              <w:bottom w:val="single" w:sz="2" w:space="0" w:color="auto"/>
            </w:tcBorders>
          </w:tcPr>
          <w:p w14:paraId="1CB70F3F" w14:textId="7C1859A0" w:rsidR="00D855FE" w:rsidRPr="0025112E" w:rsidRDefault="00D855FE" w:rsidP="00D855FE">
            <w:pPr>
              <w:pStyle w:val="TabelleText"/>
            </w:pPr>
            <w:proofErr w:type="spellStart"/>
            <w:r w:rsidRPr="0025112E">
              <w:t>href</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35D09710" w14:textId="77777777" w:rsidR="00D855FE" w:rsidRPr="0025112E" w:rsidRDefault="00CB1ADE" w:rsidP="00D855FE">
            <w:pPr>
              <w:pStyle w:val="TabelleText"/>
            </w:pPr>
            <w:r w:rsidRPr="0025112E">
              <w:t>Contains the complete link incl. information on the protocol (</w:t>
            </w:r>
            <w:proofErr w:type="gramStart"/>
            <w:r w:rsidRPr="0025112E">
              <w:t>e.g.</w:t>
            </w:r>
            <w:proofErr w:type="gramEnd"/>
            <w:r w:rsidRPr="0025112E">
              <w:t xml:space="preserve"> http://).</w:t>
            </w:r>
          </w:p>
        </w:tc>
      </w:tr>
      <w:tr w:rsidR="00D80018" w:rsidRPr="0025112E" w14:paraId="61F1AD0D" w14:textId="77777777" w:rsidTr="00D855FE">
        <w:trPr>
          <w:cantSplit/>
        </w:trPr>
        <w:tc>
          <w:tcPr>
            <w:tcW w:w="1851" w:type="dxa"/>
            <w:tcBorders>
              <w:top w:val="single" w:sz="2" w:space="0" w:color="auto"/>
              <w:bottom w:val="single" w:sz="4" w:space="0" w:color="auto"/>
            </w:tcBorders>
          </w:tcPr>
          <w:p w14:paraId="1F293A3D" w14:textId="18A84136" w:rsidR="00D80018" w:rsidRPr="0025112E" w:rsidRDefault="00D80018" w:rsidP="00D80018">
            <w:pPr>
              <w:pStyle w:val="TabelleText"/>
            </w:pPr>
            <w:r w:rsidRPr="0025112E">
              <w:t>access-date</w:t>
            </w:r>
            <w:proofErr w:type="gramStart"/>
            <w:r w:rsidRPr="0025112E">
              <w:t>=“</w:t>
            </w:r>
            <w:proofErr w:type="gramEnd"/>
            <w:r w:rsidRPr="0025112E">
              <w:t>…“</w:t>
            </w:r>
          </w:p>
        </w:tc>
        <w:tc>
          <w:tcPr>
            <w:tcW w:w="6620" w:type="dxa"/>
            <w:gridSpan w:val="2"/>
            <w:tcBorders>
              <w:top w:val="single" w:sz="2" w:space="0" w:color="auto"/>
              <w:bottom w:val="single" w:sz="4" w:space="0" w:color="auto"/>
            </w:tcBorders>
          </w:tcPr>
          <w:p w14:paraId="0BAC0969" w14:textId="627F3A03" w:rsidR="00D80018" w:rsidRPr="0025112E" w:rsidRDefault="00D80018" w:rsidP="00D80018">
            <w:pPr>
              <w:pStyle w:val="TabelleText"/>
            </w:pPr>
            <w:r w:rsidRPr="0025112E">
              <w:t>Specifies the date on which the Internet address was accessed</w:t>
            </w:r>
          </w:p>
        </w:tc>
      </w:tr>
      <w:bookmarkEnd w:id="25"/>
    </w:tbl>
    <w:p w14:paraId="1CA46655" w14:textId="77777777" w:rsidR="00942563" w:rsidRPr="0025112E" w:rsidRDefault="00942563" w:rsidP="00D855FE">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422EF26" w14:textId="77777777" w:rsidTr="000449CC">
        <w:tc>
          <w:tcPr>
            <w:tcW w:w="8435" w:type="dxa"/>
          </w:tcPr>
          <w:p w14:paraId="69F6979A" w14:textId="77777777" w:rsidR="00942563" w:rsidRPr="0025112E" w:rsidRDefault="00942563" w:rsidP="001A0CC8">
            <w:pPr>
              <w:pStyle w:val="TabelleKopf"/>
            </w:pPr>
            <w:r w:rsidRPr="0025112E">
              <w:t>Example: Specifying a URL</w:t>
            </w:r>
          </w:p>
        </w:tc>
      </w:tr>
      <w:tr w:rsidR="00942563" w:rsidRPr="0025112E" w14:paraId="3B2B5FB6" w14:textId="77777777" w:rsidTr="000449CC">
        <w:trPr>
          <w:cantSplit/>
        </w:trPr>
        <w:tc>
          <w:tcPr>
            <w:tcW w:w="8435" w:type="dxa"/>
          </w:tcPr>
          <w:p w14:paraId="3B3D567A" w14:textId="4E4D2174" w:rsidR="00942563" w:rsidRPr="0025112E" w:rsidRDefault="00942563" w:rsidP="00ED5EB2">
            <w:pPr>
              <w:pStyle w:val="TabelleText"/>
              <w:rPr>
                <w:lang w:val="de-DE"/>
              </w:rPr>
            </w:pPr>
            <w:r w:rsidRPr="0025112E">
              <w:rPr>
                <w:lang w:val="de-DE"/>
              </w:rPr>
              <w:t>&lt;</w:t>
            </w:r>
            <w:proofErr w:type="spellStart"/>
            <w:r w:rsidRPr="0025112E">
              <w:rPr>
                <w:lang w:val="de-DE"/>
              </w:rPr>
              <w:t>uri</w:t>
            </w:r>
            <w:proofErr w:type="spellEnd"/>
            <w:r w:rsidRPr="0025112E">
              <w:rPr>
                <w:lang w:val="de-DE"/>
              </w:rPr>
              <w:t xml:space="preserve"> </w:t>
            </w:r>
            <w:proofErr w:type="spellStart"/>
            <w:r w:rsidRPr="0025112E">
              <w:rPr>
                <w:lang w:val="de-DE"/>
              </w:rPr>
              <w:t>href</w:t>
            </w:r>
            <w:proofErr w:type="spellEnd"/>
            <w:r w:rsidRPr="0025112E">
              <w:rPr>
                <w:lang w:val="de-DE"/>
              </w:rPr>
              <w:t>=</w:t>
            </w:r>
            <w:r w:rsidR="006B279A" w:rsidRPr="0025112E">
              <w:rPr>
                <w:lang w:val="de-DE"/>
              </w:rPr>
              <w:t>"</w:t>
            </w:r>
            <w:r w:rsidRPr="0025112E">
              <w:rPr>
                <w:rStyle w:val="TabelleNurText"/>
                <w:rFonts w:ascii="Arial" w:hAnsi="Arial"/>
                <w:lang w:val="de-DE"/>
              </w:rPr>
              <w:t>http://www.statistik-eu.de</w:t>
            </w:r>
            <w:r w:rsidR="006B279A" w:rsidRPr="0025112E">
              <w:rPr>
                <w:lang w:val="de-DE"/>
              </w:rPr>
              <w:t>"</w:t>
            </w:r>
            <w:r w:rsidRPr="0025112E">
              <w:rPr>
                <w:lang w:val="de-DE"/>
              </w:rPr>
              <w:t>&gt;</w:t>
            </w:r>
            <w:r w:rsidRPr="0025112E">
              <w:rPr>
                <w:rStyle w:val="TabelleNurText"/>
                <w:rFonts w:ascii="Arial" w:hAnsi="Arial"/>
                <w:lang w:val="de-DE"/>
              </w:rPr>
              <w:t>www.statistik-eu.de</w:t>
            </w:r>
            <w:r w:rsidRPr="0025112E">
              <w:rPr>
                <w:lang w:val="de-DE"/>
              </w:rPr>
              <w:t>&lt;/uri&gt;</w:t>
            </w:r>
          </w:p>
        </w:tc>
      </w:tr>
    </w:tbl>
    <w:p w14:paraId="0A039759" w14:textId="77777777" w:rsidR="000449CC" w:rsidRPr="0025112E" w:rsidRDefault="000449CC" w:rsidP="00B951F0">
      <w:pPr>
        <w:pStyle w:val="Textkrper"/>
        <w:ind w:left="0"/>
        <w:rPr>
          <w:b/>
          <w:lang w:val="de-DE"/>
        </w:rPr>
      </w:pPr>
    </w:p>
    <w:p w14:paraId="46D1D6B9" w14:textId="77777777" w:rsidR="00942563" w:rsidRPr="0025112E" w:rsidRDefault="00942563" w:rsidP="00B951F0">
      <w:pPr>
        <w:pStyle w:val="berschrift2"/>
        <w:numPr>
          <w:ilvl w:val="1"/>
          <w:numId w:val="5"/>
        </w:numPr>
      </w:pPr>
      <w:bookmarkStart w:id="26" w:name="_Toc257631125"/>
      <w:bookmarkStart w:id="27" w:name="_Ref257635118"/>
      <w:bookmarkStart w:id="28" w:name="_Ref257636578"/>
      <w:bookmarkStart w:id="29" w:name="_Ref257636596"/>
      <w:bookmarkStart w:id="30" w:name="_Ref257637155"/>
      <w:bookmarkStart w:id="31" w:name="_Ref257637291"/>
      <w:bookmarkStart w:id="32" w:name="_Ref257637615"/>
      <w:bookmarkStart w:id="33" w:name="_Ref257637942"/>
      <w:bookmarkStart w:id="34" w:name="_Toc436234008"/>
      <w:bookmarkStart w:id="35" w:name="_Toc20292571"/>
      <w:r w:rsidRPr="0025112E">
        <w:t>Headings</w:t>
      </w:r>
      <w:bookmarkEnd w:id="26"/>
      <w:bookmarkEnd w:id="27"/>
      <w:bookmarkEnd w:id="28"/>
      <w:bookmarkEnd w:id="29"/>
      <w:bookmarkEnd w:id="30"/>
      <w:bookmarkEnd w:id="31"/>
      <w:bookmarkEnd w:id="32"/>
      <w:bookmarkEnd w:id="33"/>
      <w:bookmarkEnd w:id="34"/>
      <w:bookmarkEnd w:id="35"/>
    </w:p>
    <w:p w14:paraId="7B27432E" w14:textId="2AF265FC" w:rsidR="00057408" w:rsidRPr="0025112E" w:rsidRDefault="0014732B" w:rsidP="00B951F0">
      <w:pPr>
        <w:pStyle w:val="Textkrper"/>
      </w:pPr>
      <w:r w:rsidRPr="0025112E">
        <w:t xml:space="preserve">Headings </w:t>
      </w:r>
      <w:r w:rsidRPr="0025112E">
        <w:rPr>
          <w:b/>
        </w:rPr>
        <w:t>within</w:t>
      </w:r>
      <w:r w:rsidRPr="0025112E">
        <w:t xml:space="preserve"> the article are considered below. The title of the article is recorded at a different point (cf. </w:t>
      </w:r>
      <w:r w:rsidR="00CB1ADE" w:rsidRPr="0025112E">
        <w:fldChar w:fldCharType="begin"/>
      </w:r>
      <w:r w:rsidR="00CB1ADE" w:rsidRPr="0025112E">
        <w:instrText xml:space="preserve"> REF _Ref2941854 \r \h </w:instrText>
      </w:r>
      <w:r w:rsidR="00E60BD6" w:rsidRPr="0025112E">
        <w:instrText xml:space="preserve"> \* MERGEFORMAT </w:instrText>
      </w:r>
      <w:r w:rsidR="00CB1ADE" w:rsidRPr="0025112E">
        <w:fldChar w:fldCharType="separate"/>
      </w:r>
      <w:r w:rsidR="00F65100" w:rsidRPr="0025112E">
        <w:t>3.6</w:t>
      </w:r>
      <w:r w:rsidR="00CB1ADE" w:rsidRPr="0025112E">
        <w:fldChar w:fldCharType="end"/>
      </w:r>
      <w:r w:rsidRPr="0025112E">
        <w:t>).</w:t>
      </w:r>
    </w:p>
    <w:p w14:paraId="2C4942F5" w14:textId="51A1777C" w:rsidR="00942563" w:rsidRPr="0025112E" w:rsidRDefault="00942563" w:rsidP="00FA45CD">
      <w:pPr>
        <w:pStyle w:val="Textkrper"/>
      </w:pPr>
      <w:r w:rsidRPr="0025112E">
        <w:t>Head</w:t>
      </w:r>
      <w:r w:rsidR="00813C9B" w:rsidRPr="0025112E">
        <w:t>ings</w:t>
      </w:r>
      <w:r w:rsidRPr="0025112E">
        <w:t xml:space="preserve"> are defined with the elements &lt;label&gt; and &lt;title</w:t>
      </w:r>
      <w:proofErr w:type="gramStart"/>
      <w:r w:rsidRPr="0025112E">
        <w:t>&gt;  or</w:t>
      </w:r>
      <w:proofErr w:type="gramEnd"/>
      <w:r w:rsidRPr="0025112E">
        <w:t xml:space="preserve"> &lt;caption&gt;: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B1C8D" w:rsidRPr="0025112E" w14:paraId="13D4C3B4" w14:textId="77777777" w:rsidTr="00376821">
        <w:tc>
          <w:tcPr>
            <w:tcW w:w="1851" w:type="dxa"/>
            <w:tcBorders>
              <w:bottom w:val="single" w:sz="2" w:space="0" w:color="auto"/>
            </w:tcBorders>
            <w:shd w:val="clear" w:color="auto" w:fill="D9D9D9"/>
          </w:tcPr>
          <w:p w14:paraId="119A859A" w14:textId="77777777" w:rsidR="004B1C8D" w:rsidRPr="0025112E" w:rsidRDefault="004B1C8D" w:rsidP="00376821">
            <w:pPr>
              <w:pStyle w:val="TabelleKopf"/>
            </w:pPr>
            <w:r w:rsidRPr="0025112E">
              <w:t>Element</w:t>
            </w:r>
          </w:p>
        </w:tc>
        <w:tc>
          <w:tcPr>
            <w:tcW w:w="2509" w:type="dxa"/>
            <w:tcBorders>
              <w:bottom w:val="single" w:sz="2" w:space="0" w:color="auto"/>
            </w:tcBorders>
            <w:shd w:val="clear" w:color="auto" w:fill="D9D9D9"/>
          </w:tcPr>
          <w:p w14:paraId="70041B31" w14:textId="77777777" w:rsidR="004B1C8D" w:rsidRPr="0025112E" w:rsidRDefault="004B1C8D" w:rsidP="00376821">
            <w:pPr>
              <w:pStyle w:val="TabelleKopf"/>
            </w:pPr>
            <w:r w:rsidRPr="0025112E">
              <w:t>Explanation</w:t>
            </w:r>
          </w:p>
        </w:tc>
        <w:tc>
          <w:tcPr>
            <w:tcW w:w="4111" w:type="dxa"/>
            <w:tcBorders>
              <w:bottom w:val="single" w:sz="2" w:space="0" w:color="auto"/>
            </w:tcBorders>
            <w:shd w:val="clear" w:color="auto" w:fill="D9D9D9"/>
          </w:tcPr>
          <w:p w14:paraId="6894141E" w14:textId="77777777" w:rsidR="004B1C8D" w:rsidRPr="0025112E" w:rsidRDefault="004B1C8D" w:rsidP="00376821">
            <w:pPr>
              <w:pStyle w:val="TabelleKopf"/>
            </w:pPr>
          </w:p>
        </w:tc>
      </w:tr>
      <w:tr w:rsidR="004B1C8D" w:rsidRPr="0025112E" w14:paraId="1291DCBC" w14:textId="77777777" w:rsidTr="004B1C8D">
        <w:trPr>
          <w:cantSplit/>
        </w:trPr>
        <w:tc>
          <w:tcPr>
            <w:tcW w:w="1851" w:type="dxa"/>
            <w:tcBorders>
              <w:top w:val="single" w:sz="2" w:space="0" w:color="auto"/>
              <w:bottom w:val="single" w:sz="2" w:space="0" w:color="auto"/>
            </w:tcBorders>
          </w:tcPr>
          <w:p w14:paraId="64648D15" w14:textId="77777777" w:rsidR="004B1C8D" w:rsidRPr="0025112E" w:rsidRDefault="004B1C8D" w:rsidP="004B1C8D">
            <w:pPr>
              <w:pStyle w:val="TabelleText"/>
            </w:pPr>
            <w:r w:rsidRPr="0025112E">
              <w:t>&lt;label&gt;</w:t>
            </w:r>
          </w:p>
        </w:tc>
        <w:tc>
          <w:tcPr>
            <w:tcW w:w="6620" w:type="dxa"/>
            <w:gridSpan w:val="2"/>
            <w:tcBorders>
              <w:top w:val="single" w:sz="2" w:space="0" w:color="auto"/>
              <w:bottom w:val="single" w:sz="2" w:space="0" w:color="auto"/>
            </w:tcBorders>
          </w:tcPr>
          <w:p w14:paraId="00853D6B" w14:textId="77777777" w:rsidR="004B1C8D" w:rsidRPr="0025112E" w:rsidRDefault="004B1C8D" w:rsidP="004B1C8D">
            <w:pPr>
              <w:pStyle w:val="TabelleText"/>
            </w:pPr>
            <w:r w:rsidRPr="0025112E">
              <w:t>Numbering format of the heading (</w:t>
            </w:r>
            <w:proofErr w:type="gramStart"/>
            <w:r w:rsidRPr="0025112E">
              <w:t>e.g.</w:t>
            </w:r>
            <w:proofErr w:type="gramEnd"/>
            <w:r w:rsidRPr="0025112E">
              <w:t xml:space="preserve"> 1., 2., 3. or a), b), c))</w:t>
            </w:r>
          </w:p>
        </w:tc>
      </w:tr>
      <w:tr w:rsidR="004B1C8D" w:rsidRPr="0025112E" w14:paraId="6900732B" w14:textId="77777777" w:rsidTr="004B1C8D">
        <w:trPr>
          <w:cantSplit/>
        </w:trPr>
        <w:tc>
          <w:tcPr>
            <w:tcW w:w="1851" w:type="dxa"/>
            <w:tcBorders>
              <w:top w:val="single" w:sz="2" w:space="0" w:color="auto"/>
              <w:bottom w:val="single" w:sz="2" w:space="0" w:color="auto"/>
            </w:tcBorders>
          </w:tcPr>
          <w:p w14:paraId="00CDC7E2" w14:textId="77777777" w:rsidR="004B1C8D" w:rsidRPr="0025112E" w:rsidRDefault="004B1C8D" w:rsidP="004B1C8D">
            <w:pPr>
              <w:pStyle w:val="TabelleText"/>
            </w:pPr>
            <w:r w:rsidRPr="0025112E">
              <w:t>&lt;title&gt;</w:t>
            </w:r>
          </w:p>
        </w:tc>
        <w:tc>
          <w:tcPr>
            <w:tcW w:w="6620" w:type="dxa"/>
            <w:gridSpan w:val="2"/>
            <w:tcBorders>
              <w:top w:val="single" w:sz="2" w:space="0" w:color="auto"/>
              <w:bottom w:val="single" w:sz="2" w:space="0" w:color="auto"/>
            </w:tcBorders>
          </w:tcPr>
          <w:p w14:paraId="7179CED3" w14:textId="77777777" w:rsidR="004B1C8D" w:rsidRPr="0025112E" w:rsidRDefault="004B1C8D" w:rsidP="004B1C8D">
            <w:pPr>
              <w:pStyle w:val="TabelleText"/>
            </w:pPr>
            <w:r w:rsidRPr="0025112E">
              <w:t xml:space="preserve">Heading </w:t>
            </w:r>
            <w:proofErr w:type="gramStart"/>
            <w:r w:rsidRPr="0025112E">
              <w:t>text:</w:t>
            </w:r>
            <w:proofErr w:type="gramEnd"/>
            <w:r w:rsidRPr="0025112E">
              <w:t xml:space="preserve"> contains all of the emphasis elements in </w:t>
            </w:r>
            <w:proofErr w:type="spellStart"/>
            <w:r w:rsidRPr="0025112E">
              <w:t>emphGroup</w:t>
            </w:r>
            <w:proofErr w:type="spellEnd"/>
            <w:r w:rsidRPr="0025112E">
              <w:t xml:space="preserve"> and all of the elements of the </w:t>
            </w:r>
            <w:proofErr w:type="spellStart"/>
            <w:r w:rsidRPr="0025112E">
              <w:t>inlineGroup</w:t>
            </w:r>
            <w:proofErr w:type="spellEnd"/>
            <w:r w:rsidRPr="0025112E">
              <w:t xml:space="preserve"> as well as &lt;</w:t>
            </w:r>
            <w:proofErr w:type="spellStart"/>
            <w:r w:rsidRPr="0025112E">
              <w:t>linkGroup</w:t>
            </w:r>
            <w:proofErr w:type="spellEnd"/>
            <w:r w:rsidRPr="0025112E">
              <w:t>&gt;</w:t>
            </w:r>
          </w:p>
        </w:tc>
      </w:tr>
      <w:tr w:rsidR="00376821" w:rsidRPr="0025112E" w14:paraId="3EB6FBD0" w14:textId="77777777" w:rsidTr="004B1C8D">
        <w:trPr>
          <w:cantSplit/>
        </w:trPr>
        <w:tc>
          <w:tcPr>
            <w:tcW w:w="1851" w:type="dxa"/>
            <w:tcBorders>
              <w:top w:val="single" w:sz="2" w:space="0" w:color="auto"/>
              <w:bottom w:val="single" w:sz="2" w:space="0" w:color="auto"/>
            </w:tcBorders>
          </w:tcPr>
          <w:p w14:paraId="514F25A4" w14:textId="77777777" w:rsidR="00376821" w:rsidRPr="0025112E" w:rsidRDefault="00376821" w:rsidP="004B1C8D">
            <w:pPr>
              <w:pStyle w:val="TabelleText"/>
            </w:pPr>
            <w:r w:rsidRPr="0025112E">
              <w:t>&lt;caption&gt;</w:t>
            </w:r>
          </w:p>
        </w:tc>
        <w:tc>
          <w:tcPr>
            <w:tcW w:w="6620" w:type="dxa"/>
            <w:gridSpan w:val="2"/>
            <w:tcBorders>
              <w:top w:val="single" w:sz="2" w:space="0" w:color="auto"/>
              <w:bottom w:val="single" w:sz="2" w:space="0" w:color="auto"/>
            </w:tcBorders>
          </w:tcPr>
          <w:p w14:paraId="6463E96E" w14:textId="49324ABF" w:rsidR="00335196" w:rsidRPr="0025112E" w:rsidRDefault="00AE0CFF" w:rsidP="004B1C8D">
            <w:pPr>
              <w:pStyle w:val="TabelleText"/>
            </w:pPr>
            <w:r w:rsidRPr="0025112E">
              <w:t xml:space="preserve">WARNING! Is not used as a heading in flowing text, but only as a heading within boxes (cf. </w:t>
            </w:r>
            <w:r w:rsidRPr="0025112E">
              <w:fldChar w:fldCharType="begin"/>
            </w:r>
            <w:r w:rsidRPr="0025112E">
              <w:instrText xml:space="preserve"> REF _Ref2942217 \r \h </w:instrText>
            </w:r>
            <w:r w:rsidR="00E60BD6" w:rsidRPr="0025112E">
              <w:instrText xml:space="preserve"> \* MERGEFORMAT </w:instrText>
            </w:r>
            <w:r w:rsidRPr="0025112E">
              <w:fldChar w:fldCharType="separate"/>
            </w:r>
            <w:r w:rsidR="00F65100" w:rsidRPr="0025112E">
              <w:t>4.2</w:t>
            </w:r>
            <w:r w:rsidRPr="0025112E">
              <w:fldChar w:fldCharType="end"/>
            </w:r>
            <w:r w:rsidRPr="0025112E">
              <w:t xml:space="preserve">), formulas and structures (cf. </w:t>
            </w:r>
            <w:r w:rsidRPr="0025112E">
              <w:fldChar w:fldCharType="begin"/>
            </w:r>
            <w:r w:rsidRPr="0025112E">
              <w:instrText xml:space="preserve"> REF _Ref2942241 \r \h </w:instrText>
            </w:r>
            <w:r w:rsidR="00E60BD6" w:rsidRPr="0025112E">
              <w:instrText xml:space="preserve"> \* MERGEFORMAT </w:instrText>
            </w:r>
            <w:r w:rsidRPr="0025112E">
              <w:fldChar w:fldCharType="separate"/>
            </w:r>
            <w:r w:rsidR="00F65100" w:rsidRPr="0025112E">
              <w:t>4.3</w:t>
            </w:r>
            <w:r w:rsidRPr="0025112E">
              <w:fldChar w:fldCharType="end"/>
            </w:r>
            <w:r w:rsidRPr="0025112E">
              <w:t xml:space="preserve">), figure groups (cf. </w:t>
            </w:r>
            <w:r w:rsidRPr="0025112E">
              <w:fldChar w:fldCharType="begin"/>
            </w:r>
            <w:r w:rsidRPr="0025112E">
              <w:instrText xml:space="preserve"> REF _Ref2942313 \r \h </w:instrText>
            </w:r>
            <w:r w:rsidR="00E60BD6" w:rsidRPr="0025112E">
              <w:instrText xml:space="preserve"> \* MERGEFORMAT </w:instrText>
            </w:r>
            <w:r w:rsidRPr="0025112E">
              <w:fldChar w:fldCharType="separate"/>
            </w:r>
            <w:r w:rsidR="00F65100" w:rsidRPr="0025112E">
              <w:t>4.4</w:t>
            </w:r>
            <w:r w:rsidRPr="0025112E">
              <w:fldChar w:fldCharType="end"/>
            </w:r>
            <w:r w:rsidRPr="0025112E">
              <w:t xml:space="preserve">), media groups (cf. </w:t>
            </w:r>
            <w:r w:rsidRPr="0025112E">
              <w:fldChar w:fldCharType="begin"/>
            </w:r>
            <w:r w:rsidRPr="0025112E">
              <w:instrText xml:space="preserve"> REF _Ref434396870 \r \h </w:instrText>
            </w:r>
            <w:r w:rsidR="00E60BD6" w:rsidRPr="0025112E">
              <w:instrText xml:space="preserve"> \* MERGEFORMAT </w:instrText>
            </w:r>
            <w:r w:rsidRPr="0025112E">
              <w:fldChar w:fldCharType="separate"/>
            </w:r>
            <w:r w:rsidR="00F65100" w:rsidRPr="0025112E">
              <w:t>4.5</w:t>
            </w:r>
            <w:r w:rsidRPr="0025112E">
              <w:fldChar w:fldCharType="end"/>
            </w:r>
            <w:r w:rsidRPr="0025112E">
              <w:t xml:space="preserve">), tables (cf. </w:t>
            </w:r>
            <w:r w:rsidRPr="0025112E">
              <w:fldChar w:fldCharType="begin"/>
            </w:r>
            <w:r w:rsidRPr="0025112E">
              <w:instrText xml:space="preserve"> REF _Ref2942362 \r \h </w:instrText>
            </w:r>
            <w:r w:rsidR="00E60BD6" w:rsidRPr="0025112E">
              <w:instrText xml:space="preserve"> \* MERGEFORMAT </w:instrText>
            </w:r>
            <w:r w:rsidRPr="0025112E">
              <w:fldChar w:fldCharType="separate"/>
            </w:r>
            <w:r w:rsidR="00F65100" w:rsidRPr="0025112E">
              <w:t>4.6</w:t>
            </w:r>
            <w:r w:rsidRPr="0025112E">
              <w:fldChar w:fldCharType="end"/>
            </w:r>
            <w:r w:rsidRPr="0025112E">
              <w:t xml:space="preserve">) and lists (cf. </w:t>
            </w:r>
            <w:r w:rsidRPr="0025112E">
              <w:fldChar w:fldCharType="begin"/>
            </w:r>
            <w:r w:rsidRPr="0025112E">
              <w:instrText xml:space="preserve"> REF _Ref2942387 \r \h </w:instrText>
            </w:r>
            <w:r w:rsidR="00E60BD6" w:rsidRPr="0025112E">
              <w:instrText xml:space="preserve"> \* MERGEFORMAT </w:instrText>
            </w:r>
            <w:r w:rsidRPr="0025112E">
              <w:fldChar w:fldCharType="separate"/>
            </w:r>
            <w:r w:rsidR="00F65100" w:rsidRPr="0025112E">
              <w:t>4.7</w:t>
            </w:r>
            <w:r w:rsidRPr="0025112E">
              <w:fldChar w:fldCharType="end"/>
            </w:r>
            <w:r w:rsidRPr="0025112E">
              <w:t>).</w:t>
            </w:r>
          </w:p>
          <w:p w14:paraId="67FF0D88" w14:textId="77777777" w:rsidR="00376821" w:rsidRPr="0025112E" w:rsidRDefault="00376821" w:rsidP="004B1C8D">
            <w:pPr>
              <w:pStyle w:val="TabelleText"/>
            </w:pPr>
          </w:p>
        </w:tc>
      </w:tr>
    </w:tbl>
    <w:p w14:paraId="0CE73980" w14:textId="77777777" w:rsidR="00942563" w:rsidRPr="0025112E" w:rsidRDefault="00942563" w:rsidP="008F087D">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F99DD50" w14:textId="77777777" w:rsidTr="00781DE8">
        <w:tc>
          <w:tcPr>
            <w:tcW w:w="8435" w:type="dxa"/>
          </w:tcPr>
          <w:p w14:paraId="1D959C4C" w14:textId="77777777" w:rsidR="00942563" w:rsidRPr="0025112E" w:rsidRDefault="00942563" w:rsidP="00054D49">
            <w:pPr>
              <w:pStyle w:val="TabelleKopf"/>
            </w:pPr>
            <w:r w:rsidRPr="0025112E">
              <w:lastRenderedPageBreak/>
              <w:t>Example: Use of headings within the article</w:t>
            </w:r>
          </w:p>
        </w:tc>
      </w:tr>
      <w:tr w:rsidR="00942563" w:rsidRPr="0025112E" w14:paraId="64BD31A0" w14:textId="77777777" w:rsidTr="00781DE8">
        <w:trPr>
          <w:cantSplit/>
        </w:trPr>
        <w:tc>
          <w:tcPr>
            <w:tcW w:w="8435" w:type="dxa"/>
          </w:tcPr>
          <w:p w14:paraId="1CCC0767" w14:textId="77777777" w:rsidR="006B729D" w:rsidRPr="0025112E" w:rsidRDefault="00AC25AB" w:rsidP="00AC25AB">
            <w:pPr>
              <w:pStyle w:val="TabelleText"/>
              <w:divId w:val="389117215"/>
            </w:pPr>
            <w:r w:rsidRPr="0025112E">
              <w:t>&lt;sec2&gt;</w:t>
            </w:r>
          </w:p>
          <w:p w14:paraId="5A44BCE1" w14:textId="77777777" w:rsidR="006B729D" w:rsidRPr="0025112E" w:rsidRDefault="006B729D" w:rsidP="006B729D">
            <w:pPr>
              <w:pStyle w:val="TabelleText"/>
              <w:ind w:left="283"/>
              <w:divId w:val="389117215"/>
            </w:pPr>
            <w:r w:rsidRPr="0025112E">
              <w:t>&lt;label&gt;1.1&lt;/label&gt;</w:t>
            </w:r>
          </w:p>
          <w:p w14:paraId="1A0EE200" w14:textId="77777777" w:rsidR="006B729D" w:rsidRPr="0025112E" w:rsidRDefault="006B729D" w:rsidP="006B729D">
            <w:pPr>
              <w:pStyle w:val="TabelleText"/>
              <w:ind w:left="283"/>
              <w:divId w:val="389117215"/>
            </w:pPr>
            <w:r w:rsidRPr="0025112E">
              <w:t>&lt;title&gt;General aspects&lt;/title&gt;</w:t>
            </w:r>
          </w:p>
          <w:p w14:paraId="4800E0CF" w14:textId="77777777" w:rsidR="006B729D" w:rsidRPr="0025112E" w:rsidRDefault="006B729D" w:rsidP="006B729D">
            <w:pPr>
              <w:divId w:val="389117215"/>
              <w:rPr>
                <w:rFonts w:ascii="Arial" w:hAnsi="Arial"/>
                <w:sz w:val="18"/>
              </w:rPr>
            </w:pPr>
            <w:r w:rsidRPr="0025112E">
              <w:rPr>
                <w:rFonts w:ascii="Arial" w:hAnsi="Arial"/>
                <w:sz w:val="18"/>
              </w:rPr>
              <w:t>&lt;/sec2&gt;</w:t>
            </w:r>
          </w:p>
        </w:tc>
      </w:tr>
    </w:tbl>
    <w:p w14:paraId="4925AB74" w14:textId="77777777" w:rsidR="0014732B" w:rsidRPr="0025112E" w:rsidRDefault="0014732B" w:rsidP="00AE0CFF">
      <w:pPr>
        <w:pStyle w:val="Textkrper"/>
        <w:rPr>
          <w:sz w:val="24"/>
          <w:szCs w:val="24"/>
          <w:lang w:val="en-US"/>
        </w:rPr>
      </w:pPr>
    </w:p>
    <w:p w14:paraId="452F634C" w14:textId="77777777" w:rsidR="0014732B" w:rsidRPr="0025112E" w:rsidRDefault="00335196" w:rsidP="00AE0CFF">
      <w:pPr>
        <w:pStyle w:val="berschrift2"/>
        <w:numPr>
          <w:ilvl w:val="1"/>
          <w:numId w:val="5"/>
        </w:numPr>
      </w:pPr>
      <w:bookmarkStart w:id="36" w:name="_Attribute:_ID"/>
      <w:bookmarkStart w:id="37" w:name="_Ref4411996"/>
      <w:bookmarkStart w:id="38" w:name="_Ref4412000"/>
      <w:bookmarkStart w:id="39" w:name="_Ref4412020"/>
      <w:bookmarkStart w:id="40" w:name="_Ref4517264"/>
      <w:bookmarkStart w:id="41" w:name="_Ref4597707"/>
      <w:bookmarkStart w:id="42" w:name="_Ref4598142"/>
      <w:bookmarkStart w:id="43" w:name="_Ref4598572"/>
      <w:bookmarkStart w:id="44" w:name="_Ref4599213"/>
      <w:bookmarkStart w:id="45" w:name="_Ref4599640"/>
      <w:bookmarkStart w:id="46" w:name="_Ref4600231"/>
      <w:bookmarkStart w:id="47" w:name="_Ref4602696"/>
      <w:bookmarkStart w:id="48" w:name="_Ref4606202"/>
      <w:bookmarkStart w:id="49" w:name="_Ref4606578"/>
      <w:bookmarkStart w:id="50" w:name="_Ref4607393"/>
      <w:bookmarkStart w:id="51" w:name="_Toc20292572"/>
      <w:bookmarkEnd w:id="36"/>
      <w:r w:rsidRPr="0025112E">
        <w:t>Attribute: ID</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5E6FED73" w14:textId="77777777" w:rsidR="00515847" w:rsidRPr="0025112E" w:rsidRDefault="00515847" w:rsidP="00C6761D">
      <w:pPr>
        <w:pStyle w:val="Textkrper"/>
      </w:pPr>
      <w:r w:rsidRPr="0025112E">
        <w:t>Below is an overview of all the elements that are assigned an ID with a special prefix as an attribute. Each element to which an ID is assigned is provided with a special prefix for the attribute value that indicates the element type. The number after the prefix is freely definable:</w:t>
      </w:r>
    </w:p>
    <w:tbl>
      <w:tblPr>
        <w:tblpPr w:leftFromText="141" w:rightFromText="141" w:vertAnchor="text" w:horzAnchor="margin" w:tblpXSpec="right" w:tblpY="294"/>
        <w:tblW w:w="8219" w:type="dxa"/>
        <w:tblBorders>
          <w:bottom w:val="single" w:sz="2" w:space="0" w:color="auto"/>
          <w:insideH w:val="single" w:sz="2" w:space="0" w:color="auto"/>
        </w:tblBorders>
        <w:tblLook w:val="01E0" w:firstRow="1" w:lastRow="1" w:firstColumn="1" w:lastColumn="1" w:noHBand="0" w:noVBand="0"/>
      </w:tblPr>
      <w:tblGrid>
        <w:gridCol w:w="1751"/>
        <w:gridCol w:w="1645"/>
        <w:gridCol w:w="1441"/>
        <w:gridCol w:w="1297"/>
        <w:gridCol w:w="2085"/>
      </w:tblGrid>
      <w:tr w:rsidR="004E36C8" w:rsidRPr="0025112E" w14:paraId="6034F354" w14:textId="77777777" w:rsidTr="004E36C8">
        <w:trPr>
          <w:tblHeader/>
        </w:trPr>
        <w:tc>
          <w:tcPr>
            <w:tcW w:w="1751" w:type="dxa"/>
            <w:tcBorders>
              <w:bottom w:val="single" w:sz="2" w:space="0" w:color="auto"/>
              <w:right w:val="single" w:sz="2" w:space="0" w:color="auto"/>
            </w:tcBorders>
            <w:shd w:val="clear" w:color="auto" w:fill="D9D9D9"/>
          </w:tcPr>
          <w:p w14:paraId="36FB34D0" w14:textId="77777777" w:rsidR="004E36C8" w:rsidRPr="0025112E" w:rsidRDefault="004E36C8" w:rsidP="004E36C8">
            <w:pPr>
              <w:pStyle w:val="TabelleKopf"/>
            </w:pPr>
            <w:r w:rsidRPr="0025112E">
              <w:t>Element</w:t>
            </w:r>
          </w:p>
        </w:tc>
        <w:tc>
          <w:tcPr>
            <w:tcW w:w="1645" w:type="dxa"/>
            <w:tcBorders>
              <w:bottom w:val="single" w:sz="2" w:space="0" w:color="auto"/>
              <w:right w:val="single" w:sz="4" w:space="0" w:color="auto"/>
            </w:tcBorders>
            <w:shd w:val="clear" w:color="auto" w:fill="D9D9D9"/>
          </w:tcPr>
          <w:p w14:paraId="5E25E102" w14:textId="77777777" w:rsidR="004E36C8" w:rsidRPr="0025112E" w:rsidRDefault="004E36C8" w:rsidP="004E36C8">
            <w:pPr>
              <w:pStyle w:val="TabelleKopf"/>
            </w:pPr>
            <w:r w:rsidRPr="0025112E">
              <w:t>Explanation</w:t>
            </w:r>
          </w:p>
        </w:tc>
        <w:tc>
          <w:tcPr>
            <w:tcW w:w="1441" w:type="dxa"/>
            <w:tcBorders>
              <w:left w:val="single" w:sz="4" w:space="0" w:color="auto"/>
              <w:bottom w:val="single" w:sz="2" w:space="0" w:color="auto"/>
              <w:right w:val="single" w:sz="2" w:space="0" w:color="auto"/>
            </w:tcBorders>
            <w:shd w:val="clear" w:color="auto" w:fill="D9D9D9"/>
          </w:tcPr>
          <w:p w14:paraId="6E35F492" w14:textId="77777777" w:rsidR="004E36C8" w:rsidRPr="0025112E" w:rsidRDefault="004E36C8" w:rsidP="004E36C8">
            <w:pPr>
              <w:pStyle w:val="TabelleKopf"/>
            </w:pPr>
            <w:r w:rsidRPr="0025112E">
              <w:t>Prefix of the attribute value @id</w:t>
            </w:r>
          </w:p>
        </w:tc>
        <w:tc>
          <w:tcPr>
            <w:tcW w:w="1297" w:type="dxa"/>
            <w:tcBorders>
              <w:left w:val="single" w:sz="4" w:space="0" w:color="auto"/>
              <w:bottom w:val="single" w:sz="2" w:space="0" w:color="auto"/>
              <w:right w:val="single" w:sz="2" w:space="0" w:color="auto"/>
            </w:tcBorders>
            <w:shd w:val="clear" w:color="auto" w:fill="D9D9D9"/>
          </w:tcPr>
          <w:p w14:paraId="26F485FE" w14:textId="77777777" w:rsidR="004E36C8" w:rsidRPr="0025112E" w:rsidRDefault="004E36C8" w:rsidP="004E36C8">
            <w:pPr>
              <w:pStyle w:val="TabelleKopf"/>
            </w:pPr>
            <w:r w:rsidRPr="0025112E">
              <w:t>Use of the ID</w:t>
            </w:r>
          </w:p>
        </w:tc>
        <w:tc>
          <w:tcPr>
            <w:tcW w:w="2085" w:type="dxa"/>
            <w:tcBorders>
              <w:bottom w:val="single" w:sz="2" w:space="0" w:color="auto"/>
            </w:tcBorders>
            <w:shd w:val="clear" w:color="auto" w:fill="D9D9D9"/>
          </w:tcPr>
          <w:p w14:paraId="0DC52BFB" w14:textId="77777777" w:rsidR="004E36C8" w:rsidRPr="0025112E" w:rsidRDefault="004E36C8" w:rsidP="004E36C8">
            <w:pPr>
              <w:pStyle w:val="TabelleKopf"/>
            </w:pPr>
            <w:r w:rsidRPr="0025112E">
              <w:t>Example:</w:t>
            </w:r>
          </w:p>
        </w:tc>
      </w:tr>
      <w:tr w:rsidR="004E36C8" w:rsidRPr="0025112E" w14:paraId="517D8751" w14:textId="77777777" w:rsidTr="004E36C8">
        <w:tc>
          <w:tcPr>
            <w:tcW w:w="1751" w:type="dxa"/>
            <w:tcBorders>
              <w:top w:val="single" w:sz="2" w:space="0" w:color="auto"/>
              <w:bottom w:val="single" w:sz="2" w:space="0" w:color="auto"/>
              <w:right w:val="single" w:sz="2" w:space="0" w:color="auto"/>
            </w:tcBorders>
          </w:tcPr>
          <w:p w14:paraId="6A67D1BA" w14:textId="77777777" w:rsidR="004E36C8" w:rsidRPr="0025112E" w:rsidRDefault="004E36C8" w:rsidP="004E36C8">
            <w:pPr>
              <w:pStyle w:val="TabelleKopf"/>
              <w:rPr>
                <w:b w:val="0"/>
              </w:rPr>
            </w:pPr>
            <w:r w:rsidRPr="0025112E">
              <w:rPr>
                <w:b w:val="0"/>
              </w:rPr>
              <w:t>&lt;</w:t>
            </w:r>
            <w:proofErr w:type="spellStart"/>
            <w:r w:rsidRPr="0025112E">
              <w:rPr>
                <w:b w:val="0"/>
              </w:rPr>
              <w:t>aff</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2BE5C236" w14:textId="77777777" w:rsidR="004E36C8" w:rsidRPr="0025112E" w:rsidRDefault="004E36C8" w:rsidP="004E36C8">
            <w:pPr>
              <w:pStyle w:val="TabelleKopf"/>
              <w:rPr>
                <w:b w:val="0"/>
              </w:rPr>
            </w:pPr>
            <w:r w:rsidRPr="0025112E">
              <w:rPr>
                <w:b w:val="0"/>
              </w:rPr>
              <w:t>Information about the institution</w:t>
            </w:r>
          </w:p>
        </w:tc>
        <w:tc>
          <w:tcPr>
            <w:tcW w:w="1441" w:type="dxa"/>
            <w:tcBorders>
              <w:top w:val="single" w:sz="2" w:space="0" w:color="auto"/>
              <w:left w:val="single" w:sz="4" w:space="0" w:color="auto"/>
              <w:bottom w:val="single" w:sz="2" w:space="0" w:color="auto"/>
              <w:right w:val="single" w:sz="2" w:space="0" w:color="auto"/>
            </w:tcBorders>
          </w:tcPr>
          <w:p w14:paraId="28584BD7" w14:textId="77777777" w:rsidR="004E36C8" w:rsidRPr="0025112E" w:rsidRDefault="004E36C8" w:rsidP="004E36C8">
            <w:pPr>
              <w:pStyle w:val="TabelleKopf"/>
              <w:rPr>
                <w:b w:val="0"/>
              </w:rPr>
            </w:pPr>
            <w:r w:rsidRPr="0025112E">
              <w:rPr>
                <w:b w:val="0"/>
              </w:rPr>
              <w:t>AF</w:t>
            </w:r>
          </w:p>
        </w:tc>
        <w:tc>
          <w:tcPr>
            <w:tcW w:w="1297" w:type="dxa"/>
            <w:tcBorders>
              <w:top w:val="single" w:sz="2" w:space="0" w:color="auto"/>
              <w:left w:val="single" w:sz="4" w:space="0" w:color="auto"/>
              <w:bottom w:val="single" w:sz="2" w:space="0" w:color="auto"/>
              <w:right w:val="single" w:sz="2" w:space="0" w:color="auto"/>
            </w:tcBorders>
          </w:tcPr>
          <w:p w14:paraId="5E622FC0"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77CEBEE0" w14:textId="77777777" w:rsidR="004E36C8" w:rsidRPr="0025112E" w:rsidRDefault="004E36C8" w:rsidP="004E36C8">
            <w:pPr>
              <w:pStyle w:val="TabelleKopf"/>
              <w:rPr>
                <w:b w:val="0"/>
              </w:rPr>
            </w:pPr>
            <w:r w:rsidRPr="0025112E">
              <w:rPr>
                <w:b w:val="0"/>
              </w:rPr>
              <w:t>&lt;</w:t>
            </w:r>
            <w:proofErr w:type="spellStart"/>
            <w:r w:rsidRPr="0025112E">
              <w:rPr>
                <w:b w:val="0"/>
              </w:rPr>
              <w:t>aff</w:t>
            </w:r>
            <w:proofErr w:type="spellEnd"/>
            <w:r w:rsidRPr="0025112E">
              <w:rPr>
                <w:b w:val="0"/>
              </w:rPr>
              <w:t xml:space="preserve"> id=</w:t>
            </w:r>
            <w:r w:rsidRPr="0025112E">
              <w:rPr>
                <w:b w:val="0"/>
              </w:rPr>
              <w:br/>
              <w:t>"AF123456"</w:t>
            </w:r>
            <w:r w:rsidRPr="0025112E">
              <w:rPr>
                <w:b w:val="0"/>
                <w:sz w:val="16"/>
              </w:rPr>
              <w:t>&gt;</w:t>
            </w:r>
          </w:p>
        </w:tc>
      </w:tr>
      <w:tr w:rsidR="004E36C8" w:rsidRPr="0025112E" w14:paraId="1858B9FF" w14:textId="77777777" w:rsidTr="004E36C8">
        <w:tc>
          <w:tcPr>
            <w:tcW w:w="1751" w:type="dxa"/>
            <w:tcBorders>
              <w:top w:val="single" w:sz="2" w:space="0" w:color="auto"/>
              <w:bottom w:val="single" w:sz="2" w:space="0" w:color="auto"/>
              <w:right w:val="single" w:sz="2" w:space="0" w:color="auto"/>
            </w:tcBorders>
          </w:tcPr>
          <w:p w14:paraId="57BD16A6" w14:textId="77777777" w:rsidR="004E36C8" w:rsidRPr="0025112E" w:rsidRDefault="004E36C8" w:rsidP="004E36C8">
            <w:pPr>
              <w:pStyle w:val="TabelleKopf"/>
              <w:rPr>
                <w:b w:val="0"/>
              </w:rPr>
            </w:pPr>
            <w:r w:rsidRPr="0025112E">
              <w:rPr>
                <w:b w:val="0"/>
              </w:rPr>
              <w:t>&lt;bio&gt;</w:t>
            </w:r>
          </w:p>
        </w:tc>
        <w:tc>
          <w:tcPr>
            <w:tcW w:w="1645" w:type="dxa"/>
            <w:tcBorders>
              <w:top w:val="single" w:sz="2" w:space="0" w:color="auto"/>
              <w:bottom w:val="single" w:sz="2" w:space="0" w:color="auto"/>
              <w:right w:val="single" w:sz="4" w:space="0" w:color="auto"/>
            </w:tcBorders>
          </w:tcPr>
          <w:p w14:paraId="0C1AD18C" w14:textId="77777777" w:rsidR="004E36C8" w:rsidRPr="0025112E" w:rsidRDefault="004E36C8" w:rsidP="004E36C8">
            <w:pPr>
              <w:pStyle w:val="TabelleKopf"/>
              <w:rPr>
                <w:b w:val="0"/>
              </w:rPr>
            </w:pPr>
            <w:r w:rsidRPr="0025112E">
              <w:rPr>
                <w:b w:val="0"/>
              </w:rPr>
              <w:t>Resumé, information about author</w:t>
            </w:r>
          </w:p>
        </w:tc>
        <w:tc>
          <w:tcPr>
            <w:tcW w:w="1441" w:type="dxa"/>
            <w:tcBorders>
              <w:top w:val="single" w:sz="2" w:space="0" w:color="auto"/>
              <w:left w:val="single" w:sz="4" w:space="0" w:color="auto"/>
              <w:bottom w:val="single" w:sz="2" w:space="0" w:color="auto"/>
              <w:right w:val="single" w:sz="2" w:space="0" w:color="auto"/>
            </w:tcBorders>
          </w:tcPr>
          <w:p w14:paraId="7BE5A945" w14:textId="77777777" w:rsidR="004E36C8" w:rsidRPr="0025112E" w:rsidRDefault="004E36C8" w:rsidP="004E36C8">
            <w:pPr>
              <w:pStyle w:val="TabelleKopf"/>
              <w:rPr>
                <w:b w:val="0"/>
              </w:rPr>
            </w:pPr>
            <w:r w:rsidRPr="0025112E">
              <w:rPr>
                <w:b w:val="0"/>
              </w:rPr>
              <w:t>BI</w:t>
            </w:r>
          </w:p>
        </w:tc>
        <w:tc>
          <w:tcPr>
            <w:tcW w:w="1297" w:type="dxa"/>
            <w:tcBorders>
              <w:top w:val="single" w:sz="2" w:space="0" w:color="auto"/>
              <w:left w:val="single" w:sz="4" w:space="0" w:color="auto"/>
              <w:bottom w:val="single" w:sz="2" w:space="0" w:color="auto"/>
              <w:right w:val="single" w:sz="2" w:space="0" w:color="auto"/>
            </w:tcBorders>
          </w:tcPr>
          <w:p w14:paraId="349BABDC"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531CF10F" w14:textId="77777777" w:rsidR="004E36C8" w:rsidRPr="0025112E" w:rsidRDefault="004E36C8" w:rsidP="004E36C8">
            <w:pPr>
              <w:pStyle w:val="TabelleKopf"/>
              <w:rPr>
                <w:b w:val="0"/>
              </w:rPr>
            </w:pPr>
            <w:r w:rsidRPr="0025112E">
              <w:rPr>
                <w:b w:val="0"/>
              </w:rPr>
              <w:t>&lt;bio id=</w:t>
            </w:r>
            <w:r w:rsidRPr="0025112E">
              <w:rPr>
                <w:b w:val="0"/>
              </w:rPr>
              <w:br/>
              <w:t>"BI123456"</w:t>
            </w:r>
            <w:r w:rsidRPr="0025112E">
              <w:rPr>
                <w:b w:val="0"/>
                <w:sz w:val="16"/>
              </w:rPr>
              <w:t>&gt;</w:t>
            </w:r>
          </w:p>
        </w:tc>
      </w:tr>
      <w:tr w:rsidR="004E36C8" w:rsidRPr="0025112E" w14:paraId="62608DD5" w14:textId="77777777" w:rsidTr="004E36C8">
        <w:tc>
          <w:tcPr>
            <w:tcW w:w="1751" w:type="dxa"/>
            <w:tcBorders>
              <w:top w:val="single" w:sz="2" w:space="0" w:color="auto"/>
              <w:bottom w:val="single" w:sz="2" w:space="0" w:color="auto"/>
              <w:right w:val="single" w:sz="2" w:space="0" w:color="auto"/>
            </w:tcBorders>
          </w:tcPr>
          <w:p w14:paraId="1EE4348B" w14:textId="77777777" w:rsidR="004E36C8" w:rsidRPr="0025112E" w:rsidRDefault="004E36C8" w:rsidP="004E36C8">
            <w:pPr>
              <w:pStyle w:val="TabelleKopf"/>
              <w:rPr>
                <w:b w:val="0"/>
              </w:rPr>
            </w:pPr>
            <w:r w:rsidRPr="0025112E">
              <w:rPr>
                <w:b w:val="0"/>
              </w:rPr>
              <w:t>&lt;</w:t>
            </w:r>
            <w:proofErr w:type="spellStart"/>
            <w:r w:rsidRPr="0025112E">
              <w:rPr>
                <w:b w:val="0"/>
              </w:rPr>
              <w:t>bkref</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33C08839" w14:textId="77777777" w:rsidR="004E36C8" w:rsidRPr="0025112E" w:rsidRDefault="004E36C8" w:rsidP="004E36C8">
            <w:pPr>
              <w:pStyle w:val="TabelleKopf"/>
              <w:rPr>
                <w:b w:val="0"/>
              </w:rPr>
            </w:pPr>
            <w:r w:rsidRPr="0025112E">
              <w:rPr>
                <w:b w:val="0"/>
              </w:rPr>
              <w:t>Reference to a book</w:t>
            </w:r>
          </w:p>
        </w:tc>
        <w:tc>
          <w:tcPr>
            <w:tcW w:w="1441" w:type="dxa"/>
            <w:tcBorders>
              <w:top w:val="single" w:sz="2" w:space="0" w:color="auto"/>
              <w:left w:val="single" w:sz="4" w:space="0" w:color="auto"/>
              <w:bottom w:val="single" w:sz="2" w:space="0" w:color="auto"/>
              <w:right w:val="single" w:sz="2" w:space="0" w:color="auto"/>
            </w:tcBorders>
          </w:tcPr>
          <w:p w14:paraId="7C36B05F" w14:textId="77777777" w:rsidR="004E36C8" w:rsidRPr="0025112E" w:rsidRDefault="004E36C8" w:rsidP="004E36C8">
            <w:pPr>
              <w:pStyle w:val="TabelleKopf"/>
              <w:rPr>
                <w:b w:val="0"/>
              </w:rPr>
            </w:pPr>
            <w:r w:rsidRPr="0025112E">
              <w:rPr>
                <w:b w:val="0"/>
              </w:rPr>
              <w:t>BR</w:t>
            </w:r>
          </w:p>
        </w:tc>
        <w:tc>
          <w:tcPr>
            <w:tcW w:w="1297" w:type="dxa"/>
            <w:tcBorders>
              <w:top w:val="single" w:sz="2" w:space="0" w:color="auto"/>
              <w:left w:val="single" w:sz="4" w:space="0" w:color="auto"/>
              <w:bottom w:val="single" w:sz="2" w:space="0" w:color="auto"/>
              <w:right w:val="single" w:sz="2" w:space="0" w:color="auto"/>
            </w:tcBorders>
          </w:tcPr>
          <w:p w14:paraId="59191928"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32E6FC0F" w14:textId="77777777" w:rsidR="004E36C8" w:rsidRPr="0025112E" w:rsidRDefault="004E36C8" w:rsidP="004E36C8">
            <w:pPr>
              <w:pStyle w:val="TabelleKopf"/>
              <w:rPr>
                <w:b w:val="0"/>
              </w:rPr>
            </w:pPr>
            <w:r w:rsidRPr="0025112E">
              <w:rPr>
                <w:b w:val="0"/>
              </w:rPr>
              <w:t>&lt;</w:t>
            </w:r>
            <w:proofErr w:type="spellStart"/>
            <w:r w:rsidRPr="0025112E">
              <w:rPr>
                <w:b w:val="0"/>
              </w:rPr>
              <w:t>bkref</w:t>
            </w:r>
            <w:proofErr w:type="spellEnd"/>
            <w:r w:rsidRPr="0025112E">
              <w:rPr>
                <w:b w:val="0"/>
              </w:rPr>
              <w:t xml:space="preserve"> id=</w:t>
            </w:r>
            <w:r w:rsidRPr="0025112E">
              <w:rPr>
                <w:b w:val="0"/>
              </w:rPr>
              <w:br/>
              <w:t>"BR123456"</w:t>
            </w:r>
            <w:r w:rsidRPr="0025112E">
              <w:rPr>
                <w:b w:val="0"/>
                <w:sz w:val="16"/>
              </w:rPr>
              <w:t>&gt;</w:t>
            </w:r>
          </w:p>
        </w:tc>
      </w:tr>
      <w:tr w:rsidR="004E36C8" w:rsidRPr="0025112E" w14:paraId="28A81BF2" w14:textId="77777777" w:rsidTr="004E36C8">
        <w:tc>
          <w:tcPr>
            <w:tcW w:w="1751" w:type="dxa"/>
            <w:tcBorders>
              <w:top w:val="single" w:sz="2" w:space="0" w:color="auto"/>
              <w:bottom w:val="single" w:sz="2" w:space="0" w:color="auto"/>
              <w:right w:val="single" w:sz="2" w:space="0" w:color="auto"/>
            </w:tcBorders>
          </w:tcPr>
          <w:p w14:paraId="2D2E2209" w14:textId="77777777" w:rsidR="004E36C8" w:rsidRPr="0025112E" w:rsidRDefault="004E36C8" w:rsidP="004E36C8">
            <w:pPr>
              <w:pStyle w:val="TabelleKopf"/>
              <w:rPr>
                <w:b w:val="0"/>
              </w:rPr>
            </w:pPr>
            <w:r w:rsidRPr="0025112E">
              <w:rPr>
                <w:b w:val="0"/>
              </w:rPr>
              <w:t>&lt;</w:t>
            </w:r>
            <w:proofErr w:type="gramStart"/>
            <w:r w:rsidRPr="0025112E">
              <w:rPr>
                <w:b w:val="0"/>
              </w:rPr>
              <w:t>boxed-text</w:t>
            </w:r>
            <w:proofErr w:type="gramEnd"/>
            <w:r w:rsidRPr="0025112E">
              <w:rPr>
                <w:b w:val="0"/>
              </w:rPr>
              <w:t>&gt;</w:t>
            </w:r>
          </w:p>
        </w:tc>
        <w:tc>
          <w:tcPr>
            <w:tcW w:w="1645" w:type="dxa"/>
            <w:tcBorders>
              <w:top w:val="single" w:sz="2" w:space="0" w:color="auto"/>
              <w:bottom w:val="single" w:sz="2" w:space="0" w:color="auto"/>
              <w:right w:val="single" w:sz="4" w:space="0" w:color="auto"/>
            </w:tcBorders>
          </w:tcPr>
          <w:p w14:paraId="5DDC7E32" w14:textId="77777777" w:rsidR="004E36C8" w:rsidRPr="0025112E" w:rsidRDefault="004E36C8" w:rsidP="004E36C8">
            <w:pPr>
              <w:pStyle w:val="TabelleKopf"/>
              <w:rPr>
                <w:b w:val="0"/>
              </w:rPr>
            </w:pPr>
            <w:r w:rsidRPr="0025112E">
              <w:rPr>
                <w:b w:val="0"/>
              </w:rPr>
              <w:t>For displaying boxes</w:t>
            </w:r>
          </w:p>
        </w:tc>
        <w:tc>
          <w:tcPr>
            <w:tcW w:w="1441" w:type="dxa"/>
            <w:tcBorders>
              <w:top w:val="single" w:sz="2" w:space="0" w:color="auto"/>
              <w:left w:val="single" w:sz="4" w:space="0" w:color="auto"/>
              <w:bottom w:val="single" w:sz="2" w:space="0" w:color="auto"/>
              <w:right w:val="single" w:sz="2" w:space="0" w:color="auto"/>
            </w:tcBorders>
          </w:tcPr>
          <w:p w14:paraId="6EE23694" w14:textId="77777777" w:rsidR="004E36C8" w:rsidRPr="0025112E" w:rsidRDefault="004E36C8" w:rsidP="004E36C8">
            <w:pPr>
              <w:pStyle w:val="TabelleKopf"/>
              <w:rPr>
                <w:b w:val="0"/>
              </w:rPr>
            </w:pPr>
            <w:r w:rsidRPr="0025112E">
              <w:rPr>
                <w:b w:val="0"/>
              </w:rPr>
              <w:t>BX</w:t>
            </w:r>
          </w:p>
        </w:tc>
        <w:tc>
          <w:tcPr>
            <w:tcW w:w="1297" w:type="dxa"/>
            <w:tcBorders>
              <w:top w:val="single" w:sz="2" w:space="0" w:color="auto"/>
              <w:left w:val="single" w:sz="4" w:space="0" w:color="auto"/>
              <w:bottom w:val="single" w:sz="2" w:space="0" w:color="auto"/>
              <w:right w:val="single" w:sz="2" w:space="0" w:color="auto"/>
            </w:tcBorders>
          </w:tcPr>
          <w:p w14:paraId="7754B39D"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077B84F3" w14:textId="7B82D65F" w:rsidR="004E36C8" w:rsidRPr="0025112E" w:rsidRDefault="004E36C8" w:rsidP="004E36C8">
            <w:pPr>
              <w:pStyle w:val="TabelleKopf"/>
              <w:rPr>
                <w:b w:val="0"/>
              </w:rPr>
            </w:pPr>
            <w:r w:rsidRPr="0025112E">
              <w:rPr>
                <w:b w:val="0"/>
              </w:rPr>
              <w:t>&lt;boxed-text id=</w:t>
            </w:r>
            <w:r w:rsidRPr="0025112E">
              <w:rPr>
                <w:b w:val="0"/>
              </w:rPr>
              <w:br/>
            </w:r>
            <w:r w:rsidR="006B279A" w:rsidRPr="0025112E">
              <w:rPr>
                <w:b w:val="0"/>
              </w:rPr>
              <w:t>"</w:t>
            </w:r>
            <w:r w:rsidRPr="0025112E">
              <w:rPr>
                <w:b w:val="0"/>
              </w:rPr>
              <w:t>BX123456</w:t>
            </w:r>
            <w:r w:rsidR="006B279A" w:rsidRPr="0025112E">
              <w:rPr>
                <w:b w:val="0"/>
              </w:rPr>
              <w:t>"</w:t>
            </w:r>
            <w:r w:rsidRPr="0025112E">
              <w:rPr>
                <w:b w:val="0"/>
              </w:rPr>
              <w:t>&gt;</w:t>
            </w:r>
          </w:p>
        </w:tc>
      </w:tr>
      <w:tr w:rsidR="004E36C8" w:rsidRPr="0025112E" w14:paraId="1AF4A91A" w14:textId="77777777" w:rsidTr="004E36C8">
        <w:tc>
          <w:tcPr>
            <w:tcW w:w="1751" w:type="dxa"/>
            <w:tcBorders>
              <w:top w:val="single" w:sz="2" w:space="0" w:color="auto"/>
              <w:bottom w:val="single" w:sz="2" w:space="0" w:color="auto"/>
              <w:right w:val="single" w:sz="2" w:space="0" w:color="auto"/>
            </w:tcBorders>
          </w:tcPr>
          <w:p w14:paraId="5444D932" w14:textId="77777777" w:rsidR="004E36C8" w:rsidRPr="0025112E" w:rsidRDefault="004E36C8" w:rsidP="004E36C8">
            <w:pPr>
              <w:pStyle w:val="TabelleKopf"/>
              <w:rPr>
                <w:b w:val="0"/>
              </w:rPr>
            </w:pPr>
            <w:r w:rsidRPr="0025112E">
              <w:rPr>
                <w:b w:val="0"/>
              </w:rPr>
              <w:t>&lt;chem-struct&gt;</w:t>
            </w:r>
          </w:p>
        </w:tc>
        <w:tc>
          <w:tcPr>
            <w:tcW w:w="1645" w:type="dxa"/>
            <w:tcBorders>
              <w:top w:val="single" w:sz="2" w:space="0" w:color="auto"/>
              <w:bottom w:val="single" w:sz="2" w:space="0" w:color="auto"/>
              <w:right w:val="single" w:sz="4" w:space="0" w:color="auto"/>
            </w:tcBorders>
          </w:tcPr>
          <w:p w14:paraId="704D3B89" w14:textId="77777777" w:rsidR="004E36C8" w:rsidRPr="0025112E" w:rsidRDefault="004E36C8" w:rsidP="004E36C8">
            <w:pPr>
              <w:pStyle w:val="TabelleKopf"/>
              <w:rPr>
                <w:b w:val="0"/>
              </w:rPr>
            </w:pPr>
            <w:r w:rsidRPr="0025112E">
              <w:rPr>
                <w:b w:val="0"/>
              </w:rPr>
              <w:t>Individual chemical structure formulas</w:t>
            </w:r>
          </w:p>
        </w:tc>
        <w:tc>
          <w:tcPr>
            <w:tcW w:w="1441" w:type="dxa"/>
            <w:tcBorders>
              <w:top w:val="single" w:sz="2" w:space="0" w:color="auto"/>
              <w:left w:val="single" w:sz="4" w:space="0" w:color="auto"/>
              <w:bottom w:val="single" w:sz="2" w:space="0" w:color="auto"/>
              <w:right w:val="single" w:sz="2" w:space="0" w:color="auto"/>
            </w:tcBorders>
          </w:tcPr>
          <w:p w14:paraId="5DF1F7F2" w14:textId="77777777" w:rsidR="004E36C8" w:rsidRPr="0025112E" w:rsidRDefault="004E36C8" w:rsidP="004E36C8">
            <w:pPr>
              <w:pStyle w:val="TabelleKopf"/>
              <w:rPr>
                <w:b w:val="0"/>
              </w:rPr>
            </w:pPr>
            <w:r w:rsidRPr="0025112E">
              <w:rPr>
                <w:b w:val="0"/>
              </w:rPr>
              <w:t>CS</w:t>
            </w:r>
          </w:p>
        </w:tc>
        <w:tc>
          <w:tcPr>
            <w:tcW w:w="1297" w:type="dxa"/>
            <w:tcBorders>
              <w:top w:val="single" w:sz="2" w:space="0" w:color="auto"/>
              <w:left w:val="single" w:sz="4" w:space="0" w:color="auto"/>
              <w:bottom w:val="single" w:sz="2" w:space="0" w:color="auto"/>
              <w:right w:val="single" w:sz="2" w:space="0" w:color="auto"/>
            </w:tcBorders>
          </w:tcPr>
          <w:p w14:paraId="26C1DE73"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767FABF4" w14:textId="77777777" w:rsidR="004E36C8" w:rsidRPr="0025112E" w:rsidRDefault="004E36C8" w:rsidP="004E36C8">
            <w:pPr>
              <w:pStyle w:val="TabelleKopf"/>
              <w:rPr>
                <w:b w:val="0"/>
              </w:rPr>
            </w:pPr>
            <w:r w:rsidRPr="0025112E">
              <w:rPr>
                <w:b w:val="0"/>
              </w:rPr>
              <w:t>&lt;chem-struct id=</w:t>
            </w:r>
            <w:r w:rsidRPr="0025112E">
              <w:rPr>
                <w:b w:val="0"/>
              </w:rPr>
              <w:br/>
              <w:t>"CS123456"&gt;</w:t>
            </w:r>
          </w:p>
        </w:tc>
      </w:tr>
      <w:tr w:rsidR="004E36C8" w:rsidRPr="0025112E" w14:paraId="1AEA6959" w14:textId="77777777" w:rsidTr="004E36C8">
        <w:tc>
          <w:tcPr>
            <w:tcW w:w="1751" w:type="dxa"/>
            <w:tcBorders>
              <w:top w:val="single" w:sz="2" w:space="0" w:color="auto"/>
              <w:bottom w:val="single" w:sz="2" w:space="0" w:color="auto"/>
              <w:right w:val="single" w:sz="2" w:space="0" w:color="auto"/>
            </w:tcBorders>
          </w:tcPr>
          <w:p w14:paraId="37080EDB" w14:textId="77777777" w:rsidR="004E36C8" w:rsidRPr="0025112E" w:rsidRDefault="004E36C8" w:rsidP="004E36C8">
            <w:pPr>
              <w:pStyle w:val="TabelleKopf"/>
              <w:rPr>
                <w:b w:val="0"/>
              </w:rPr>
            </w:pPr>
            <w:r w:rsidRPr="0025112E">
              <w:rPr>
                <w:b w:val="0"/>
              </w:rPr>
              <w:t>&lt;</w:t>
            </w:r>
            <w:proofErr w:type="spellStart"/>
            <w:r w:rsidRPr="0025112E">
              <w:rPr>
                <w:b w:val="0"/>
              </w:rPr>
              <w:t>corresp</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4B2EBB2E" w14:textId="77777777" w:rsidR="004E36C8" w:rsidRPr="0025112E" w:rsidRDefault="004E36C8" w:rsidP="004E36C8">
            <w:pPr>
              <w:pStyle w:val="TabelleKopf"/>
              <w:rPr>
                <w:b w:val="0"/>
              </w:rPr>
            </w:pPr>
            <w:r w:rsidRPr="0025112E">
              <w:rPr>
                <w:b w:val="0"/>
              </w:rPr>
              <w:t>Information about the correspondence address</w:t>
            </w:r>
          </w:p>
        </w:tc>
        <w:tc>
          <w:tcPr>
            <w:tcW w:w="1441" w:type="dxa"/>
            <w:tcBorders>
              <w:top w:val="single" w:sz="2" w:space="0" w:color="auto"/>
              <w:left w:val="single" w:sz="4" w:space="0" w:color="auto"/>
              <w:bottom w:val="single" w:sz="2" w:space="0" w:color="auto"/>
              <w:right w:val="single" w:sz="2" w:space="0" w:color="auto"/>
            </w:tcBorders>
          </w:tcPr>
          <w:p w14:paraId="5ACFA276" w14:textId="77777777" w:rsidR="004E36C8" w:rsidRPr="0025112E" w:rsidRDefault="004E36C8" w:rsidP="004E36C8">
            <w:pPr>
              <w:pStyle w:val="TabelleKopf"/>
              <w:rPr>
                <w:b w:val="0"/>
              </w:rPr>
            </w:pPr>
            <w:r w:rsidRPr="0025112E">
              <w:rPr>
                <w:b w:val="0"/>
              </w:rPr>
              <w:t>CO</w:t>
            </w:r>
          </w:p>
        </w:tc>
        <w:tc>
          <w:tcPr>
            <w:tcW w:w="1297" w:type="dxa"/>
            <w:tcBorders>
              <w:top w:val="single" w:sz="2" w:space="0" w:color="auto"/>
              <w:left w:val="single" w:sz="4" w:space="0" w:color="auto"/>
              <w:bottom w:val="single" w:sz="2" w:space="0" w:color="auto"/>
              <w:right w:val="single" w:sz="2" w:space="0" w:color="auto"/>
            </w:tcBorders>
          </w:tcPr>
          <w:p w14:paraId="6A985F08"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7282B1C3" w14:textId="77777777" w:rsidR="004E36C8" w:rsidRPr="0025112E" w:rsidRDefault="004E36C8" w:rsidP="004E36C8">
            <w:pPr>
              <w:pStyle w:val="TabelleKopf"/>
              <w:rPr>
                <w:b w:val="0"/>
              </w:rPr>
            </w:pPr>
            <w:r w:rsidRPr="0025112E">
              <w:rPr>
                <w:b w:val="0"/>
              </w:rPr>
              <w:t>&lt;</w:t>
            </w:r>
            <w:proofErr w:type="spellStart"/>
            <w:r w:rsidRPr="0025112E">
              <w:rPr>
                <w:b w:val="0"/>
              </w:rPr>
              <w:t>corresp</w:t>
            </w:r>
            <w:proofErr w:type="spellEnd"/>
            <w:r w:rsidRPr="0025112E">
              <w:rPr>
                <w:b w:val="0"/>
              </w:rPr>
              <w:t xml:space="preserve"> id=</w:t>
            </w:r>
            <w:r w:rsidRPr="0025112E">
              <w:rPr>
                <w:b w:val="0"/>
              </w:rPr>
              <w:br/>
              <w:t>"CO123456"</w:t>
            </w:r>
            <w:r w:rsidRPr="0025112E">
              <w:rPr>
                <w:b w:val="0"/>
                <w:sz w:val="16"/>
              </w:rPr>
              <w:t>&gt;</w:t>
            </w:r>
          </w:p>
        </w:tc>
      </w:tr>
      <w:tr w:rsidR="004E36C8" w:rsidRPr="0025112E" w14:paraId="1D4E942A" w14:textId="77777777" w:rsidTr="004E36C8">
        <w:tc>
          <w:tcPr>
            <w:tcW w:w="1751" w:type="dxa"/>
            <w:tcBorders>
              <w:top w:val="single" w:sz="2" w:space="0" w:color="auto"/>
              <w:bottom w:val="single" w:sz="2" w:space="0" w:color="auto"/>
              <w:right w:val="single" w:sz="2" w:space="0" w:color="auto"/>
            </w:tcBorders>
          </w:tcPr>
          <w:p w14:paraId="2DD83734" w14:textId="77777777" w:rsidR="004E36C8" w:rsidRPr="0025112E" w:rsidRDefault="004E36C8" w:rsidP="004E36C8">
            <w:pPr>
              <w:pStyle w:val="TabelleKopf"/>
              <w:rPr>
                <w:b w:val="0"/>
              </w:rPr>
            </w:pPr>
            <w:r w:rsidRPr="0025112E">
              <w:rPr>
                <w:b w:val="0"/>
              </w:rPr>
              <w:t>&lt;</w:t>
            </w:r>
            <w:proofErr w:type="spellStart"/>
            <w:r w:rsidRPr="0025112E">
              <w:rPr>
                <w:b w:val="0"/>
              </w:rPr>
              <w:t>disp</w:t>
            </w:r>
            <w:proofErr w:type="spellEnd"/>
            <w:r w:rsidRPr="0025112E">
              <w:rPr>
                <w:b w:val="0"/>
              </w:rPr>
              <w:t>-formula&gt;</w:t>
            </w:r>
          </w:p>
        </w:tc>
        <w:tc>
          <w:tcPr>
            <w:tcW w:w="1645" w:type="dxa"/>
            <w:tcBorders>
              <w:top w:val="single" w:sz="2" w:space="0" w:color="auto"/>
              <w:bottom w:val="single" w:sz="2" w:space="0" w:color="auto"/>
              <w:right w:val="single" w:sz="4" w:space="0" w:color="auto"/>
            </w:tcBorders>
          </w:tcPr>
          <w:p w14:paraId="5ACA7E63" w14:textId="77777777" w:rsidR="004E36C8" w:rsidRPr="0025112E" w:rsidRDefault="004E36C8" w:rsidP="004E36C8">
            <w:pPr>
              <w:pStyle w:val="TabelleKopf"/>
              <w:rPr>
                <w:b w:val="0"/>
              </w:rPr>
            </w:pPr>
            <w:r w:rsidRPr="0025112E">
              <w:rPr>
                <w:b w:val="0"/>
              </w:rPr>
              <w:t>Mathematical formulas</w:t>
            </w:r>
          </w:p>
        </w:tc>
        <w:tc>
          <w:tcPr>
            <w:tcW w:w="1441" w:type="dxa"/>
            <w:tcBorders>
              <w:top w:val="single" w:sz="2" w:space="0" w:color="auto"/>
              <w:left w:val="single" w:sz="4" w:space="0" w:color="auto"/>
              <w:bottom w:val="single" w:sz="2" w:space="0" w:color="auto"/>
              <w:right w:val="single" w:sz="2" w:space="0" w:color="auto"/>
            </w:tcBorders>
          </w:tcPr>
          <w:p w14:paraId="255F7428" w14:textId="77777777" w:rsidR="004E36C8" w:rsidRPr="0025112E" w:rsidRDefault="004E36C8" w:rsidP="004E36C8">
            <w:pPr>
              <w:pStyle w:val="TabelleKopf"/>
              <w:rPr>
                <w:b w:val="0"/>
              </w:rPr>
            </w:pPr>
            <w:r w:rsidRPr="0025112E">
              <w:rPr>
                <w:b w:val="0"/>
              </w:rPr>
              <w:t>DF</w:t>
            </w:r>
          </w:p>
        </w:tc>
        <w:tc>
          <w:tcPr>
            <w:tcW w:w="1297" w:type="dxa"/>
            <w:tcBorders>
              <w:top w:val="single" w:sz="2" w:space="0" w:color="auto"/>
              <w:left w:val="single" w:sz="4" w:space="0" w:color="auto"/>
              <w:bottom w:val="single" w:sz="2" w:space="0" w:color="auto"/>
              <w:right w:val="single" w:sz="2" w:space="0" w:color="auto"/>
            </w:tcBorders>
          </w:tcPr>
          <w:p w14:paraId="59F7F45A"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18660806" w14:textId="77777777" w:rsidR="004E36C8" w:rsidRPr="0025112E" w:rsidRDefault="004E36C8" w:rsidP="004E36C8">
            <w:pPr>
              <w:pStyle w:val="TabelleKopf"/>
              <w:rPr>
                <w:b w:val="0"/>
              </w:rPr>
            </w:pPr>
            <w:r w:rsidRPr="0025112E">
              <w:rPr>
                <w:b w:val="0"/>
              </w:rPr>
              <w:t>&lt;</w:t>
            </w:r>
            <w:proofErr w:type="spellStart"/>
            <w:r w:rsidRPr="0025112E">
              <w:rPr>
                <w:b w:val="0"/>
              </w:rPr>
              <w:t>disp</w:t>
            </w:r>
            <w:proofErr w:type="spellEnd"/>
            <w:r w:rsidRPr="0025112E">
              <w:rPr>
                <w:b w:val="0"/>
              </w:rPr>
              <w:t>-formula id=</w:t>
            </w:r>
            <w:r w:rsidRPr="0025112E">
              <w:rPr>
                <w:b w:val="0"/>
              </w:rPr>
              <w:br/>
              <w:t>"DF123456"</w:t>
            </w:r>
            <w:r w:rsidRPr="0025112E">
              <w:rPr>
                <w:b w:val="0"/>
                <w:sz w:val="16"/>
              </w:rPr>
              <w:t>&gt;</w:t>
            </w:r>
          </w:p>
        </w:tc>
      </w:tr>
      <w:tr w:rsidR="004E36C8" w:rsidRPr="0025112E" w14:paraId="4F2397CD" w14:textId="77777777" w:rsidTr="004E36C8">
        <w:tc>
          <w:tcPr>
            <w:tcW w:w="1751" w:type="dxa"/>
            <w:tcBorders>
              <w:top w:val="single" w:sz="2" w:space="0" w:color="auto"/>
              <w:bottom w:val="single" w:sz="2" w:space="0" w:color="auto"/>
              <w:right w:val="single" w:sz="2" w:space="0" w:color="auto"/>
            </w:tcBorders>
          </w:tcPr>
          <w:p w14:paraId="6A96DBC2" w14:textId="77777777" w:rsidR="004E36C8" w:rsidRPr="0025112E" w:rsidRDefault="004E36C8" w:rsidP="004E36C8">
            <w:pPr>
              <w:pStyle w:val="TabelleKopf"/>
              <w:rPr>
                <w:b w:val="0"/>
              </w:rPr>
            </w:pPr>
            <w:r w:rsidRPr="0025112E">
              <w:rPr>
                <w:b w:val="0"/>
              </w:rPr>
              <w:t>&lt;fig&gt;</w:t>
            </w:r>
          </w:p>
        </w:tc>
        <w:tc>
          <w:tcPr>
            <w:tcW w:w="1645" w:type="dxa"/>
            <w:tcBorders>
              <w:top w:val="single" w:sz="2" w:space="0" w:color="auto"/>
              <w:bottom w:val="single" w:sz="2" w:space="0" w:color="auto"/>
              <w:right w:val="single" w:sz="4" w:space="0" w:color="auto"/>
            </w:tcBorders>
          </w:tcPr>
          <w:p w14:paraId="38798CC6" w14:textId="77777777" w:rsidR="004E36C8" w:rsidRPr="0025112E" w:rsidRDefault="004E36C8" w:rsidP="004E36C8">
            <w:pPr>
              <w:pStyle w:val="TabelleKopf"/>
              <w:rPr>
                <w:b w:val="0"/>
              </w:rPr>
            </w:pPr>
            <w:r w:rsidRPr="0025112E">
              <w:rPr>
                <w:b w:val="0"/>
              </w:rPr>
              <w:t>Figure</w:t>
            </w:r>
          </w:p>
        </w:tc>
        <w:tc>
          <w:tcPr>
            <w:tcW w:w="1441" w:type="dxa"/>
            <w:tcBorders>
              <w:top w:val="single" w:sz="2" w:space="0" w:color="auto"/>
              <w:left w:val="single" w:sz="4" w:space="0" w:color="auto"/>
              <w:bottom w:val="single" w:sz="2" w:space="0" w:color="auto"/>
              <w:right w:val="single" w:sz="2" w:space="0" w:color="auto"/>
            </w:tcBorders>
          </w:tcPr>
          <w:p w14:paraId="2A1A65F7" w14:textId="77777777" w:rsidR="004E36C8" w:rsidRPr="0025112E" w:rsidRDefault="004E36C8" w:rsidP="004E36C8">
            <w:pPr>
              <w:pStyle w:val="TabelleKopf"/>
              <w:rPr>
                <w:b w:val="0"/>
              </w:rPr>
            </w:pPr>
            <w:r w:rsidRPr="0025112E">
              <w:rPr>
                <w:b w:val="0"/>
              </w:rPr>
              <w:t>FI</w:t>
            </w:r>
          </w:p>
        </w:tc>
        <w:tc>
          <w:tcPr>
            <w:tcW w:w="1297" w:type="dxa"/>
            <w:tcBorders>
              <w:top w:val="single" w:sz="2" w:space="0" w:color="auto"/>
              <w:left w:val="single" w:sz="4" w:space="0" w:color="auto"/>
              <w:bottom w:val="single" w:sz="2" w:space="0" w:color="auto"/>
              <w:right w:val="single" w:sz="2" w:space="0" w:color="auto"/>
            </w:tcBorders>
          </w:tcPr>
          <w:p w14:paraId="51C68CFF"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491BEB6D" w14:textId="77777777" w:rsidR="004E36C8" w:rsidRPr="0025112E" w:rsidRDefault="004E36C8" w:rsidP="004E36C8">
            <w:pPr>
              <w:pStyle w:val="TabelleKopf"/>
              <w:rPr>
                <w:b w:val="0"/>
              </w:rPr>
            </w:pPr>
            <w:r w:rsidRPr="0025112E">
              <w:rPr>
                <w:b w:val="0"/>
              </w:rPr>
              <w:t>&lt;fig id=</w:t>
            </w:r>
            <w:r w:rsidRPr="0025112E">
              <w:rPr>
                <w:b w:val="0"/>
              </w:rPr>
              <w:br/>
              <w:t>"FI123456"</w:t>
            </w:r>
            <w:r w:rsidRPr="0025112E">
              <w:rPr>
                <w:b w:val="0"/>
                <w:sz w:val="16"/>
              </w:rPr>
              <w:t>&gt;</w:t>
            </w:r>
          </w:p>
        </w:tc>
      </w:tr>
      <w:tr w:rsidR="004E36C8" w:rsidRPr="0025112E" w14:paraId="2358C47E" w14:textId="77777777" w:rsidTr="004E36C8">
        <w:tc>
          <w:tcPr>
            <w:tcW w:w="1751" w:type="dxa"/>
            <w:tcBorders>
              <w:top w:val="single" w:sz="2" w:space="0" w:color="auto"/>
              <w:bottom w:val="single" w:sz="2" w:space="0" w:color="auto"/>
              <w:right w:val="single" w:sz="2" w:space="0" w:color="auto"/>
            </w:tcBorders>
          </w:tcPr>
          <w:p w14:paraId="23838032" w14:textId="77777777" w:rsidR="004E36C8" w:rsidRPr="0025112E" w:rsidRDefault="004E36C8" w:rsidP="004E36C8">
            <w:pPr>
              <w:pStyle w:val="TabelleKopf"/>
              <w:rPr>
                <w:b w:val="0"/>
              </w:rPr>
            </w:pPr>
            <w:r w:rsidRPr="0025112E">
              <w:rPr>
                <w:b w:val="0"/>
              </w:rPr>
              <w:t>&lt;</w:t>
            </w:r>
            <w:proofErr w:type="spellStart"/>
            <w:r w:rsidRPr="0025112E">
              <w:rPr>
                <w:b w:val="0"/>
              </w:rPr>
              <w:t>fn</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06D9C726" w14:textId="77777777" w:rsidR="004E36C8" w:rsidRPr="0025112E" w:rsidRDefault="004E36C8" w:rsidP="004E36C8">
            <w:pPr>
              <w:pStyle w:val="TabelleKopf"/>
              <w:rPr>
                <w:b w:val="0"/>
              </w:rPr>
            </w:pPr>
            <w:r w:rsidRPr="0025112E">
              <w:rPr>
                <w:b w:val="0"/>
              </w:rPr>
              <w:t>Individual footnotes</w:t>
            </w:r>
          </w:p>
        </w:tc>
        <w:tc>
          <w:tcPr>
            <w:tcW w:w="1441" w:type="dxa"/>
            <w:tcBorders>
              <w:top w:val="single" w:sz="2" w:space="0" w:color="auto"/>
              <w:left w:val="single" w:sz="4" w:space="0" w:color="auto"/>
              <w:bottom w:val="single" w:sz="2" w:space="0" w:color="auto"/>
              <w:right w:val="single" w:sz="2" w:space="0" w:color="auto"/>
            </w:tcBorders>
          </w:tcPr>
          <w:p w14:paraId="6BB9AD22" w14:textId="77777777" w:rsidR="004E36C8" w:rsidRPr="0025112E" w:rsidRDefault="004E36C8" w:rsidP="004E36C8">
            <w:pPr>
              <w:pStyle w:val="TabelleKopf"/>
              <w:rPr>
                <w:b w:val="0"/>
              </w:rPr>
            </w:pPr>
            <w:r w:rsidRPr="0025112E">
              <w:rPr>
                <w:b w:val="0"/>
              </w:rPr>
              <w:t>FN</w:t>
            </w:r>
          </w:p>
        </w:tc>
        <w:tc>
          <w:tcPr>
            <w:tcW w:w="1297" w:type="dxa"/>
            <w:tcBorders>
              <w:top w:val="single" w:sz="2" w:space="0" w:color="auto"/>
              <w:left w:val="single" w:sz="4" w:space="0" w:color="auto"/>
              <w:bottom w:val="single" w:sz="2" w:space="0" w:color="auto"/>
              <w:right w:val="single" w:sz="2" w:space="0" w:color="auto"/>
            </w:tcBorders>
          </w:tcPr>
          <w:p w14:paraId="4D33D142"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57EFBDFF" w14:textId="77777777" w:rsidR="004E36C8" w:rsidRPr="0025112E" w:rsidRDefault="004E36C8" w:rsidP="004E36C8">
            <w:pPr>
              <w:pStyle w:val="TabelleKopf"/>
              <w:rPr>
                <w:b w:val="0"/>
              </w:rPr>
            </w:pPr>
            <w:r w:rsidRPr="0025112E">
              <w:rPr>
                <w:b w:val="0"/>
              </w:rPr>
              <w:t>&lt;</w:t>
            </w:r>
            <w:proofErr w:type="spellStart"/>
            <w:r w:rsidRPr="0025112E">
              <w:rPr>
                <w:b w:val="0"/>
              </w:rPr>
              <w:t>fn</w:t>
            </w:r>
            <w:proofErr w:type="spellEnd"/>
            <w:r w:rsidRPr="0025112E">
              <w:rPr>
                <w:b w:val="0"/>
              </w:rPr>
              <w:t xml:space="preserve"> id=</w:t>
            </w:r>
            <w:r w:rsidRPr="0025112E">
              <w:rPr>
                <w:b w:val="0"/>
              </w:rPr>
              <w:br/>
              <w:t>"FN123456"</w:t>
            </w:r>
            <w:r w:rsidRPr="0025112E">
              <w:rPr>
                <w:b w:val="0"/>
                <w:sz w:val="16"/>
              </w:rPr>
              <w:t>&gt;</w:t>
            </w:r>
          </w:p>
        </w:tc>
      </w:tr>
      <w:tr w:rsidR="004E36C8" w:rsidRPr="0025112E" w14:paraId="777C9BDD" w14:textId="77777777" w:rsidTr="004E36C8">
        <w:tc>
          <w:tcPr>
            <w:tcW w:w="1751" w:type="dxa"/>
            <w:tcBorders>
              <w:top w:val="single" w:sz="2" w:space="0" w:color="auto"/>
              <w:bottom w:val="single" w:sz="2" w:space="0" w:color="auto"/>
              <w:right w:val="single" w:sz="2" w:space="0" w:color="auto"/>
            </w:tcBorders>
          </w:tcPr>
          <w:p w14:paraId="1F76DBFC" w14:textId="77777777" w:rsidR="004E36C8" w:rsidRPr="0025112E" w:rsidRDefault="004E36C8" w:rsidP="004E36C8">
            <w:pPr>
              <w:pStyle w:val="TabelleKopf"/>
              <w:rPr>
                <w:b w:val="0"/>
              </w:rPr>
            </w:pPr>
            <w:r w:rsidRPr="0025112E">
              <w:rPr>
                <w:b w:val="0"/>
              </w:rPr>
              <w:t>&lt;</w:t>
            </w:r>
            <w:proofErr w:type="gramStart"/>
            <w:r w:rsidRPr="0025112E">
              <w:rPr>
                <w:b w:val="0"/>
              </w:rPr>
              <w:t>inline-formula</w:t>
            </w:r>
            <w:proofErr w:type="gramEnd"/>
            <w:r w:rsidRPr="0025112E">
              <w:rPr>
                <w:b w:val="0"/>
              </w:rPr>
              <w:t>&gt;</w:t>
            </w:r>
          </w:p>
        </w:tc>
        <w:tc>
          <w:tcPr>
            <w:tcW w:w="1645" w:type="dxa"/>
            <w:tcBorders>
              <w:top w:val="single" w:sz="2" w:space="0" w:color="auto"/>
              <w:bottom w:val="single" w:sz="2" w:space="0" w:color="auto"/>
              <w:right w:val="single" w:sz="4" w:space="0" w:color="auto"/>
            </w:tcBorders>
          </w:tcPr>
          <w:p w14:paraId="2DE20D98" w14:textId="77777777" w:rsidR="004E36C8" w:rsidRPr="0025112E" w:rsidRDefault="004E36C8" w:rsidP="004E36C8">
            <w:pPr>
              <w:pStyle w:val="TabelleKopf"/>
              <w:rPr>
                <w:b w:val="0"/>
              </w:rPr>
            </w:pPr>
            <w:r w:rsidRPr="0025112E">
              <w:rPr>
                <w:b w:val="0"/>
              </w:rPr>
              <w:t>Calls an image file for a mathematical or chemical formula</w:t>
            </w:r>
          </w:p>
        </w:tc>
        <w:tc>
          <w:tcPr>
            <w:tcW w:w="1441" w:type="dxa"/>
            <w:tcBorders>
              <w:top w:val="single" w:sz="2" w:space="0" w:color="auto"/>
              <w:left w:val="single" w:sz="4" w:space="0" w:color="auto"/>
              <w:bottom w:val="single" w:sz="2" w:space="0" w:color="auto"/>
              <w:right w:val="single" w:sz="2" w:space="0" w:color="auto"/>
            </w:tcBorders>
          </w:tcPr>
          <w:p w14:paraId="543038CA" w14:textId="77777777" w:rsidR="004E36C8" w:rsidRPr="0025112E" w:rsidRDefault="004E36C8" w:rsidP="004E36C8">
            <w:pPr>
              <w:pStyle w:val="TabelleKopf"/>
              <w:rPr>
                <w:b w:val="0"/>
              </w:rPr>
            </w:pPr>
            <w:r w:rsidRPr="0025112E">
              <w:rPr>
                <w:b w:val="0"/>
              </w:rPr>
              <w:t>FO</w:t>
            </w:r>
          </w:p>
        </w:tc>
        <w:tc>
          <w:tcPr>
            <w:tcW w:w="1297" w:type="dxa"/>
            <w:tcBorders>
              <w:top w:val="single" w:sz="2" w:space="0" w:color="auto"/>
              <w:left w:val="single" w:sz="4" w:space="0" w:color="auto"/>
              <w:bottom w:val="single" w:sz="2" w:space="0" w:color="auto"/>
              <w:right w:val="single" w:sz="2" w:space="0" w:color="auto"/>
            </w:tcBorders>
          </w:tcPr>
          <w:p w14:paraId="58FF7C8A"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5C59AE32" w14:textId="77777777" w:rsidR="004E36C8" w:rsidRPr="0025112E" w:rsidRDefault="004E36C8" w:rsidP="004E36C8">
            <w:pPr>
              <w:pStyle w:val="TabelleKopf"/>
              <w:rPr>
                <w:b w:val="0"/>
              </w:rPr>
            </w:pPr>
            <w:r w:rsidRPr="0025112E">
              <w:rPr>
                <w:b w:val="0"/>
              </w:rPr>
              <w:t>&lt;inline-formula id=</w:t>
            </w:r>
            <w:r w:rsidRPr="0025112E">
              <w:rPr>
                <w:b w:val="0"/>
              </w:rPr>
              <w:br/>
              <w:t>"FO123456"</w:t>
            </w:r>
            <w:r w:rsidRPr="0025112E">
              <w:rPr>
                <w:b w:val="0"/>
                <w:sz w:val="16"/>
              </w:rPr>
              <w:t>&gt;</w:t>
            </w:r>
          </w:p>
        </w:tc>
      </w:tr>
      <w:tr w:rsidR="004E36C8" w:rsidRPr="0025112E" w14:paraId="53F366B8" w14:textId="77777777" w:rsidTr="004E36C8">
        <w:tc>
          <w:tcPr>
            <w:tcW w:w="1751" w:type="dxa"/>
            <w:tcBorders>
              <w:top w:val="single" w:sz="2" w:space="0" w:color="auto"/>
              <w:bottom w:val="single" w:sz="2" w:space="0" w:color="auto"/>
              <w:right w:val="single" w:sz="2" w:space="0" w:color="auto"/>
            </w:tcBorders>
          </w:tcPr>
          <w:p w14:paraId="0274561D" w14:textId="77777777" w:rsidR="004E36C8" w:rsidRPr="0025112E" w:rsidRDefault="004E36C8" w:rsidP="004E36C8">
            <w:pPr>
              <w:pStyle w:val="TabelleKopf"/>
              <w:rPr>
                <w:b w:val="0"/>
              </w:rPr>
            </w:pPr>
            <w:r w:rsidRPr="0025112E">
              <w:rPr>
                <w:b w:val="0"/>
              </w:rPr>
              <w:t>&lt;</w:t>
            </w:r>
            <w:proofErr w:type="spellStart"/>
            <w:r w:rsidRPr="0025112E">
              <w:rPr>
                <w:b w:val="0"/>
              </w:rPr>
              <w:t>jnref</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44184E82" w14:textId="77777777" w:rsidR="004E36C8" w:rsidRPr="0025112E" w:rsidRDefault="004E36C8" w:rsidP="004E36C8">
            <w:pPr>
              <w:pStyle w:val="TabelleKopf"/>
              <w:rPr>
                <w:b w:val="0"/>
              </w:rPr>
            </w:pPr>
            <w:r w:rsidRPr="0025112E">
              <w:rPr>
                <w:b w:val="0"/>
              </w:rPr>
              <w:t>Reference to an article</w:t>
            </w:r>
          </w:p>
        </w:tc>
        <w:tc>
          <w:tcPr>
            <w:tcW w:w="1441" w:type="dxa"/>
            <w:tcBorders>
              <w:top w:val="single" w:sz="2" w:space="0" w:color="auto"/>
              <w:left w:val="single" w:sz="4" w:space="0" w:color="auto"/>
              <w:bottom w:val="single" w:sz="2" w:space="0" w:color="auto"/>
              <w:right w:val="single" w:sz="2" w:space="0" w:color="auto"/>
            </w:tcBorders>
          </w:tcPr>
          <w:p w14:paraId="73889F00" w14:textId="77777777" w:rsidR="004E36C8" w:rsidRPr="0025112E" w:rsidRDefault="004E36C8" w:rsidP="004E36C8">
            <w:pPr>
              <w:pStyle w:val="TabelleKopf"/>
              <w:rPr>
                <w:b w:val="0"/>
              </w:rPr>
            </w:pPr>
            <w:r w:rsidRPr="0025112E">
              <w:rPr>
                <w:b w:val="0"/>
              </w:rPr>
              <w:t>JR</w:t>
            </w:r>
          </w:p>
        </w:tc>
        <w:tc>
          <w:tcPr>
            <w:tcW w:w="1297" w:type="dxa"/>
            <w:tcBorders>
              <w:top w:val="single" w:sz="2" w:space="0" w:color="auto"/>
              <w:left w:val="single" w:sz="4" w:space="0" w:color="auto"/>
              <w:bottom w:val="single" w:sz="2" w:space="0" w:color="auto"/>
              <w:right w:val="single" w:sz="2" w:space="0" w:color="auto"/>
            </w:tcBorders>
          </w:tcPr>
          <w:p w14:paraId="5B48C8AC"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12474A20" w14:textId="77777777" w:rsidR="004E36C8" w:rsidRPr="0025112E" w:rsidRDefault="004E36C8" w:rsidP="004E36C8">
            <w:pPr>
              <w:pStyle w:val="TabelleKopf"/>
              <w:rPr>
                <w:b w:val="0"/>
              </w:rPr>
            </w:pPr>
            <w:r w:rsidRPr="0025112E">
              <w:rPr>
                <w:b w:val="0"/>
              </w:rPr>
              <w:t>&lt;</w:t>
            </w:r>
            <w:proofErr w:type="spellStart"/>
            <w:r w:rsidRPr="0025112E">
              <w:rPr>
                <w:b w:val="0"/>
              </w:rPr>
              <w:t>jnref</w:t>
            </w:r>
            <w:proofErr w:type="spellEnd"/>
            <w:r w:rsidRPr="0025112E">
              <w:rPr>
                <w:b w:val="0"/>
              </w:rPr>
              <w:t xml:space="preserve"> id=</w:t>
            </w:r>
            <w:r w:rsidRPr="0025112E">
              <w:rPr>
                <w:b w:val="0"/>
              </w:rPr>
              <w:br/>
              <w:t>"JR123456"</w:t>
            </w:r>
            <w:r w:rsidRPr="0025112E">
              <w:rPr>
                <w:b w:val="0"/>
                <w:sz w:val="16"/>
              </w:rPr>
              <w:t>&gt;</w:t>
            </w:r>
          </w:p>
        </w:tc>
      </w:tr>
      <w:tr w:rsidR="004E36C8" w:rsidRPr="0025112E" w14:paraId="5712EF5E" w14:textId="77777777" w:rsidTr="004E36C8">
        <w:tc>
          <w:tcPr>
            <w:tcW w:w="1751" w:type="dxa"/>
            <w:tcBorders>
              <w:top w:val="single" w:sz="2" w:space="0" w:color="auto"/>
              <w:bottom w:val="single" w:sz="2" w:space="0" w:color="auto"/>
              <w:right w:val="single" w:sz="2" w:space="0" w:color="auto"/>
            </w:tcBorders>
          </w:tcPr>
          <w:p w14:paraId="3BB88A6B" w14:textId="77777777" w:rsidR="004E36C8" w:rsidRPr="0025112E" w:rsidRDefault="004E36C8" w:rsidP="004E36C8">
            <w:pPr>
              <w:pStyle w:val="TabelleKopf"/>
              <w:rPr>
                <w:b w:val="0"/>
              </w:rPr>
            </w:pPr>
            <w:r w:rsidRPr="0025112E">
              <w:rPr>
                <w:b w:val="0"/>
              </w:rPr>
              <w:t>&lt;media&gt;</w:t>
            </w:r>
          </w:p>
        </w:tc>
        <w:tc>
          <w:tcPr>
            <w:tcW w:w="1645" w:type="dxa"/>
            <w:tcBorders>
              <w:top w:val="single" w:sz="2" w:space="0" w:color="auto"/>
              <w:bottom w:val="single" w:sz="2" w:space="0" w:color="auto"/>
              <w:right w:val="single" w:sz="4" w:space="0" w:color="auto"/>
            </w:tcBorders>
          </w:tcPr>
          <w:p w14:paraId="31A30217" w14:textId="77777777" w:rsidR="004E36C8" w:rsidRPr="0025112E" w:rsidRDefault="004E36C8" w:rsidP="004E36C8">
            <w:pPr>
              <w:pStyle w:val="TabelleKopf"/>
              <w:rPr>
                <w:b w:val="0"/>
              </w:rPr>
            </w:pPr>
            <w:r w:rsidRPr="0025112E">
              <w:rPr>
                <w:b w:val="0"/>
              </w:rPr>
              <w:t>Referencing of media files</w:t>
            </w:r>
          </w:p>
        </w:tc>
        <w:tc>
          <w:tcPr>
            <w:tcW w:w="1441" w:type="dxa"/>
            <w:tcBorders>
              <w:top w:val="single" w:sz="2" w:space="0" w:color="auto"/>
              <w:left w:val="single" w:sz="4" w:space="0" w:color="auto"/>
              <w:bottom w:val="single" w:sz="2" w:space="0" w:color="auto"/>
              <w:right w:val="single" w:sz="2" w:space="0" w:color="auto"/>
            </w:tcBorders>
          </w:tcPr>
          <w:p w14:paraId="5593F050" w14:textId="77777777" w:rsidR="004E36C8" w:rsidRPr="0025112E" w:rsidRDefault="004E36C8" w:rsidP="004E36C8">
            <w:pPr>
              <w:pStyle w:val="TabelleKopf"/>
              <w:rPr>
                <w:b w:val="0"/>
              </w:rPr>
            </w:pPr>
            <w:r w:rsidRPr="0025112E">
              <w:rPr>
                <w:b w:val="0"/>
              </w:rPr>
              <w:t>ME</w:t>
            </w:r>
          </w:p>
        </w:tc>
        <w:tc>
          <w:tcPr>
            <w:tcW w:w="1297" w:type="dxa"/>
            <w:tcBorders>
              <w:top w:val="single" w:sz="2" w:space="0" w:color="auto"/>
              <w:left w:val="single" w:sz="4" w:space="0" w:color="auto"/>
              <w:bottom w:val="single" w:sz="2" w:space="0" w:color="auto"/>
              <w:right w:val="single" w:sz="2" w:space="0" w:color="auto"/>
            </w:tcBorders>
          </w:tcPr>
          <w:p w14:paraId="2777239A"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209D8C0F" w14:textId="77777777" w:rsidR="004E36C8" w:rsidRPr="0025112E" w:rsidRDefault="004E36C8" w:rsidP="004E36C8">
            <w:pPr>
              <w:pStyle w:val="TabelleKopf"/>
              <w:rPr>
                <w:b w:val="0"/>
              </w:rPr>
            </w:pPr>
            <w:r w:rsidRPr="0025112E">
              <w:rPr>
                <w:b w:val="0"/>
              </w:rPr>
              <w:t>&lt;media id=</w:t>
            </w:r>
            <w:r w:rsidRPr="0025112E">
              <w:rPr>
                <w:b w:val="0"/>
              </w:rPr>
              <w:br/>
              <w:t>"ME123456"</w:t>
            </w:r>
            <w:r w:rsidRPr="0025112E">
              <w:rPr>
                <w:b w:val="0"/>
                <w:sz w:val="16"/>
              </w:rPr>
              <w:t>&gt;</w:t>
            </w:r>
          </w:p>
        </w:tc>
      </w:tr>
      <w:tr w:rsidR="004E36C8" w:rsidRPr="0025112E" w14:paraId="0003D046" w14:textId="77777777" w:rsidTr="004E36C8">
        <w:tc>
          <w:tcPr>
            <w:tcW w:w="1751" w:type="dxa"/>
            <w:tcBorders>
              <w:top w:val="single" w:sz="2" w:space="0" w:color="auto"/>
              <w:bottom w:val="single" w:sz="2" w:space="0" w:color="auto"/>
              <w:right w:val="single" w:sz="2" w:space="0" w:color="auto"/>
            </w:tcBorders>
          </w:tcPr>
          <w:p w14:paraId="0C75D3C6" w14:textId="77777777" w:rsidR="004E36C8" w:rsidRPr="0025112E" w:rsidRDefault="004E36C8" w:rsidP="004E36C8">
            <w:pPr>
              <w:pStyle w:val="TabelleKopf"/>
              <w:rPr>
                <w:b w:val="0"/>
              </w:rPr>
            </w:pPr>
            <w:r w:rsidRPr="0025112E">
              <w:rPr>
                <w:b w:val="0"/>
              </w:rPr>
              <w:t>&lt;</w:t>
            </w:r>
            <w:proofErr w:type="spellStart"/>
            <w:r w:rsidRPr="0025112E">
              <w:rPr>
                <w:b w:val="0"/>
              </w:rPr>
              <w:t>otherref</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1F4A189E" w14:textId="77777777" w:rsidR="004E36C8" w:rsidRPr="0025112E" w:rsidRDefault="004E36C8" w:rsidP="004E36C8">
            <w:pPr>
              <w:pStyle w:val="TabelleKopf"/>
              <w:rPr>
                <w:b w:val="0"/>
              </w:rPr>
            </w:pPr>
            <w:r w:rsidRPr="0025112E">
              <w:rPr>
                <w:b w:val="0"/>
              </w:rPr>
              <w:t>For other references that do not come under &lt;</w:t>
            </w:r>
            <w:proofErr w:type="spellStart"/>
            <w:r w:rsidRPr="0025112E">
              <w:rPr>
                <w:b w:val="0"/>
              </w:rPr>
              <w:t>jnref</w:t>
            </w:r>
            <w:proofErr w:type="spellEnd"/>
            <w:r w:rsidRPr="0025112E">
              <w:rPr>
                <w:b w:val="0"/>
              </w:rPr>
              <w:t>&gt; and &lt;media&gt;</w:t>
            </w:r>
          </w:p>
        </w:tc>
        <w:tc>
          <w:tcPr>
            <w:tcW w:w="1441" w:type="dxa"/>
            <w:tcBorders>
              <w:top w:val="single" w:sz="2" w:space="0" w:color="auto"/>
              <w:left w:val="single" w:sz="4" w:space="0" w:color="auto"/>
              <w:bottom w:val="single" w:sz="2" w:space="0" w:color="auto"/>
              <w:right w:val="single" w:sz="2" w:space="0" w:color="auto"/>
            </w:tcBorders>
          </w:tcPr>
          <w:p w14:paraId="789F1606" w14:textId="77777777" w:rsidR="004E36C8" w:rsidRPr="0025112E" w:rsidRDefault="004E36C8" w:rsidP="004E36C8">
            <w:pPr>
              <w:pStyle w:val="TabelleKopf"/>
              <w:rPr>
                <w:b w:val="0"/>
              </w:rPr>
            </w:pPr>
            <w:r w:rsidRPr="0025112E">
              <w:rPr>
                <w:b w:val="0"/>
              </w:rPr>
              <w:t>OR</w:t>
            </w:r>
          </w:p>
        </w:tc>
        <w:tc>
          <w:tcPr>
            <w:tcW w:w="1297" w:type="dxa"/>
            <w:tcBorders>
              <w:top w:val="single" w:sz="2" w:space="0" w:color="auto"/>
              <w:left w:val="single" w:sz="4" w:space="0" w:color="auto"/>
              <w:bottom w:val="single" w:sz="2" w:space="0" w:color="auto"/>
              <w:right w:val="single" w:sz="2" w:space="0" w:color="auto"/>
            </w:tcBorders>
          </w:tcPr>
          <w:p w14:paraId="0A1CDFF7"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10C8BCE8" w14:textId="77777777" w:rsidR="004E36C8" w:rsidRPr="0025112E" w:rsidRDefault="004E36C8" w:rsidP="004E36C8">
            <w:pPr>
              <w:pStyle w:val="TabelleKopf"/>
              <w:rPr>
                <w:b w:val="0"/>
              </w:rPr>
            </w:pPr>
            <w:r w:rsidRPr="0025112E">
              <w:rPr>
                <w:b w:val="0"/>
              </w:rPr>
              <w:t>&lt;</w:t>
            </w:r>
            <w:proofErr w:type="spellStart"/>
            <w:r w:rsidRPr="0025112E">
              <w:rPr>
                <w:b w:val="0"/>
              </w:rPr>
              <w:t>otherref</w:t>
            </w:r>
            <w:proofErr w:type="spellEnd"/>
            <w:r w:rsidRPr="0025112E">
              <w:rPr>
                <w:b w:val="0"/>
              </w:rPr>
              <w:t xml:space="preserve"> id=</w:t>
            </w:r>
            <w:r w:rsidRPr="0025112E">
              <w:rPr>
                <w:b w:val="0"/>
              </w:rPr>
              <w:br/>
              <w:t>"OR123456"</w:t>
            </w:r>
            <w:r w:rsidRPr="0025112E">
              <w:rPr>
                <w:b w:val="0"/>
                <w:sz w:val="16"/>
              </w:rPr>
              <w:t>&gt;</w:t>
            </w:r>
          </w:p>
        </w:tc>
      </w:tr>
      <w:tr w:rsidR="004E36C8" w:rsidRPr="0025112E" w14:paraId="3AEEB873" w14:textId="77777777" w:rsidTr="004E36C8">
        <w:tc>
          <w:tcPr>
            <w:tcW w:w="1751" w:type="dxa"/>
            <w:tcBorders>
              <w:top w:val="single" w:sz="2" w:space="0" w:color="auto"/>
              <w:bottom w:val="single" w:sz="2" w:space="0" w:color="auto"/>
              <w:right w:val="single" w:sz="2" w:space="0" w:color="auto"/>
            </w:tcBorders>
          </w:tcPr>
          <w:p w14:paraId="2D59C58D" w14:textId="77777777" w:rsidR="004E36C8" w:rsidRPr="0025112E" w:rsidRDefault="004E36C8" w:rsidP="004E36C8">
            <w:pPr>
              <w:pStyle w:val="TabelleKopf"/>
              <w:rPr>
                <w:b w:val="0"/>
              </w:rPr>
            </w:pPr>
            <w:r w:rsidRPr="0025112E">
              <w:rPr>
                <w:b w:val="0"/>
              </w:rPr>
              <w:lastRenderedPageBreak/>
              <w:t>&lt;</w:t>
            </w:r>
            <w:proofErr w:type="spellStart"/>
            <w:r w:rsidRPr="0025112E">
              <w:rPr>
                <w:b w:val="0"/>
              </w:rPr>
              <w:t>primdata</w:t>
            </w:r>
            <w:proofErr w:type="spellEnd"/>
            <w:r w:rsidRPr="0025112E">
              <w:rPr>
                <w:b w:val="0"/>
              </w:rPr>
              <w:t>&gt;</w:t>
            </w:r>
          </w:p>
        </w:tc>
        <w:tc>
          <w:tcPr>
            <w:tcW w:w="1645" w:type="dxa"/>
            <w:tcBorders>
              <w:top w:val="single" w:sz="2" w:space="0" w:color="auto"/>
              <w:bottom w:val="single" w:sz="2" w:space="0" w:color="auto"/>
            </w:tcBorders>
          </w:tcPr>
          <w:p w14:paraId="67FC8DEF" w14:textId="77777777" w:rsidR="004E36C8" w:rsidRPr="0025112E" w:rsidRDefault="004E36C8" w:rsidP="004E36C8">
            <w:pPr>
              <w:pStyle w:val="TabelleKopf"/>
              <w:rPr>
                <w:b w:val="0"/>
              </w:rPr>
            </w:pPr>
            <w:r w:rsidRPr="0025112E">
              <w:rPr>
                <w:b w:val="0"/>
              </w:rPr>
              <w:t>Higher-level element for entering primary data</w:t>
            </w:r>
          </w:p>
        </w:tc>
        <w:tc>
          <w:tcPr>
            <w:tcW w:w="1441" w:type="dxa"/>
            <w:tcBorders>
              <w:top w:val="single" w:sz="2" w:space="0" w:color="auto"/>
              <w:left w:val="single" w:sz="4" w:space="0" w:color="auto"/>
              <w:bottom w:val="single" w:sz="2" w:space="0" w:color="auto"/>
              <w:right w:val="single" w:sz="2" w:space="0" w:color="auto"/>
            </w:tcBorders>
          </w:tcPr>
          <w:p w14:paraId="5EDDFE13" w14:textId="77777777" w:rsidR="004E36C8" w:rsidRPr="0025112E" w:rsidRDefault="004E36C8" w:rsidP="004E36C8">
            <w:pPr>
              <w:pStyle w:val="TabelleKopf"/>
              <w:rPr>
                <w:b w:val="0"/>
              </w:rPr>
            </w:pPr>
            <w:r w:rsidRPr="0025112E">
              <w:rPr>
                <w:b w:val="0"/>
              </w:rPr>
              <w:t>PD</w:t>
            </w:r>
          </w:p>
        </w:tc>
        <w:tc>
          <w:tcPr>
            <w:tcW w:w="1297" w:type="dxa"/>
            <w:tcBorders>
              <w:top w:val="single" w:sz="2" w:space="0" w:color="auto"/>
              <w:left w:val="single" w:sz="4" w:space="0" w:color="auto"/>
              <w:bottom w:val="single" w:sz="2" w:space="0" w:color="auto"/>
              <w:right w:val="single" w:sz="2" w:space="0" w:color="auto"/>
            </w:tcBorders>
          </w:tcPr>
          <w:p w14:paraId="056904CF"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28EA2DE0" w14:textId="77777777" w:rsidR="004E36C8" w:rsidRPr="0025112E" w:rsidRDefault="004E36C8" w:rsidP="004E36C8">
            <w:pPr>
              <w:pStyle w:val="TabelleKopf"/>
              <w:rPr>
                <w:b w:val="0"/>
              </w:rPr>
            </w:pPr>
            <w:r w:rsidRPr="0025112E">
              <w:rPr>
                <w:b w:val="0"/>
              </w:rPr>
              <w:t>&lt;</w:t>
            </w:r>
            <w:proofErr w:type="spellStart"/>
            <w:r w:rsidRPr="0025112E">
              <w:rPr>
                <w:b w:val="0"/>
              </w:rPr>
              <w:t>primdata</w:t>
            </w:r>
            <w:proofErr w:type="spellEnd"/>
            <w:r w:rsidRPr="0025112E">
              <w:rPr>
                <w:b w:val="0"/>
              </w:rPr>
              <w:t xml:space="preserve"> id=</w:t>
            </w:r>
            <w:r w:rsidRPr="0025112E">
              <w:rPr>
                <w:b w:val="0"/>
              </w:rPr>
              <w:br/>
              <w:t>"PD123456"</w:t>
            </w:r>
            <w:r w:rsidRPr="0025112E">
              <w:rPr>
                <w:b w:val="0"/>
                <w:sz w:val="16"/>
              </w:rPr>
              <w:t>&gt;</w:t>
            </w:r>
          </w:p>
        </w:tc>
      </w:tr>
      <w:tr w:rsidR="004E36C8" w:rsidRPr="0025112E" w14:paraId="356A095E" w14:textId="77777777" w:rsidTr="004E36C8">
        <w:tc>
          <w:tcPr>
            <w:tcW w:w="1751" w:type="dxa"/>
            <w:tcBorders>
              <w:top w:val="single" w:sz="2" w:space="0" w:color="auto"/>
              <w:bottom w:val="single" w:sz="2" w:space="0" w:color="auto"/>
              <w:right w:val="single" w:sz="2" w:space="0" w:color="auto"/>
            </w:tcBorders>
          </w:tcPr>
          <w:p w14:paraId="7326F7F4" w14:textId="77777777" w:rsidR="004E36C8" w:rsidRPr="0025112E" w:rsidRDefault="004E36C8" w:rsidP="004E36C8">
            <w:pPr>
              <w:pStyle w:val="TabelleKopf"/>
              <w:rPr>
                <w:b w:val="0"/>
              </w:rPr>
            </w:pPr>
            <w:r w:rsidRPr="0025112E">
              <w:rPr>
                <w:b w:val="0"/>
              </w:rPr>
              <w:t>&lt;</w:t>
            </w:r>
            <w:proofErr w:type="spellStart"/>
            <w:r w:rsidRPr="0025112E">
              <w:rPr>
                <w:b w:val="0"/>
              </w:rPr>
              <w:t>psupmat</w:t>
            </w:r>
            <w:proofErr w:type="spellEnd"/>
            <w:r w:rsidRPr="0025112E">
              <w:rPr>
                <w:b w:val="0"/>
              </w:rPr>
              <w:t>&gt;</w:t>
            </w:r>
          </w:p>
        </w:tc>
        <w:tc>
          <w:tcPr>
            <w:tcW w:w="1645" w:type="dxa"/>
            <w:tcBorders>
              <w:top w:val="single" w:sz="2" w:space="0" w:color="auto"/>
              <w:bottom w:val="single" w:sz="2" w:space="0" w:color="auto"/>
              <w:right w:val="single" w:sz="4" w:space="0" w:color="auto"/>
            </w:tcBorders>
          </w:tcPr>
          <w:p w14:paraId="39034639" w14:textId="77777777" w:rsidR="004E36C8" w:rsidRPr="0025112E" w:rsidRDefault="004E36C8" w:rsidP="004E36C8">
            <w:pPr>
              <w:pStyle w:val="TabelleKopf"/>
              <w:rPr>
                <w:b w:val="0"/>
              </w:rPr>
            </w:pPr>
            <w:r w:rsidRPr="0025112E">
              <w:rPr>
                <w:b w:val="0"/>
              </w:rPr>
              <w:t>Container element for all supplementary material for an article</w:t>
            </w:r>
          </w:p>
        </w:tc>
        <w:tc>
          <w:tcPr>
            <w:tcW w:w="1441" w:type="dxa"/>
            <w:tcBorders>
              <w:top w:val="single" w:sz="2" w:space="0" w:color="auto"/>
              <w:left w:val="single" w:sz="4" w:space="0" w:color="auto"/>
              <w:bottom w:val="single" w:sz="2" w:space="0" w:color="auto"/>
              <w:right w:val="single" w:sz="2" w:space="0" w:color="auto"/>
            </w:tcBorders>
          </w:tcPr>
          <w:p w14:paraId="4DA9D8D7" w14:textId="77777777" w:rsidR="004E36C8" w:rsidRPr="0025112E" w:rsidRDefault="004E36C8" w:rsidP="004E36C8">
            <w:pPr>
              <w:pStyle w:val="TabelleKopf"/>
              <w:rPr>
                <w:b w:val="0"/>
              </w:rPr>
            </w:pPr>
            <w:r w:rsidRPr="0025112E">
              <w:rPr>
                <w:b w:val="0"/>
              </w:rPr>
              <w:t>SM</w:t>
            </w:r>
          </w:p>
        </w:tc>
        <w:tc>
          <w:tcPr>
            <w:tcW w:w="1297" w:type="dxa"/>
            <w:tcBorders>
              <w:top w:val="single" w:sz="2" w:space="0" w:color="auto"/>
              <w:left w:val="single" w:sz="4" w:space="0" w:color="auto"/>
              <w:bottom w:val="single" w:sz="2" w:space="0" w:color="auto"/>
              <w:right w:val="single" w:sz="2" w:space="0" w:color="auto"/>
            </w:tcBorders>
          </w:tcPr>
          <w:p w14:paraId="07F08BAC" w14:textId="77777777" w:rsidR="004E36C8" w:rsidRPr="0025112E" w:rsidRDefault="004E36C8" w:rsidP="004E36C8">
            <w:pPr>
              <w:pStyle w:val="TabelleKopf"/>
              <w:rPr>
                <w:b w:val="0"/>
              </w:rPr>
            </w:pPr>
            <w:r w:rsidRPr="0025112E">
              <w:rPr>
                <w:b w:val="0"/>
              </w:rPr>
              <w:t>optional</w:t>
            </w:r>
          </w:p>
        </w:tc>
        <w:tc>
          <w:tcPr>
            <w:tcW w:w="2085" w:type="dxa"/>
            <w:tcBorders>
              <w:top w:val="single" w:sz="2" w:space="0" w:color="auto"/>
              <w:bottom w:val="single" w:sz="2" w:space="0" w:color="auto"/>
            </w:tcBorders>
          </w:tcPr>
          <w:p w14:paraId="322AF79D" w14:textId="77777777" w:rsidR="004E36C8" w:rsidRPr="0025112E" w:rsidRDefault="004E36C8" w:rsidP="004E36C8">
            <w:pPr>
              <w:pStyle w:val="TabelleKopf"/>
              <w:rPr>
                <w:b w:val="0"/>
              </w:rPr>
            </w:pPr>
            <w:r w:rsidRPr="0025112E">
              <w:rPr>
                <w:b w:val="0"/>
              </w:rPr>
              <w:t>&lt;</w:t>
            </w:r>
            <w:proofErr w:type="spellStart"/>
            <w:r w:rsidRPr="0025112E">
              <w:rPr>
                <w:b w:val="0"/>
              </w:rPr>
              <w:t>psupmat</w:t>
            </w:r>
            <w:proofErr w:type="spellEnd"/>
            <w:r w:rsidRPr="0025112E">
              <w:rPr>
                <w:b w:val="0"/>
              </w:rPr>
              <w:t xml:space="preserve"> id=</w:t>
            </w:r>
            <w:r w:rsidRPr="0025112E">
              <w:rPr>
                <w:b w:val="0"/>
              </w:rPr>
              <w:br/>
              <w:t>"SM123456"</w:t>
            </w:r>
            <w:r w:rsidRPr="0025112E">
              <w:rPr>
                <w:b w:val="0"/>
                <w:sz w:val="16"/>
              </w:rPr>
              <w:t>&gt;</w:t>
            </w:r>
          </w:p>
        </w:tc>
      </w:tr>
      <w:tr w:rsidR="004E36C8" w:rsidRPr="0025112E" w14:paraId="54305B0B" w14:textId="77777777" w:rsidTr="004E36C8">
        <w:tc>
          <w:tcPr>
            <w:tcW w:w="1751" w:type="dxa"/>
            <w:tcBorders>
              <w:top w:val="single" w:sz="2" w:space="0" w:color="auto"/>
              <w:bottom w:val="single" w:sz="2" w:space="0" w:color="auto"/>
              <w:right w:val="single" w:sz="2" w:space="0" w:color="auto"/>
            </w:tcBorders>
          </w:tcPr>
          <w:p w14:paraId="3FF631FE" w14:textId="77777777" w:rsidR="004E36C8" w:rsidRPr="0025112E" w:rsidRDefault="004E36C8" w:rsidP="004E36C8">
            <w:pPr>
              <w:pStyle w:val="TabelleKopf"/>
              <w:rPr>
                <w:b w:val="0"/>
              </w:rPr>
            </w:pPr>
            <w:r w:rsidRPr="0025112E">
              <w:rPr>
                <w:b w:val="0"/>
              </w:rPr>
              <w:t>&lt;table&gt;</w:t>
            </w:r>
          </w:p>
        </w:tc>
        <w:tc>
          <w:tcPr>
            <w:tcW w:w="1645" w:type="dxa"/>
            <w:tcBorders>
              <w:top w:val="single" w:sz="2" w:space="0" w:color="auto"/>
              <w:bottom w:val="single" w:sz="2" w:space="0" w:color="auto"/>
              <w:right w:val="single" w:sz="4" w:space="0" w:color="auto"/>
            </w:tcBorders>
          </w:tcPr>
          <w:p w14:paraId="62E8A4C1" w14:textId="77777777" w:rsidR="004E36C8" w:rsidRPr="0025112E" w:rsidRDefault="004E36C8" w:rsidP="004E36C8">
            <w:pPr>
              <w:pStyle w:val="TabelleKopf"/>
              <w:rPr>
                <w:b w:val="0"/>
              </w:rPr>
            </w:pPr>
            <w:r w:rsidRPr="0025112E">
              <w:rPr>
                <w:b w:val="0"/>
              </w:rPr>
              <w:t>Enclosing element for a table</w:t>
            </w:r>
          </w:p>
        </w:tc>
        <w:tc>
          <w:tcPr>
            <w:tcW w:w="1441" w:type="dxa"/>
            <w:tcBorders>
              <w:top w:val="single" w:sz="2" w:space="0" w:color="auto"/>
              <w:left w:val="single" w:sz="4" w:space="0" w:color="auto"/>
              <w:bottom w:val="single" w:sz="2" w:space="0" w:color="auto"/>
              <w:right w:val="single" w:sz="2" w:space="0" w:color="auto"/>
            </w:tcBorders>
          </w:tcPr>
          <w:p w14:paraId="120564E5" w14:textId="77777777" w:rsidR="004E36C8" w:rsidRPr="0025112E" w:rsidRDefault="004E36C8" w:rsidP="004E36C8">
            <w:pPr>
              <w:pStyle w:val="TabelleKopf"/>
              <w:rPr>
                <w:b w:val="0"/>
              </w:rPr>
            </w:pPr>
            <w:r w:rsidRPr="0025112E">
              <w:rPr>
                <w:b w:val="0"/>
              </w:rPr>
              <w:t>TB</w:t>
            </w:r>
          </w:p>
        </w:tc>
        <w:tc>
          <w:tcPr>
            <w:tcW w:w="1297" w:type="dxa"/>
            <w:tcBorders>
              <w:top w:val="single" w:sz="2" w:space="0" w:color="auto"/>
              <w:left w:val="single" w:sz="4" w:space="0" w:color="auto"/>
              <w:bottom w:val="single" w:sz="2" w:space="0" w:color="auto"/>
              <w:right w:val="single" w:sz="2" w:space="0" w:color="auto"/>
            </w:tcBorders>
          </w:tcPr>
          <w:p w14:paraId="73FC646E" w14:textId="77777777" w:rsidR="004E36C8" w:rsidRPr="0025112E" w:rsidRDefault="004E36C8" w:rsidP="004E36C8">
            <w:pPr>
              <w:pStyle w:val="TabelleKopf"/>
              <w:rPr>
                <w:b w:val="0"/>
              </w:rPr>
            </w:pPr>
            <w:r w:rsidRPr="0025112E">
              <w:rPr>
                <w:b w:val="0"/>
              </w:rPr>
              <w:t>mandatory</w:t>
            </w:r>
          </w:p>
        </w:tc>
        <w:tc>
          <w:tcPr>
            <w:tcW w:w="2085" w:type="dxa"/>
            <w:tcBorders>
              <w:top w:val="single" w:sz="2" w:space="0" w:color="auto"/>
              <w:bottom w:val="single" w:sz="2" w:space="0" w:color="auto"/>
            </w:tcBorders>
          </w:tcPr>
          <w:p w14:paraId="34A5B57D" w14:textId="77777777" w:rsidR="004E36C8" w:rsidRPr="0025112E" w:rsidRDefault="004E36C8" w:rsidP="004E36C8">
            <w:pPr>
              <w:pStyle w:val="TabelleKopf"/>
              <w:rPr>
                <w:b w:val="0"/>
              </w:rPr>
            </w:pPr>
            <w:r w:rsidRPr="0025112E">
              <w:rPr>
                <w:b w:val="0"/>
              </w:rPr>
              <w:t>&lt;table id=</w:t>
            </w:r>
            <w:r w:rsidRPr="0025112E">
              <w:rPr>
                <w:b w:val="0"/>
              </w:rPr>
              <w:br/>
              <w:t>"TB123456"</w:t>
            </w:r>
            <w:r w:rsidRPr="0025112E">
              <w:rPr>
                <w:b w:val="0"/>
                <w:sz w:val="16"/>
              </w:rPr>
              <w:t>&gt;</w:t>
            </w:r>
          </w:p>
        </w:tc>
      </w:tr>
    </w:tbl>
    <w:p w14:paraId="5E219EA5" w14:textId="77777777" w:rsidR="006A7579" w:rsidRPr="0025112E" w:rsidRDefault="006A7579" w:rsidP="00AE0CFF">
      <w:pPr>
        <w:pStyle w:val="Textkrper"/>
      </w:pPr>
    </w:p>
    <w:p w14:paraId="4ACFFE20" w14:textId="6751F74F" w:rsidR="00850D9B" w:rsidRPr="0025112E" w:rsidRDefault="00850D9B" w:rsidP="00FE065A">
      <w:pPr>
        <w:pStyle w:val="berschrift2"/>
        <w:numPr>
          <w:ilvl w:val="1"/>
          <w:numId w:val="5"/>
        </w:numPr>
      </w:pPr>
      <w:bookmarkStart w:id="52" w:name="_Metadaten_des_Artikels"/>
      <w:bookmarkStart w:id="53" w:name="_Toc20292573"/>
      <w:bookmarkStart w:id="54" w:name="_Toc436234009"/>
      <w:bookmarkStart w:id="55" w:name="_Ref2946264"/>
      <w:bookmarkEnd w:id="52"/>
      <w:r w:rsidRPr="0025112E">
        <w:t>Groups</w:t>
      </w:r>
      <w:bookmarkEnd w:id="53"/>
    </w:p>
    <w:p w14:paraId="2854F7D4" w14:textId="77777777" w:rsidR="00850D9B" w:rsidRPr="0025112E" w:rsidRDefault="00850D9B" w:rsidP="00850D9B">
      <w:pPr>
        <w:pStyle w:val="Textkrper"/>
      </w:pPr>
      <w:r w:rsidRPr="0025112E">
        <w:t xml:space="preserve">The groups contain </w:t>
      </w:r>
      <w:proofErr w:type="gramStart"/>
      <w:r w:rsidRPr="0025112E">
        <w:t>all of</w:t>
      </w:r>
      <w:proofErr w:type="gramEnd"/>
      <w:r w:rsidRPr="0025112E">
        <w:t xml:space="preserve"> the elements that are permitted at the corresponding position in the schema when a group is called. The groups thus contain elements that occur frequently at various positions within the schema and are not, therefore, to be mentioned in full at each position.</w:t>
      </w:r>
    </w:p>
    <w:p w14:paraId="46838844" w14:textId="3786E3CB" w:rsidR="00850D9B" w:rsidRPr="0025112E" w:rsidRDefault="00850D9B" w:rsidP="00FE065A">
      <w:pPr>
        <w:pStyle w:val="berschrift3"/>
        <w:numPr>
          <w:ilvl w:val="2"/>
          <w:numId w:val="5"/>
        </w:numPr>
      </w:pPr>
      <w:bookmarkStart w:id="56" w:name="_Ref14282103"/>
      <w:bookmarkStart w:id="57" w:name="_Ref14282191"/>
      <w:bookmarkStart w:id="58" w:name="_Ref14282201"/>
      <w:bookmarkStart w:id="59" w:name="_Ref14337311"/>
      <w:bookmarkStart w:id="60" w:name="_Ref14337370"/>
      <w:bookmarkStart w:id="61" w:name="_Ref14337454"/>
      <w:bookmarkStart w:id="62" w:name="_Ref14337614"/>
      <w:bookmarkStart w:id="63" w:name="_Ref14337707"/>
      <w:bookmarkStart w:id="64" w:name="_Ref14337775"/>
      <w:bookmarkStart w:id="65" w:name="_Toc20292574"/>
      <w:r w:rsidRPr="0025112E">
        <w:t xml:space="preserve">Text </w:t>
      </w:r>
      <w:r w:rsidR="00D124E8" w:rsidRPr="0025112E">
        <w:t>m</w:t>
      </w:r>
      <w:r w:rsidRPr="0025112E">
        <w:t>arkup</w:t>
      </w:r>
      <w:bookmarkEnd w:id="56"/>
      <w:bookmarkEnd w:id="57"/>
      <w:bookmarkEnd w:id="58"/>
      <w:bookmarkEnd w:id="59"/>
      <w:bookmarkEnd w:id="60"/>
      <w:bookmarkEnd w:id="61"/>
      <w:bookmarkEnd w:id="62"/>
      <w:bookmarkEnd w:id="63"/>
      <w:bookmarkEnd w:id="64"/>
      <w:r w:rsidR="00D124E8" w:rsidRPr="0025112E">
        <w:t xml:space="preserve"> – </w:t>
      </w:r>
      <w:proofErr w:type="spellStart"/>
      <w:r w:rsidR="00D124E8" w:rsidRPr="0025112E">
        <w:t>emphGroup</w:t>
      </w:r>
      <w:bookmarkEnd w:id="65"/>
      <w:proofErr w:type="spellEnd"/>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D9B" w:rsidRPr="0025112E" w14:paraId="18A1905B" w14:textId="77777777" w:rsidTr="009B63E2">
        <w:tc>
          <w:tcPr>
            <w:tcW w:w="1851" w:type="dxa"/>
            <w:tcBorders>
              <w:bottom w:val="single" w:sz="2" w:space="0" w:color="auto"/>
            </w:tcBorders>
            <w:shd w:val="clear" w:color="auto" w:fill="D9D9D9"/>
          </w:tcPr>
          <w:p w14:paraId="3F0F7E62" w14:textId="77777777" w:rsidR="00850D9B" w:rsidRPr="0025112E" w:rsidRDefault="00850D9B" w:rsidP="009B63E2">
            <w:pPr>
              <w:pStyle w:val="TabelleKopf"/>
            </w:pPr>
            <w:r w:rsidRPr="0025112E">
              <w:t>Element</w:t>
            </w:r>
          </w:p>
        </w:tc>
        <w:tc>
          <w:tcPr>
            <w:tcW w:w="2509" w:type="dxa"/>
            <w:tcBorders>
              <w:bottom w:val="single" w:sz="2" w:space="0" w:color="auto"/>
            </w:tcBorders>
            <w:shd w:val="clear" w:color="auto" w:fill="D9D9D9"/>
          </w:tcPr>
          <w:p w14:paraId="50703BBC" w14:textId="77777777" w:rsidR="00850D9B" w:rsidRPr="0025112E" w:rsidRDefault="00850D9B" w:rsidP="009B63E2">
            <w:pPr>
              <w:pStyle w:val="TabelleKopf"/>
            </w:pPr>
            <w:r w:rsidRPr="0025112E">
              <w:t>Explanation</w:t>
            </w:r>
          </w:p>
        </w:tc>
        <w:tc>
          <w:tcPr>
            <w:tcW w:w="4111" w:type="dxa"/>
            <w:tcBorders>
              <w:bottom w:val="single" w:sz="2" w:space="0" w:color="auto"/>
            </w:tcBorders>
            <w:shd w:val="clear" w:color="auto" w:fill="D9D9D9"/>
          </w:tcPr>
          <w:p w14:paraId="7CB075BB" w14:textId="77777777" w:rsidR="00850D9B" w:rsidRPr="0025112E" w:rsidRDefault="00850D9B" w:rsidP="009B63E2">
            <w:pPr>
              <w:pStyle w:val="TabelleKopf"/>
            </w:pPr>
          </w:p>
        </w:tc>
      </w:tr>
      <w:tr w:rsidR="00850D9B" w:rsidRPr="0025112E" w14:paraId="7AF89401" w14:textId="77777777" w:rsidTr="009B63E2">
        <w:trPr>
          <w:cantSplit/>
        </w:trPr>
        <w:tc>
          <w:tcPr>
            <w:tcW w:w="1851" w:type="dxa"/>
            <w:tcBorders>
              <w:top w:val="single" w:sz="2" w:space="0" w:color="auto"/>
              <w:bottom w:val="single" w:sz="2" w:space="0" w:color="auto"/>
            </w:tcBorders>
          </w:tcPr>
          <w:p w14:paraId="092BABA2" w14:textId="77777777" w:rsidR="00850D9B" w:rsidRPr="0025112E" w:rsidRDefault="00850D9B" w:rsidP="009B63E2">
            <w:pPr>
              <w:pStyle w:val="TabelleText"/>
            </w:pPr>
            <w:r w:rsidRPr="0025112E">
              <w:t>&lt;b&gt;</w:t>
            </w:r>
          </w:p>
        </w:tc>
        <w:tc>
          <w:tcPr>
            <w:tcW w:w="6620" w:type="dxa"/>
            <w:gridSpan w:val="2"/>
            <w:tcBorders>
              <w:top w:val="single" w:sz="2" w:space="0" w:color="auto"/>
              <w:bottom w:val="single" w:sz="2" w:space="0" w:color="auto"/>
            </w:tcBorders>
          </w:tcPr>
          <w:p w14:paraId="6B641EA5" w14:textId="77777777" w:rsidR="00850D9B" w:rsidRPr="0025112E" w:rsidRDefault="00850D9B" w:rsidP="009B63E2">
            <w:pPr>
              <w:pStyle w:val="TabelleText"/>
            </w:pPr>
            <w:r w:rsidRPr="0025112E">
              <w:t>Bold</w:t>
            </w:r>
          </w:p>
        </w:tc>
      </w:tr>
      <w:tr w:rsidR="00850D9B" w:rsidRPr="0025112E" w14:paraId="0CA2CD3D" w14:textId="77777777" w:rsidTr="009B63E2">
        <w:trPr>
          <w:cantSplit/>
        </w:trPr>
        <w:tc>
          <w:tcPr>
            <w:tcW w:w="1851" w:type="dxa"/>
            <w:tcBorders>
              <w:top w:val="single" w:sz="2" w:space="0" w:color="auto"/>
              <w:bottom w:val="single" w:sz="2" w:space="0" w:color="auto"/>
            </w:tcBorders>
          </w:tcPr>
          <w:p w14:paraId="2D52D224" w14:textId="77777777" w:rsidR="00850D9B" w:rsidRPr="0025112E" w:rsidRDefault="00850D9B" w:rsidP="009B63E2">
            <w:pPr>
              <w:pStyle w:val="TabelleText"/>
            </w:pPr>
            <w:r w:rsidRPr="0025112E">
              <w:t>&lt;</w:t>
            </w:r>
            <w:proofErr w:type="spellStart"/>
            <w:r w:rsidRPr="0025112E">
              <w:t>i</w:t>
            </w:r>
            <w:proofErr w:type="spellEnd"/>
            <w:r w:rsidRPr="0025112E">
              <w:t>&gt;</w:t>
            </w:r>
          </w:p>
        </w:tc>
        <w:tc>
          <w:tcPr>
            <w:tcW w:w="6620" w:type="dxa"/>
            <w:gridSpan w:val="2"/>
            <w:tcBorders>
              <w:top w:val="single" w:sz="2" w:space="0" w:color="auto"/>
              <w:bottom w:val="single" w:sz="2" w:space="0" w:color="auto"/>
            </w:tcBorders>
          </w:tcPr>
          <w:p w14:paraId="5D547895" w14:textId="77777777" w:rsidR="00850D9B" w:rsidRPr="0025112E" w:rsidRDefault="00850D9B" w:rsidP="009B63E2">
            <w:pPr>
              <w:pStyle w:val="TabelleText"/>
            </w:pPr>
            <w:r w:rsidRPr="0025112E">
              <w:t>Italic</w:t>
            </w:r>
          </w:p>
        </w:tc>
      </w:tr>
      <w:tr w:rsidR="00850D9B" w:rsidRPr="0025112E" w14:paraId="4B573D1D" w14:textId="77777777" w:rsidTr="009B63E2">
        <w:trPr>
          <w:cantSplit/>
        </w:trPr>
        <w:tc>
          <w:tcPr>
            <w:tcW w:w="1851" w:type="dxa"/>
            <w:tcBorders>
              <w:top w:val="single" w:sz="2" w:space="0" w:color="auto"/>
              <w:bottom w:val="single" w:sz="2" w:space="0" w:color="auto"/>
            </w:tcBorders>
          </w:tcPr>
          <w:p w14:paraId="5CA86038" w14:textId="77777777" w:rsidR="00850D9B" w:rsidRPr="0025112E" w:rsidRDefault="00850D9B" w:rsidP="009B63E2">
            <w:pPr>
              <w:pStyle w:val="TabelleText"/>
            </w:pPr>
            <w:r w:rsidRPr="0025112E">
              <w:t>&lt;bi&gt;</w:t>
            </w:r>
          </w:p>
        </w:tc>
        <w:tc>
          <w:tcPr>
            <w:tcW w:w="6620" w:type="dxa"/>
            <w:gridSpan w:val="2"/>
            <w:tcBorders>
              <w:top w:val="single" w:sz="2" w:space="0" w:color="auto"/>
              <w:bottom w:val="single" w:sz="2" w:space="0" w:color="auto"/>
            </w:tcBorders>
          </w:tcPr>
          <w:p w14:paraId="428033FD" w14:textId="77777777" w:rsidR="00850D9B" w:rsidRPr="0025112E" w:rsidRDefault="00850D9B" w:rsidP="009B63E2">
            <w:pPr>
              <w:pStyle w:val="TabelleText"/>
            </w:pPr>
            <w:r w:rsidRPr="0025112E">
              <w:t>Bold italic</w:t>
            </w:r>
          </w:p>
        </w:tc>
      </w:tr>
      <w:tr w:rsidR="00850D9B" w:rsidRPr="0025112E" w14:paraId="4546AC86" w14:textId="77777777" w:rsidTr="009B63E2">
        <w:trPr>
          <w:cantSplit/>
        </w:trPr>
        <w:tc>
          <w:tcPr>
            <w:tcW w:w="1851" w:type="dxa"/>
            <w:tcBorders>
              <w:top w:val="single" w:sz="2" w:space="0" w:color="auto"/>
              <w:bottom w:val="single" w:sz="2" w:space="0" w:color="auto"/>
            </w:tcBorders>
          </w:tcPr>
          <w:p w14:paraId="6CD050F5" w14:textId="77777777" w:rsidR="00850D9B" w:rsidRPr="0025112E" w:rsidRDefault="00850D9B" w:rsidP="009B63E2">
            <w:pPr>
              <w:pStyle w:val="TabelleText"/>
            </w:pPr>
            <w:r w:rsidRPr="0025112E">
              <w:t>&lt;u&gt;</w:t>
            </w:r>
          </w:p>
        </w:tc>
        <w:tc>
          <w:tcPr>
            <w:tcW w:w="6620" w:type="dxa"/>
            <w:gridSpan w:val="2"/>
            <w:tcBorders>
              <w:top w:val="single" w:sz="2" w:space="0" w:color="auto"/>
              <w:bottom w:val="single" w:sz="2" w:space="0" w:color="auto"/>
            </w:tcBorders>
          </w:tcPr>
          <w:p w14:paraId="0EBEB587" w14:textId="77777777" w:rsidR="00850D9B" w:rsidRPr="0025112E" w:rsidRDefault="00850D9B" w:rsidP="009B63E2">
            <w:pPr>
              <w:pStyle w:val="TabelleText"/>
            </w:pPr>
            <w:r w:rsidRPr="0025112E">
              <w:t>Underline</w:t>
            </w:r>
          </w:p>
        </w:tc>
      </w:tr>
      <w:tr w:rsidR="00850D9B" w:rsidRPr="0025112E" w14:paraId="4C610916" w14:textId="77777777" w:rsidTr="009B63E2">
        <w:trPr>
          <w:cantSplit/>
        </w:trPr>
        <w:tc>
          <w:tcPr>
            <w:tcW w:w="1851" w:type="dxa"/>
            <w:tcBorders>
              <w:top w:val="single" w:sz="2" w:space="0" w:color="auto"/>
              <w:bottom w:val="single" w:sz="2" w:space="0" w:color="auto"/>
            </w:tcBorders>
          </w:tcPr>
          <w:p w14:paraId="43555829" w14:textId="77777777" w:rsidR="00850D9B" w:rsidRPr="0025112E" w:rsidRDefault="00850D9B" w:rsidP="009B63E2">
            <w:pPr>
              <w:pStyle w:val="TabelleText"/>
            </w:pPr>
            <w:r w:rsidRPr="0025112E">
              <w:t>&lt;overline&gt;</w:t>
            </w:r>
          </w:p>
        </w:tc>
        <w:tc>
          <w:tcPr>
            <w:tcW w:w="6620" w:type="dxa"/>
            <w:gridSpan w:val="2"/>
            <w:tcBorders>
              <w:top w:val="single" w:sz="2" w:space="0" w:color="auto"/>
              <w:bottom w:val="single" w:sz="2" w:space="0" w:color="auto"/>
            </w:tcBorders>
          </w:tcPr>
          <w:p w14:paraId="3C2401AC" w14:textId="77777777" w:rsidR="00850D9B" w:rsidRPr="0025112E" w:rsidRDefault="00850D9B" w:rsidP="009B63E2">
            <w:pPr>
              <w:pStyle w:val="TabelleText"/>
            </w:pPr>
            <w:r w:rsidRPr="0025112E">
              <w:t>Overline</w:t>
            </w:r>
          </w:p>
        </w:tc>
      </w:tr>
      <w:tr w:rsidR="00850D9B" w:rsidRPr="0025112E" w14:paraId="4F31360E" w14:textId="77777777" w:rsidTr="009B63E2">
        <w:trPr>
          <w:cantSplit/>
        </w:trPr>
        <w:tc>
          <w:tcPr>
            <w:tcW w:w="1851" w:type="dxa"/>
            <w:tcBorders>
              <w:top w:val="single" w:sz="2" w:space="0" w:color="auto"/>
              <w:bottom w:val="single" w:sz="2" w:space="0" w:color="auto"/>
            </w:tcBorders>
          </w:tcPr>
          <w:p w14:paraId="41A67685" w14:textId="77777777" w:rsidR="00850D9B" w:rsidRPr="0025112E" w:rsidRDefault="00850D9B" w:rsidP="009B63E2">
            <w:pPr>
              <w:pStyle w:val="TabelleText"/>
            </w:pPr>
            <w:r w:rsidRPr="0025112E">
              <w:t>&lt;</w:t>
            </w:r>
            <w:proofErr w:type="spellStart"/>
            <w:r w:rsidRPr="0025112E">
              <w:t>sc</w:t>
            </w:r>
            <w:proofErr w:type="spellEnd"/>
            <w:r w:rsidRPr="0025112E">
              <w:t>&gt;</w:t>
            </w:r>
          </w:p>
        </w:tc>
        <w:tc>
          <w:tcPr>
            <w:tcW w:w="6620" w:type="dxa"/>
            <w:gridSpan w:val="2"/>
            <w:tcBorders>
              <w:top w:val="single" w:sz="2" w:space="0" w:color="auto"/>
              <w:bottom w:val="single" w:sz="2" w:space="0" w:color="auto"/>
            </w:tcBorders>
          </w:tcPr>
          <w:p w14:paraId="2A1DAAE1" w14:textId="77777777" w:rsidR="00850D9B" w:rsidRPr="0025112E" w:rsidRDefault="00850D9B" w:rsidP="009B63E2">
            <w:pPr>
              <w:pStyle w:val="TabelleText"/>
            </w:pPr>
            <w:r w:rsidRPr="0025112E">
              <w:t>Small caps</w:t>
            </w:r>
          </w:p>
        </w:tc>
      </w:tr>
      <w:tr w:rsidR="00850D9B" w:rsidRPr="0025112E" w14:paraId="2AF80D9A" w14:textId="77777777" w:rsidTr="009B63E2">
        <w:trPr>
          <w:cantSplit/>
        </w:trPr>
        <w:tc>
          <w:tcPr>
            <w:tcW w:w="1851" w:type="dxa"/>
            <w:tcBorders>
              <w:top w:val="single" w:sz="2" w:space="0" w:color="auto"/>
              <w:bottom w:val="single" w:sz="2" w:space="0" w:color="auto"/>
            </w:tcBorders>
          </w:tcPr>
          <w:p w14:paraId="2DF39965" w14:textId="77777777" w:rsidR="00850D9B" w:rsidRPr="0025112E" w:rsidRDefault="00850D9B" w:rsidP="009B63E2">
            <w:pPr>
              <w:pStyle w:val="TabelleText"/>
            </w:pPr>
            <w:r w:rsidRPr="0025112E">
              <w:t>&lt;sup&gt;</w:t>
            </w:r>
          </w:p>
        </w:tc>
        <w:tc>
          <w:tcPr>
            <w:tcW w:w="6620" w:type="dxa"/>
            <w:gridSpan w:val="2"/>
            <w:tcBorders>
              <w:top w:val="single" w:sz="2" w:space="0" w:color="auto"/>
              <w:bottom w:val="single" w:sz="2" w:space="0" w:color="auto"/>
            </w:tcBorders>
          </w:tcPr>
          <w:p w14:paraId="75507727" w14:textId="77777777" w:rsidR="00850D9B" w:rsidRPr="0025112E" w:rsidRDefault="00850D9B" w:rsidP="009B63E2">
            <w:pPr>
              <w:pStyle w:val="TabelleText"/>
            </w:pPr>
            <w:r w:rsidRPr="0025112E">
              <w:t>Superscript</w:t>
            </w:r>
          </w:p>
        </w:tc>
      </w:tr>
      <w:tr w:rsidR="00850D9B" w:rsidRPr="0025112E" w14:paraId="460D88A0" w14:textId="77777777" w:rsidTr="009B63E2">
        <w:trPr>
          <w:cantSplit/>
        </w:trPr>
        <w:tc>
          <w:tcPr>
            <w:tcW w:w="1851" w:type="dxa"/>
            <w:tcBorders>
              <w:top w:val="single" w:sz="2" w:space="0" w:color="auto"/>
              <w:bottom w:val="single" w:sz="4" w:space="0" w:color="auto"/>
            </w:tcBorders>
          </w:tcPr>
          <w:p w14:paraId="092E9F4C" w14:textId="77777777" w:rsidR="00850D9B" w:rsidRPr="0025112E" w:rsidRDefault="00850D9B" w:rsidP="009B63E2">
            <w:pPr>
              <w:pStyle w:val="TabelleText"/>
            </w:pPr>
            <w:r w:rsidRPr="0025112E">
              <w:t>&lt;sub&gt;</w:t>
            </w:r>
          </w:p>
        </w:tc>
        <w:tc>
          <w:tcPr>
            <w:tcW w:w="6620" w:type="dxa"/>
            <w:gridSpan w:val="2"/>
            <w:tcBorders>
              <w:top w:val="single" w:sz="2" w:space="0" w:color="auto"/>
              <w:bottom w:val="single" w:sz="4" w:space="0" w:color="auto"/>
            </w:tcBorders>
          </w:tcPr>
          <w:p w14:paraId="5CA1CB9F" w14:textId="77777777" w:rsidR="00850D9B" w:rsidRPr="0025112E" w:rsidRDefault="00850D9B" w:rsidP="009B63E2">
            <w:pPr>
              <w:pStyle w:val="TabelleText"/>
            </w:pPr>
            <w:r w:rsidRPr="0025112E">
              <w:t>Subscript</w:t>
            </w:r>
          </w:p>
        </w:tc>
      </w:tr>
    </w:tbl>
    <w:p w14:paraId="103F3141" w14:textId="77777777" w:rsidR="00850D9B" w:rsidRPr="0025112E" w:rsidRDefault="00850D9B" w:rsidP="00850D9B">
      <w:pPr>
        <w:pStyle w:val="Textkrper"/>
        <w:ind w:left="143" w:firstLine="708"/>
      </w:pPr>
    </w:p>
    <w:p w14:paraId="635136E5" w14:textId="77777777" w:rsidR="00850D9B" w:rsidRPr="0025112E" w:rsidRDefault="00850D9B" w:rsidP="00850D9B">
      <w:pPr>
        <w:pStyle w:val="Textkrper"/>
        <w:ind w:left="143" w:firstLine="708"/>
      </w:pPr>
      <w:r w:rsidRPr="0025112E">
        <w:t>Line breaks (&lt;break/&gt;) are permitted within the emphasis elements.</w:t>
      </w:r>
    </w:p>
    <w:p w14:paraId="3736926E" w14:textId="09681960" w:rsidR="00850D9B" w:rsidRPr="0025112E" w:rsidRDefault="00850D9B" w:rsidP="00FE065A">
      <w:pPr>
        <w:pStyle w:val="berschrift3"/>
        <w:numPr>
          <w:ilvl w:val="2"/>
          <w:numId w:val="5"/>
        </w:numPr>
      </w:pPr>
      <w:bookmarkStart w:id="66" w:name="_Inline_elements_–"/>
      <w:bookmarkStart w:id="67" w:name="_Ref14337731"/>
      <w:bookmarkStart w:id="68" w:name="_Toc20292575"/>
      <w:bookmarkEnd w:id="66"/>
      <w:r w:rsidRPr="0025112E">
        <w:t xml:space="preserve">Inline elements – </w:t>
      </w:r>
      <w:proofErr w:type="spellStart"/>
      <w:r w:rsidRPr="0025112E">
        <w:t>inlineGroup</w:t>
      </w:r>
      <w:bookmarkEnd w:id="67"/>
      <w:bookmarkEnd w:id="68"/>
      <w:proofErr w:type="spellEnd"/>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D9B" w:rsidRPr="0025112E" w14:paraId="4F5FB9AA" w14:textId="77777777" w:rsidTr="009B63E2">
        <w:tc>
          <w:tcPr>
            <w:tcW w:w="1851" w:type="dxa"/>
            <w:tcBorders>
              <w:bottom w:val="single" w:sz="2" w:space="0" w:color="auto"/>
            </w:tcBorders>
            <w:shd w:val="clear" w:color="auto" w:fill="D9D9D9"/>
          </w:tcPr>
          <w:p w14:paraId="439C5695" w14:textId="77777777" w:rsidR="00850D9B" w:rsidRPr="0025112E" w:rsidRDefault="00850D9B" w:rsidP="009B63E2">
            <w:pPr>
              <w:pStyle w:val="TabelleKopf"/>
            </w:pPr>
            <w:r w:rsidRPr="0025112E">
              <w:t>Element</w:t>
            </w:r>
          </w:p>
        </w:tc>
        <w:tc>
          <w:tcPr>
            <w:tcW w:w="2509" w:type="dxa"/>
            <w:tcBorders>
              <w:bottom w:val="single" w:sz="2" w:space="0" w:color="auto"/>
            </w:tcBorders>
            <w:shd w:val="clear" w:color="auto" w:fill="D9D9D9"/>
          </w:tcPr>
          <w:p w14:paraId="5FB27D0D" w14:textId="77777777" w:rsidR="00850D9B" w:rsidRPr="0025112E" w:rsidRDefault="00850D9B" w:rsidP="009B63E2">
            <w:pPr>
              <w:pStyle w:val="TabelleKopf"/>
            </w:pPr>
            <w:r w:rsidRPr="0025112E">
              <w:t>Explanation</w:t>
            </w:r>
          </w:p>
        </w:tc>
        <w:tc>
          <w:tcPr>
            <w:tcW w:w="4111" w:type="dxa"/>
            <w:tcBorders>
              <w:bottom w:val="single" w:sz="2" w:space="0" w:color="auto"/>
            </w:tcBorders>
            <w:shd w:val="clear" w:color="auto" w:fill="D9D9D9"/>
          </w:tcPr>
          <w:p w14:paraId="5D743D47" w14:textId="77777777" w:rsidR="00850D9B" w:rsidRPr="0025112E" w:rsidRDefault="00850D9B" w:rsidP="009B63E2">
            <w:pPr>
              <w:pStyle w:val="TabelleKopf"/>
            </w:pPr>
          </w:p>
        </w:tc>
      </w:tr>
      <w:tr w:rsidR="00D124E8" w:rsidRPr="0025112E" w14:paraId="442AFBE7" w14:textId="77777777" w:rsidTr="009B63E2">
        <w:trPr>
          <w:cantSplit/>
        </w:trPr>
        <w:tc>
          <w:tcPr>
            <w:tcW w:w="1851" w:type="dxa"/>
            <w:tcBorders>
              <w:top w:val="single" w:sz="2" w:space="0" w:color="auto"/>
              <w:bottom w:val="single" w:sz="2" w:space="0" w:color="auto"/>
            </w:tcBorders>
          </w:tcPr>
          <w:p w14:paraId="5BA40349" w14:textId="3D33F72C" w:rsidR="00D124E8" w:rsidRPr="0025112E" w:rsidRDefault="00D124E8" w:rsidP="00D124E8">
            <w:pPr>
              <w:pStyle w:val="TabelleText"/>
              <w:rPr>
                <w:lang w:val="de-DE"/>
              </w:rPr>
            </w:pPr>
            <w:r w:rsidRPr="0025112E">
              <w:t>&lt;</w:t>
            </w:r>
            <w:proofErr w:type="gramStart"/>
            <w:r w:rsidRPr="0025112E">
              <w:t>inline-formula</w:t>
            </w:r>
            <w:proofErr w:type="gramEnd"/>
            <w:r w:rsidRPr="0025112E">
              <w:t>&gt;</w:t>
            </w:r>
          </w:p>
        </w:tc>
        <w:tc>
          <w:tcPr>
            <w:tcW w:w="6620" w:type="dxa"/>
            <w:gridSpan w:val="2"/>
            <w:tcBorders>
              <w:top w:val="single" w:sz="2" w:space="0" w:color="auto"/>
              <w:bottom w:val="single" w:sz="2" w:space="0" w:color="auto"/>
            </w:tcBorders>
          </w:tcPr>
          <w:p w14:paraId="3E1EF1B2" w14:textId="1F268CD6" w:rsidR="00D124E8" w:rsidRPr="0025112E" w:rsidRDefault="00D124E8" w:rsidP="00D124E8">
            <w:pPr>
              <w:pStyle w:val="TabelleText"/>
              <w:rPr>
                <w:lang w:val="en-US"/>
              </w:rPr>
            </w:pPr>
            <w:r w:rsidRPr="0025112E">
              <w:t xml:space="preserve">Calls a figure file for mathematical and chemical formulas (cf. </w:t>
            </w:r>
            <w:r w:rsidRPr="0025112E">
              <w:fldChar w:fldCharType="begin"/>
            </w:r>
            <w:r w:rsidRPr="0025112E">
              <w:instrText xml:space="preserve"> REF _Ref2945752 \r \h </w:instrText>
            </w:r>
            <w:r w:rsidR="00E60BD6" w:rsidRPr="0025112E">
              <w:instrText xml:space="preserve"> \* MERGEFORMAT </w:instrText>
            </w:r>
            <w:r w:rsidRPr="0025112E">
              <w:fldChar w:fldCharType="separate"/>
            </w:r>
            <w:r w:rsidR="00F65100" w:rsidRPr="0025112E">
              <w:t>4.3.3</w:t>
            </w:r>
            <w:r w:rsidRPr="0025112E">
              <w:fldChar w:fldCharType="end"/>
            </w:r>
            <w:r w:rsidRPr="0025112E">
              <w:t>)</w:t>
            </w:r>
          </w:p>
        </w:tc>
      </w:tr>
      <w:tr w:rsidR="00D124E8" w:rsidRPr="0025112E" w14:paraId="6C4E954C" w14:textId="77777777" w:rsidTr="009B63E2">
        <w:trPr>
          <w:cantSplit/>
        </w:trPr>
        <w:tc>
          <w:tcPr>
            <w:tcW w:w="1851" w:type="dxa"/>
            <w:tcBorders>
              <w:top w:val="single" w:sz="2" w:space="0" w:color="auto"/>
              <w:bottom w:val="single" w:sz="2" w:space="0" w:color="auto"/>
            </w:tcBorders>
          </w:tcPr>
          <w:p w14:paraId="524C36AE" w14:textId="790E544C" w:rsidR="00D124E8" w:rsidRPr="0025112E" w:rsidRDefault="00D124E8" w:rsidP="00D124E8">
            <w:pPr>
              <w:pStyle w:val="TabelleText"/>
            </w:pPr>
            <w:r w:rsidRPr="0025112E">
              <w:t>&lt;</w:t>
            </w:r>
            <w:proofErr w:type="spellStart"/>
            <w:proofErr w:type="gramStart"/>
            <w:r w:rsidRPr="0025112E">
              <w:t>m:math</w:t>
            </w:r>
            <w:proofErr w:type="spellEnd"/>
            <w:proofErr w:type="gramEnd"/>
            <w:r w:rsidRPr="0025112E">
              <w:t>&gt;</w:t>
            </w:r>
          </w:p>
        </w:tc>
        <w:tc>
          <w:tcPr>
            <w:tcW w:w="6620" w:type="dxa"/>
            <w:gridSpan w:val="2"/>
            <w:tcBorders>
              <w:top w:val="single" w:sz="2" w:space="0" w:color="auto"/>
              <w:bottom w:val="single" w:sz="2" w:space="0" w:color="auto"/>
            </w:tcBorders>
          </w:tcPr>
          <w:p w14:paraId="50DA9337" w14:textId="74E5D4A2" w:rsidR="00D124E8" w:rsidRPr="0025112E" w:rsidRDefault="00D124E8" w:rsidP="00D124E8">
            <w:pPr>
              <w:pStyle w:val="TabelleText"/>
              <w:rPr>
                <w:lang w:val="en-US"/>
              </w:rPr>
            </w:pPr>
            <w:r w:rsidRPr="0025112E">
              <w:rPr>
                <w:lang w:val="en-US"/>
              </w:rPr>
              <w:t>Includes mathematical formula using the MathML standard</w:t>
            </w:r>
          </w:p>
        </w:tc>
      </w:tr>
    </w:tbl>
    <w:p w14:paraId="0B2105AD" w14:textId="77777777" w:rsidR="00850D9B" w:rsidRPr="0025112E" w:rsidRDefault="00850D9B" w:rsidP="00850D9B">
      <w:pPr>
        <w:pStyle w:val="Textkrper"/>
      </w:pPr>
    </w:p>
    <w:p w14:paraId="0CE37E97" w14:textId="79A23DA1" w:rsidR="00850D9B" w:rsidRPr="0025112E" w:rsidRDefault="00850D9B" w:rsidP="00FE065A">
      <w:pPr>
        <w:pStyle w:val="berschrift3"/>
        <w:numPr>
          <w:ilvl w:val="2"/>
          <w:numId w:val="5"/>
        </w:numPr>
      </w:pPr>
      <w:bookmarkStart w:id="69" w:name="_Toc20292576"/>
      <w:r w:rsidRPr="0025112E">
        <w:t>Other groups</w:t>
      </w:r>
      <w:bookmarkEnd w:id="69"/>
    </w:p>
    <w:p w14:paraId="0E7C17F0" w14:textId="77777777" w:rsidR="00850D9B" w:rsidRPr="0025112E" w:rsidRDefault="00850D9B" w:rsidP="00850D9B">
      <w:pPr>
        <w:pStyle w:val="Textkrper"/>
      </w:pPr>
      <w:r w:rsidRPr="0025112E">
        <w:t xml:space="preserve">For the sake of completeness, all the other groups will be briefly described. In part these can be found in the respective section. </w:t>
      </w:r>
    </w:p>
    <w:p w14:paraId="49AF04B0" w14:textId="0113B20B" w:rsidR="00850D9B" w:rsidRPr="0025112E" w:rsidRDefault="00850D9B" w:rsidP="00850D9B">
      <w:pPr>
        <w:pStyle w:val="Textkrper"/>
      </w:pPr>
      <w:r w:rsidRPr="0025112E">
        <w:t xml:space="preserve">The </w:t>
      </w:r>
      <w:proofErr w:type="spellStart"/>
      <w:r w:rsidRPr="0025112E">
        <w:rPr>
          <w:b/>
        </w:rPr>
        <w:t>secGroup</w:t>
      </w:r>
      <w:proofErr w:type="spellEnd"/>
      <w:r w:rsidRPr="0025112E">
        <w:rPr>
          <w:b/>
        </w:rPr>
        <w:t xml:space="preserve"> </w:t>
      </w:r>
      <w:r w:rsidRPr="0025112E">
        <w:t xml:space="preserve">contains </w:t>
      </w:r>
      <w:proofErr w:type="gramStart"/>
      <w:r w:rsidRPr="0025112E">
        <w:t>all of</w:t>
      </w:r>
      <w:proofErr w:type="gramEnd"/>
      <w:r w:rsidRPr="0025112E">
        <w:t xml:space="preserve"> the elements that can occur within the individual structure levels of an article. These elements are described in detail in Chapter </w:t>
      </w:r>
      <w:r w:rsidRPr="0025112E">
        <w:fldChar w:fldCharType="begin"/>
      </w:r>
      <w:r w:rsidRPr="0025112E">
        <w:instrText xml:space="preserve"> REF _Ref2945949 \r \h </w:instrText>
      </w:r>
      <w:r w:rsidR="00E60BD6" w:rsidRPr="0025112E">
        <w:instrText xml:space="preserve"> \* MERGEFORMAT </w:instrText>
      </w:r>
      <w:r w:rsidRPr="0025112E">
        <w:fldChar w:fldCharType="separate"/>
      </w:r>
      <w:r w:rsidR="00F65100" w:rsidRPr="0025112E">
        <w:t>4</w:t>
      </w:r>
      <w:r w:rsidRPr="0025112E">
        <w:fldChar w:fldCharType="end"/>
      </w:r>
      <w:r w:rsidRPr="0025112E">
        <w:t>.</w:t>
      </w:r>
    </w:p>
    <w:p w14:paraId="579464B0" w14:textId="3F190567" w:rsidR="00850D9B" w:rsidRPr="0025112E" w:rsidRDefault="00850D9B" w:rsidP="00850D9B">
      <w:pPr>
        <w:pStyle w:val="Textkrper"/>
      </w:pPr>
      <w:r w:rsidRPr="0025112E">
        <w:lastRenderedPageBreak/>
        <w:t xml:space="preserve">The </w:t>
      </w:r>
      <w:proofErr w:type="spellStart"/>
      <w:r w:rsidRPr="0025112E">
        <w:rPr>
          <w:b/>
        </w:rPr>
        <w:t>linkGroup</w:t>
      </w:r>
      <w:proofErr w:type="spellEnd"/>
      <w:r w:rsidRPr="0025112E">
        <w:t xml:space="preserve"> contains the &lt;</w:t>
      </w:r>
      <w:proofErr w:type="spellStart"/>
      <w:r w:rsidRPr="0025112E">
        <w:t>ext</w:t>
      </w:r>
      <w:proofErr w:type="spellEnd"/>
      <w:r w:rsidRPr="0025112E">
        <w:t>-link&gt; and &lt;</w:t>
      </w:r>
      <w:proofErr w:type="spellStart"/>
      <w:r w:rsidRPr="0025112E">
        <w:t>xref</w:t>
      </w:r>
      <w:proofErr w:type="spellEnd"/>
      <w:r w:rsidRPr="0025112E">
        <w:t xml:space="preserve">&gt; elements. These elements are described in Chapter </w:t>
      </w:r>
      <w:r w:rsidRPr="0025112E">
        <w:fldChar w:fldCharType="begin"/>
      </w:r>
      <w:r w:rsidRPr="0025112E">
        <w:instrText xml:space="preserve"> REF _Ref4423771 \r \h </w:instrText>
      </w:r>
      <w:r w:rsidR="009E394B" w:rsidRPr="0025112E">
        <w:instrText xml:space="preserve"> \* MERGEFORMAT </w:instrText>
      </w:r>
      <w:r w:rsidRPr="0025112E">
        <w:fldChar w:fldCharType="separate"/>
      </w:r>
      <w:r w:rsidR="00F65100" w:rsidRPr="0025112E">
        <w:t>2</w:t>
      </w:r>
      <w:r w:rsidRPr="0025112E">
        <w:fldChar w:fldCharType="end"/>
      </w:r>
      <w:r w:rsidRPr="0025112E">
        <w:t>.</w:t>
      </w:r>
      <w:r w:rsidR="00515847" w:rsidRPr="0025112E">
        <w:t xml:space="preserve"> </w:t>
      </w:r>
      <w:r w:rsidRPr="0025112E">
        <w:t xml:space="preserve">A further group is </w:t>
      </w:r>
      <w:proofErr w:type="spellStart"/>
      <w:r w:rsidRPr="0025112E">
        <w:rPr>
          <w:b/>
        </w:rPr>
        <w:t>comm</w:t>
      </w:r>
      <w:r w:rsidR="00515847" w:rsidRPr="0025112E">
        <w:rPr>
          <w:b/>
        </w:rPr>
        <w:t>Group</w:t>
      </w:r>
      <w:proofErr w:type="spellEnd"/>
      <w:r w:rsidRPr="0025112E">
        <w:t>, containing the &lt;</w:t>
      </w:r>
      <w:proofErr w:type="spellStart"/>
      <w:r w:rsidRPr="0025112E">
        <w:t>uri</w:t>
      </w:r>
      <w:proofErr w:type="spellEnd"/>
      <w:r w:rsidRPr="0025112E">
        <w:t xml:space="preserve">&gt;, &lt;email&gt;, &lt;phone&gt;, and &lt;fax&gt; elements. </w:t>
      </w:r>
    </w:p>
    <w:p w14:paraId="72E7A5C0" w14:textId="77777777" w:rsidR="00942563" w:rsidRPr="0025112E" w:rsidRDefault="00942563" w:rsidP="00B951F0">
      <w:pPr>
        <w:pStyle w:val="berschrift1"/>
        <w:numPr>
          <w:ilvl w:val="0"/>
          <w:numId w:val="5"/>
        </w:numPr>
      </w:pPr>
      <w:bookmarkStart w:id="70" w:name="_Metadata_for_the"/>
      <w:bookmarkStart w:id="71" w:name="_Ref14786722"/>
      <w:bookmarkStart w:id="72" w:name="_Toc20292577"/>
      <w:bookmarkEnd w:id="70"/>
      <w:r w:rsidRPr="0025112E">
        <w:lastRenderedPageBreak/>
        <w:t>Metadata for the article</w:t>
      </w:r>
      <w:bookmarkEnd w:id="54"/>
      <w:bookmarkEnd w:id="55"/>
      <w:bookmarkEnd w:id="71"/>
      <w:bookmarkEnd w:id="72"/>
    </w:p>
    <w:p w14:paraId="3BCEB395" w14:textId="77777777" w:rsidR="00FB570C" w:rsidRPr="0025112E" w:rsidRDefault="005F6271" w:rsidP="001B679F">
      <w:pPr>
        <w:pStyle w:val="Textkrper"/>
      </w:pPr>
      <w:bookmarkStart w:id="73" w:name="_Hlk2946040"/>
      <w:r w:rsidRPr="0025112E">
        <w:t>A part of the metadata is maintained directly in the root element &lt;article&gt;</w:t>
      </w:r>
      <w:bookmarkEnd w:id="73"/>
      <w:r w:rsidRPr="0025112E">
        <w:t xml:space="preserve">. </w:t>
      </w:r>
    </w:p>
    <w:p w14:paraId="03CC2649" w14:textId="77777777" w:rsidR="00863202" w:rsidRPr="0025112E" w:rsidRDefault="00FB570C" w:rsidP="001B679F">
      <w:pPr>
        <w:pStyle w:val="Textkrper"/>
      </w:pPr>
      <w:r w:rsidRPr="0025112E">
        <w:t>These metadata play a decisive role for the export of data to other databases and contribute to the worldwide visibility on other platforms. Careful maintenance and checking are therefore essential.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63202" w:rsidRPr="0025112E" w14:paraId="2B3670D8" w14:textId="77777777" w:rsidTr="00D20832">
        <w:tc>
          <w:tcPr>
            <w:tcW w:w="1851" w:type="dxa"/>
            <w:tcBorders>
              <w:bottom w:val="single" w:sz="2" w:space="0" w:color="auto"/>
            </w:tcBorders>
            <w:shd w:val="clear" w:color="auto" w:fill="D9D9D9"/>
          </w:tcPr>
          <w:p w14:paraId="49E5791D" w14:textId="77777777" w:rsidR="00863202" w:rsidRPr="0025112E" w:rsidRDefault="00863202" w:rsidP="00D20832">
            <w:pPr>
              <w:pStyle w:val="TabelleKopf"/>
            </w:pPr>
            <w:r w:rsidRPr="0025112E">
              <w:t>Element</w:t>
            </w:r>
          </w:p>
        </w:tc>
        <w:tc>
          <w:tcPr>
            <w:tcW w:w="2509" w:type="dxa"/>
            <w:tcBorders>
              <w:bottom w:val="single" w:sz="2" w:space="0" w:color="auto"/>
            </w:tcBorders>
            <w:shd w:val="clear" w:color="auto" w:fill="D9D9D9"/>
          </w:tcPr>
          <w:p w14:paraId="03642907" w14:textId="77777777" w:rsidR="00863202" w:rsidRPr="0025112E" w:rsidRDefault="00863202" w:rsidP="00D20832">
            <w:pPr>
              <w:pStyle w:val="TabelleKopf"/>
            </w:pPr>
            <w:proofErr w:type="spellStart"/>
            <w:r w:rsidRPr="0025112E">
              <w:t>Subelements</w:t>
            </w:r>
            <w:proofErr w:type="spellEnd"/>
          </w:p>
        </w:tc>
        <w:tc>
          <w:tcPr>
            <w:tcW w:w="4111" w:type="dxa"/>
            <w:tcBorders>
              <w:bottom w:val="single" w:sz="2" w:space="0" w:color="auto"/>
            </w:tcBorders>
            <w:shd w:val="clear" w:color="auto" w:fill="D9D9D9"/>
          </w:tcPr>
          <w:p w14:paraId="34869CB4" w14:textId="77777777" w:rsidR="00863202" w:rsidRPr="0025112E" w:rsidRDefault="00863202" w:rsidP="00D20832">
            <w:pPr>
              <w:pStyle w:val="TabelleKopf"/>
            </w:pPr>
          </w:p>
        </w:tc>
      </w:tr>
      <w:tr w:rsidR="00863202" w:rsidRPr="0025112E" w14:paraId="6A08A8D2" w14:textId="77777777" w:rsidTr="00D20832">
        <w:trPr>
          <w:cantSplit/>
        </w:trPr>
        <w:tc>
          <w:tcPr>
            <w:tcW w:w="1851" w:type="dxa"/>
            <w:tcBorders>
              <w:top w:val="single" w:sz="2" w:space="0" w:color="auto"/>
              <w:bottom w:val="single" w:sz="4" w:space="0" w:color="auto"/>
            </w:tcBorders>
          </w:tcPr>
          <w:p w14:paraId="6293E4EF" w14:textId="77777777" w:rsidR="00863202" w:rsidRPr="0025112E" w:rsidRDefault="00863202" w:rsidP="00D20832">
            <w:pPr>
              <w:pStyle w:val="TabelleText"/>
            </w:pPr>
            <w:r w:rsidRPr="0025112E">
              <w:t>&lt;article&gt;</w:t>
            </w:r>
          </w:p>
        </w:tc>
        <w:tc>
          <w:tcPr>
            <w:tcW w:w="6620" w:type="dxa"/>
            <w:gridSpan w:val="2"/>
            <w:tcBorders>
              <w:top w:val="single" w:sz="2" w:space="0" w:color="auto"/>
              <w:bottom w:val="single" w:sz="4" w:space="0" w:color="auto"/>
            </w:tcBorders>
          </w:tcPr>
          <w:p w14:paraId="5EC29630" w14:textId="77777777" w:rsidR="00863202" w:rsidRPr="0025112E" w:rsidRDefault="00863202" w:rsidP="00D20832">
            <w:pPr>
              <w:pStyle w:val="TabelleText"/>
            </w:pPr>
            <w:r w:rsidRPr="0025112E">
              <w:t>&lt;front</w:t>
            </w:r>
            <w:proofErr w:type="gramStart"/>
            <w:r w:rsidRPr="0025112E">
              <w:t>&gt;  &lt;</w:t>
            </w:r>
            <w:proofErr w:type="gramEnd"/>
            <w:r w:rsidRPr="0025112E">
              <w:t>body&gt;  &lt;back&gt;  &lt;</w:t>
            </w:r>
            <w:proofErr w:type="spellStart"/>
            <w:r w:rsidRPr="0025112E">
              <w:t>cmesect</w:t>
            </w:r>
            <w:proofErr w:type="spellEnd"/>
            <w:r w:rsidRPr="0025112E">
              <w:t>&gt;</w:t>
            </w:r>
          </w:p>
        </w:tc>
      </w:tr>
    </w:tbl>
    <w:p w14:paraId="69416404" w14:textId="77777777" w:rsidR="00863202" w:rsidRPr="0025112E" w:rsidRDefault="00863202" w:rsidP="001B679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63202" w:rsidRPr="0025112E" w14:paraId="31813759" w14:textId="77777777" w:rsidTr="00D20832">
        <w:tc>
          <w:tcPr>
            <w:tcW w:w="1851" w:type="dxa"/>
            <w:tcBorders>
              <w:bottom w:val="single" w:sz="2" w:space="0" w:color="auto"/>
            </w:tcBorders>
            <w:shd w:val="clear" w:color="auto" w:fill="D9D9D9"/>
          </w:tcPr>
          <w:p w14:paraId="0CA6E498" w14:textId="77777777" w:rsidR="00863202" w:rsidRPr="0025112E" w:rsidRDefault="00863202" w:rsidP="00863202">
            <w:pPr>
              <w:pStyle w:val="TabelleKopf"/>
            </w:pPr>
            <w:r w:rsidRPr="0025112E">
              <w:t>Attributes for &lt;article&gt;</w:t>
            </w:r>
          </w:p>
        </w:tc>
        <w:tc>
          <w:tcPr>
            <w:tcW w:w="2509" w:type="dxa"/>
            <w:tcBorders>
              <w:bottom w:val="single" w:sz="2" w:space="0" w:color="auto"/>
            </w:tcBorders>
            <w:shd w:val="clear" w:color="auto" w:fill="D9D9D9"/>
          </w:tcPr>
          <w:p w14:paraId="799C4759" w14:textId="77777777" w:rsidR="00863202" w:rsidRPr="0025112E" w:rsidRDefault="00863202" w:rsidP="00863202">
            <w:pPr>
              <w:pStyle w:val="TabelleKopf"/>
            </w:pPr>
            <w:r w:rsidRPr="0025112E">
              <w:t>Explanation</w:t>
            </w:r>
          </w:p>
        </w:tc>
        <w:tc>
          <w:tcPr>
            <w:tcW w:w="4111" w:type="dxa"/>
            <w:tcBorders>
              <w:bottom w:val="single" w:sz="2" w:space="0" w:color="auto"/>
            </w:tcBorders>
            <w:shd w:val="clear" w:color="auto" w:fill="D9D9D9"/>
          </w:tcPr>
          <w:p w14:paraId="7B6A2102" w14:textId="77777777" w:rsidR="00863202" w:rsidRPr="0025112E" w:rsidRDefault="00863202" w:rsidP="00863202">
            <w:pPr>
              <w:pStyle w:val="TabelleKopf"/>
            </w:pPr>
          </w:p>
        </w:tc>
      </w:tr>
      <w:tr w:rsidR="00863202" w:rsidRPr="0025112E" w14:paraId="2BDC18B2" w14:textId="77777777" w:rsidTr="00863202">
        <w:trPr>
          <w:cantSplit/>
        </w:trPr>
        <w:tc>
          <w:tcPr>
            <w:tcW w:w="1851" w:type="dxa"/>
            <w:tcBorders>
              <w:top w:val="single" w:sz="2" w:space="0" w:color="auto"/>
              <w:bottom w:val="single" w:sz="2" w:space="0" w:color="auto"/>
            </w:tcBorders>
          </w:tcPr>
          <w:p w14:paraId="45352148" w14:textId="05BE5E99" w:rsidR="00863202" w:rsidRPr="0025112E" w:rsidRDefault="00863202" w:rsidP="00863202">
            <w:pPr>
              <w:pStyle w:val="TabelleText"/>
            </w:pPr>
            <w:proofErr w:type="gramStart"/>
            <w:r w:rsidRPr="0025112E">
              <w:t>open-access</w:t>
            </w:r>
            <w:proofErr w:type="gramEnd"/>
            <w:r w:rsidRPr="0025112E">
              <w:br/>
              <w:t>=</w:t>
            </w:r>
            <w:r w:rsidR="006B279A" w:rsidRPr="0025112E">
              <w:t>"</w:t>
            </w:r>
            <w:r w:rsidRPr="0025112E">
              <w:t>yes | no</w:t>
            </w:r>
            <w:r w:rsidR="006B279A" w:rsidRPr="0025112E">
              <w:t>"</w:t>
            </w:r>
          </w:p>
        </w:tc>
        <w:tc>
          <w:tcPr>
            <w:tcW w:w="6620" w:type="dxa"/>
            <w:gridSpan w:val="2"/>
            <w:tcBorders>
              <w:top w:val="single" w:sz="2" w:space="0" w:color="auto"/>
              <w:bottom w:val="single" w:sz="2" w:space="0" w:color="auto"/>
            </w:tcBorders>
          </w:tcPr>
          <w:p w14:paraId="224A99BB" w14:textId="72C9F441" w:rsidR="0034109E" w:rsidRPr="0025112E" w:rsidRDefault="00863202" w:rsidP="00863202">
            <w:pPr>
              <w:pStyle w:val="TabelleText"/>
            </w:pPr>
            <w:r w:rsidRPr="0025112E">
              <w:t xml:space="preserve">The default is "no". For open-access articles, </w:t>
            </w:r>
            <w:r w:rsidR="006B279A" w:rsidRPr="0025112E">
              <w:t>"</w:t>
            </w:r>
            <w:r w:rsidRPr="0025112E">
              <w:t>yes</w:t>
            </w:r>
            <w:r w:rsidR="006B279A" w:rsidRPr="0025112E">
              <w:t>"</w:t>
            </w:r>
            <w:r w:rsidRPr="0025112E">
              <w:t xml:space="preserve"> must be set. If "yes</w:t>
            </w:r>
            <w:r w:rsidR="006B279A" w:rsidRPr="0025112E">
              <w:t>"</w:t>
            </w:r>
            <w:r w:rsidRPr="0025112E">
              <w:t xml:space="preserve">, then the entry of the CC licence must be made in the &lt;permissions&gt; element (cf. </w:t>
            </w:r>
            <w:r w:rsidR="00F34A7E" w:rsidRPr="0025112E">
              <w:fldChar w:fldCharType="begin"/>
            </w:r>
            <w:r w:rsidR="00F34A7E" w:rsidRPr="0025112E">
              <w:instrText xml:space="preserve"> REF _Ref3820927 \r \h </w:instrText>
            </w:r>
            <w:r w:rsidR="00E60BD6" w:rsidRPr="0025112E">
              <w:instrText xml:space="preserve"> \* MERGEFORMAT </w:instrText>
            </w:r>
            <w:r w:rsidR="00F34A7E" w:rsidRPr="0025112E">
              <w:fldChar w:fldCharType="separate"/>
            </w:r>
            <w:r w:rsidR="00F65100" w:rsidRPr="0025112E">
              <w:t>0</w:t>
            </w:r>
            <w:r w:rsidR="00F34A7E" w:rsidRPr="0025112E">
              <w:fldChar w:fldCharType="end"/>
            </w:r>
            <w:r w:rsidRPr="0025112E">
              <w:t xml:space="preserve">). </w:t>
            </w:r>
          </w:p>
          <w:p w14:paraId="22F854DB" w14:textId="77777777" w:rsidR="00863202" w:rsidRPr="0025112E" w:rsidRDefault="00863202" w:rsidP="00863202">
            <w:pPr>
              <w:pStyle w:val="TabelleText"/>
            </w:pPr>
            <w:r w:rsidRPr="0025112E">
              <w:t>Is extracted for display and for export.</w:t>
            </w:r>
          </w:p>
        </w:tc>
      </w:tr>
      <w:tr w:rsidR="00863202" w:rsidRPr="0025112E" w14:paraId="2840EB28" w14:textId="77777777" w:rsidTr="00863202">
        <w:trPr>
          <w:cantSplit/>
        </w:trPr>
        <w:tc>
          <w:tcPr>
            <w:tcW w:w="1851" w:type="dxa"/>
            <w:tcBorders>
              <w:top w:val="single" w:sz="2" w:space="0" w:color="auto"/>
              <w:bottom w:val="single" w:sz="2" w:space="0" w:color="auto"/>
            </w:tcBorders>
          </w:tcPr>
          <w:p w14:paraId="35AC34EA" w14:textId="111FE1CE" w:rsidR="00863202" w:rsidRPr="0025112E" w:rsidRDefault="0034109E" w:rsidP="00863202">
            <w:pPr>
              <w:pStyle w:val="TabelleText"/>
            </w:pPr>
            <w:r w:rsidRPr="0025112E">
              <w:t>article-type</w:t>
            </w:r>
            <w:r w:rsidRPr="0025112E">
              <w:br/>
              <w:t>=</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2A76BD17" w14:textId="77777777" w:rsidR="00863202" w:rsidRPr="0025112E" w:rsidRDefault="00863202" w:rsidP="00863202">
            <w:pPr>
              <w:pStyle w:val="TabelleText"/>
            </w:pPr>
            <w:bookmarkStart w:id="74" w:name="_Hlk3820984"/>
            <w:r w:rsidRPr="0025112E">
              <w:t xml:space="preserve">The </w:t>
            </w:r>
            <w:proofErr w:type="gramStart"/>
            <w:r w:rsidRPr="0025112E">
              <w:t>type</w:t>
            </w:r>
            <w:proofErr w:type="gramEnd"/>
            <w:r w:rsidRPr="0025112E">
              <w:t xml:space="preserve"> selection has consequences for the export. The type of article is used for further processing on other platforms (</w:t>
            </w:r>
            <w:proofErr w:type="gramStart"/>
            <w:r w:rsidRPr="0025112E">
              <w:t>e.g.</w:t>
            </w:r>
            <w:proofErr w:type="gramEnd"/>
            <w:r w:rsidRPr="0025112E">
              <w:t xml:space="preserve"> PubMed) and for visibility worldwide.</w:t>
            </w:r>
            <w:bookmarkEnd w:id="74"/>
          </w:p>
        </w:tc>
      </w:tr>
      <w:tr w:rsidR="00863202" w:rsidRPr="0025112E" w14:paraId="15451A69" w14:textId="77777777" w:rsidTr="00863202">
        <w:trPr>
          <w:cantSplit/>
        </w:trPr>
        <w:tc>
          <w:tcPr>
            <w:tcW w:w="1851" w:type="dxa"/>
            <w:tcBorders>
              <w:top w:val="single" w:sz="2" w:space="0" w:color="auto"/>
              <w:bottom w:val="single" w:sz="2" w:space="0" w:color="auto"/>
            </w:tcBorders>
          </w:tcPr>
          <w:p w14:paraId="5D8A222A" w14:textId="4D2A914F" w:rsidR="00863202" w:rsidRPr="0025112E" w:rsidRDefault="00863202" w:rsidP="00863202">
            <w:pPr>
              <w:pStyle w:val="TabelleText"/>
            </w:pPr>
            <w:r w:rsidRPr="0025112E">
              <w:t>article-type</w:t>
            </w:r>
            <w:r w:rsidRPr="0025112E">
              <w:br/>
              <w:t xml:space="preserve">= </w:t>
            </w:r>
            <w:r w:rsidR="006B279A" w:rsidRPr="0025112E">
              <w:t>"</w:t>
            </w:r>
            <w:r w:rsidRPr="0025112E">
              <w:t>scientific</w:t>
            </w:r>
            <w:r w:rsidR="006B279A" w:rsidRPr="0025112E">
              <w:t>"</w:t>
            </w:r>
          </w:p>
        </w:tc>
        <w:tc>
          <w:tcPr>
            <w:tcW w:w="6620" w:type="dxa"/>
            <w:gridSpan w:val="2"/>
            <w:tcBorders>
              <w:top w:val="single" w:sz="2" w:space="0" w:color="auto"/>
              <w:bottom w:val="single" w:sz="2" w:space="0" w:color="auto"/>
            </w:tcBorders>
          </w:tcPr>
          <w:p w14:paraId="174D8DC9" w14:textId="77777777" w:rsidR="00863202" w:rsidRPr="0025112E" w:rsidRDefault="00863202" w:rsidP="00863202">
            <w:pPr>
              <w:pStyle w:val="TabelleText"/>
            </w:pPr>
            <w:r w:rsidRPr="0025112E">
              <w:t>Original article</w:t>
            </w:r>
          </w:p>
        </w:tc>
      </w:tr>
      <w:tr w:rsidR="00863202" w:rsidRPr="0025112E" w14:paraId="2F81056F" w14:textId="77777777" w:rsidTr="00863202">
        <w:trPr>
          <w:cantSplit/>
        </w:trPr>
        <w:tc>
          <w:tcPr>
            <w:tcW w:w="1851" w:type="dxa"/>
            <w:tcBorders>
              <w:top w:val="single" w:sz="2" w:space="0" w:color="auto"/>
              <w:bottom w:val="single" w:sz="2" w:space="0" w:color="auto"/>
            </w:tcBorders>
          </w:tcPr>
          <w:p w14:paraId="1712DF13" w14:textId="77777777" w:rsidR="00863202" w:rsidRPr="0025112E" w:rsidRDefault="00863202" w:rsidP="00863202">
            <w:pPr>
              <w:pStyle w:val="TabelleText"/>
            </w:pPr>
            <w:r w:rsidRPr="0025112E">
              <w:t>article-type ="magazine"</w:t>
            </w:r>
          </w:p>
        </w:tc>
        <w:tc>
          <w:tcPr>
            <w:tcW w:w="6620" w:type="dxa"/>
            <w:gridSpan w:val="2"/>
            <w:tcBorders>
              <w:top w:val="single" w:sz="2" w:space="0" w:color="auto"/>
              <w:bottom w:val="single" w:sz="2" w:space="0" w:color="auto"/>
            </w:tcBorders>
          </w:tcPr>
          <w:p w14:paraId="4A04A6D5" w14:textId="77777777" w:rsidR="00863202" w:rsidRPr="0025112E" w:rsidRDefault="00863202" w:rsidP="00863202">
            <w:pPr>
              <w:pStyle w:val="TabelleText"/>
            </w:pPr>
            <w:r w:rsidRPr="0025112E">
              <w:t>Shell article (for the most part a layout oriented, short article, around one page or less)</w:t>
            </w:r>
          </w:p>
        </w:tc>
      </w:tr>
      <w:tr w:rsidR="00863202" w:rsidRPr="0025112E" w14:paraId="3304B663" w14:textId="77777777" w:rsidTr="00863202">
        <w:trPr>
          <w:cantSplit/>
        </w:trPr>
        <w:tc>
          <w:tcPr>
            <w:tcW w:w="1851" w:type="dxa"/>
            <w:tcBorders>
              <w:top w:val="single" w:sz="2" w:space="0" w:color="auto"/>
              <w:bottom w:val="single" w:sz="2" w:space="0" w:color="auto"/>
            </w:tcBorders>
          </w:tcPr>
          <w:p w14:paraId="03BA34D1" w14:textId="51AF11EA" w:rsidR="00863202" w:rsidRPr="0025112E" w:rsidRDefault="00863202" w:rsidP="00863202">
            <w:pPr>
              <w:pStyle w:val="TabelleText"/>
            </w:pPr>
            <w:r w:rsidRPr="0025112E">
              <w:t>article-type =</w:t>
            </w:r>
            <w:r w:rsidR="006B279A" w:rsidRPr="0025112E">
              <w:t>"</w:t>
            </w:r>
            <w:r w:rsidRPr="0025112E">
              <w:t>promotional</w:t>
            </w:r>
            <w:r w:rsidR="006B279A" w:rsidRPr="0025112E">
              <w:t>"</w:t>
            </w:r>
          </w:p>
        </w:tc>
        <w:tc>
          <w:tcPr>
            <w:tcW w:w="6620" w:type="dxa"/>
            <w:gridSpan w:val="2"/>
            <w:tcBorders>
              <w:top w:val="single" w:sz="2" w:space="0" w:color="auto"/>
              <w:bottom w:val="single" w:sz="2" w:space="0" w:color="auto"/>
            </w:tcBorders>
          </w:tcPr>
          <w:p w14:paraId="1988DFF7" w14:textId="77777777" w:rsidR="00863202" w:rsidRPr="0025112E" w:rsidRDefault="00863202" w:rsidP="00863202">
            <w:pPr>
              <w:pStyle w:val="TabelleText"/>
              <w:rPr>
                <w:rFonts w:cs="Arial"/>
                <w:szCs w:val="18"/>
              </w:rPr>
            </w:pPr>
            <w:r w:rsidRPr="0025112E">
              <w:t>Promotional article or article of a sponsor.</w:t>
            </w:r>
          </w:p>
        </w:tc>
      </w:tr>
      <w:tr w:rsidR="00863202" w:rsidRPr="0025112E" w14:paraId="54394C4B" w14:textId="77777777" w:rsidTr="00863202">
        <w:trPr>
          <w:cantSplit/>
        </w:trPr>
        <w:tc>
          <w:tcPr>
            <w:tcW w:w="1851" w:type="dxa"/>
            <w:tcBorders>
              <w:top w:val="single" w:sz="2" w:space="0" w:color="auto"/>
              <w:bottom w:val="single" w:sz="2" w:space="0" w:color="auto"/>
            </w:tcBorders>
          </w:tcPr>
          <w:p w14:paraId="56D5BB85" w14:textId="77777777" w:rsidR="00863202" w:rsidRPr="0025112E" w:rsidRDefault="00863202" w:rsidP="00863202">
            <w:pPr>
              <w:pStyle w:val="TabelleText"/>
            </w:pPr>
            <w:r w:rsidRPr="0025112E">
              <w:t>article-type ="erratum"</w:t>
            </w:r>
          </w:p>
        </w:tc>
        <w:tc>
          <w:tcPr>
            <w:tcW w:w="6620" w:type="dxa"/>
            <w:gridSpan w:val="2"/>
            <w:tcBorders>
              <w:top w:val="single" w:sz="2" w:space="0" w:color="auto"/>
              <w:bottom w:val="single" w:sz="2" w:space="0" w:color="auto"/>
            </w:tcBorders>
          </w:tcPr>
          <w:p w14:paraId="6087C910" w14:textId="77777777" w:rsidR="00863202" w:rsidRPr="0025112E" w:rsidRDefault="00863202" w:rsidP="00863202">
            <w:pPr>
              <w:pStyle w:val="TabelleText"/>
              <w:rPr>
                <w:rFonts w:cs="Arial"/>
                <w:szCs w:val="18"/>
              </w:rPr>
            </w:pPr>
            <w:r w:rsidRPr="0025112E">
              <w:t>Erratum</w:t>
            </w:r>
          </w:p>
        </w:tc>
      </w:tr>
      <w:tr w:rsidR="00863202" w:rsidRPr="0025112E" w14:paraId="72FAFF8B" w14:textId="77777777" w:rsidTr="00863202">
        <w:trPr>
          <w:cantSplit/>
        </w:trPr>
        <w:tc>
          <w:tcPr>
            <w:tcW w:w="1851" w:type="dxa"/>
            <w:tcBorders>
              <w:top w:val="single" w:sz="2" w:space="0" w:color="auto"/>
              <w:bottom w:val="single" w:sz="2" w:space="0" w:color="auto"/>
            </w:tcBorders>
          </w:tcPr>
          <w:p w14:paraId="3530BF26" w14:textId="77777777" w:rsidR="00863202" w:rsidRPr="0025112E" w:rsidRDefault="00863202" w:rsidP="00863202">
            <w:pPr>
              <w:pStyle w:val="TabelleText"/>
            </w:pPr>
            <w:r w:rsidRPr="0025112E">
              <w:t>article-type ="evaluation"</w:t>
            </w:r>
          </w:p>
        </w:tc>
        <w:tc>
          <w:tcPr>
            <w:tcW w:w="6620" w:type="dxa"/>
            <w:gridSpan w:val="2"/>
            <w:tcBorders>
              <w:top w:val="single" w:sz="2" w:space="0" w:color="auto"/>
              <w:bottom w:val="single" w:sz="2" w:space="0" w:color="auto"/>
            </w:tcBorders>
          </w:tcPr>
          <w:p w14:paraId="2A21EFD8" w14:textId="154BC20B" w:rsidR="00863202" w:rsidRPr="0025112E" w:rsidRDefault="00863202" w:rsidP="00863202">
            <w:pPr>
              <w:pStyle w:val="TabelleText"/>
              <w:rPr>
                <w:rFonts w:cs="Arial"/>
                <w:szCs w:val="18"/>
              </w:rPr>
            </w:pPr>
            <w:r w:rsidRPr="0025112E">
              <w:t xml:space="preserve">Book review or </w:t>
            </w:r>
            <w:proofErr w:type="spellStart"/>
            <w:r w:rsidRPr="0025112E">
              <w:t>Synfacts</w:t>
            </w:r>
            <w:proofErr w:type="spellEnd"/>
            <w:r w:rsidRPr="0025112E">
              <w:t xml:space="preserve"> article (cf. </w:t>
            </w:r>
            <w:r w:rsidRPr="0025112E">
              <w:fldChar w:fldCharType="begin"/>
            </w:r>
            <w:r w:rsidRPr="0025112E">
              <w:instrText xml:space="preserve"> REF _Ref257633641 \r \h  \* MERGEFORMAT </w:instrText>
            </w:r>
            <w:r w:rsidRPr="0025112E">
              <w:fldChar w:fldCharType="separate"/>
            </w:r>
            <w:r w:rsidR="00F65100" w:rsidRPr="0025112E">
              <w:t>7.1</w:t>
            </w:r>
            <w:r w:rsidRPr="0025112E">
              <w:fldChar w:fldCharType="end"/>
            </w:r>
            <w:r w:rsidRPr="0025112E">
              <w:t>)</w:t>
            </w:r>
          </w:p>
        </w:tc>
      </w:tr>
      <w:tr w:rsidR="00863202" w:rsidRPr="0025112E" w14:paraId="363CDC2E" w14:textId="77777777" w:rsidTr="00863202">
        <w:trPr>
          <w:cantSplit/>
        </w:trPr>
        <w:tc>
          <w:tcPr>
            <w:tcW w:w="1851" w:type="dxa"/>
            <w:tcBorders>
              <w:top w:val="single" w:sz="2" w:space="0" w:color="auto"/>
              <w:bottom w:val="single" w:sz="2" w:space="0" w:color="auto"/>
            </w:tcBorders>
          </w:tcPr>
          <w:p w14:paraId="222A5BAD" w14:textId="77777777" w:rsidR="00863202" w:rsidRPr="0025112E" w:rsidRDefault="00863202" w:rsidP="00863202">
            <w:pPr>
              <w:pStyle w:val="TabelleText"/>
            </w:pPr>
            <w:r w:rsidRPr="0025112E">
              <w:t>article-type ="congress-abstract"</w:t>
            </w:r>
          </w:p>
        </w:tc>
        <w:tc>
          <w:tcPr>
            <w:tcW w:w="6620" w:type="dxa"/>
            <w:gridSpan w:val="2"/>
            <w:tcBorders>
              <w:top w:val="single" w:sz="2" w:space="0" w:color="auto"/>
              <w:bottom w:val="single" w:sz="2" w:space="0" w:color="auto"/>
            </w:tcBorders>
          </w:tcPr>
          <w:p w14:paraId="4E0BD024" w14:textId="77777777" w:rsidR="00863202" w:rsidRPr="0025112E" w:rsidRDefault="00863202" w:rsidP="00863202">
            <w:pPr>
              <w:pStyle w:val="TabelleText"/>
              <w:rPr>
                <w:rFonts w:cs="Arial"/>
                <w:szCs w:val="18"/>
              </w:rPr>
            </w:pPr>
            <w:r w:rsidRPr="0025112E">
              <w:t xml:space="preserve">Congress </w:t>
            </w:r>
            <w:proofErr w:type="gramStart"/>
            <w:r w:rsidRPr="0025112E">
              <w:t>abstract</w:t>
            </w:r>
            <w:proofErr w:type="gramEnd"/>
          </w:p>
        </w:tc>
      </w:tr>
      <w:tr w:rsidR="00863202" w:rsidRPr="0025112E" w14:paraId="4F4EB1DD" w14:textId="77777777" w:rsidTr="00D20832">
        <w:trPr>
          <w:cantSplit/>
        </w:trPr>
        <w:tc>
          <w:tcPr>
            <w:tcW w:w="1851" w:type="dxa"/>
            <w:tcBorders>
              <w:top w:val="single" w:sz="2" w:space="0" w:color="auto"/>
              <w:bottom w:val="single" w:sz="4" w:space="0" w:color="auto"/>
            </w:tcBorders>
          </w:tcPr>
          <w:p w14:paraId="57D7A827" w14:textId="2930330F" w:rsidR="00863202" w:rsidRPr="0025112E" w:rsidRDefault="00863202" w:rsidP="00863202">
            <w:pPr>
              <w:pStyle w:val="TabelleText"/>
            </w:pPr>
            <w:proofErr w:type="spellStart"/>
            <w:r w:rsidRPr="0025112E">
              <w:t>edu</w:t>
            </w:r>
            <w:proofErr w:type="spellEnd"/>
            <w:r w:rsidRPr="0025112E">
              <w:t xml:space="preserve">-prog </w:t>
            </w:r>
            <w:r w:rsidRPr="0025112E">
              <w:br/>
              <w:t>=</w:t>
            </w:r>
            <w:r w:rsidR="006B279A" w:rsidRPr="0025112E">
              <w:t>"</w:t>
            </w:r>
            <w:r w:rsidRPr="0025112E">
              <w:t>yes | no</w:t>
            </w:r>
            <w:r w:rsidR="006B279A" w:rsidRPr="0025112E">
              <w:t>"</w:t>
            </w:r>
          </w:p>
        </w:tc>
        <w:tc>
          <w:tcPr>
            <w:tcW w:w="6620" w:type="dxa"/>
            <w:gridSpan w:val="2"/>
            <w:tcBorders>
              <w:top w:val="single" w:sz="2" w:space="0" w:color="auto"/>
              <w:bottom w:val="single" w:sz="4" w:space="0" w:color="auto"/>
            </w:tcBorders>
          </w:tcPr>
          <w:p w14:paraId="075AB909" w14:textId="22A17868" w:rsidR="0034109E" w:rsidRPr="0025112E" w:rsidRDefault="0034109E" w:rsidP="00863202">
            <w:pPr>
              <w:pStyle w:val="TabelleText"/>
            </w:pPr>
            <w:r w:rsidRPr="0025112E">
              <w:t>The default is "no". If this relates to an article on continuing or higher education, "yes</w:t>
            </w:r>
            <w:r w:rsidR="006B279A" w:rsidRPr="0025112E">
              <w:t>"</w:t>
            </w:r>
            <w:r w:rsidRPr="0025112E">
              <w:t xml:space="preserve"> must be set. </w:t>
            </w:r>
          </w:p>
          <w:p w14:paraId="3E795214" w14:textId="77777777" w:rsidR="00863202" w:rsidRPr="0025112E" w:rsidRDefault="00863202" w:rsidP="00863202">
            <w:pPr>
              <w:pStyle w:val="TabelleText"/>
            </w:pPr>
            <w:r w:rsidRPr="0025112E">
              <w:t xml:space="preserve">The attribute directs the link to the appropriate </w:t>
            </w:r>
            <w:proofErr w:type="spellStart"/>
            <w:r w:rsidRPr="0025112E">
              <w:t>Thieme</w:t>
            </w:r>
            <w:proofErr w:type="spellEnd"/>
            <w:r w:rsidRPr="0025112E">
              <w:t xml:space="preserve"> portal (</w:t>
            </w:r>
            <w:proofErr w:type="gramStart"/>
            <w:r w:rsidRPr="0025112E">
              <w:t>e.g.</w:t>
            </w:r>
            <w:proofErr w:type="gramEnd"/>
            <w:r w:rsidRPr="0025112E">
              <w:t xml:space="preserve"> CME, CNE). </w:t>
            </w:r>
          </w:p>
        </w:tc>
      </w:tr>
    </w:tbl>
    <w:p w14:paraId="190A5B02" w14:textId="7035034C" w:rsidR="00863202" w:rsidRPr="0025112E" w:rsidRDefault="00863202" w:rsidP="001B679F">
      <w:pPr>
        <w:pStyle w:val="Textkrper"/>
      </w:pPr>
    </w:p>
    <w:p w14:paraId="3CCC7BDC" w14:textId="5C00EE64" w:rsidR="00CD28A3" w:rsidRPr="0025112E" w:rsidRDefault="00CD28A3">
      <w:pPr>
        <w:tabs>
          <w:tab w:val="clear" w:pos="0"/>
          <w:tab w:val="clear" w:pos="357"/>
          <w:tab w:val="clear" w:pos="641"/>
        </w:tabs>
        <w:spacing w:after="0" w:line="240" w:lineRule="auto"/>
      </w:pPr>
      <w:r w:rsidRPr="0025112E">
        <w:br w:type="page"/>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D28A3" w:rsidRPr="0025112E" w14:paraId="34B7BF55" w14:textId="77777777" w:rsidTr="00F57A0C">
        <w:tc>
          <w:tcPr>
            <w:tcW w:w="1851" w:type="dxa"/>
            <w:tcBorders>
              <w:bottom w:val="single" w:sz="2" w:space="0" w:color="auto"/>
            </w:tcBorders>
            <w:shd w:val="clear" w:color="auto" w:fill="D9D9D9"/>
          </w:tcPr>
          <w:p w14:paraId="1672E7A1" w14:textId="3D0681DA" w:rsidR="00CD28A3" w:rsidRPr="0025112E" w:rsidRDefault="00CD28A3" w:rsidP="00F57A0C">
            <w:pPr>
              <w:pStyle w:val="TabelleKopf"/>
            </w:pPr>
            <w:r w:rsidRPr="0025112E">
              <w:lastRenderedPageBreak/>
              <w:t>Attribute for &lt;article&gt;</w:t>
            </w:r>
          </w:p>
        </w:tc>
        <w:tc>
          <w:tcPr>
            <w:tcW w:w="2509" w:type="dxa"/>
            <w:tcBorders>
              <w:bottom w:val="single" w:sz="2" w:space="0" w:color="auto"/>
            </w:tcBorders>
            <w:shd w:val="clear" w:color="auto" w:fill="D9D9D9"/>
          </w:tcPr>
          <w:p w14:paraId="512CCBA0" w14:textId="55CF86EA" w:rsidR="00CD28A3" w:rsidRPr="0025112E" w:rsidRDefault="00CD28A3" w:rsidP="00F57A0C">
            <w:pPr>
              <w:pStyle w:val="TabelleKopf"/>
            </w:pPr>
            <w:r w:rsidRPr="0025112E">
              <w:t>Explanation</w:t>
            </w:r>
          </w:p>
        </w:tc>
        <w:tc>
          <w:tcPr>
            <w:tcW w:w="4111" w:type="dxa"/>
            <w:tcBorders>
              <w:bottom w:val="single" w:sz="2" w:space="0" w:color="auto"/>
            </w:tcBorders>
            <w:shd w:val="clear" w:color="auto" w:fill="D9D9D9"/>
          </w:tcPr>
          <w:p w14:paraId="3E8CA58C" w14:textId="77777777" w:rsidR="00CD28A3" w:rsidRPr="0025112E" w:rsidRDefault="00CD28A3" w:rsidP="00F57A0C">
            <w:pPr>
              <w:pStyle w:val="TabelleKopf"/>
            </w:pPr>
          </w:p>
        </w:tc>
      </w:tr>
      <w:tr w:rsidR="00CD28A3" w:rsidRPr="0025112E" w14:paraId="2E6A4EDD" w14:textId="77777777" w:rsidTr="00F57A0C">
        <w:trPr>
          <w:cantSplit/>
        </w:trPr>
        <w:tc>
          <w:tcPr>
            <w:tcW w:w="1851" w:type="dxa"/>
            <w:tcBorders>
              <w:top w:val="single" w:sz="2" w:space="0" w:color="auto"/>
              <w:bottom w:val="single" w:sz="2" w:space="0" w:color="auto"/>
            </w:tcBorders>
          </w:tcPr>
          <w:p w14:paraId="0833E0B2" w14:textId="77777777" w:rsidR="00CD28A3" w:rsidRPr="0025112E" w:rsidRDefault="00CD28A3" w:rsidP="00F57A0C">
            <w:pPr>
              <w:pStyle w:val="TabelleText"/>
            </w:pPr>
            <w:r w:rsidRPr="0025112E">
              <w:t xml:space="preserve">article-status </w:t>
            </w:r>
            <w:proofErr w:type="gramStart"/>
            <w:r w:rsidRPr="0025112E">
              <w:t>=“</w:t>
            </w:r>
            <w:proofErr w:type="gramEnd"/>
            <w:r w:rsidRPr="0025112E">
              <w:t>…“</w:t>
            </w:r>
          </w:p>
        </w:tc>
        <w:tc>
          <w:tcPr>
            <w:tcW w:w="6620" w:type="dxa"/>
            <w:gridSpan w:val="2"/>
            <w:tcBorders>
              <w:top w:val="single" w:sz="2" w:space="0" w:color="auto"/>
              <w:bottom w:val="single" w:sz="2" w:space="0" w:color="auto"/>
            </w:tcBorders>
          </w:tcPr>
          <w:p w14:paraId="493FC4B6" w14:textId="15660BF9" w:rsidR="00CD28A3" w:rsidRPr="0025112E" w:rsidRDefault="00515847" w:rsidP="00F57A0C">
            <w:pPr>
              <w:pStyle w:val="TabelleText"/>
            </w:pPr>
            <w:r w:rsidRPr="0025112E">
              <w:t xml:space="preserve">Please </w:t>
            </w:r>
            <w:r w:rsidRPr="0025112E">
              <w:rPr>
                <w:u w:val="single"/>
              </w:rPr>
              <w:t>do not</w:t>
            </w:r>
            <w:r w:rsidRPr="0025112E">
              <w:t xml:space="preserve"> use the attribute yet!</w:t>
            </w:r>
          </w:p>
        </w:tc>
      </w:tr>
      <w:tr w:rsidR="00CD28A3" w:rsidRPr="0025112E" w14:paraId="1E81F999" w14:textId="77777777" w:rsidTr="00F57A0C">
        <w:trPr>
          <w:cantSplit/>
        </w:trPr>
        <w:tc>
          <w:tcPr>
            <w:tcW w:w="1851" w:type="dxa"/>
            <w:tcBorders>
              <w:top w:val="single" w:sz="2" w:space="0" w:color="auto"/>
              <w:bottom w:val="single" w:sz="2" w:space="0" w:color="auto"/>
            </w:tcBorders>
          </w:tcPr>
          <w:p w14:paraId="3F603878" w14:textId="4C74D3E4"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gramStart"/>
            <w:r w:rsidR="00515847" w:rsidRPr="0025112E">
              <w:rPr>
                <w:color w:val="A6A6A6" w:themeColor="background1" w:themeShade="A6"/>
              </w:rPr>
              <w:t>AO</w:t>
            </w:r>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696338AB" w14:textId="77777777" w:rsidR="00CD28A3" w:rsidRPr="0025112E" w:rsidRDefault="00CD28A3" w:rsidP="00F57A0C">
            <w:pPr>
              <w:pStyle w:val="TabelleText"/>
              <w:rPr>
                <w:color w:val="A6A6A6" w:themeColor="background1" w:themeShade="A6"/>
              </w:rPr>
            </w:pPr>
            <w:r w:rsidRPr="0025112E">
              <w:rPr>
                <w:color w:val="A6A6A6" w:themeColor="background1" w:themeShade="A6"/>
              </w:rPr>
              <w:t>Authors Original</w:t>
            </w:r>
          </w:p>
        </w:tc>
      </w:tr>
      <w:tr w:rsidR="00CD28A3" w:rsidRPr="0025112E" w14:paraId="413240D2" w14:textId="77777777" w:rsidTr="00F57A0C">
        <w:trPr>
          <w:cantSplit/>
        </w:trPr>
        <w:tc>
          <w:tcPr>
            <w:tcW w:w="1851" w:type="dxa"/>
            <w:tcBorders>
              <w:top w:val="single" w:sz="2" w:space="0" w:color="auto"/>
              <w:bottom w:val="single" w:sz="2" w:space="0" w:color="auto"/>
            </w:tcBorders>
          </w:tcPr>
          <w:p w14:paraId="7B51379F" w14:textId="6A4AD89C"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gramStart"/>
            <w:r w:rsidR="00515847" w:rsidRPr="0025112E">
              <w:rPr>
                <w:color w:val="A6A6A6" w:themeColor="background1" w:themeShade="A6"/>
              </w:rPr>
              <w:t>SMUR</w:t>
            </w:r>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75CFD52E" w14:textId="77777777" w:rsidR="00CD28A3" w:rsidRPr="0025112E" w:rsidRDefault="00CD28A3" w:rsidP="00F57A0C">
            <w:pPr>
              <w:pStyle w:val="TabelleText"/>
              <w:rPr>
                <w:color w:val="A6A6A6" w:themeColor="background1" w:themeShade="A6"/>
              </w:rPr>
            </w:pPr>
            <w:r w:rsidRPr="0025112E">
              <w:rPr>
                <w:color w:val="A6A6A6" w:themeColor="background1" w:themeShade="A6"/>
              </w:rPr>
              <w:t>Submitted Manuscript Under Review</w:t>
            </w:r>
          </w:p>
        </w:tc>
      </w:tr>
      <w:tr w:rsidR="00CD28A3" w:rsidRPr="0025112E" w14:paraId="08A68547" w14:textId="77777777" w:rsidTr="00F57A0C">
        <w:trPr>
          <w:cantSplit/>
        </w:trPr>
        <w:tc>
          <w:tcPr>
            <w:tcW w:w="1851" w:type="dxa"/>
            <w:tcBorders>
              <w:top w:val="single" w:sz="2" w:space="0" w:color="auto"/>
              <w:bottom w:val="single" w:sz="2" w:space="0" w:color="auto"/>
            </w:tcBorders>
          </w:tcPr>
          <w:p w14:paraId="3FED7C8D" w14:textId="63A04633"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gramStart"/>
            <w:r w:rsidR="00515847" w:rsidRPr="0025112E">
              <w:rPr>
                <w:color w:val="A6A6A6" w:themeColor="background1" w:themeShade="A6"/>
              </w:rPr>
              <w:t>AM</w:t>
            </w:r>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14CFF2E9" w14:textId="77777777" w:rsidR="00CD28A3" w:rsidRPr="0025112E" w:rsidRDefault="00CD28A3" w:rsidP="00F57A0C">
            <w:pPr>
              <w:pStyle w:val="TabelleText"/>
              <w:rPr>
                <w:color w:val="A6A6A6" w:themeColor="background1" w:themeShade="A6"/>
              </w:rPr>
            </w:pPr>
            <w:r w:rsidRPr="0025112E">
              <w:rPr>
                <w:color w:val="A6A6A6" w:themeColor="background1" w:themeShade="A6"/>
              </w:rPr>
              <w:t xml:space="preserve">Accepted </w:t>
            </w:r>
            <w:proofErr w:type="spellStart"/>
            <w:r w:rsidRPr="0025112E">
              <w:rPr>
                <w:color w:val="A6A6A6" w:themeColor="background1" w:themeShade="A6"/>
              </w:rPr>
              <w:t>Manusricpt</w:t>
            </w:r>
            <w:proofErr w:type="spellEnd"/>
          </w:p>
        </w:tc>
      </w:tr>
      <w:tr w:rsidR="00CD28A3" w:rsidRPr="0025112E" w14:paraId="43FF3493" w14:textId="77777777" w:rsidTr="00F57A0C">
        <w:trPr>
          <w:cantSplit/>
        </w:trPr>
        <w:tc>
          <w:tcPr>
            <w:tcW w:w="1851" w:type="dxa"/>
            <w:tcBorders>
              <w:top w:val="single" w:sz="2" w:space="0" w:color="auto"/>
              <w:bottom w:val="single" w:sz="2" w:space="0" w:color="auto"/>
            </w:tcBorders>
          </w:tcPr>
          <w:p w14:paraId="7753A3D8" w14:textId="6DA9F6E4"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gramStart"/>
            <w:r w:rsidR="00515847" w:rsidRPr="0025112E">
              <w:rPr>
                <w:color w:val="A6A6A6" w:themeColor="background1" w:themeShade="A6"/>
              </w:rPr>
              <w:t>P</w:t>
            </w:r>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5EC1985E" w14:textId="77777777" w:rsidR="00CD28A3" w:rsidRPr="0025112E" w:rsidRDefault="00CD28A3" w:rsidP="00F57A0C">
            <w:pPr>
              <w:pStyle w:val="TabelleText"/>
              <w:rPr>
                <w:color w:val="A6A6A6" w:themeColor="background1" w:themeShade="A6"/>
              </w:rPr>
            </w:pPr>
            <w:r w:rsidRPr="0025112E">
              <w:rPr>
                <w:color w:val="A6A6A6" w:themeColor="background1" w:themeShade="A6"/>
              </w:rPr>
              <w:t>Proof</w:t>
            </w:r>
          </w:p>
        </w:tc>
      </w:tr>
      <w:tr w:rsidR="00CD28A3" w:rsidRPr="0025112E" w14:paraId="7D024D9A" w14:textId="77777777" w:rsidTr="00F57A0C">
        <w:trPr>
          <w:cantSplit/>
        </w:trPr>
        <w:tc>
          <w:tcPr>
            <w:tcW w:w="1851" w:type="dxa"/>
            <w:tcBorders>
              <w:top w:val="single" w:sz="2" w:space="0" w:color="auto"/>
              <w:bottom w:val="single" w:sz="2" w:space="0" w:color="auto"/>
            </w:tcBorders>
          </w:tcPr>
          <w:p w14:paraId="3090D0DB" w14:textId="4B2405A2"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spellStart"/>
            <w:proofErr w:type="gramStart"/>
            <w:r w:rsidR="00515847" w:rsidRPr="0025112E">
              <w:rPr>
                <w:color w:val="A6A6A6" w:themeColor="background1" w:themeShade="A6"/>
              </w:rPr>
              <w:t>VoR</w:t>
            </w:r>
            <w:proofErr w:type="spellEnd"/>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3EA93926" w14:textId="77777777" w:rsidR="00CD28A3" w:rsidRPr="0025112E" w:rsidRDefault="00CD28A3" w:rsidP="00F57A0C">
            <w:pPr>
              <w:pStyle w:val="TabelleText"/>
              <w:rPr>
                <w:color w:val="A6A6A6" w:themeColor="background1" w:themeShade="A6"/>
              </w:rPr>
            </w:pPr>
            <w:r w:rsidRPr="0025112E">
              <w:rPr>
                <w:color w:val="A6A6A6" w:themeColor="background1" w:themeShade="A6"/>
              </w:rPr>
              <w:t>Version of Record</w:t>
            </w:r>
          </w:p>
        </w:tc>
      </w:tr>
      <w:tr w:rsidR="00CD28A3" w:rsidRPr="0025112E" w14:paraId="484D79C6" w14:textId="77777777" w:rsidTr="00F57A0C">
        <w:trPr>
          <w:cantSplit/>
        </w:trPr>
        <w:tc>
          <w:tcPr>
            <w:tcW w:w="1851" w:type="dxa"/>
            <w:tcBorders>
              <w:top w:val="single" w:sz="2" w:space="0" w:color="auto"/>
              <w:bottom w:val="single" w:sz="2" w:space="0" w:color="auto"/>
            </w:tcBorders>
          </w:tcPr>
          <w:p w14:paraId="5C68153D" w14:textId="73591842"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spellStart"/>
            <w:proofErr w:type="gramStart"/>
            <w:r w:rsidR="00515847" w:rsidRPr="0025112E">
              <w:rPr>
                <w:color w:val="A6A6A6" w:themeColor="background1" w:themeShade="A6"/>
              </w:rPr>
              <w:t>CVoR</w:t>
            </w:r>
            <w:proofErr w:type="spellEnd"/>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2003AE96" w14:textId="77777777" w:rsidR="00CD28A3" w:rsidRPr="0025112E" w:rsidRDefault="00CD28A3" w:rsidP="00F57A0C">
            <w:pPr>
              <w:pStyle w:val="TabelleText"/>
              <w:rPr>
                <w:color w:val="A6A6A6" w:themeColor="background1" w:themeShade="A6"/>
              </w:rPr>
            </w:pPr>
            <w:r w:rsidRPr="0025112E">
              <w:rPr>
                <w:color w:val="A6A6A6" w:themeColor="background1" w:themeShade="A6"/>
              </w:rPr>
              <w:t>Corrected Version of Record</w:t>
            </w:r>
          </w:p>
        </w:tc>
      </w:tr>
      <w:tr w:rsidR="00CD28A3" w:rsidRPr="0025112E" w14:paraId="7AF11A72" w14:textId="77777777" w:rsidTr="00F57A0C">
        <w:trPr>
          <w:cantSplit/>
        </w:trPr>
        <w:tc>
          <w:tcPr>
            <w:tcW w:w="1851" w:type="dxa"/>
            <w:tcBorders>
              <w:top w:val="single" w:sz="2" w:space="0" w:color="auto"/>
              <w:bottom w:val="single" w:sz="2" w:space="0" w:color="auto"/>
            </w:tcBorders>
          </w:tcPr>
          <w:p w14:paraId="5F456D21" w14:textId="58468988" w:rsidR="00CD28A3" w:rsidRPr="0025112E" w:rsidRDefault="00CD28A3" w:rsidP="00F57A0C">
            <w:pPr>
              <w:pStyle w:val="TabelleText"/>
              <w:rPr>
                <w:color w:val="A6A6A6" w:themeColor="background1" w:themeShade="A6"/>
              </w:rPr>
            </w:pPr>
            <w:r w:rsidRPr="0025112E">
              <w:rPr>
                <w:color w:val="A6A6A6" w:themeColor="background1" w:themeShade="A6"/>
              </w:rPr>
              <w:t>article-status</w:t>
            </w:r>
            <w:r w:rsidRPr="0025112E">
              <w:rPr>
                <w:color w:val="A6A6A6" w:themeColor="background1" w:themeShade="A6"/>
              </w:rPr>
              <w:br/>
              <w:t>= “</w:t>
            </w:r>
            <w:proofErr w:type="spellStart"/>
            <w:proofErr w:type="gramStart"/>
            <w:r w:rsidR="00515847" w:rsidRPr="0025112E">
              <w:rPr>
                <w:color w:val="A6A6A6" w:themeColor="background1" w:themeShade="A6"/>
              </w:rPr>
              <w:t>EVoR</w:t>
            </w:r>
            <w:proofErr w:type="spellEnd"/>
            <w:r w:rsidRPr="0025112E">
              <w:rPr>
                <w:color w:val="A6A6A6" w:themeColor="background1" w:themeShade="A6"/>
              </w:rPr>
              <w:t>“</w:t>
            </w:r>
            <w:proofErr w:type="gramEnd"/>
          </w:p>
        </w:tc>
        <w:tc>
          <w:tcPr>
            <w:tcW w:w="6620" w:type="dxa"/>
            <w:gridSpan w:val="2"/>
            <w:tcBorders>
              <w:top w:val="single" w:sz="2" w:space="0" w:color="auto"/>
              <w:bottom w:val="single" w:sz="2" w:space="0" w:color="auto"/>
            </w:tcBorders>
          </w:tcPr>
          <w:p w14:paraId="057880C8" w14:textId="77777777" w:rsidR="00CD28A3" w:rsidRPr="0025112E" w:rsidRDefault="00CD28A3" w:rsidP="00F57A0C">
            <w:pPr>
              <w:pStyle w:val="TabelleText"/>
              <w:rPr>
                <w:color w:val="A6A6A6" w:themeColor="background1" w:themeShade="A6"/>
              </w:rPr>
            </w:pPr>
            <w:r w:rsidRPr="0025112E">
              <w:rPr>
                <w:color w:val="A6A6A6" w:themeColor="background1" w:themeShade="A6"/>
              </w:rPr>
              <w:t>Enhanced Version of Record</w:t>
            </w:r>
          </w:p>
        </w:tc>
      </w:tr>
    </w:tbl>
    <w:p w14:paraId="2AC659E1" w14:textId="77777777" w:rsidR="00CD28A3" w:rsidRPr="0025112E" w:rsidRDefault="00CD28A3" w:rsidP="001B679F">
      <w:pPr>
        <w:pStyle w:val="Textkrper"/>
      </w:pPr>
    </w:p>
    <w:p w14:paraId="3D520889" w14:textId="77777777" w:rsidR="00F34A7E" w:rsidRPr="0025112E" w:rsidRDefault="00F97714" w:rsidP="00182780">
      <w:pPr>
        <w:pStyle w:val="Textkrper"/>
      </w:pPr>
      <w:r w:rsidRPr="0025112E">
        <w:t xml:space="preserve">Except for the above-mentioned metadata in the root element &lt;article&gt;, all metadata for the journal and the article are contained in the &lt;front&gt; area of the schema XML. </w:t>
      </w:r>
    </w:p>
    <w:p w14:paraId="0F1E3B13" w14:textId="77777777" w:rsidR="00F34A7E" w:rsidRPr="0025112E" w:rsidRDefault="00F34A7E">
      <w:pPr>
        <w:tabs>
          <w:tab w:val="clear" w:pos="0"/>
          <w:tab w:val="clear" w:pos="357"/>
          <w:tab w:val="clear" w:pos="641"/>
        </w:tabs>
        <w:spacing w:after="0" w:line="240" w:lineRule="auto"/>
      </w:pPr>
    </w:p>
    <w:p w14:paraId="15CD1070" w14:textId="77777777" w:rsidR="00182780" w:rsidRPr="0025112E" w:rsidRDefault="00182780" w:rsidP="00182780">
      <w:pPr>
        <w:pStyle w:val="Textkrper"/>
      </w:pPr>
      <w:r w:rsidRPr="0025112E">
        <w:t xml:space="preserve">The &lt;front&gt; element is divided into the &lt;journal-meta&gt; and &lt;article-meta&gt; elements. &lt;journal-meta&gt; contains </w:t>
      </w:r>
      <w:proofErr w:type="gramStart"/>
      <w:r w:rsidRPr="0025112E">
        <w:t>all of</w:t>
      </w:r>
      <w:proofErr w:type="gramEnd"/>
      <w:r w:rsidRPr="0025112E">
        <w:t xml:space="preserve"> the metadata for the respective journal, while &lt;article-meta&gt; contains all of the metadata for the article.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31094" w:rsidRPr="0025112E" w14:paraId="6103B651" w14:textId="77777777" w:rsidTr="00B31094">
        <w:tc>
          <w:tcPr>
            <w:tcW w:w="1851" w:type="dxa"/>
            <w:tcBorders>
              <w:bottom w:val="single" w:sz="2" w:space="0" w:color="auto"/>
            </w:tcBorders>
            <w:shd w:val="clear" w:color="auto" w:fill="D9D9D9"/>
          </w:tcPr>
          <w:p w14:paraId="76FC4591" w14:textId="77777777" w:rsidR="00B31094" w:rsidRPr="0025112E" w:rsidRDefault="00B31094" w:rsidP="00B31094">
            <w:pPr>
              <w:pStyle w:val="TabelleKopf"/>
            </w:pPr>
            <w:r w:rsidRPr="0025112E">
              <w:t>Element</w:t>
            </w:r>
          </w:p>
        </w:tc>
        <w:tc>
          <w:tcPr>
            <w:tcW w:w="2509" w:type="dxa"/>
            <w:tcBorders>
              <w:bottom w:val="single" w:sz="2" w:space="0" w:color="auto"/>
            </w:tcBorders>
            <w:shd w:val="clear" w:color="auto" w:fill="D9D9D9"/>
          </w:tcPr>
          <w:p w14:paraId="4705C44F" w14:textId="77777777" w:rsidR="00B31094" w:rsidRPr="0025112E" w:rsidRDefault="00B31094" w:rsidP="00B31094">
            <w:pPr>
              <w:pStyle w:val="TabelleKopf"/>
            </w:pPr>
            <w:proofErr w:type="spellStart"/>
            <w:r w:rsidRPr="0025112E">
              <w:t>xPath</w:t>
            </w:r>
            <w:proofErr w:type="spellEnd"/>
          </w:p>
        </w:tc>
        <w:tc>
          <w:tcPr>
            <w:tcW w:w="4111" w:type="dxa"/>
            <w:tcBorders>
              <w:bottom w:val="single" w:sz="2" w:space="0" w:color="auto"/>
            </w:tcBorders>
            <w:shd w:val="clear" w:color="auto" w:fill="D9D9D9"/>
          </w:tcPr>
          <w:p w14:paraId="4348F59F" w14:textId="77777777" w:rsidR="00B31094" w:rsidRPr="0025112E" w:rsidRDefault="00B31094" w:rsidP="00B31094">
            <w:pPr>
              <w:pStyle w:val="TabelleKopf"/>
            </w:pPr>
            <w:proofErr w:type="spellStart"/>
            <w:r w:rsidRPr="0025112E">
              <w:t>Subelements</w:t>
            </w:r>
            <w:proofErr w:type="spellEnd"/>
          </w:p>
        </w:tc>
      </w:tr>
      <w:tr w:rsidR="00B31094" w:rsidRPr="0025112E" w14:paraId="0A8C776F" w14:textId="77777777" w:rsidTr="00B31094">
        <w:trPr>
          <w:cantSplit/>
        </w:trPr>
        <w:tc>
          <w:tcPr>
            <w:tcW w:w="1851" w:type="dxa"/>
            <w:tcBorders>
              <w:top w:val="single" w:sz="2" w:space="0" w:color="auto"/>
              <w:bottom w:val="single" w:sz="4" w:space="0" w:color="auto"/>
            </w:tcBorders>
          </w:tcPr>
          <w:p w14:paraId="66762E4B" w14:textId="77777777" w:rsidR="00B31094" w:rsidRPr="0025112E" w:rsidRDefault="00B31094" w:rsidP="00B31094">
            <w:pPr>
              <w:pStyle w:val="TabelleText"/>
            </w:pPr>
            <w:r w:rsidRPr="0025112E">
              <w:t>&lt;front&gt;</w:t>
            </w:r>
          </w:p>
        </w:tc>
        <w:tc>
          <w:tcPr>
            <w:tcW w:w="2509" w:type="dxa"/>
            <w:tcBorders>
              <w:top w:val="single" w:sz="2" w:space="0" w:color="auto"/>
              <w:bottom w:val="single" w:sz="4" w:space="0" w:color="auto"/>
            </w:tcBorders>
          </w:tcPr>
          <w:p w14:paraId="5EDAF086" w14:textId="77777777" w:rsidR="00B31094" w:rsidRPr="0025112E" w:rsidRDefault="00B31094" w:rsidP="00B31094">
            <w:pPr>
              <w:pStyle w:val="TabelleText"/>
            </w:pPr>
            <w:r w:rsidRPr="0025112E">
              <w:t>/article/front</w:t>
            </w:r>
          </w:p>
        </w:tc>
        <w:tc>
          <w:tcPr>
            <w:tcW w:w="4111" w:type="dxa"/>
            <w:tcBorders>
              <w:top w:val="single" w:sz="2" w:space="0" w:color="auto"/>
              <w:bottom w:val="single" w:sz="4" w:space="0" w:color="auto"/>
            </w:tcBorders>
          </w:tcPr>
          <w:p w14:paraId="104A397F" w14:textId="77777777" w:rsidR="00B31094" w:rsidRPr="0025112E" w:rsidRDefault="00B31094" w:rsidP="00B31094">
            <w:pPr>
              <w:pStyle w:val="TabelleText"/>
            </w:pPr>
            <w:r w:rsidRPr="0025112E">
              <w:t>&lt;journal-meta</w:t>
            </w:r>
            <w:proofErr w:type="gramStart"/>
            <w:r w:rsidRPr="0025112E">
              <w:t>&gt;  &lt;</w:t>
            </w:r>
            <w:proofErr w:type="gramEnd"/>
            <w:r w:rsidRPr="0025112E">
              <w:t>article-meta&gt;</w:t>
            </w:r>
          </w:p>
        </w:tc>
      </w:tr>
    </w:tbl>
    <w:p w14:paraId="49CE9CF0" w14:textId="77777777" w:rsidR="00B31094" w:rsidRPr="0025112E" w:rsidRDefault="00B31094" w:rsidP="00B31094">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B31094" w:rsidRPr="0025112E" w14:paraId="68234AD6" w14:textId="77777777" w:rsidTr="00B31094">
        <w:tc>
          <w:tcPr>
            <w:tcW w:w="1809" w:type="dxa"/>
            <w:shd w:val="clear" w:color="auto" w:fill="D9D9D9"/>
          </w:tcPr>
          <w:p w14:paraId="16678532" w14:textId="77777777" w:rsidR="00B31094" w:rsidRPr="0025112E" w:rsidRDefault="001015CA" w:rsidP="00B31094">
            <w:pPr>
              <w:pStyle w:val="TabelleKopf"/>
            </w:pPr>
            <w:proofErr w:type="spellStart"/>
            <w:r w:rsidRPr="0025112E">
              <w:t>Subelements</w:t>
            </w:r>
            <w:proofErr w:type="spellEnd"/>
            <w:r w:rsidRPr="0025112E">
              <w:t xml:space="preserve"> for &lt;front&gt;</w:t>
            </w:r>
          </w:p>
        </w:tc>
        <w:tc>
          <w:tcPr>
            <w:tcW w:w="2551" w:type="dxa"/>
            <w:shd w:val="clear" w:color="auto" w:fill="D9D9D9"/>
          </w:tcPr>
          <w:p w14:paraId="1C6D991F" w14:textId="77777777" w:rsidR="00B31094" w:rsidRPr="0025112E" w:rsidRDefault="00B31094" w:rsidP="00B31094">
            <w:pPr>
              <w:pStyle w:val="TabelleKopf"/>
            </w:pPr>
            <w:proofErr w:type="spellStart"/>
            <w:r w:rsidRPr="0025112E">
              <w:t>xPath</w:t>
            </w:r>
            <w:proofErr w:type="spellEnd"/>
          </w:p>
        </w:tc>
        <w:tc>
          <w:tcPr>
            <w:tcW w:w="4075" w:type="dxa"/>
            <w:shd w:val="clear" w:color="auto" w:fill="D9D9D9"/>
          </w:tcPr>
          <w:p w14:paraId="3397F874" w14:textId="77777777" w:rsidR="00B31094" w:rsidRPr="0025112E" w:rsidRDefault="00B31094" w:rsidP="00B31094">
            <w:pPr>
              <w:pStyle w:val="TabelleKopf"/>
            </w:pPr>
            <w:r w:rsidRPr="0025112E">
              <w:t>Explanation</w:t>
            </w:r>
          </w:p>
        </w:tc>
      </w:tr>
      <w:tr w:rsidR="00B31094" w:rsidRPr="0025112E" w14:paraId="382F3899" w14:textId="77777777" w:rsidTr="00EC0A59">
        <w:trPr>
          <w:cantSplit/>
        </w:trPr>
        <w:tc>
          <w:tcPr>
            <w:tcW w:w="1809" w:type="dxa"/>
            <w:tcBorders>
              <w:bottom w:val="single" w:sz="2" w:space="0" w:color="auto"/>
            </w:tcBorders>
          </w:tcPr>
          <w:p w14:paraId="2CFAE5A2" w14:textId="77777777" w:rsidR="00B31094" w:rsidRPr="0025112E" w:rsidRDefault="00B31094" w:rsidP="00B31094">
            <w:pPr>
              <w:pStyle w:val="TabelleText"/>
            </w:pPr>
            <w:r w:rsidRPr="0025112E">
              <w:t>&lt;journal-meta&gt;</w:t>
            </w:r>
          </w:p>
        </w:tc>
        <w:tc>
          <w:tcPr>
            <w:tcW w:w="2551" w:type="dxa"/>
            <w:tcBorders>
              <w:bottom w:val="single" w:sz="2" w:space="0" w:color="auto"/>
            </w:tcBorders>
          </w:tcPr>
          <w:p w14:paraId="3048554A" w14:textId="77777777" w:rsidR="00B31094" w:rsidRPr="0025112E" w:rsidRDefault="00B31094" w:rsidP="00B31094">
            <w:pPr>
              <w:pStyle w:val="TabelleText"/>
            </w:pPr>
            <w:r w:rsidRPr="0025112E">
              <w:t>/article/front/journal-meta</w:t>
            </w:r>
          </w:p>
        </w:tc>
        <w:tc>
          <w:tcPr>
            <w:tcW w:w="4075" w:type="dxa"/>
            <w:tcBorders>
              <w:bottom w:val="single" w:sz="2" w:space="0" w:color="auto"/>
            </w:tcBorders>
          </w:tcPr>
          <w:p w14:paraId="61FCBEC3" w14:textId="77777777" w:rsidR="00B31094" w:rsidRPr="0025112E" w:rsidRDefault="00B31094" w:rsidP="00B31094">
            <w:pPr>
              <w:pStyle w:val="TabelleText"/>
            </w:pPr>
            <w:r w:rsidRPr="0025112E">
              <w:t>Journal metadata</w:t>
            </w:r>
          </w:p>
        </w:tc>
      </w:tr>
      <w:tr w:rsidR="00B31094" w:rsidRPr="0025112E" w14:paraId="361BD9F2" w14:textId="77777777" w:rsidTr="00EC0A59">
        <w:trPr>
          <w:cantSplit/>
        </w:trPr>
        <w:tc>
          <w:tcPr>
            <w:tcW w:w="1809" w:type="dxa"/>
            <w:tcBorders>
              <w:top w:val="single" w:sz="2" w:space="0" w:color="auto"/>
              <w:bottom w:val="single" w:sz="4" w:space="0" w:color="auto"/>
            </w:tcBorders>
          </w:tcPr>
          <w:p w14:paraId="069B25CB" w14:textId="77777777" w:rsidR="00B31094" w:rsidRPr="0025112E" w:rsidRDefault="00B31094" w:rsidP="00B31094">
            <w:pPr>
              <w:pStyle w:val="TabelleText"/>
            </w:pPr>
            <w:r w:rsidRPr="0025112E">
              <w:t>&lt;article-meta&gt;</w:t>
            </w:r>
          </w:p>
        </w:tc>
        <w:tc>
          <w:tcPr>
            <w:tcW w:w="2551" w:type="dxa"/>
            <w:tcBorders>
              <w:top w:val="single" w:sz="2" w:space="0" w:color="auto"/>
              <w:bottom w:val="single" w:sz="4" w:space="0" w:color="auto"/>
            </w:tcBorders>
          </w:tcPr>
          <w:p w14:paraId="090598EB" w14:textId="77777777" w:rsidR="00B31094" w:rsidRPr="0025112E" w:rsidRDefault="00B31094" w:rsidP="00B31094">
            <w:pPr>
              <w:pStyle w:val="TabelleText"/>
            </w:pPr>
            <w:r w:rsidRPr="0025112E">
              <w:t>/article/front/article-meta</w:t>
            </w:r>
          </w:p>
        </w:tc>
        <w:tc>
          <w:tcPr>
            <w:tcW w:w="4075" w:type="dxa"/>
            <w:tcBorders>
              <w:top w:val="single" w:sz="2" w:space="0" w:color="auto"/>
              <w:bottom w:val="single" w:sz="4" w:space="0" w:color="auto"/>
            </w:tcBorders>
          </w:tcPr>
          <w:p w14:paraId="36C81D61" w14:textId="77777777" w:rsidR="00B31094" w:rsidRPr="0025112E" w:rsidRDefault="00B31094" w:rsidP="00B31094">
            <w:pPr>
              <w:pStyle w:val="TabelleText"/>
            </w:pPr>
            <w:r w:rsidRPr="0025112E">
              <w:t>Metadata for the article</w:t>
            </w:r>
          </w:p>
        </w:tc>
      </w:tr>
    </w:tbl>
    <w:p w14:paraId="6584EC3B" w14:textId="77777777" w:rsidR="00B31094" w:rsidRPr="0025112E" w:rsidRDefault="00B31094" w:rsidP="00547996">
      <w:pPr>
        <w:pStyle w:val="Textkrper"/>
      </w:pPr>
    </w:p>
    <w:p w14:paraId="3767930A" w14:textId="77777777" w:rsidR="007A32F1" w:rsidRPr="0025112E" w:rsidRDefault="00942563" w:rsidP="00FB570C">
      <w:pPr>
        <w:pStyle w:val="berschrift2"/>
        <w:numPr>
          <w:ilvl w:val="1"/>
          <w:numId w:val="5"/>
        </w:numPr>
      </w:pPr>
      <w:bookmarkStart w:id="75" w:name="_Toc257631131"/>
      <w:bookmarkStart w:id="76" w:name="_Ref257638121"/>
      <w:bookmarkStart w:id="77" w:name="_Toc436234012"/>
      <w:bookmarkStart w:id="78" w:name="_Toc20292578"/>
      <w:r w:rsidRPr="0025112E">
        <w:t>Journal metadata</w:t>
      </w:r>
      <w:bookmarkEnd w:id="75"/>
      <w:bookmarkEnd w:id="76"/>
      <w:bookmarkEnd w:id="77"/>
      <w:bookmarkEnd w:id="78"/>
    </w:p>
    <w:p w14:paraId="1B80A6ED" w14:textId="77777777" w:rsidR="007A32F1" w:rsidRPr="0025112E" w:rsidRDefault="007A32F1" w:rsidP="007A32F1">
      <w:pPr>
        <w:pStyle w:val="Textkrper"/>
      </w:pPr>
      <w:r w:rsidRPr="0025112E">
        <w:t>There are metadata that are assigned globally to the journal (</w:t>
      </w:r>
      <w:proofErr w:type="gramStart"/>
      <w:r w:rsidRPr="0025112E">
        <w:t>e.g.</w:t>
      </w:r>
      <w:proofErr w:type="gramEnd"/>
      <w:r w:rsidRPr="0025112E">
        <w:t xml:space="preserve"> name of the journal, ISSN) and there are metadata that apply specifically to the article (e.g. number of pages).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25112E" w14:paraId="31433FA8" w14:textId="77777777" w:rsidTr="00D20832">
        <w:tc>
          <w:tcPr>
            <w:tcW w:w="1851" w:type="dxa"/>
            <w:tcBorders>
              <w:bottom w:val="single" w:sz="2" w:space="0" w:color="auto"/>
            </w:tcBorders>
            <w:shd w:val="clear" w:color="auto" w:fill="D9D9D9"/>
          </w:tcPr>
          <w:p w14:paraId="31907FBB" w14:textId="77777777" w:rsidR="00407915" w:rsidRPr="0025112E" w:rsidRDefault="00407915" w:rsidP="00D20832">
            <w:pPr>
              <w:pStyle w:val="TabelleKopf"/>
            </w:pPr>
            <w:r w:rsidRPr="0025112E">
              <w:t>Element</w:t>
            </w:r>
          </w:p>
        </w:tc>
        <w:tc>
          <w:tcPr>
            <w:tcW w:w="2509" w:type="dxa"/>
            <w:tcBorders>
              <w:bottom w:val="single" w:sz="2" w:space="0" w:color="auto"/>
            </w:tcBorders>
            <w:shd w:val="clear" w:color="auto" w:fill="D9D9D9"/>
          </w:tcPr>
          <w:p w14:paraId="0F80F42A" w14:textId="77777777" w:rsidR="00407915" w:rsidRPr="0025112E" w:rsidRDefault="00407915"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6123B0D2" w14:textId="77777777" w:rsidR="00407915" w:rsidRPr="0025112E" w:rsidRDefault="00407915" w:rsidP="00D20832">
            <w:pPr>
              <w:pStyle w:val="TabelleKopf"/>
            </w:pPr>
            <w:proofErr w:type="spellStart"/>
            <w:r w:rsidRPr="0025112E">
              <w:t>Subelements</w:t>
            </w:r>
            <w:proofErr w:type="spellEnd"/>
          </w:p>
        </w:tc>
      </w:tr>
      <w:tr w:rsidR="00407915" w:rsidRPr="0025112E" w14:paraId="79BCCF89" w14:textId="77777777" w:rsidTr="00D20832">
        <w:trPr>
          <w:cantSplit/>
        </w:trPr>
        <w:tc>
          <w:tcPr>
            <w:tcW w:w="1851" w:type="dxa"/>
            <w:tcBorders>
              <w:top w:val="single" w:sz="2" w:space="0" w:color="auto"/>
              <w:bottom w:val="single" w:sz="4" w:space="0" w:color="auto"/>
            </w:tcBorders>
          </w:tcPr>
          <w:p w14:paraId="7BEDE1ED" w14:textId="77777777" w:rsidR="00407915" w:rsidRPr="0025112E" w:rsidRDefault="00407915" w:rsidP="00407915">
            <w:pPr>
              <w:pStyle w:val="TabelleText"/>
            </w:pPr>
            <w:r w:rsidRPr="0025112E">
              <w:t>&lt;journal-meta&gt;</w:t>
            </w:r>
          </w:p>
        </w:tc>
        <w:tc>
          <w:tcPr>
            <w:tcW w:w="2509" w:type="dxa"/>
            <w:tcBorders>
              <w:top w:val="single" w:sz="2" w:space="0" w:color="auto"/>
              <w:bottom w:val="single" w:sz="4" w:space="0" w:color="auto"/>
            </w:tcBorders>
          </w:tcPr>
          <w:p w14:paraId="70012F64" w14:textId="77777777" w:rsidR="00407915" w:rsidRPr="0025112E" w:rsidRDefault="00407915" w:rsidP="00407915">
            <w:pPr>
              <w:pStyle w:val="TabelleText"/>
            </w:pPr>
            <w:r w:rsidRPr="0025112E">
              <w:t>/article/front/journal-meta</w:t>
            </w:r>
          </w:p>
        </w:tc>
        <w:tc>
          <w:tcPr>
            <w:tcW w:w="4111" w:type="dxa"/>
            <w:tcBorders>
              <w:top w:val="single" w:sz="2" w:space="0" w:color="auto"/>
              <w:bottom w:val="single" w:sz="4" w:space="0" w:color="auto"/>
            </w:tcBorders>
          </w:tcPr>
          <w:p w14:paraId="7883F78D" w14:textId="77777777" w:rsidR="00407915" w:rsidRPr="0025112E" w:rsidRDefault="00407915" w:rsidP="00407915">
            <w:pPr>
              <w:pStyle w:val="TabelleText"/>
            </w:pPr>
            <w:r w:rsidRPr="0025112E">
              <w:t>&lt;journal-id</w:t>
            </w:r>
            <w:proofErr w:type="gramStart"/>
            <w:r w:rsidRPr="0025112E">
              <w:t>&gt;  &lt;</w:t>
            </w:r>
            <w:proofErr w:type="gramEnd"/>
            <w:r w:rsidRPr="0025112E">
              <w:t>journal-title-group&gt;  &lt;</w:t>
            </w:r>
            <w:proofErr w:type="spellStart"/>
            <w:r w:rsidRPr="0025112E">
              <w:t>issn</w:t>
            </w:r>
            <w:proofErr w:type="spellEnd"/>
            <w:r w:rsidRPr="0025112E">
              <w:t>&gt; &lt;publisher&gt;</w:t>
            </w:r>
          </w:p>
        </w:tc>
      </w:tr>
    </w:tbl>
    <w:p w14:paraId="5B72A996" w14:textId="77777777" w:rsidR="009D4514" w:rsidRPr="0025112E" w:rsidRDefault="009D4514" w:rsidP="009D4514">
      <w:pPr>
        <w:pStyle w:val="Textkrper"/>
        <w:rPr>
          <w:lang w:val="en-US"/>
        </w:rPr>
      </w:pPr>
    </w:p>
    <w:p w14:paraId="58E0D235" w14:textId="77777777" w:rsidR="006B3140" w:rsidRPr="0025112E" w:rsidRDefault="006B3140" w:rsidP="006B3140">
      <w:pPr>
        <w:pStyle w:val="berschrift3"/>
        <w:numPr>
          <w:ilvl w:val="2"/>
          <w:numId w:val="5"/>
        </w:numPr>
      </w:pPr>
      <w:bookmarkStart w:id="79" w:name="_Toc20292579"/>
      <w:r w:rsidRPr="0025112E">
        <w:lastRenderedPageBreak/>
        <w:t>DOI and Short Title of the Journal</w:t>
      </w:r>
      <w:bookmarkEnd w:id="79"/>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407915" w:rsidRPr="0025112E" w14:paraId="00141E9A" w14:textId="77777777" w:rsidTr="00EC0A59">
        <w:tc>
          <w:tcPr>
            <w:tcW w:w="1809" w:type="dxa"/>
            <w:tcBorders>
              <w:bottom w:val="single" w:sz="2" w:space="0" w:color="auto"/>
            </w:tcBorders>
            <w:shd w:val="clear" w:color="auto" w:fill="D9D9D9"/>
          </w:tcPr>
          <w:p w14:paraId="43ED189D" w14:textId="77777777" w:rsidR="00407915" w:rsidRPr="0025112E" w:rsidRDefault="00407915" w:rsidP="00D20832">
            <w:pPr>
              <w:pStyle w:val="TabelleKopf"/>
            </w:pPr>
            <w:r w:rsidRPr="0025112E">
              <w:t>Element</w:t>
            </w:r>
          </w:p>
        </w:tc>
        <w:tc>
          <w:tcPr>
            <w:tcW w:w="2551" w:type="dxa"/>
            <w:tcBorders>
              <w:bottom w:val="single" w:sz="2" w:space="0" w:color="auto"/>
            </w:tcBorders>
            <w:shd w:val="clear" w:color="auto" w:fill="D9D9D9"/>
          </w:tcPr>
          <w:p w14:paraId="79D6254F" w14:textId="77777777" w:rsidR="00407915" w:rsidRPr="0025112E" w:rsidRDefault="00407915" w:rsidP="00D20832">
            <w:pPr>
              <w:pStyle w:val="TabelleKopf"/>
            </w:pPr>
            <w:proofErr w:type="spellStart"/>
            <w:r w:rsidRPr="0025112E">
              <w:t>xPath</w:t>
            </w:r>
            <w:proofErr w:type="spellEnd"/>
          </w:p>
        </w:tc>
        <w:tc>
          <w:tcPr>
            <w:tcW w:w="4075" w:type="dxa"/>
            <w:tcBorders>
              <w:bottom w:val="single" w:sz="2" w:space="0" w:color="auto"/>
            </w:tcBorders>
            <w:shd w:val="clear" w:color="auto" w:fill="D9D9D9"/>
          </w:tcPr>
          <w:p w14:paraId="27624595" w14:textId="77777777" w:rsidR="00407915" w:rsidRPr="0025112E" w:rsidRDefault="00407915" w:rsidP="00D20832">
            <w:pPr>
              <w:pStyle w:val="TabelleKopf"/>
            </w:pPr>
            <w:r w:rsidRPr="0025112E">
              <w:t>Explanation</w:t>
            </w:r>
          </w:p>
        </w:tc>
      </w:tr>
      <w:tr w:rsidR="00407915" w:rsidRPr="0025112E" w14:paraId="43D13839" w14:textId="77777777" w:rsidTr="00EC0A59">
        <w:trPr>
          <w:cantSplit/>
        </w:trPr>
        <w:tc>
          <w:tcPr>
            <w:tcW w:w="1809" w:type="dxa"/>
            <w:tcBorders>
              <w:top w:val="single" w:sz="2" w:space="0" w:color="auto"/>
              <w:bottom w:val="single" w:sz="4" w:space="0" w:color="auto"/>
            </w:tcBorders>
          </w:tcPr>
          <w:p w14:paraId="1EE6B9A3" w14:textId="77777777" w:rsidR="00407915" w:rsidRPr="0025112E" w:rsidRDefault="00407915" w:rsidP="00D20832">
            <w:pPr>
              <w:pStyle w:val="TabelleText"/>
            </w:pPr>
            <w:r w:rsidRPr="0025112E">
              <w:t>&lt;journal-id&gt;</w:t>
            </w:r>
          </w:p>
        </w:tc>
        <w:tc>
          <w:tcPr>
            <w:tcW w:w="2551" w:type="dxa"/>
            <w:tcBorders>
              <w:top w:val="single" w:sz="2" w:space="0" w:color="auto"/>
              <w:bottom w:val="single" w:sz="4" w:space="0" w:color="auto"/>
            </w:tcBorders>
          </w:tcPr>
          <w:p w14:paraId="146C64D5" w14:textId="77777777" w:rsidR="00407915" w:rsidRPr="0025112E" w:rsidRDefault="00407915" w:rsidP="00D20832">
            <w:pPr>
              <w:pStyle w:val="TabelleText"/>
            </w:pPr>
            <w:r w:rsidRPr="0025112E">
              <w:t>/article/front/journal-meta/</w:t>
            </w:r>
            <w:r w:rsidRPr="0025112E">
              <w:br/>
              <w:t>journal-id</w:t>
            </w:r>
          </w:p>
        </w:tc>
        <w:tc>
          <w:tcPr>
            <w:tcW w:w="4075" w:type="dxa"/>
            <w:tcBorders>
              <w:top w:val="single" w:sz="2" w:space="0" w:color="auto"/>
              <w:bottom w:val="single" w:sz="4" w:space="0" w:color="auto"/>
            </w:tcBorders>
          </w:tcPr>
          <w:p w14:paraId="1D64EC7D" w14:textId="77777777" w:rsidR="00407915" w:rsidRPr="0025112E" w:rsidRDefault="00407915" w:rsidP="00D20832">
            <w:pPr>
              <w:pStyle w:val="TabelleText"/>
            </w:pPr>
            <w:r w:rsidRPr="0025112E">
              <w:t xml:space="preserve">Records the short title/DOI of the </w:t>
            </w:r>
            <w:r w:rsidRPr="0025112E">
              <w:rPr>
                <w:b/>
              </w:rPr>
              <w:t>journal</w:t>
            </w:r>
          </w:p>
        </w:tc>
      </w:tr>
    </w:tbl>
    <w:p w14:paraId="4C66C11E" w14:textId="77777777" w:rsidR="00147725" w:rsidRPr="0025112E" w:rsidRDefault="00147725" w:rsidP="00407915">
      <w:pPr>
        <w:pStyle w:val="Textkrper"/>
        <w:ind w:left="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25112E" w14:paraId="61E3E280" w14:textId="77777777" w:rsidTr="00D20832">
        <w:tc>
          <w:tcPr>
            <w:tcW w:w="1851" w:type="dxa"/>
            <w:tcBorders>
              <w:bottom w:val="single" w:sz="2" w:space="0" w:color="auto"/>
            </w:tcBorders>
            <w:shd w:val="clear" w:color="auto" w:fill="D9D9D9"/>
          </w:tcPr>
          <w:p w14:paraId="1D0B70A5" w14:textId="77777777" w:rsidR="00407915" w:rsidRPr="0025112E" w:rsidRDefault="00407915" w:rsidP="00D20832">
            <w:pPr>
              <w:pStyle w:val="TabelleKopf"/>
            </w:pPr>
            <w:r w:rsidRPr="0025112E">
              <w:t>Attributes for &lt;journal-id&gt;</w:t>
            </w:r>
          </w:p>
        </w:tc>
        <w:tc>
          <w:tcPr>
            <w:tcW w:w="2509" w:type="dxa"/>
            <w:tcBorders>
              <w:bottom w:val="single" w:sz="2" w:space="0" w:color="auto"/>
            </w:tcBorders>
            <w:shd w:val="clear" w:color="auto" w:fill="D9D9D9"/>
          </w:tcPr>
          <w:p w14:paraId="5AED2E20" w14:textId="77777777" w:rsidR="00407915" w:rsidRPr="0025112E" w:rsidRDefault="00407915" w:rsidP="00D20832">
            <w:pPr>
              <w:pStyle w:val="TabelleKopf"/>
            </w:pPr>
            <w:r w:rsidRPr="0025112E">
              <w:t>Explanation</w:t>
            </w:r>
          </w:p>
        </w:tc>
        <w:tc>
          <w:tcPr>
            <w:tcW w:w="4111" w:type="dxa"/>
            <w:tcBorders>
              <w:bottom w:val="single" w:sz="2" w:space="0" w:color="auto"/>
            </w:tcBorders>
            <w:shd w:val="clear" w:color="auto" w:fill="D9D9D9"/>
          </w:tcPr>
          <w:p w14:paraId="580F66B4" w14:textId="77777777" w:rsidR="00407915" w:rsidRPr="0025112E" w:rsidRDefault="00407915" w:rsidP="00D20832">
            <w:pPr>
              <w:pStyle w:val="TabelleKopf"/>
            </w:pPr>
          </w:p>
        </w:tc>
      </w:tr>
      <w:tr w:rsidR="00407915" w:rsidRPr="0025112E" w14:paraId="67490D59" w14:textId="77777777" w:rsidTr="00407915">
        <w:trPr>
          <w:cantSplit/>
        </w:trPr>
        <w:tc>
          <w:tcPr>
            <w:tcW w:w="1851" w:type="dxa"/>
            <w:tcBorders>
              <w:top w:val="single" w:sz="2" w:space="0" w:color="auto"/>
              <w:bottom w:val="single" w:sz="2" w:space="0" w:color="auto"/>
            </w:tcBorders>
          </w:tcPr>
          <w:p w14:paraId="7E7543E7" w14:textId="19CB4206" w:rsidR="00407915" w:rsidRPr="0025112E" w:rsidRDefault="00407915" w:rsidP="00D20832">
            <w:pPr>
              <w:pStyle w:val="TabelleText"/>
            </w:pPr>
            <w:r w:rsidRPr="0025112E">
              <w:t>journal-id-type</w:t>
            </w:r>
            <w:r w:rsidRPr="0025112E">
              <w:br/>
              <w:t>=</w:t>
            </w:r>
            <w:r w:rsidR="006B279A" w:rsidRPr="0025112E">
              <w:t>"</w:t>
            </w:r>
            <w:proofErr w:type="spellStart"/>
            <w:r w:rsidRPr="0025112E">
              <w:t>doi</w:t>
            </w:r>
            <w:proofErr w:type="spellEnd"/>
            <w:r w:rsidR="006B279A" w:rsidRPr="0025112E">
              <w:t>"</w:t>
            </w:r>
          </w:p>
        </w:tc>
        <w:tc>
          <w:tcPr>
            <w:tcW w:w="6620" w:type="dxa"/>
            <w:gridSpan w:val="2"/>
            <w:tcBorders>
              <w:top w:val="single" w:sz="2" w:space="0" w:color="auto"/>
              <w:bottom w:val="single" w:sz="2" w:space="0" w:color="auto"/>
            </w:tcBorders>
          </w:tcPr>
          <w:p w14:paraId="73BAFB56" w14:textId="77777777" w:rsidR="00407915" w:rsidRPr="0025112E" w:rsidRDefault="00407915" w:rsidP="00D20832">
            <w:pPr>
              <w:pStyle w:val="TabelleText"/>
            </w:pPr>
            <w:r w:rsidRPr="0025112E">
              <w:t xml:space="preserve">Mandatory information; DOI of the </w:t>
            </w:r>
            <w:r w:rsidRPr="0025112E">
              <w:rPr>
                <w:b/>
              </w:rPr>
              <w:t>journal</w:t>
            </w:r>
            <w:r w:rsidRPr="0025112E">
              <w:t xml:space="preserve"> (not of the article)</w:t>
            </w:r>
          </w:p>
        </w:tc>
      </w:tr>
      <w:tr w:rsidR="00407915" w:rsidRPr="0025112E" w14:paraId="0AFAC415" w14:textId="77777777" w:rsidTr="00407915">
        <w:trPr>
          <w:cantSplit/>
        </w:trPr>
        <w:tc>
          <w:tcPr>
            <w:tcW w:w="1851" w:type="dxa"/>
            <w:tcBorders>
              <w:top w:val="single" w:sz="2" w:space="0" w:color="auto"/>
              <w:bottom w:val="single" w:sz="2" w:space="0" w:color="auto"/>
            </w:tcBorders>
          </w:tcPr>
          <w:p w14:paraId="7891F9F4" w14:textId="058CFE22" w:rsidR="00407915" w:rsidRPr="0025112E" w:rsidRDefault="00407915" w:rsidP="00407915">
            <w:pPr>
              <w:pStyle w:val="TabelleText"/>
            </w:pPr>
            <w:r w:rsidRPr="0025112E">
              <w:t>journal-id-type</w:t>
            </w:r>
            <w:r w:rsidRPr="0025112E">
              <w:br/>
              <w:t>=</w:t>
            </w:r>
            <w:r w:rsidR="006B279A" w:rsidRPr="0025112E">
              <w:t>"</w:t>
            </w:r>
            <w:proofErr w:type="spellStart"/>
            <w:r w:rsidRPr="0025112E">
              <w:t>pmc</w:t>
            </w:r>
            <w:proofErr w:type="spellEnd"/>
            <w:r w:rsidR="006B279A" w:rsidRPr="0025112E">
              <w:t>"</w:t>
            </w:r>
          </w:p>
        </w:tc>
        <w:tc>
          <w:tcPr>
            <w:tcW w:w="6620" w:type="dxa"/>
            <w:gridSpan w:val="2"/>
            <w:tcBorders>
              <w:top w:val="single" w:sz="2" w:space="0" w:color="auto"/>
              <w:bottom w:val="single" w:sz="2" w:space="0" w:color="auto"/>
            </w:tcBorders>
          </w:tcPr>
          <w:p w14:paraId="132EF1B1" w14:textId="77777777" w:rsidR="00407915" w:rsidRPr="0025112E" w:rsidRDefault="00407915" w:rsidP="00407915">
            <w:pPr>
              <w:pStyle w:val="TabelleText"/>
            </w:pPr>
            <w:r w:rsidRPr="0025112E">
              <w:t>If available, short title of the journal listed in PubMed</w:t>
            </w:r>
          </w:p>
        </w:tc>
      </w:tr>
      <w:tr w:rsidR="00407915" w:rsidRPr="0025112E" w14:paraId="2BA84E30" w14:textId="77777777" w:rsidTr="00D20832">
        <w:trPr>
          <w:cantSplit/>
        </w:trPr>
        <w:tc>
          <w:tcPr>
            <w:tcW w:w="1851" w:type="dxa"/>
            <w:tcBorders>
              <w:top w:val="single" w:sz="2" w:space="0" w:color="auto"/>
              <w:bottom w:val="single" w:sz="4" w:space="0" w:color="auto"/>
            </w:tcBorders>
          </w:tcPr>
          <w:p w14:paraId="5141169F" w14:textId="0AAB3BEE" w:rsidR="00407915" w:rsidRPr="0025112E" w:rsidRDefault="00CB2A9F" w:rsidP="00407915">
            <w:pPr>
              <w:pStyle w:val="TabelleText"/>
            </w:pPr>
            <w:r w:rsidRPr="0025112E">
              <w:t>journal-id-type</w:t>
            </w:r>
            <w:r w:rsidRPr="0025112E">
              <w:br/>
              <w:t>=</w:t>
            </w:r>
            <w:r w:rsidR="006B279A" w:rsidRPr="0025112E">
              <w:t>"</w:t>
            </w:r>
            <w:r w:rsidRPr="0025112E">
              <w:t>publisher</w:t>
            </w:r>
            <w:r w:rsidR="006B279A" w:rsidRPr="0025112E">
              <w:t>"</w:t>
            </w:r>
          </w:p>
        </w:tc>
        <w:tc>
          <w:tcPr>
            <w:tcW w:w="6620" w:type="dxa"/>
            <w:gridSpan w:val="2"/>
            <w:tcBorders>
              <w:top w:val="single" w:sz="2" w:space="0" w:color="auto"/>
              <w:bottom w:val="single" w:sz="4" w:space="0" w:color="auto"/>
            </w:tcBorders>
          </w:tcPr>
          <w:p w14:paraId="490DA60E" w14:textId="77777777" w:rsidR="00407915" w:rsidRPr="0025112E" w:rsidRDefault="00407915" w:rsidP="00407915">
            <w:pPr>
              <w:pStyle w:val="TabelleText"/>
            </w:pPr>
            <w:proofErr w:type="gramStart"/>
            <w:r w:rsidRPr="0025112E">
              <w:t>Optional;</w:t>
            </w:r>
            <w:proofErr w:type="gramEnd"/>
            <w:r w:rsidRPr="0025112E">
              <w:t xml:space="preserve"> e.g. manuscript number or other ID used internally</w:t>
            </w:r>
          </w:p>
        </w:tc>
      </w:tr>
    </w:tbl>
    <w:p w14:paraId="72CC5EE0" w14:textId="77777777" w:rsidR="006B3140" w:rsidRPr="0025112E" w:rsidRDefault="006B3140" w:rsidP="00407915">
      <w:pPr>
        <w:pStyle w:val="Textkrper"/>
        <w:ind w:left="0"/>
      </w:pPr>
    </w:p>
    <w:p w14:paraId="2560B69B" w14:textId="77777777" w:rsidR="00407915" w:rsidRPr="0025112E" w:rsidRDefault="006B3140" w:rsidP="006B3140">
      <w:pPr>
        <w:pStyle w:val="berschrift3"/>
        <w:numPr>
          <w:ilvl w:val="2"/>
          <w:numId w:val="5"/>
        </w:numPr>
      </w:pPr>
      <w:bookmarkStart w:id="80" w:name="_Toc20292580"/>
      <w:r w:rsidRPr="0025112E">
        <w:t>Title of the journal</w:t>
      </w:r>
      <w:bookmarkEnd w:id="80"/>
    </w:p>
    <w:p w14:paraId="0A4A1C46" w14:textId="77777777" w:rsidR="00942563" w:rsidRPr="0025112E" w:rsidRDefault="00942563" w:rsidP="002D286E">
      <w:pPr>
        <w:pStyle w:val="Textkrper"/>
      </w:pPr>
      <w:r w:rsidRPr="0025112E">
        <w:t>The &lt;journal-title-group&gt; element is the enclosing element for the title of the journal: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25112E" w14:paraId="395EE1FA" w14:textId="77777777" w:rsidTr="00D20832">
        <w:tc>
          <w:tcPr>
            <w:tcW w:w="1851" w:type="dxa"/>
            <w:tcBorders>
              <w:bottom w:val="single" w:sz="2" w:space="0" w:color="auto"/>
            </w:tcBorders>
            <w:shd w:val="clear" w:color="auto" w:fill="D9D9D9"/>
          </w:tcPr>
          <w:p w14:paraId="582B533D" w14:textId="77777777" w:rsidR="00407915" w:rsidRPr="0025112E" w:rsidRDefault="00407915" w:rsidP="00D20832">
            <w:pPr>
              <w:pStyle w:val="TabelleKopf"/>
            </w:pPr>
            <w:bookmarkStart w:id="81" w:name="_Hlk520704025"/>
            <w:r w:rsidRPr="0025112E">
              <w:t>Element</w:t>
            </w:r>
          </w:p>
        </w:tc>
        <w:tc>
          <w:tcPr>
            <w:tcW w:w="2509" w:type="dxa"/>
            <w:tcBorders>
              <w:bottom w:val="single" w:sz="2" w:space="0" w:color="auto"/>
            </w:tcBorders>
            <w:shd w:val="clear" w:color="auto" w:fill="D9D9D9"/>
          </w:tcPr>
          <w:p w14:paraId="112532A4" w14:textId="77777777" w:rsidR="00407915" w:rsidRPr="0025112E" w:rsidRDefault="00407915"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5B146B22" w14:textId="77777777" w:rsidR="00407915" w:rsidRPr="0025112E" w:rsidRDefault="00407915" w:rsidP="00D20832">
            <w:pPr>
              <w:pStyle w:val="TabelleKopf"/>
            </w:pPr>
            <w:r w:rsidRPr="0025112E">
              <w:t>Explanation</w:t>
            </w:r>
          </w:p>
        </w:tc>
      </w:tr>
      <w:tr w:rsidR="00407915" w:rsidRPr="0025112E" w14:paraId="4044415B" w14:textId="77777777" w:rsidTr="00D20832">
        <w:trPr>
          <w:cantSplit/>
        </w:trPr>
        <w:tc>
          <w:tcPr>
            <w:tcW w:w="1851" w:type="dxa"/>
            <w:tcBorders>
              <w:top w:val="single" w:sz="2" w:space="0" w:color="auto"/>
              <w:bottom w:val="single" w:sz="4" w:space="0" w:color="auto"/>
            </w:tcBorders>
          </w:tcPr>
          <w:p w14:paraId="080FF982" w14:textId="77777777" w:rsidR="00407915" w:rsidRPr="0025112E" w:rsidRDefault="00407915" w:rsidP="00D20832">
            <w:pPr>
              <w:pStyle w:val="TabelleText"/>
            </w:pPr>
            <w:r w:rsidRPr="0025112E">
              <w:t>&lt;journal-title-group&gt;</w:t>
            </w:r>
          </w:p>
        </w:tc>
        <w:tc>
          <w:tcPr>
            <w:tcW w:w="2509" w:type="dxa"/>
            <w:tcBorders>
              <w:top w:val="single" w:sz="2" w:space="0" w:color="auto"/>
              <w:bottom w:val="single" w:sz="4" w:space="0" w:color="auto"/>
            </w:tcBorders>
          </w:tcPr>
          <w:p w14:paraId="67E3A0DA" w14:textId="77777777" w:rsidR="00407915" w:rsidRPr="0025112E" w:rsidRDefault="00407915" w:rsidP="00D20832">
            <w:pPr>
              <w:pStyle w:val="TabelleText"/>
            </w:pPr>
            <w:r w:rsidRPr="0025112E">
              <w:t>/article/front/journal-meta/</w:t>
            </w:r>
            <w:r w:rsidRPr="0025112E">
              <w:br/>
              <w:t>journal-title-group</w:t>
            </w:r>
          </w:p>
        </w:tc>
        <w:tc>
          <w:tcPr>
            <w:tcW w:w="4111" w:type="dxa"/>
            <w:tcBorders>
              <w:top w:val="single" w:sz="2" w:space="0" w:color="auto"/>
              <w:bottom w:val="single" w:sz="4" w:space="0" w:color="auto"/>
            </w:tcBorders>
          </w:tcPr>
          <w:p w14:paraId="229EC6FB" w14:textId="77777777" w:rsidR="00407915" w:rsidRPr="0025112E" w:rsidRDefault="00407915" w:rsidP="00D20832">
            <w:pPr>
              <w:pStyle w:val="TabelleText"/>
            </w:pPr>
            <w:r w:rsidRPr="0025112E">
              <w:t xml:space="preserve">Surrounds the title of the journal   </w:t>
            </w:r>
          </w:p>
        </w:tc>
      </w:tr>
      <w:bookmarkEnd w:id="81"/>
    </w:tbl>
    <w:p w14:paraId="158C266A" w14:textId="77777777" w:rsidR="00407915" w:rsidRPr="0025112E" w:rsidRDefault="00407915" w:rsidP="00407915">
      <w:pPr>
        <w:pStyle w:val="Textkrper"/>
        <w:ind w:left="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492"/>
        <w:gridCol w:w="4128"/>
      </w:tblGrid>
      <w:tr w:rsidR="00407915" w:rsidRPr="0025112E" w14:paraId="28CD7C2C" w14:textId="77777777" w:rsidTr="0001209C">
        <w:tc>
          <w:tcPr>
            <w:tcW w:w="1851" w:type="dxa"/>
            <w:tcBorders>
              <w:bottom w:val="single" w:sz="2" w:space="0" w:color="auto"/>
            </w:tcBorders>
            <w:shd w:val="clear" w:color="auto" w:fill="D9D9D9"/>
          </w:tcPr>
          <w:p w14:paraId="3CAA68A1" w14:textId="77777777" w:rsidR="00407915" w:rsidRPr="0025112E" w:rsidRDefault="00407915" w:rsidP="00D20832">
            <w:pPr>
              <w:pStyle w:val="TabelleKopf"/>
            </w:pPr>
            <w:proofErr w:type="spellStart"/>
            <w:r w:rsidRPr="0025112E">
              <w:t>Subelement</w:t>
            </w:r>
            <w:proofErr w:type="spellEnd"/>
          </w:p>
        </w:tc>
        <w:tc>
          <w:tcPr>
            <w:tcW w:w="2492" w:type="dxa"/>
            <w:tcBorders>
              <w:bottom w:val="single" w:sz="2" w:space="0" w:color="auto"/>
            </w:tcBorders>
            <w:shd w:val="clear" w:color="auto" w:fill="D9D9D9"/>
          </w:tcPr>
          <w:p w14:paraId="707CC433" w14:textId="77777777" w:rsidR="00407915" w:rsidRPr="0025112E" w:rsidRDefault="00407915" w:rsidP="00D20832">
            <w:pPr>
              <w:pStyle w:val="TabelleKopf"/>
            </w:pPr>
            <w:proofErr w:type="spellStart"/>
            <w:r w:rsidRPr="0025112E">
              <w:t>xPath</w:t>
            </w:r>
            <w:proofErr w:type="spellEnd"/>
          </w:p>
        </w:tc>
        <w:tc>
          <w:tcPr>
            <w:tcW w:w="4128" w:type="dxa"/>
            <w:tcBorders>
              <w:bottom w:val="single" w:sz="2" w:space="0" w:color="auto"/>
            </w:tcBorders>
            <w:shd w:val="clear" w:color="auto" w:fill="D9D9D9"/>
          </w:tcPr>
          <w:p w14:paraId="7D7FBEF3" w14:textId="77777777" w:rsidR="00407915" w:rsidRPr="0025112E" w:rsidRDefault="00407915" w:rsidP="00D20832">
            <w:pPr>
              <w:pStyle w:val="TabelleKopf"/>
            </w:pPr>
            <w:r w:rsidRPr="0025112E">
              <w:t>Explanation</w:t>
            </w:r>
          </w:p>
        </w:tc>
      </w:tr>
      <w:tr w:rsidR="00407915" w:rsidRPr="0025112E" w14:paraId="7A83ED9F" w14:textId="77777777" w:rsidTr="0001209C">
        <w:trPr>
          <w:cantSplit/>
        </w:trPr>
        <w:tc>
          <w:tcPr>
            <w:tcW w:w="1851" w:type="dxa"/>
            <w:tcBorders>
              <w:top w:val="single" w:sz="2" w:space="0" w:color="auto"/>
              <w:bottom w:val="single" w:sz="4" w:space="0" w:color="auto"/>
            </w:tcBorders>
          </w:tcPr>
          <w:p w14:paraId="6E215C41" w14:textId="77777777" w:rsidR="00407915" w:rsidRPr="0025112E" w:rsidRDefault="00407915" w:rsidP="00D20832">
            <w:pPr>
              <w:pStyle w:val="TabelleText"/>
            </w:pPr>
            <w:r w:rsidRPr="0025112E">
              <w:t>&lt;journal-title&gt;</w:t>
            </w:r>
          </w:p>
        </w:tc>
        <w:tc>
          <w:tcPr>
            <w:tcW w:w="2492" w:type="dxa"/>
            <w:tcBorders>
              <w:top w:val="single" w:sz="2" w:space="0" w:color="auto"/>
              <w:bottom w:val="single" w:sz="4" w:space="0" w:color="auto"/>
            </w:tcBorders>
          </w:tcPr>
          <w:p w14:paraId="10DD1344" w14:textId="77777777" w:rsidR="00407915" w:rsidRPr="0025112E" w:rsidRDefault="00407915" w:rsidP="00D20832">
            <w:pPr>
              <w:pStyle w:val="TabelleText"/>
            </w:pPr>
            <w:r w:rsidRPr="0025112E">
              <w:t>/article/front/journal-meta/</w:t>
            </w:r>
            <w:r w:rsidRPr="0025112E">
              <w:br/>
              <w:t>journal-title-group/</w:t>
            </w:r>
            <w:r w:rsidRPr="0025112E">
              <w:br/>
              <w:t>journal-title</w:t>
            </w:r>
          </w:p>
        </w:tc>
        <w:tc>
          <w:tcPr>
            <w:tcW w:w="4128" w:type="dxa"/>
            <w:tcBorders>
              <w:top w:val="single" w:sz="2" w:space="0" w:color="auto"/>
              <w:bottom w:val="single" w:sz="4" w:space="0" w:color="auto"/>
            </w:tcBorders>
          </w:tcPr>
          <w:p w14:paraId="0C38CFAE" w14:textId="77777777" w:rsidR="00407915" w:rsidRPr="0025112E" w:rsidRDefault="00407915" w:rsidP="00D20832">
            <w:pPr>
              <w:pStyle w:val="TabelleText"/>
            </w:pPr>
            <w:r w:rsidRPr="0025112E">
              <w:t>Complete name of the journal</w:t>
            </w:r>
          </w:p>
        </w:tc>
      </w:tr>
    </w:tbl>
    <w:p w14:paraId="323FDB6F" w14:textId="77777777" w:rsidR="00942563" w:rsidRPr="0025112E" w:rsidRDefault="00942563" w:rsidP="00407915">
      <w:pPr>
        <w:pStyle w:val="Liste2"/>
        <w:ind w:left="0" w:firstLine="0"/>
        <w:rPr>
          <w:lang w:val="en-US"/>
        </w:rPr>
      </w:pPr>
    </w:p>
    <w:p w14:paraId="56D1EFBD" w14:textId="77777777" w:rsidR="006B3140" w:rsidRPr="0025112E" w:rsidRDefault="006B3140" w:rsidP="006B3140">
      <w:pPr>
        <w:pStyle w:val="berschrift3"/>
        <w:numPr>
          <w:ilvl w:val="2"/>
          <w:numId w:val="5"/>
        </w:numPr>
      </w:pPr>
      <w:bookmarkStart w:id="82" w:name="_Toc20292581"/>
      <w:r w:rsidRPr="0025112E">
        <w:t>ISSN of the Journal</w:t>
      </w:r>
      <w:bookmarkEnd w:id="82"/>
    </w:p>
    <w:p w14:paraId="4EE70B43" w14:textId="77777777" w:rsidR="00DE5615" w:rsidRPr="0025112E" w:rsidRDefault="00DE5615" w:rsidP="00DE5615">
      <w:pPr>
        <w:pStyle w:val="Textkrper"/>
      </w:pPr>
      <w:r w:rsidRPr="0025112E">
        <w:t>You specify the ISSN and E-ISSN of the journal in the &lt;</w:t>
      </w:r>
      <w:proofErr w:type="spellStart"/>
      <w:r w:rsidRPr="0025112E">
        <w:t>issn</w:t>
      </w:r>
      <w:proofErr w:type="spellEnd"/>
      <w:r w:rsidRPr="0025112E">
        <w:t xml:space="preserve">&gt; element. </w:t>
      </w:r>
      <w:r w:rsidRPr="0025112E">
        <w:br/>
        <w:t>Note: Please enter an X as a capital.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25112E" w14:paraId="3C5B7B21" w14:textId="77777777" w:rsidTr="00D20832">
        <w:tc>
          <w:tcPr>
            <w:tcW w:w="1851" w:type="dxa"/>
            <w:tcBorders>
              <w:bottom w:val="single" w:sz="2" w:space="0" w:color="auto"/>
            </w:tcBorders>
            <w:shd w:val="clear" w:color="auto" w:fill="D9D9D9"/>
          </w:tcPr>
          <w:p w14:paraId="10A7EEDF" w14:textId="77777777" w:rsidR="00407915" w:rsidRPr="0025112E" w:rsidRDefault="00407915" w:rsidP="00D20832">
            <w:pPr>
              <w:pStyle w:val="TabelleKopf"/>
            </w:pPr>
            <w:r w:rsidRPr="0025112E">
              <w:t>Element</w:t>
            </w:r>
          </w:p>
        </w:tc>
        <w:tc>
          <w:tcPr>
            <w:tcW w:w="2509" w:type="dxa"/>
            <w:tcBorders>
              <w:bottom w:val="single" w:sz="2" w:space="0" w:color="auto"/>
            </w:tcBorders>
            <w:shd w:val="clear" w:color="auto" w:fill="D9D9D9"/>
          </w:tcPr>
          <w:p w14:paraId="15839936" w14:textId="77777777" w:rsidR="00407915" w:rsidRPr="0025112E" w:rsidRDefault="00407915"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749968EE" w14:textId="77777777" w:rsidR="00407915" w:rsidRPr="0025112E" w:rsidRDefault="00407915" w:rsidP="00D20832">
            <w:pPr>
              <w:pStyle w:val="TabelleKopf"/>
            </w:pPr>
            <w:r w:rsidRPr="0025112E">
              <w:t>Explanation</w:t>
            </w:r>
          </w:p>
        </w:tc>
      </w:tr>
      <w:tr w:rsidR="00407915" w:rsidRPr="0025112E" w14:paraId="395E622F" w14:textId="77777777" w:rsidTr="00D20832">
        <w:trPr>
          <w:cantSplit/>
        </w:trPr>
        <w:tc>
          <w:tcPr>
            <w:tcW w:w="1851" w:type="dxa"/>
            <w:tcBorders>
              <w:top w:val="single" w:sz="2" w:space="0" w:color="auto"/>
              <w:bottom w:val="single" w:sz="4" w:space="0" w:color="auto"/>
            </w:tcBorders>
          </w:tcPr>
          <w:p w14:paraId="1C8F86D1" w14:textId="77777777" w:rsidR="00407915" w:rsidRPr="0025112E" w:rsidRDefault="00407915" w:rsidP="00407915">
            <w:pPr>
              <w:pStyle w:val="TabelleText"/>
            </w:pPr>
            <w:r w:rsidRPr="0025112E">
              <w:t>&lt;</w:t>
            </w:r>
            <w:proofErr w:type="spellStart"/>
            <w:r w:rsidRPr="0025112E">
              <w:t>issn</w:t>
            </w:r>
            <w:proofErr w:type="spellEnd"/>
            <w:r w:rsidRPr="0025112E">
              <w:t>&gt;</w:t>
            </w:r>
          </w:p>
        </w:tc>
        <w:tc>
          <w:tcPr>
            <w:tcW w:w="2509" w:type="dxa"/>
            <w:tcBorders>
              <w:top w:val="single" w:sz="2" w:space="0" w:color="auto"/>
              <w:bottom w:val="single" w:sz="4" w:space="0" w:color="auto"/>
            </w:tcBorders>
          </w:tcPr>
          <w:p w14:paraId="4933D3FF" w14:textId="77777777" w:rsidR="00407915" w:rsidRPr="0025112E" w:rsidRDefault="00407915" w:rsidP="00407915">
            <w:pPr>
              <w:pStyle w:val="TabelleText"/>
            </w:pPr>
            <w:r w:rsidRPr="0025112E">
              <w:t>/article/front/journal-meta/</w:t>
            </w:r>
            <w:r w:rsidRPr="0025112E">
              <w:br/>
            </w:r>
            <w:proofErr w:type="spellStart"/>
            <w:r w:rsidRPr="0025112E">
              <w:t>issn</w:t>
            </w:r>
            <w:proofErr w:type="spellEnd"/>
          </w:p>
        </w:tc>
        <w:tc>
          <w:tcPr>
            <w:tcW w:w="4111" w:type="dxa"/>
            <w:tcBorders>
              <w:top w:val="single" w:sz="2" w:space="0" w:color="auto"/>
              <w:bottom w:val="single" w:sz="4" w:space="0" w:color="auto"/>
            </w:tcBorders>
          </w:tcPr>
          <w:p w14:paraId="6458AFD5" w14:textId="77777777" w:rsidR="00407915" w:rsidRPr="0025112E" w:rsidRDefault="00407915" w:rsidP="00407915">
            <w:pPr>
              <w:pStyle w:val="TabelleText"/>
            </w:pPr>
            <w:r w:rsidRPr="0025112E">
              <w:t>Indicates the ISSN and E-ISSN using the pub-type="..." attribute</w:t>
            </w:r>
          </w:p>
        </w:tc>
      </w:tr>
    </w:tbl>
    <w:p w14:paraId="74E97CD0" w14:textId="77777777" w:rsidR="00407915" w:rsidRPr="0025112E" w:rsidRDefault="00407915" w:rsidP="00DE561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4F6A" w:rsidRPr="0025112E" w14:paraId="6A3A572F" w14:textId="77777777" w:rsidTr="00D20832">
        <w:tc>
          <w:tcPr>
            <w:tcW w:w="1851" w:type="dxa"/>
            <w:tcBorders>
              <w:bottom w:val="single" w:sz="2" w:space="0" w:color="auto"/>
            </w:tcBorders>
            <w:shd w:val="clear" w:color="auto" w:fill="D9D9D9"/>
          </w:tcPr>
          <w:p w14:paraId="3C662C4D" w14:textId="77777777" w:rsidR="00D24F6A" w:rsidRPr="0025112E" w:rsidRDefault="00D24F6A" w:rsidP="00D20832">
            <w:pPr>
              <w:pStyle w:val="TabelleKopf"/>
            </w:pPr>
            <w:r w:rsidRPr="0025112E">
              <w:t>Attributes for &lt;</w:t>
            </w:r>
            <w:proofErr w:type="spellStart"/>
            <w:r w:rsidRPr="0025112E">
              <w:t>issn</w:t>
            </w:r>
            <w:proofErr w:type="spellEnd"/>
            <w:r w:rsidRPr="0025112E">
              <w:t>&gt;</w:t>
            </w:r>
          </w:p>
        </w:tc>
        <w:tc>
          <w:tcPr>
            <w:tcW w:w="2509" w:type="dxa"/>
            <w:tcBorders>
              <w:bottom w:val="single" w:sz="2" w:space="0" w:color="auto"/>
            </w:tcBorders>
            <w:shd w:val="clear" w:color="auto" w:fill="D9D9D9"/>
          </w:tcPr>
          <w:p w14:paraId="36BE5FD0" w14:textId="77777777" w:rsidR="00D24F6A" w:rsidRPr="0025112E" w:rsidRDefault="00D24F6A" w:rsidP="00D20832">
            <w:pPr>
              <w:pStyle w:val="TabelleKopf"/>
            </w:pPr>
            <w:r w:rsidRPr="0025112E">
              <w:t>Explanation</w:t>
            </w:r>
          </w:p>
        </w:tc>
        <w:tc>
          <w:tcPr>
            <w:tcW w:w="4111" w:type="dxa"/>
            <w:tcBorders>
              <w:bottom w:val="single" w:sz="2" w:space="0" w:color="auto"/>
            </w:tcBorders>
            <w:shd w:val="clear" w:color="auto" w:fill="D9D9D9"/>
          </w:tcPr>
          <w:p w14:paraId="406E803C" w14:textId="77777777" w:rsidR="00D24F6A" w:rsidRPr="0025112E" w:rsidRDefault="00D24F6A" w:rsidP="00D20832">
            <w:pPr>
              <w:pStyle w:val="TabelleKopf"/>
            </w:pPr>
          </w:p>
        </w:tc>
      </w:tr>
      <w:tr w:rsidR="00D24F6A" w:rsidRPr="0025112E" w14:paraId="49576891" w14:textId="77777777" w:rsidTr="00D24F6A">
        <w:trPr>
          <w:cantSplit/>
        </w:trPr>
        <w:tc>
          <w:tcPr>
            <w:tcW w:w="1851" w:type="dxa"/>
            <w:tcBorders>
              <w:top w:val="single" w:sz="2" w:space="0" w:color="auto"/>
              <w:bottom w:val="single" w:sz="2" w:space="0" w:color="auto"/>
            </w:tcBorders>
          </w:tcPr>
          <w:p w14:paraId="5B2F9AA9" w14:textId="7CB000E7" w:rsidR="00D24F6A" w:rsidRPr="0025112E" w:rsidRDefault="00D24F6A" w:rsidP="00D20832">
            <w:pPr>
              <w:pStyle w:val="TabelleText"/>
            </w:pPr>
            <w:r w:rsidRPr="0025112E">
              <w:t>pub-type=</w:t>
            </w:r>
            <w:r w:rsidR="006B279A" w:rsidRPr="0025112E">
              <w:t>"</w:t>
            </w:r>
            <w:r w:rsidRPr="0025112E">
              <w:t>print</w:t>
            </w:r>
            <w:r w:rsidR="006B279A" w:rsidRPr="0025112E">
              <w:t>"</w:t>
            </w:r>
          </w:p>
        </w:tc>
        <w:tc>
          <w:tcPr>
            <w:tcW w:w="6620" w:type="dxa"/>
            <w:gridSpan w:val="2"/>
            <w:tcBorders>
              <w:top w:val="single" w:sz="2" w:space="0" w:color="auto"/>
              <w:bottom w:val="single" w:sz="2" w:space="0" w:color="auto"/>
            </w:tcBorders>
          </w:tcPr>
          <w:p w14:paraId="4C4D3783" w14:textId="77777777" w:rsidR="00D24F6A" w:rsidRPr="0025112E" w:rsidRDefault="002D286E" w:rsidP="00D20832">
            <w:pPr>
              <w:pStyle w:val="TabelleText"/>
            </w:pPr>
            <w:r w:rsidRPr="0025112E">
              <w:t>If available, ISSN of the print version</w:t>
            </w:r>
          </w:p>
        </w:tc>
      </w:tr>
      <w:tr w:rsidR="00D24F6A" w:rsidRPr="0025112E" w14:paraId="7BEC863C" w14:textId="77777777" w:rsidTr="00D20832">
        <w:trPr>
          <w:cantSplit/>
        </w:trPr>
        <w:tc>
          <w:tcPr>
            <w:tcW w:w="1851" w:type="dxa"/>
            <w:tcBorders>
              <w:top w:val="single" w:sz="2" w:space="0" w:color="auto"/>
              <w:bottom w:val="single" w:sz="4" w:space="0" w:color="auto"/>
            </w:tcBorders>
          </w:tcPr>
          <w:p w14:paraId="3953638F" w14:textId="63B9D4BB" w:rsidR="00D24F6A" w:rsidRPr="0025112E" w:rsidRDefault="00D24F6A" w:rsidP="00D20832">
            <w:pPr>
              <w:pStyle w:val="TabelleText"/>
            </w:pPr>
            <w:r w:rsidRPr="0025112E">
              <w:t>pub-type=</w:t>
            </w:r>
            <w:r w:rsidR="006B279A" w:rsidRPr="0025112E">
              <w:t>"</w:t>
            </w:r>
            <w:r w:rsidRPr="0025112E">
              <w:t>e-</w:t>
            </w:r>
            <w:proofErr w:type="spellStart"/>
            <w:r w:rsidRPr="0025112E">
              <w:t>issn</w:t>
            </w:r>
            <w:proofErr w:type="spellEnd"/>
            <w:r w:rsidR="006B279A" w:rsidRPr="0025112E">
              <w:t>"</w:t>
            </w:r>
          </w:p>
        </w:tc>
        <w:tc>
          <w:tcPr>
            <w:tcW w:w="6620" w:type="dxa"/>
            <w:gridSpan w:val="2"/>
            <w:tcBorders>
              <w:top w:val="single" w:sz="2" w:space="0" w:color="auto"/>
              <w:bottom w:val="single" w:sz="4" w:space="0" w:color="auto"/>
            </w:tcBorders>
          </w:tcPr>
          <w:p w14:paraId="4F1F3978" w14:textId="77777777" w:rsidR="00D24F6A" w:rsidRPr="0025112E" w:rsidRDefault="002D286E" w:rsidP="00D20832">
            <w:pPr>
              <w:pStyle w:val="TabelleText"/>
            </w:pPr>
            <w:r w:rsidRPr="0025112E">
              <w:t>Mandatory: ISSN of the electronic version</w:t>
            </w:r>
          </w:p>
        </w:tc>
      </w:tr>
    </w:tbl>
    <w:p w14:paraId="3BE69D3D" w14:textId="77777777" w:rsidR="006B3140" w:rsidRPr="0025112E" w:rsidRDefault="006B3140" w:rsidP="006B3140">
      <w:pPr>
        <w:pStyle w:val="berschrift3"/>
        <w:numPr>
          <w:ilvl w:val="2"/>
          <w:numId w:val="5"/>
        </w:numPr>
      </w:pPr>
      <w:bookmarkStart w:id="83" w:name="_Toc20292582"/>
      <w:r w:rsidRPr="0025112E">
        <w:t>Publisher information</w:t>
      </w:r>
      <w:bookmarkEnd w:id="83"/>
    </w:p>
    <w:p w14:paraId="192B074D" w14:textId="77777777" w:rsidR="00942563" w:rsidRPr="0025112E" w:rsidRDefault="00942563" w:rsidP="005B1468">
      <w:pPr>
        <w:pStyle w:val="Textkrper"/>
      </w:pPr>
      <w:r w:rsidRPr="0025112E">
        <w:t>The name of the publisher is recorded in the &lt;publisher&gt; element:</w:t>
      </w: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D24F6A" w:rsidRPr="0025112E" w14:paraId="76C9632C" w14:textId="77777777" w:rsidTr="00EC0A59">
        <w:tc>
          <w:tcPr>
            <w:tcW w:w="1809" w:type="dxa"/>
            <w:tcBorders>
              <w:bottom w:val="single" w:sz="2" w:space="0" w:color="auto"/>
            </w:tcBorders>
            <w:shd w:val="clear" w:color="auto" w:fill="D9D9D9"/>
          </w:tcPr>
          <w:p w14:paraId="22C3DC28" w14:textId="77777777" w:rsidR="00D24F6A" w:rsidRPr="0025112E" w:rsidRDefault="00D24F6A" w:rsidP="00D20832">
            <w:pPr>
              <w:pStyle w:val="TabelleKopf"/>
            </w:pPr>
            <w:bookmarkStart w:id="84" w:name="_Hlk520704087"/>
            <w:r w:rsidRPr="0025112E">
              <w:lastRenderedPageBreak/>
              <w:t>Element</w:t>
            </w:r>
          </w:p>
        </w:tc>
        <w:tc>
          <w:tcPr>
            <w:tcW w:w="2551" w:type="dxa"/>
            <w:tcBorders>
              <w:bottom w:val="single" w:sz="2" w:space="0" w:color="auto"/>
            </w:tcBorders>
            <w:shd w:val="clear" w:color="auto" w:fill="D9D9D9"/>
          </w:tcPr>
          <w:p w14:paraId="4EE1B370" w14:textId="77777777" w:rsidR="00D24F6A" w:rsidRPr="0025112E" w:rsidRDefault="00D24F6A" w:rsidP="00D20832">
            <w:pPr>
              <w:pStyle w:val="TabelleKopf"/>
            </w:pPr>
            <w:proofErr w:type="spellStart"/>
            <w:r w:rsidRPr="0025112E">
              <w:t>xPath</w:t>
            </w:r>
            <w:proofErr w:type="spellEnd"/>
          </w:p>
        </w:tc>
        <w:tc>
          <w:tcPr>
            <w:tcW w:w="4075" w:type="dxa"/>
            <w:tcBorders>
              <w:bottom w:val="single" w:sz="2" w:space="0" w:color="auto"/>
            </w:tcBorders>
            <w:shd w:val="clear" w:color="auto" w:fill="D9D9D9"/>
          </w:tcPr>
          <w:p w14:paraId="43AD9F69" w14:textId="77777777" w:rsidR="00D24F6A" w:rsidRPr="0025112E" w:rsidRDefault="00D24F6A" w:rsidP="00D20832">
            <w:pPr>
              <w:pStyle w:val="TabelleKopf"/>
            </w:pPr>
            <w:r w:rsidRPr="0025112E">
              <w:t>Explanation</w:t>
            </w:r>
          </w:p>
        </w:tc>
      </w:tr>
      <w:tr w:rsidR="00D24F6A" w:rsidRPr="0025112E" w14:paraId="3D029666" w14:textId="77777777" w:rsidTr="00EC0A59">
        <w:trPr>
          <w:cantSplit/>
        </w:trPr>
        <w:tc>
          <w:tcPr>
            <w:tcW w:w="1809" w:type="dxa"/>
            <w:tcBorders>
              <w:top w:val="single" w:sz="2" w:space="0" w:color="auto"/>
              <w:bottom w:val="single" w:sz="4" w:space="0" w:color="auto"/>
            </w:tcBorders>
          </w:tcPr>
          <w:p w14:paraId="26EE7BA2" w14:textId="77777777" w:rsidR="00D24F6A" w:rsidRPr="0025112E" w:rsidRDefault="00D24F6A" w:rsidP="00D24F6A">
            <w:pPr>
              <w:pStyle w:val="TabelleText"/>
            </w:pPr>
            <w:r w:rsidRPr="0025112E">
              <w:t>&lt;publisher&gt;</w:t>
            </w:r>
          </w:p>
        </w:tc>
        <w:tc>
          <w:tcPr>
            <w:tcW w:w="2551" w:type="dxa"/>
            <w:tcBorders>
              <w:top w:val="single" w:sz="2" w:space="0" w:color="auto"/>
              <w:bottom w:val="single" w:sz="4" w:space="0" w:color="auto"/>
            </w:tcBorders>
          </w:tcPr>
          <w:p w14:paraId="2609B804" w14:textId="77777777" w:rsidR="00D24F6A" w:rsidRPr="0025112E" w:rsidRDefault="00D24F6A" w:rsidP="00D24F6A">
            <w:pPr>
              <w:pStyle w:val="TabelleText"/>
            </w:pPr>
            <w:r w:rsidRPr="0025112E">
              <w:t>/article/front/journal-meta/</w:t>
            </w:r>
            <w:r w:rsidRPr="0025112E">
              <w:br/>
              <w:t>publisher</w:t>
            </w:r>
          </w:p>
        </w:tc>
        <w:tc>
          <w:tcPr>
            <w:tcW w:w="4075" w:type="dxa"/>
            <w:tcBorders>
              <w:top w:val="single" w:sz="2" w:space="0" w:color="auto"/>
              <w:bottom w:val="single" w:sz="4" w:space="0" w:color="auto"/>
            </w:tcBorders>
          </w:tcPr>
          <w:p w14:paraId="5DE533D7" w14:textId="77777777" w:rsidR="00D24F6A" w:rsidRPr="0025112E" w:rsidRDefault="00D24F6A" w:rsidP="00D24F6A">
            <w:pPr>
              <w:pStyle w:val="TabelleText"/>
            </w:pPr>
            <w:r w:rsidRPr="0025112E">
              <w:t>Publisher information</w:t>
            </w:r>
          </w:p>
        </w:tc>
      </w:tr>
      <w:bookmarkEnd w:id="84"/>
    </w:tbl>
    <w:p w14:paraId="275091FC" w14:textId="77777777" w:rsidR="00942563" w:rsidRPr="0025112E" w:rsidRDefault="00942563" w:rsidP="00D24F6A">
      <w:pPr>
        <w:pStyle w:val="Liste2"/>
        <w:ind w:left="0" w:firstLine="0"/>
        <w:rPr>
          <w:lang w:val="en-US"/>
        </w:rP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D24F6A" w:rsidRPr="0025112E" w14:paraId="09FC623A" w14:textId="77777777" w:rsidTr="00D20832">
        <w:tc>
          <w:tcPr>
            <w:tcW w:w="1809" w:type="dxa"/>
            <w:shd w:val="clear" w:color="auto" w:fill="D9D9D9"/>
          </w:tcPr>
          <w:p w14:paraId="58FD3C99" w14:textId="77777777" w:rsidR="00D24F6A" w:rsidRPr="0025112E" w:rsidRDefault="00D24F6A" w:rsidP="00D20832">
            <w:pPr>
              <w:pStyle w:val="TabelleKopf"/>
            </w:pPr>
            <w:proofErr w:type="spellStart"/>
            <w:r w:rsidRPr="0025112E">
              <w:t>Subelements</w:t>
            </w:r>
            <w:proofErr w:type="spellEnd"/>
            <w:r w:rsidRPr="0025112E">
              <w:t xml:space="preserve"> for &lt;publisher&gt;</w:t>
            </w:r>
          </w:p>
        </w:tc>
        <w:tc>
          <w:tcPr>
            <w:tcW w:w="2551" w:type="dxa"/>
            <w:shd w:val="clear" w:color="auto" w:fill="D9D9D9"/>
          </w:tcPr>
          <w:p w14:paraId="060AA170" w14:textId="77777777" w:rsidR="00D24F6A" w:rsidRPr="0025112E" w:rsidRDefault="00D24F6A" w:rsidP="00D20832">
            <w:pPr>
              <w:pStyle w:val="TabelleKopf"/>
            </w:pPr>
            <w:proofErr w:type="spellStart"/>
            <w:r w:rsidRPr="0025112E">
              <w:t>xPath</w:t>
            </w:r>
            <w:proofErr w:type="spellEnd"/>
          </w:p>
        </w:tc>
        <w:tc>
          <w:tcPr>
            <w:tcW w:w="4075" w:type="dxa"/>
            <w:shd w:val="clear" w:color="auto" w:fill="D9D9D9"/>
          </w:tcPr>
          <w:p w14:paraId="60DFEFB8" w14:textId="77777777" w:rsidR="00D24F6A" w:rsidRPr="0025112E" w:rsidRDefault="00D24F6A" w:rsidP="00D20832">
            <w:pPr>
              <w:pStyle w:val="TabelleKopf"/>
            </w:pPr>
            <w:r w:rsidRPr="0025112E">
              <w:t>Explanation</w:t>
            </w:r>
          </w:p>
        </w:tc>
      </w:tr>
      <w:tr w:rsidR="00D24F6A" w:rsidRPr="0025112E" w14:paraId="69E78AC0" w14:textId="77777777" w:rsidTr="00EC0A59">
        <w:trPr>
          <w:cantSplit/>
        </w:trPr>
        <w:tc>
          <w:tcPr>
            <w:tcW w:w="1809" w:type="dxa"/>
            <w:tcBorders>
              <w:bottom w:val="single" w:sz="2" w:space="0" w:color="auto"/>
            </w:tcBorders>
          </w:tcPr>
          <w:p w14:paraId="325112A1" w14:textId="77777777" w:rsidR="00D24F6A" w:rsidRPr="0025112E" w:rsidRDefault="00D24F6A" w:rsidP="00D20832">
            <w:pPr>
              <w:pStyle w:val="TabelleText"/>
            </w:pPr>
            <w:r w:rsidRPr="0025112E">
              <w:t>&lt;publisher-name&gt;</w:t>
            </w:r>
          </w:p>
        </w:tc>
        <w:tc>
          <w:tcPr>
            <w:tcW w:w="2551" w:type="dxa"/>
            <w:tcBorders>
              <w:bottom w:val="single" w:sz="2" w:space="0" w:color="auto"/>
            </w:tcBorders>
          </w:tcPr>
          <w:p w14:paraId="6B446FDF" w14:textId="77777777" w:rsidR="00D24F6A" w:rsidRPr="0025112E" w:rsidRDefault="00D24F6A" w:rsidP="00D20832">
            <w:pPr>
              <w:pStyle w:val="TabelleText"/>
            </w:pPr>
            <w:r w:rsidRPr="0025112E">
              <w:t>/article/front/journal-meta/</w:t>
            </w:r>
            <w:r w:rsidRPr="0025112E">
              <w:br/>
              <w:t>publisher/publisher-name</w:t>
            </w:r>
          </w:p>
        </w:tc>
        <w:tc>
          <w:tcPr>
            <w:tcW w:w="4075" w:type="dxa"/>
            <w:tcBorders>
              <w:bottom w:val="single" w:sz="2" w:space="0" w:color="auto"/>
            </w:tcBorders>
          </w:tcPr>
          <w:p w14:paraId="3B849F7E" w14:textId="77777777" w:rsidR="00D24F6A" w:rsidRPr="0025112E" w:rsidRDefault="00D24F6A" w:rsidP="00D20832">
            <w:pPr>
              <w:pStyle w:val="TabelleText"/>
            </w:pPr>
            <w:r w:rsidRPr="0025112E">
              <w:t>Name of publisher</w:t>
            </w:r>
          </w:p>
        </w:tc>
      </w:tr>
      <w:tr w:rsidR="00D24F6A" w:rsidRPr="0025112E" w14:paraId="462F0186" w14:textId="77777777" w:rsidTr="00EC0A59">
        <w:trPr>
          <w:cantSplit/>
        </w:trPr>
        <w:tc>
          <w:tcPr>
            <w:tcW w:w="1809" w:type="dxa"/>
            <w:tcBorders>
              <w:top w:val="single" w:sz="2" w:space="0" w:color="auto"/>
              <w:bottom w:val="single" w:sz="4" w:space="0" w:color="auto"/>
            </w:tcBorders>
          </w:tcPr>
          <w:p w14:paraId="72C2C9C1" w14:textId="77777777" w:rsidR="00D24F6A" w:rsidRPr="0025112E" w:rsidRDefault="00D24F6A" w:rsidP="00D20832">
            <w:pPr>
              <w:pStyle w:val="TabelleText"/>
            </w:pPr>
            <w:r w:rsidRPr="0025112E">
              <w:t>&lt;publisher-</w:t>
            </w:r>
            <w:proofErr w:type="spellStart"/>
            <w:r w:rsidRPr="0025112E">
              <w:t>loc</w:t>
            </w:r>
            <w:proofErr w:type="spellEnd"/>
            <w:r w:rsidRPr="0025112E">
              <w:t>&gt;</w:t>
            </w:r>
          </w:p>
        </w:tc>
        <w:tc>
          <w:tcPr>
            <w:tcW w:w="2551" w:type="dxa"/>
            <w:tcBorders>
              <w:top w:val="single" w:sz="2" w:space="0" w:color="auto"/>
              <w:bottom w:val="single" w:sz="4" w:space="0" w:color="auto"/>
            </w:tcBorders>
          </w:tcPr>
          <w:p w14:paraId="35C2E16F" w14:textId="77777777" w:rsidR="00D24F6A" w:rsidRPr="0025112E" w:rsidRDefault="00D24F6A" w:rsidP="00D20832">
            <w:pPr>
              <w:pStyle w:val="TabelleText"/>
            </w:pPr>
            <w:r w:rsidRPr="0025112E">
              <w:t>/article/front/journal-meta/</w:t>
            </w:r>
            <w:r w:rsidRPr="0025112E">
              <w:br/>
              <w:t>publisher/publisher-</w:t>
            </w:r>
            <w:proofErr w:type="spellStart"/>
            <w:r w:rsidRPr="0025112E">
              <w:t>loc</w:t>
            </w:r>
            <w:proofErr w:type="spellEnd"/>
          </w:p>
        </w:tc>
        <w:tc>
          <w:tcPr>
            <w:tcW w:w="4075" w:type="dxa"/>
            <w:tcBorders>
              <w:top w:val="single" w:sz="2" w:space="0" w:color="auto"/>
              <w:bottom w:val="single" w:sz="4" w:space="0" w:color="auto"/>
            </w:tcBorders>
          </w:tcPr>
          <w:p w14:paraId="104F1D98" w14:textId="77777777" w:rsidR="00D24F6A" w:rsidRPr="0025112E" w:rsidRDefault="00D24F6A" w:rsidP="00D20832">
            <w:pPr>
              <w:pStyle w:val="TabelleText"/>
            </w:pPr>
            <w:r w:rsidRPr="0025112E">
              <w:t>Place of publication</w:t>
            </w:r>
          </w:p>
        </w:tc>
      </w:tr>
    </w:tbl>
    <w:p w14:paraId="145A3917" w14:textId="77777777" w:rsidR="00D24F6A" w:rsidRPr="0025112E" w:rsidRDefault="00D24F6A" w:rsidP="00902B56">
      <w:pPr>
        <w:pStyle w:val="Liste2"/>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40C4832" w14:textId="77777777" w:rsidTr="002D286E">
        <w:tc>
          <w:tcPr>
            <w:tcW w:w="8213" w:type="dxa"/>
          </w:tcPr>
          <w:p w14:paraId="644CDECD" w14:textId="77777777" w:rsidR="00942563" w:rsidRPr="0025112E" w:rsidRDefault="00942563" w:rsidP="00886588">
            <w:pPr>
              <w:pStyle w:val="TabelleKopf"/>
            </w:pPr>
            <w:r w:rsidRPr="0025112E">
              <w:t>Example: Entering journal metadata in &lt;journal-meta&gt;</w:t>
            </w:r>
          </w:p>
        </w:tc>
      </w:tr>
      <w:tr w:rsidR="00942563" w:rsidRPr="0025112E" w14:paraId="6B943B4B" w14:textId="77777777" w:rsidTr="002D286E">
        <w:trPr>
          <w:cantSplit/>
        </w:trPr>
        <w:tc>
          <w:tcPr>
            <w:tcW w:w="8213" w:type="dxa"/>
          </w:tcPr>
          <w:p w14:paraId="163A8B52" w14:textId="77777777" w:rsidR="00942563" w:rsidRPr="0025112E" w:rsidRDefault="00942563" w:rsidP="008048DD">
            <w:pPr>
              <w:pStyle w:val="TabelleText"/>
            </w:pPr>
            <w:r w:rsidRPr="0025112E">
              <w:t>&lt;journal-meta&gt;</w:t>
            </w:r>
          </w:p>
          <w:p w14:paraId="5EFF84A8" w14:textId="77777777" w:rsidR="00600171" w:rsidRPr="0025112E" w:rsidRDefault="00600171" w:rsidP="00EC3801">
            <w:pPr>
              <w:pStyle w:val="TabelleText"/>
              <w:ind w:left="284"/>
            </w:pPr>
            <w:r w:rsidRPr="0025112E">
              <w:t>&lt;journal-id journal-id-type="</w:t>
            </w:r>
            <w:proofErr w:type="spellStart"/>
            <w:r w:rsidRPr="0025112E">
              <w:t>doi</w:t>
            </w:r>
            <w:proofErr w:type="spellEnd"/>
            <w:r w:rsidRPr="0025112E">
              <w:t>"&gt;10.1055/s-00000085&lt;/journal-id&gt;</w:t>
            </w:r>
          </w:p>
          <w:p w14:paraId="0B90FFE5" w14:textId="77777777" w:rsidR="00942563" w:rsidRPr="0025112E" w:rsidRDefault="00942563" w:rsidP="00EC3801">
            <w:pPr>
              <w:pStyle w:val="TabelleText"/>
              <w:ind w:left="284"/>
            </w:pPr>
            <w:r w:rsidRPr="0025112E">
              <w:t>&lt;journal-id journal-id-type="</w:t>
            </w:r>
            <w:proofErr w:type="spellStart"/>
            <w:r w:rsidRPr="0025112E">
              <w:t>pmc</w:t>
            </w:r>
            <w:proofErr w:type="spellEnd"/>
            <w:r w:rsidRPr="0025112E">
              <w:t>"&gt;</w:t>
            </w:r>
            <w:proofErr w:type="spellStart"/>
            <w:r w:rsidRPr="0025112E">
              <w:t>Thorac</w:t>
            </w:r>
            <w:proofErr w:type="spellEnd"/>
            <w:r w:rsidRPr="0025112E">
              <w:t xml:space="preserve"> </w:t>
            </w:r>
            <w:proofErr w:type="spellStart"/>
            <w:r w:rsidRPr="0025112E">
              <w:t>cardiovasc</w:t>
            </w:r>
            <w:proofErr w:type="spellEnd"/>
            <w:r w:rsidRPr="0025112E">
              <w:t xml:space="preserve"> </w:t>
            </w:r>
            <w:proofErr w:type="spellStart"/>
            <w:r w:rsidRPr="0025112E">
              <w:t>Surg</w:t>
            </w:r>
            <w:proofErr w:type="spellEnd"/>
            <w:r w:rsidRPr="0025112E">
              <w:t>&lt;/journal-id&gt;</w:t>
            </w:r>
          </w:p>
          <w:p w14:paraId="54B5A605" w14:textId="77777777" w:rsidR="00942563" w:rsidRPr="0025112E" w:rsidRDefault="00942563" w:rsidP="00EC3801">
            <w:pPr>
              <w:pStyle w:val="TabelleText"/>
              <w:ind w:left="284"/>
            </w:pPr>
            <w:r w:rsidRPr="0025112E">
              <w:t>&lt;journal-title-group&gt;</w:t>
            </w:r>
          </w:p>
          <w:p w14:paraId="57AEDFA3" w14:textId="77777777" w:rsidR="00942563" w:rsidRPr="0025112E" w:rsidRDefault="00942563" w:rsidP="00EC3801">
            <w:pPr>
              <w:pStyle w:val="TabelleText"/>
              <w:ind w:left="567"/>
            </w:pPr>
            <w:r w:rsidRPr="0025112E">
              <w:t>&lt;journal-title&gt;The Thoracic and Cardiovascular Surgeon&lt;/journal-title&gt;</w:t>
            </w:r>
          </w:p>
          <w:p w14:paraId="6AC6578A" w14:textId="77777777" w:rsidR="00942563" w:rsidRPr="0025112E" w:rsidRDefault="00942563" w:rsidP="00EC3801">
            <w:pPr>
              <w:pStyle w:val="TabelleText"/>
              <w:ind w:left="284"/>
            </w:pPr>
            <w:r w:rsidRPr="0025112E">
              <w:t>&lt;/journal-title-group&gt;</w:t>
            </w:r>
          </w:p>
          <w:p w14:paraId="5619357A" w14:textId="77777777" w:rsidR="00942563" w:rsidRPr="0025112E" w:rsidRDefault="009B3E84" w:rsidP="00EC3801">
            <w:pPr>
              <w:pStyle w:val="TabelleText"/>
              <w:ind w:left="284"/>
            </w:pPr>
            <w:r w:rsidRPr="0025112E">
              <w:t>&lt;</w:t>
            </w:r>
            <w:proofErr w:type="spellStart"/>
            <w:r w:rsidRPr="0025112E">
              <w:t>issn</w:t>
            </w:r>
            <w:proofErr w:type="spellEnd"/>
            <w:r w:rsidRPr="0025112E">
              <w:t xml:space="preserve"> pub-type="print"&gt;0171-642X&lt;/</w:t>
            </w:r>
            <w:proofErr w:type="spellStart"/>
            <w:r w:rsidRPr="0025112E">
              <w:t>issn</w:t>
            </w:r>
            <w:proofErr w:type="spellEnd"/>
            <w:r w:rsidRPr="0025112E">
              <w:t>&gt;</w:t>
            </w:r>
          </w:p>
          <w:p w14:paraId="20257C56" w14:textId="77777777" w:rsidR="00942563" w:rsidRPr="0025112E" w:rsidRDefault="00942563" w:rsidP="00EC3801">
            <w:pPr>
              <w:pStyle w:val="TabelleText"/>
              <w:ind w:left="284"/>
            </w:pPr>
            <w:r w:rsidRPr="0025112E">
              <w:t>&lt;</w:t>
            </w:r>
            <w:proofErr w:type="spellStart"/>
            <w:r w:rsidRPr="0025112E">
              <w:t>issn</w:t>
            </w:r>
            <w:proofErr w:type="spellEnd"/>
            <w:r w:rsidRPr="0025112E">
              <w:t xml:space="preserve"> pub-type="e-</w:t>
            </w:r>
            <w:proofErr w:type="spellStart"/>
            <w:r w:rsidRPr="0025112E">
              <w:t>issn</w:t>
            </w:r>
            <w:proofErr w:type="spellEnd"/>
            <w:r w:rsidRPr="0025112E">
              <w:t>"&gt;1439-1902&lt;/</w:t>
            </w:r>
            <w:proofErr w:type="spellStart"/>
            <w:r w:rsidRPr="0025112E">
              <w:t>issn</w:t>
            </w:r>
            <w:proofErr w:type="spellEnd"/>
            <w:r w:rsidRPr="0025112E">
              <w:t>&gt;</w:t>
            </w:r>
          </w:p>
          <w:p w14:paraId="591FC21D" w14:textId="77777777" w:rsidR="00942563" w:rsidRPr="0025112E" w:rsidRDefault="00942563" w:rsidP="00EC3801">
            <w:pPr>
              <w:pStyle w:val="TabelleText"/>
              <w:ind w:left="284"/>
            </w:pPr>
            <w:r w:rsidRPr="0025112E">
              <w:t>&lt;publisher&gt;</w:t>
            </w:r>
          </w:p>
          <w:p w14:paraId="3266A854" w14:textId="77777777" w:rsidR="00942563" w:rsidRPr="0025112E" w:rsidRDefault="00942563" w:rsidP="00EC3801">
            <w:pPr>
              <w:pStyle w:val="TabelleText"/>
              <w:ind w:left="568"/>
            </w:pPr>
            <w:r w:rsidRPr="0025112E">
              <w:t xml:space="preserve">&lt;publisher-name&gt;Georg </w:t>
            </w:r>
            <w:proofErr w:type="spellStart"/>
            <w:r w:rsidRPr="0025112E">
              <w:t>Thieme</w:t>
            </w:r>
            <w:proofErr w:type="spellEnd"/>
            <w:r w:rsidRPr="0025112E">
              <w:t xml:space="preserve"> Verlag KG&lt;/publisher-name&gt;</w:t>
            </w:r>
          </w:p>
          <w:p w14:paraId="27547788" w14:textId="126FC655" w:rsidR="00942563" w:rsidRPr="0025112E" w:rsidRDefault="00942563" w:rsidP="00EC3801">
            <w:pPr>
              <w:pStyle w:val="TabelleText"/>
              <w:ind w:left="568"/>
              <w:rPr>
                <w:lang w:val="de-DE"/>
              </w:rPr>
            </w:pPr>
            <w:r w:rsidRPr="0025112E">
              <w:rPr>
                <w:lang w:val="de-DE"/>
              </w:rPr>
              <w:t>&lt;</w:t>
            </w:r>
            <w:proofErr w:type="spellStart"/>
            <w:r w:rsidRPr="0025112E">
              <w:rPr>
                <w:lang w:val="de-DE"/>
              </w:rPr>
              <w:t>publisher-loc</w:t>
            </w:r>
            <w:proofErr w:type="spellEnd"/>
            <w:r w:rsidRPr="0025112E">
              <w:rPr>
                <w:lang w:val="de-DE"/>
              </w:rPr>
              <w:t>&gt;</w:t>
            </w:r>
            <w:r w:rsidR="00D20B99" w:rsidRPr="0025112E">
              <w:rPr>
                <w:lang w:val="de-DE"/>
              </w:rPr>
              <w:t>Rüdigerstraße 14, 70469 Stuttgart, Germany</w:t>
            </w:r>
            <w:r w:rsidRPr="0025112E">
              <w:rPr>
                <w:lang w:val="de-DE"/>
              </w:rPr>
              <w:t>&lt;/</w:t>
            </w:r>
            <w:proofErr w:type="spellStart"/>
            <w:r w:rsidRPr="0025112E">
              <w:rPr>
                <w:lang w:val="de-DE"/>
              </w:rPr>
              <w:t>publisher-loc</w:t>
            </w:r>
            <w:proofErr w:type="spellEnd"/>
            <w:r w:rsidRPr="0025112E">
              <w:rPr>
                <w:lang w:val="de-DE"/>
              </w:rPr>
              <w:t>&gt;</w:t>
            </w:r>
          </w:p>
          <w:p w14:paraId="6E7A6E27" w14:textId="77777777" w:rsidR="00942563" w:rsidRPr="0025112E" w:rsidRDefault="00942563" w:rsidP="00EC3801">
            <w:pPr>
              <w:pStyle w:val="TabelleText"/>
              <w:ind w:left="284"/>
            </w:pPr>
            <w:r w:rsidRPr="0025112E">
              <w:t>&lt;/publisher&gt;</w:t>
            </w:r>
          </w:p>
          <w:p w14:paraId="69E0AE86" w14:textId="77777777" w:rsidR="00942563" w:rsidRPr="0025112E" w:rsidRDefault="00942563" w:rsidP="008048DD">
            <w:pPr>
              <w:pStyle w:val="TabelleText"/>
            </w:pPr>
            <w:r w:rsidRPr="0025112E">
              <w:t>&lt;/journal-meta&gt;</w:t>
            </w:r>
          </w:p>
        </w:tc>
      </w:tr>
    </w:tbl>
    <w:p w14:paraId="77F42935" w14:textId="77777777" w:rsidR="006B3140" w:rsidRPr="0025112E" w:rsidRDefault="006B3140" w:rsidP="0093003A">
      <w:pPr>
        <w:pStyle w:val="Liste2"/>
        <w:ind w:left="0" w:firstLine="0"/>
      </w:pPr>
    </w:p>
    <w:p w14:paraId="6CDDD794" w14:textId="77777777" w:rsidR="00942563" w:rsidRPr="0025112E" w:rsidRDefault="00942563" w:rsidP="002D286E">
      <w:pPr>
        <w:pStyle w:val="berschrift2"/>
        <w:numPr>
          <w:ilvl w:val="1"/>
          <w:numId w:val="5"/>
        </w:numPr>
      </w:pPr>
      <w:bookmarkStart w:id="85" w:name="_Toc257631132"/>
      <w:bookmarkStart w:id="86" w:name="_Toc436234013"/>
      <w:bookmarkStart w:id="87" w:name="_Toc20292583"/>
      <w:r w:rsidRPr="0025112E">
        <w:t>Metadata for the article</w:t>
      </w:r>
      <w:bookmarkEnd w:id="85"/>
      <w:bookmarkEnd w:id="86"/>
      <w:bookmarkEnd w:id="87"/>
    </w:p>
    <w:p w14:paraId="15A43663" w14:textId="59676926" w:rsidR="00393F80" w:rsidRPr="0025112E" w:rsidRDefault="00393F80" w:rsidP="00393F80">
      <w:pPr>
        <w:pStyle w:val="Textkrper"/>
      </w:pPr>
      <w:r w:rsidRPr="0025112E">
        <w:t xml:space="preserve">You enter </w:t>
      </w:r>
      <w:proofErr w:type="gramStart"/>
      <w:r w:rsidRPr="0025112E">
        <w:t>all of</w:t>
      </w:r>
      <w:proofErr w:type="gramEnd"/>
      <w:r w:rsidRPr="0025112E">
        <w:t xml:space="preserve"> the information relating to the article in &lt;article-meta&gt;. The following gives an overview of the elements contained in &lt;article-meta&gt;. The individual elements are explained in more detail in Chapters </w:t>
      </w:r>
      <w:r w:rsidR="006B3140" w:rsidRPr="0025112E">
        <w:fldChar w:fldCharType="begin"/>
      </w:r>
      <w:r w:rsidR="006B3140" w:rsidRPr="0025112E">
        <w:instrText xml:space="preserve"> REF _Ref2949984 \r \h </w:instrText>
      </w:r>
      <w:r w:rsidR="00E60BD6" w:rsidRPr="0025112E">
        <w:instrText xml:space="preserve"> \* MERGEFORMAT </w:instrText>
      </w:r>
      <w:r w:rsidR="006B3140" w:rsidRPr="0025112E">
        <w:fldChar w:fldCharType="separate"/>
      </w:r>
      <w:r w:rsidR="00F65100" w:rsidRPr="0025112E">
        <w:t>3.3</w:t>
      </w:r>
      <w:r w:rsidR="006B3140" w:rsidRPr="0025112E">
        <w:fldChar w:fldCharType="end"/>
      </w:r>
      <w:r w:rsidRPr="0025112E">
        <w:t xml:space="preserve"> to </w:t>
      </w:r>
      <w:r w:rsidR="006B3140" w:rsidRPr="0025112E">
        <w:fldChar w:fldCharType="begin"/>
      </w:r>
      <w:r w:rsidR="006B3140" w:rsidRPr="0025112E">
        <w:instrText xml:space="preserve"> REF _Ref2950012 \r \h </w:instrText>
      </w:r>
      <w:r w:rsidR="00E60BD6" w:rsidRPr="0025112E">
        <w:instrText xml:space="preserve"> \* MERGEFORMAT </w:instrText>
      </w:r>
      <w:r w:rsidR="006B3140" w:rsidRPr="0025112E">
        <w:fldChar w:fldCharType="separate"/>
      </w:r>
      <w:r w:rsidR="00F65100" w:rsidRPr="0025112E">
        <w:t>3.16</w:t>
      </w:r>
      <w:r w:rsidR="006B3140" w:rsidRPr="0025112E">
        <w:fldChar w:fldCharType="end"/>
      </w:r>
      <w:r w:rsidRPr="0025112E">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20"/>
      </w:tblGrid>
      <w:tr w:rsidR="00DD6AAF" w:rsidRPr="0025112E" w14:paraId="1C25200D" w14:textId="77777777" w:rsidTr="004402E0">
        <w:tc>
          <w:tcPr>
            <w:tcW w:w="1851" w:type="dxa"/>
            <w:tcBorders>
              <w:bottom w:val="single" w:sz="2" w:space="0" w:color="auto"/>
            </w:tcBorders>
            <w:shd w:val="clear" w:color="auto" w:fill="D9D9D9"/>
          </w:tcPr>
          <w:p w14:paraId="57C743EA" w14:textId="77777777" w:rsidR="00DD6AAF" w:rsidRPr="0025112E" w:rsidRDefault="00DD6AAF" w:rsidP="00D20832">
            <w:pPr>
              <w:pStyle w:val="TabelleKopf"/>
            </w:pPr>
            <w:r w:rsidRPr="0025112E">
              <w:lastRenderedPageBreak/>
              <w:t>Element</w:t>
            </w:r>
          </w:p>
        </w:tc>
        <w:tc>
          <w:tcPr>
            <w:tcW w:w="6620" w:type="dxa"/>
            <w:tcBorders>
              <w:bottom w:val="single" w:sz="2" w:space="0" w:color="auto"/>
            </w:tcBorders>
            <w:shd w:val="clear" w:color="auto" w:fill="D9D9D9"/>
          </w:tcPr>
          <w:p w14:paraId="12853A95" w14:textId="77777777" w:rsidR="00DD6AAF" w:rsidRPr="0025112E" w:rsidRDefault="00DD6AAF" w:rsidP="00D20832">
            <w:pPr>
              <w:pStyle w:val="TabelleKopf"/>
            </w:pPr>
            <w:proofErr w:type="spellStart"/>
            <w:r w:rsidRPr="0025112E">
              <w:t>Subelements</w:t>
            </w:r>
            <w:proofErr w:type="spellEnd"/>
          </w:p>
        </w:tc>
      </w:tr>
      <w:tr w:rsidR="00D24F6A" w:rsidRPr="0025112E" w14:paraId="594BC510" w14:textId="77777777" w:rsidTr="004402E0">
        <w:trPr>
          <w:cantSplit/>
        </w:trPr>
        <w:tc>
          <w:tcPr>
            <w:tcW w:w="1851" w:type="dxa"/>
            <w:tcBorders>
              <w:top w:val="single" w:sz="2" w:space="0" w:color="auto"/>
              <w:bottom w:val="single" w:sz="4" w:space="0" w:color="auto"/>
            </w:tcBorders>
          </w:tcPr>
          <w:p w14:paraId="574B55DB" w14:textId="77777777" w:rsidR="00D24F6A" w:rsidRPr="0025112E" w:rsidRDefault="00D24F6A" w:rsidP="00D24F6A">
            <w:pPr>
              <w:pStyle w:val="TabelleText"/>
            </w:pPr>
            <w:r w:rsidRPr="0025112E">
              <w:t>&lt;article-meta&gt;</w:t>
            </w:r>
          </w:p>
        </w:tc>
        <w:tc>
          <w:tcPr>
            <w:tcW w:w="6620" w:type="dxa"/>
            <w:tcBorders>
              <w:top w:val="single" w:sz="2" w:space="0" w:color="auto"/>
              <w:bottom w:val="single" w:sz="4" w:space="0" w:color="auto"/>
            </w:tcBorders>
          </w:tcPr>
          <w:p w14:paraId="0029A92D" w14:textId="77777777" w:rsidR="00D24F6A" w:rsidRPr="0025112E" w:rsidRDefault="00D24F6A" w:rsidP="00D24F6A">
            <w:pPr>
              <w:pStyle w:val="TabelleText"/>
            </w:pPr>
            <w:r w:rsidRPr="0025112E">
              <w:t>&lt;article-id</w:t>
            </w:r>
            <w:proofErr w:type="gramStart"/>
            <w:r w:rsidRPr="0025112E">
              <w:t>&gt;  &lt;</w:t>
            </w:r>
            <w:proofErr w:type="gramEnd"/>
            <w:r w:rsidRPr="0025112E">
              <w:t>article-categories&gt; &lt;language&gt; &lt;title-group&gt;  &lt;</w:t>
            </w:r>
            <w:proofErr w:type="spellStart"/>
            <w:r w:rsidRPr="0025112E">
              <w:t>contrib</w:t>
            </w:r>
            <w:proofErr w:type="spellEnd"/>
            <w:r w:rsidRPr="0025112E">
              <w:t>-group&gt;  &lt;</w:t>
            </w:r>
            <w:proofErr w:type="spellStart"/>
            <w:r w:rsidRPr="0025112E">
              <w:t>aff</w:t>
            </w:r>
            <w:proofErr w:type="spellEnd"/>
            <w:r w:rsidRPr="0025112E">
              <w:t>&gt;  &lt;author-notes&gt;  &lt;pub-date&gt;  &lt;volume&gt;  &lt;issue&gt;  &lt;</w:t>
            </w:r>
            <w:proofErr w:type="spellStart"/>
            <w:r w:rsidRPr="0025112E">
              <w:t>issuedoi</w:t>
            </w:r>
            <w:proofErr w:type="spellEnd"/>
            <w:r w:rsidRPr="0025112E">
              <w:t>&gt; &lt;issue-sponsor&gt;  &lt;supplement&gt;  &lt;</w:t>
            </w:r>
            <w:proofErr w:type="spellStart"/>
            <w:r w:rsidRPr="0025112E">
              <w:t>fpage</w:t>
            </w:r>
            <w:proofErr w:type="spellEnd"/>
            <w:r w:rsidRPr="0025112E">
              <w:t>&gt;  &lt;</w:t>
            </w:r>
            <w:proofErr w:type="spellStart"/>
            <w:r w:rsidRPr="0025112E">
              <w:t>lpage</w:t>
            </w:r>
            <w:proofErr w:type="spellEnd"/>
            <w:r w:rsidRPr="0025112E">
              <w:t>&gt;  &lt;received&gt;  &lt;accepted&gt;  &lt;</w:t>
            </w:r>
            <w:proofErr w:type="spellStart"/>
            <w:r w:rsidRPr="0025112E">
              <w:t>iconflict</w:t>
            </w:r>
            <w:proofErr w:type="spellEnd"/>
            <w:r w:rsidRPr="0025112E">
              <w:t>&gt; &lt;article-sponsor&gt; &lt;permissions&gt; &lt;abstract&gt; &lt;teaser&gt;  &lt;trans-abstract&gt; &lt;trans-teaser&gt; &lt;</w:t>
            </w:r>
            <w:proofErr w:type="spellStart"/>
            <w:r w:rsidRPr="0025112E">
              <w:t>kwd</w:t>
            </w:r>
            <w:proofErr w:type="spellEnd"/>
            <w:r w:rsidRPr="0025112E">
              <w:t>-group&gt; &lt;funding-group&gt; &lt;trial-reg-group&gt; &lt;conference&gt;</w:t>
            </w:r>
          </w:p>
        </w:tc>
      </w:tr>
      <w:tr w:rsidR="00F6199C" w:rsidRPr="0025112E" w14:paraId="3CE7ECD6" w14:textId="77777777" w:rsidTr="00962340">
        <w:trPr>
          <w:cantSplit/>
        </w:trPr>
        <w:tc>
          <w:tcPr>
            <w:tcW w:w="1851" w:type="dxa"/>
            <w:tcBorders>
              <w:top w:val="nil"/>
              <w:bottom w:val="single" w:sz="2" w:space="0" w:color="auto"/>
            </w:tcBorders>
            <w:shd w:val="clear" w:color="auto" w:fill="D9D9D9" w:themeFill="background1" w:themeFillShade="D9"/>
          </w:tcPr>
          <w:p w14:paraId="4AD3ECFA" w14:textId="77777777" w:rsidR="00F6199C" w:rsidRPr="0025112E" w:rsidRDefault="00F6199C" w:rsidP="00962340">
            <w:pPr>
              <w:pStyle w:val="TabelleText"/>
              <w:rPr>
                <w:b/>
              </w:rPr>
            </w:pPr>
            <w:proofErr w:type="spellStart"/>
            <w:r w:rsidRPr="0025112E">
              <w:rPr>
                <w:b/>
              </w:rPr>
              <w:t>Subelements</w:t>
            </w:r>
            <w:proofErr w:type="spellEnd"/>
            <w:r w:rsidRPr="0025112E">
              <w:rPr>
                <w:b/>
              </w:rPr>
              <w:t xml:space="preserve"> for &lt;article-meta&gt;</w:t>
            </w:r>
          </w:p>
        </w:tc>
        <w:tc>
          <w:tcPr>
            <w:tcW w:w="6620" w:type="dxa"/>
            <w:tcBorders>
              <w:top w:val="nil"/>
              <w:bottom w:val="single" w:sz="4" w:space="0" w:color="auto"/>
            </w:tcBorders>
            <w:shd w:val="clear" w:color="auto" w:fill="D9D9D9" w:themeFill="background1" w:themeFillShade="D9"/>
          </w:tcPr>
          <w:p w14:paraId="3F3705D7" w14:textId="77777777" w:rsidR="00F6199C" w:rsidRPr="0025112E" w:rsidRDefault="00F6199C" w:rsidP="00962340">
            <w:pPr>
              <w:pStyle w:val="TabelleText"/>
              <w:rPr>
                <w:b/>
              </w:rPr>
            </w:pPr>
            <w:r w:rsidRPr="0025112E">
              <w:rPr>
                <w:b/>
              </w:rPr>
              <w:t>Explanation</w:t>
            </w:r>
          </w:p>
        </w:tc>
      </w:tr>
      <w:tr w:rsidR="00F6199C" w:rsidRPr="0025112E" w14:paraId="48D11517" w14:textId="77777777" w:rsidTr="00962340">
        <w:trPr>
          <w:cantSplit/>
        </w:trPr>
        <w:tc>
          <w:tcPr>
            <w:tcW w:w="1851" w:type="dxa"/>
            <w:tcBorders>
              <w:top w:val="single" w:sz="2" w:space="0" w:color="auto"/>
              <w:bottom w:val="single" w:sz="2" w:space="0" w:color="auto"/>
            </w:tcBorders>
          </w:tcPr>
          <w:p w14:paraId="28759E84" w14:textId="77777777" w:rsidR="00F6199C" w:rsidRPr="0025112E" w:rsidRDefault="00F6199C" w:rsidP="00962340">
            <w:pPr>
              <w:pStyle w:val="TabelleText"/>
            </w:pPr>
            <w:r w:rsidRPr="0025112E">
              <w:t>&lt;article-id&gt;</w:t>
            </w:r>
          </w:p>
        </w:tc>
        <w:tc>
          <w:tcPr>
            <w:tcW w:w="6620" w:type="dxa"/>
            <w:tcBorders>
              <w:top w:val="single" w:sz="4" w:space="0" w:color="auto"/>
              <w:bottom w:val="single" w:sz="2" w:space="0" w:color="auto"/>
            </w:tcBorders>
          </w:tcPr>
          <w:p w14:paraId="434F0073" w14:textId="77777777" w:rsidR="00F6199C" w:rsidRPr="0025112E" w:rsidRDefault="00F6199C" w:rsidP="00962340">
            <w:pPr>
              <w:pStyle w:val="TabelleText"/>
            </w:pPr>
            <w:r w:rsidRPr="0025112E">
              <w:t>Used for the DOI and (optionally) the manuscript number</w:t>
            </w:r>
          </w:p>
        </w:tc>
      </w:tr>
      <w:tr w:rsidR="00F6199C" w:rsidRPr="0025112E" w14:paraId="3D49E644" w14:textId="77777777" w:rsidTr="00962340">
        <w:trPr>
          <w:cantSplit/>
        </w:trPr>
        <w:tc>
          <w:tcPr>
            <w:tcW w:w="1851" w:type="dxa"/>
            <w:tcBorders>
              <w:top w:val="single" w:sz="2" w:space="0" w:color="auto"/>
              <w:bottom w:val="single" w:sz="2" w:space="0" w:color="auto"/>
            </w:tcBorders>
          </w:tcPr>
          <w:p w14:paraId="182300FA" w14:textId="77777777" w:rsidR="00F6199C" w:rsidRPr="0025112E" w:rsidRDefault="00F6199C" w:rsidP="00962340">
            <w:pPr>
              <w:pStyle w:val="TabelleText"/>
            </w:pPr>
            <w:r w:rsidRPr="0025112E">
              <w:t>&lt;article-categories&gt;</w:t>
            </w:r>
          </w:p>
        </w:tc>
        <w:tc>
          <w:tcPr>
            <w:tcW w:w="6620" w:type="dxa"/>
            <w:tcBorders>
              <w:top w:val="single" w:sz="2" w:space="0" w:color="auto"/>
              <w:bottom w:val="single" w:sz="2" w:space="0" w:color="auto"/>
            </w:tcBorders>
          </w:tcPr>
          <w:p w14:paraId="11E946B2" w14:textId="77777777" w:rsidR="00F6199C" w:rsidRPr="0025112E" w:rsidRDefault="00F6199C" w:rsidP="00962340">
            <w:pPr>
              <w:pStyle w:val="TabelleText"/>
            </w:pPr>
            <w:r w:rsidRPr="0025112E">
              <w:t xml:space="preserve">Contains information about the category, </w:t>
            </w:r>
            <w:proofErr w:type="gramStart"/>
            <w:r w:rsidRPr="0025112E">
              <w:t>title</w:t>
            </w:r>
            <w:proofErr w:type="gramEnd"/>
            <w:r w:rsidRPr="0025112E">
              <w:t xml:space="preserve"> and editor of the issue</w:t>
            </w:r>
          </w:p>
        </w:tc>
      </w:tr>
      <w:tr w:rsidR="00F6199C" w:rsidRPr="0025112E" w14:paraId="6F534397" w14:textId="77777777" w:rsidTr="00962340">
        <w:trPr>
          <w:cantSplit/>
        </w:trPr>
        <w:tc>
          <w:tcPr>
            <w:tcW w:w="1851" w:type="dxa"/>
            <w:tcBorders>
              <w:top w:val="single" w:sz="2" w:space="0" w:color="auto"/>
              <w:bottom w:val="single" w:sz="2" w:space="0" w:color="auto"/>
            </w:tcBorders>
          </w:tcPr>
          <w:p w14:paraId="5713A31B" w14:textId="77777777" w:rsidR="00F6199C" w:rsidRPr="0025112E" w:rsidRDefault="00F6199C" w:rsidP="00962340">
            <w:pPr>
              <w:pStyle w:val="TabelleText"/>
            </w:pPr>
            <w:r w:rsidRPr="0025112E">
              <w:t>&lt;language&gt;</w:t>
            </w:r>
          </w:p>
        </w:tc>
        <w:tc>
          <w:tcPr>
            <w:tcW w:w="6620" w:type="dxa"/>
            <w:tcBorders>
              <w:top w:val="single" w:sz="2" w:space="0" w:color="auto"/>
              <w:bottom w:val="single" w:sz="2" w:space="0" w:color="auto"/>
            </w:tcBorders>
          </w:tcPr>
          <w:p w14:paraId="27652BEF" w14:textId="77777777" w:rsidR="00F6199C" w:rsidRPr="0025112E" w:rsidRDefault="00F6199C" w:rsidP="00962340">
            <w:pPr>
              <w:pStyle w:val="TabelleText"/>
            </w:pPr>
            <w:r w:rsidRPr="0025112E">
              <w:t>Language (one or several) of the article</w:t>
            </w:r>
          </w:p>
        </w:tc>
      </w:tr>
      <w:tr w:rsidR="00F6199C" w:rsidRPr="0025112E" w14:paraId="3855FB5E" w14:textId="77777777" w:rsidTr="00962340">
        <w:trPr>
          <w:cantSplit/>
        </w:trPr>
        <w:tc>
          <w:tcPr>
            <w:tcW w:w="1851" w:type="dxa"/>
            <w:tcBorders>
              <w:top w:val="single" w:sz="2" w:space="0" w:color="auto"/>
              <w:bottom w:val="single" w:sz="2" w:space="0" w:color="auto"/>
            </w:tcBorders>
          </w:tcPr>
          <w:p w14:paraId="6854FAE7" w14:textId="77777777" w:rsidR="00F6199C" w:rsidRPr="0025112E" w:rsidRDefault="00F6199C" w:rsidP="00962340">
            <w:pPr>
              <w:pStyle w:val="TabelleText"/>
            </w:pPr>
            <w:r w:rsidRPr="0025112E">
              <w:t>&lt;title-group&gt;</w:t>
            </w:r>
          </w:p>
        </w:tc>
        <w:tc>
          <w:tcPr>
            <w:tcW w:w="6620" w:type="dxa"/>
            <w:tcBorders>
              <w:top w:val="single" w:sz="2" w:space="0" w:color="auto"/>
              <w:bottom w:val="single" w:sz="2" w:space="0" w:color="auto"/>
            </w:tcBorders>
          </w:tcPr>
          <w:p w14:paraId="1F2A6449" w14:textId="77777777" w:rsidR="00F6199C" w:rsidRPr="0025112E" w:rsidRDefault="00F6199C" w:rsidP="00962340">
            <w:pPr>
              <w:pStyle w:val="TabelleText"/>
            </w:pPr>
            <w:r w:rsidRPr="0025112E">
              <w:t>Information about the title of the article</w:t>
            </w:r>
          </w:p>
        </w:tc>
      </w:tr>
      <w:tr w:rsidR="00F6199C" w:rsidRPr="0025112E" w14:paraId="093164B5" w14:textId="77777777" w:rsidTr="00962340">
        <w:trPr>
          <w:cantSplit/>
        </w:trPr>
        <w:tc>
          <w:tcPr>
            <w:tcW w:w="1851" w:type="dxa"/>
            <w:tcBorders>
              <w:top w:val="single" w:sz="2" w:space="0" w:color="auto"/>
              <w:bottom w:val="single" w:sz="2" w:space="0" w:color="auto"/>
            </w:tcBorders>
          </w:tcPr>
          <w:p w14:paraId="55991D7D" w14:textId="77777777" w:rsidR="00F6199C" w:rsidRPr="0025112E" w:rsidRDefault="00F6199C" w:rsidP="00962340">
            <w:pPr>
              <w:pStyle w:val="TabelleText"/>
            </w:pPr>
            <w:r w:rsidRPr="0025112E">
              <w:t>&lt;</w:t>
            </w:r>
            <w:proofErr w:type="spellStart"/>
            <w:r w:rsidRPr="0025112E">
              <w:t>contrib</w:t>
            </w:r>
            <w:proofErr w:type="spellEnd"/>
            <w:r w:rsidRPr="0025112E">
              <w:t>-group&gt;</w:t>
            </w:r>
          </w:p>
        </w:tc>
        <w:tc>
          <w:tcPr>
            <w:tcW w:w="6620" w:type="dxa"/>
            <w:tcBorders>
              <w:top w:val="single" w:sz="2" w:space="0" w:color="auto"/>
              <w:bottom w:val="single" w:sz="2" w:space="0" w:color="auto"/>
            </w:tcBorders>
          </w:tcPr>
          <w:p w14:paraId="6E0D242B" w14:textId="77777777" w:rsidR="00F6199C" w:rsidRPr="0025112E" w:rsidRDefault="00F6199C" w:rsidP="00962340">
            <w:pPr>
              <w:pStyle w:val="TabelleText"/>
            </w:pPr>
            <w:r w:rsidRPr="0025112E">
              <w:t>Information about (groups of) authors and their resumés</w:t>
            </w:r>
          </w:p>
        </w:tc>
      </w:tr>
      <w:tr w:rsidR="00F6199C" w:rsidRPr="0025112E" w14:paraId="221EA0FE" w14:textId="77777777" w:rsidTr="00962340">
        <w:trPr>
          <w:cantSplit/>
        </w:trPr>
        <w:tc>
          <w:tcPr>
            <w:tcW w:w="1851" w:type="dxa"/>
            <w:tcBorders>
              <w:top w:val="single" w:sz="2" w:space="0" w:color="auto"/>
              <w:bottom w:val="single" w:sz="2" w:space="0" w:color="auto"/>
            </w:tcBorders>
          </w:tcPr>
          <w:p w14:paraId="46F13A90" w14:textId="77777777" w:rsidR="00F6199C" w:rsidRPr="0025112E" w:rsidRDefault="00F6199C" w:rsidP="00962340">
            <w:pPr>
              <w:pStyle w:val="TabelleText"/>
            </w:pPr>
            <w:r w:rsidRPr="0025112E">
              <w:t>&lt;</w:t>
            </w:r>
            <w:proofErr w:type="spellStart"/>
            <w:r w:rsidRPr="0025112E">
              <w:t>aff</w:t>
            </w:r>
            <w:proofErr w:type="spellEnd"/>
            <w:r w:rsidRPr="0025112E">
              <w:t>&gt;</w:t>
            </w:r>
          </w:p>
        </w:tc>
        <w:tc>
          <w:tcPr>
            <w:tcW w:w="6620" w:type="dxa"/>
            <w:tcBorders>
              <w:top w:val="single" w:sz="2" w:space="0" w:color="auto"/>
              <w:bottom w:val="single" w:sz="2" w:space="0" w:color="auto"/>
            </w:tcBorders>
          </w:tcPr>
          <w:p w14:paraId="2F6072BE" w14:textId="77777777" w:rsidR="00F6199C" w:rsidRPr="0025112E" w:rsidRDefault="00F6199C" w:rsidP="00962340">
            <w:pPr>
              <w:pStyle w:val="TabelleText"/>
            </w:pPr>
            <w:r w:rsidRPr="0025112E">
              <w:t>Information about the institution</w:t>
            </w:r>
          </w:p>
        </w:tc>
      </w:tr>
      <w:tr w:rsidR="00F6199C" w:rsidRPr="0025112E" w14:paraId="3F96087D" w14:textId="77777777" w:rsidTr="00962340">
        <w:trPr>
          <w:cantSplit/>
        </w:trPr>
        <w:tc>
          <w:tcPr>
            <w:tcW w:w="1851" w:type="dxa"/>
            <w:tcBorders>
              <w:top w:val="single" w:sz="2" w:space="0" w:color="auto"/>
              <w:bottom w:val="single" w:sz="2" w:space="0" w:color="auto"/>
            </w:tcBorders>
          </w:tcPr>
          <w:p w14:paraId="0C12EC12" w14:textId="77777777" w:rsidR="00F6199C" w:rsidRPr="0025112E" w:rsidRDefault="00F6199C" w:rsidP="00962340">
            <w:pPr>
              <w:pStyle w:val="TabelleText"/>
            </w:pPr>
            <w:r w:rsidRPr="0025112E">
              <w:t>&lt;author-notes&gt;</w:t>
            </w:r>
          </w:p>
        </w:tc>
        <w:tc>
          <w:tcPr>
            <w:tcW w:w="6620" w:type="dxa"/>
            <w:tcBorders>
              <w:top w:val="single" w:sz="2" w:space="0" w:color="auto"/>
              <w:bottom w:val="single" w:sz="2" w:space="0" w:color="auto"/>
            </w:tcBorders>
          </w:tcPr>
          <w:p w14:paraId="4CF72011" w14:textId="77777777" w:rsidR="00F6199C" w:rsidRPr="0025112E" w:rsidRDefault="00F6199C" w:rsidP="00962340">
            <w:pPr>
              <w:pStyle w:val="TabelleText"/>
            </w:pPr>
            <w:r w:rsidRPr="0025112E">
              <w:t>Entering the correspondence author and correspondence address</w:t>
            </w:r>
          </w:p>
        </w:tc>
      </w:tr>
      <w:tr w:rsidR="00F6199C" w:rsidRPr="0025112E" w14:paraId="5AF0D085" w14:textId="77777777" w:rsidTr="00962340">
        <w:trPr>
          <w:cantSplit/>
        </w:trPr>
        <w:tc>
          <w:tcPr>
            <w:tcW w:w="1851" w:type="dxa"/>
            <w:tcBorders>
              <w:top w:val="single" w:sz="2" w:space="0" w:color="auto"/>
              <w:bottom w:val="single" w:sz="2" w:space="0" w:color="auto"/>
            </w:tcBorders>
          </w:tcPr>
          <w:p w14:paraId="79D074DB" w14:textId="77777777" w:rsidR="00F6199C" w:rsidRPr="0025112E" w:rsidRDefault="00F6199C" w:rsidP="00962340">
            <w:pPr>
              <w:pStyle w:val="TabelleText"/>
            </w:pPr>
            <w:r w:rsidRPr="0025112E">
              <w:t>&lt;pub-date&gt;</w:t>
            </w:r>
          </w:p>
        </w:tc>
        <w:tc>
          <w:tcPr>
            <w:tcW w:w="6620" w:type="dxa"/>
            <w:tcBorders>
              <w:top w:val="single" w:sz="2" w:space="0" w:color="auto"/>
              <w:bottom w:val="single" w:sz="2" w:space="0" w:color="auto"/>
            </w:tcBorders>
          </w:tcPr>
          <w:p w14:paraId="4D1FE068" w14:textId="77777777" w:rsidR="00F6199C" w:rsidRPr="0025112E" w:rsidRDefault="00F6199C" w:rsidP="00962340">
            <w:pPr>
              <w:pStyle w:val="TabelleText"/>
            </w:pPr>
            <w:r w:rsidRPr="0025112E">
              <w:t>Publication date of the article</w:t>
            </w:r>
          </w:p>
        </w:tc>
      </w:tr>
      <w:tr w:rsidR="00F6199C" w:rsidRPr="0025112E" w14:paraId="7AB64423" w14:textId="77777777" w:rsidTr="00962340">
        <w:trPr>
          <w:cantSplit/>
        </w:trPr>
        <w:tc>
          <w:tcPr>
            <w:tcW w:w="1851" w:type="dxa"/>
            <w:tcBorders>
              <w:top w:val="single" w:sz="2" w:space="0" w:color="auto"/>
              <w:bottom w:val="single" w:sz="2" w:space="0" w:color="auto"/>
            </w:tcBorders>
          </w:tcPr>
          <w:p w14:paraId="637C56E1" w14:textId="77777777" w:rsidR="00F6199C" w:rsidRPr="0025112E" w:rsidRDefault="00F6199C" w:rsidP="00962340">
            <w:pPr>
              <w:pStyle w:val="TabelleText"/>
            </w:pPr>
            <w:r w:rsidRPr="0025112E">
              <w:t>&lt;volume&gt;</w:t>
            </w:r>
          </w:p>
        </w:tc>
        <w:tc>
          <w:tcPr>
            <w:tcW w:w="6620" w:type="dxa"/>
            <w:tcBorders>
              <w:top w:val="single" w:sz="2" w:space="0" w:color="auto"/>
              <w:bottom w:val="single" w:sz="2" w:space="0" w:color="auto"/>
            </w:tcBorders>
          </w:tcPr>
          <w:p w14:paraId="341DEA67" w14:textId="77777777" w:rsidR="00F6199C" w:rsidRPr="0025112E" w:rsidRDefault="00F6199C" w:rsidP="00962340">
            <w:pPr>
              <w:pStyle w:val="TabelleText"/>
            </w:pPr>
            <w:r w:rsidRPr="0025112E">
              <w:t>Volume of the journal</w:t>
            </w:r>
          </w:p>
        </w:tc>
      </w:tr>
      <w:tr w:rsidR="00F6199C" w:rsidRPr="0025112E" w14:paraId="0C9F6080" w14:textId="77777777" w:rsidTr="00962340">
        <w:trPr>
          <w:cantSplit/>
        </w:trPr>
        <w:tc>
          <w:tcPr>
            <w:tcW w:w="1851" w:type="dxa"/>
            <w:tcBorders>
              <w:top w:val="single" w:sz="2" w:space="0" w:color="auto"/>
              <w:bottom w:val="single" w:sz="2" w:space="0" w:color="auto"/>
            </w:tcBorders>
          </w:tcPr>
          <w:p w14:paraId="3D60E0EF" w14:textId="77777777" w:rsidR="00F6199C" w:rsidRPr="0025112E" w:rsidRDefault="00F6199C" w:rsidP="00962340">
            <w:pPr>
              <w:pStyle w:val="TabelleText"/>
            </w:pPr>
            <w:r w:rsidRPr="0025112E">
              <w:t>&lt;issue&gt;</w:t>
            </w:r>
          </w:p>
        </w:tc>
        <w:tc>
          <w:tcPr>
            <w:tcW w:w="6620" w:type="dxa"/>
            <w:tcBorders>
              <w:top w:val="single" w:sz="2" w:space="0" w:color="auto"/>
              <w:bottom w:val="single" w:sz="2" w:space="0" w:color="auto"/>
            </w:tcBorders>
          </w:tcPr>
          <w:p w14:paraId="48A21228" w14:textId="77777777" w:rsidR="00F6199C" w:rsidRPr="0025112E" w:rsidRDefault="00F6199C" w:rsidP="00962340">
            <w:pPr>
              <w:pStyle w:val="TabelleText"/>
            </w:pPr>
            <w:r w:rsidRPr="0025112E">
              <w:t xml:space="preserve">Issue </w:t>
            </w:r>
            <w:proofErr w:type="gramStart"/>
            <w:r w:rsidRPr="0025112E">
              <w:t>number;</w:t>
            </w:r>
            <w:proofErr w:type="gramEnd"/>
            <w:r w:rsidRPr="0025112E">
              <w:t xml:space="preserve"> indicates whether the article is part of an issue</w:t>
            </w:r>
          </w:p>
        </w:tc>
      </w:tr>
      <w:tr w:rsidR="00F6199C" w:rsidRPr="0025112E" w14:paraId="4FFD8A63" w14:textId="77777777" w:rsidTr="00962340">
        <w:trPr>
          <w:cantSplit/>
        </w:trPr>
        <w:tc>
          <w:tcPr>
            <w:tcW w:w="1851" w:type="dxa"/>
            <w:tcBorders>
              <w:top w:val="single" w:sz="2" w:space="0" w:color="auto"/>
              <w:bottom w:val="single" w:sz="2" w:space="0" w:color="auto"/>
            </w:tcBorders>
          </w:tcPr>
          <w:p w14:paraId="5945CB6A" w14:textId="77777777" w:rsidR="00F6199C" w:rsidRPr="0025112E" w:rsidRDefault="00F6199C" w:rsidP="00962340">
            <w:pPr>
              <w:pStyle w:val="TabelleText"/>
            </w:pPr>
            <w:r w:rsidRPr="0025112E">
              <w:t>&lt;</w:t>
            </w:r>
            <w:proofErr w:type="spellStart"/>
            <w:r w:rsidRPr="0025112E">
              <w:t>issuedoi</w:t>
            </w:r>
            <w:proofErr w:type="spellEnd"/>
            <w:r w:rsidRPr="0025112E">
              <w:t>&gt;</w:t>
            </w:r>
          </w:p>
        </w:tc>
        <w:tc>
          <w:tcPr>
            <w:tcW w:w="6620" w:type="dxa"/>
            <w:tcBorders>
              <w:top w:val="single" w:sz="2" w:space="0" w:color="auto"/>
              <w:bottom w:val="single" w:sz="2" w:space="0" w:color="auto"/>
            </w:tcBorders>
          </w:tcPr>
          <w:p w14:paraId="65999532" w14:textId="77777777" w:rsidR="00F6199C" w:rsidRPr="0025112E" w:rsidRDefault="00F6199C" w:rsidP="00962340">
            <w:pPr>
              <w:pStyle w:val="TabelleText"/>
            </w:pPr>
            <w:r w:rsidRPr="0025112E">
              <w:t>DOI of the issue (not of the article); not currently used</w:t>
            </w:r>
          </w:p>
        </w:tc>
      </w:tr>
      <w:tr w:rsidR="00F6199C" w:rsidRPr="0025112E" w14:paraId="31A50FAA" w14:textId="77777777" w:rsidTr="00962340">
        <w:trPr>
          <w:cantSplit/>
        </w:trPr>
        <w:tc>
          <w:tcPr>
            <w:tcW w:w="1851" w:type="dxa"/>
            <w:tcBorders>
              <w:top w:val="single" w:sz="2" w:space="0" w:color="auto"/>
              <w:bottom w:val="single" w:sz="2" w:space="0" w:color="auto"/>
            </w:tcBorders>
          </w:tcPr>
          <w:p w14:paraId="4CB2CF08" w14:textId="77777777" w:rsidR="00F6199C" w:rsidRPr="0025112E" w:rsidRDefault="00F6199C" w:rsidP="00962340">
            <w:pPr>
              <w:pStyle w:val="TabelleText"/>
            </w:pPr>
            <w:r w:rsidRPr="0025112E">
              <w:t>&lt;issue-sponsor&gt;</w:t>
            </w:r>
          </w:p>
        </w:tc>
        <w:tc>
          <w:tcPr>
            <w:tcW w:w="6620" w:type="dxa"/>
            <w:tcBorders>
              <w:top w:val="single" w:sz="2" w:space="0" w:color="auto"/>
              <w:bottom w:val="single" w:sz="2" w:space="0" w:color="auto"/>
            </w:tcBorders>
          </w:tcPr>
          <w:p w14:paraId="02BD424C" w14:textId="77777777" w:rsidR="00F6199C" w:rsidRPr="0025112E" w:rsidRDefault="00F6199C" w:rsidP="00962340">
            <w:pPr>
              <w:pStyle w:val="TabelleText"/>
            </w:pPr>
            <w:r w:rsidRPr="0025112E">
              <w:t>Sponsor of the issue. Only if all or several articles in an issue are affected (otherwise use &lt;article-sponsor&gt;).</w:t>
            </w:r>
          </w:p>
        </w:tc>
      </w:tr>
      <w:tr w:rsidR="00F6199C" w:rsidRPr="0025112E" w14:paraId="25AA457A" w14:textId="77777777" w:rsidTr="00962340">
        <w:trPr>
          <w:cantSplit/>
        </w:trPr>
        <w:tc>
          <w:tcPr>
            <w:tcW w:w="1851" w:type="dxa"/>
            <w:tcBorders>
              <w:top w:val="single" w:sz="2" w:space="0" w:color="auto"/>
              <w:bottom w:val="single" w:sz="2" w:space="0" w:color="auto"/>
            </w:tcBorders>
          </w:tcPr>
          <w:p w14:paraId="2456AD20" w14:textId="77777777" w:rsidR="00F6199C" w:rsidRPr="0025112E" w:rsidRDefault="00F6199C" w:rsidP="00962340">
            <w:pPr>
              <w:pStyle w:val="TabelleText"/>
            </w:pPr>
            <w:r w:rsidRPr="0025112E">
              <w:t>&lt;supplement&gt;</w:t>
            </w:r>
          </w:p>
        </w:tc>
        <w:tc>
          <w:tcPr>
            <w:tcW w:w="6620" w:type="dxa"/>
            <w:tcBorders>
              <w:top w:val="single" w:sz="2" w:space="0" w:color="auto"/>
              <w:bottom w:val="single" w:sz="2" w:space="0" w:color="auto"/>
            </w:tcBorders>
          </w:tcPr>
          <w:p w14:paraId="2C3C703B" w14:textId="77777777" w:rsidR="00F6199C" w:rsidRPr="0025112E" w:rsidRDefault="00F6199C" w:rsidP="00962340">
            <w:pPr>
              <w:pStyle w:val="TabelleText"/>
            </w:pPr>
            <w:r w:rsidRPr="0025112E">
              <w:t xml:space="preserve">Supplement </w:t>
            </w:r>
            <w:proofErr w:type="gramStart"/>
            <w:r w:rsidRPr="0025112E">
              <w:t>number;</w:t>
            </w:r>
            <w:proofErr w:type="gramEnd"/>
            <w:r w:rsidRPr="0025112E">
              <w:t xml:space="preserve"> indicates whether it involves a supplement</w:t>
            </w:r>
          </w:p>
        </w:tc>
      </w:tr>
      <w:tr w:rsidR="00F6199C" w:rsidRPr="0025112E" w14:paraId="5B9996BD" w14:textId="77777777" w:rsidTr="00962340">
        <w:trPr>
          <w:cantSplit/>
        </w:trPr>
        <w:tc>
          <w:tcPr>
            <w:tcW w:w="1851" w:type="dxa"/>
            <w:tcBorders>
              <w:top w:val="single" w:sz="2" w:space="0" w:color="auto"/>
              <w:bottom w:val="single" w:sz="2" w:space="0" w:color="auto"/>
            </w:tcBorders>
          </w:tcPr>
          <w:p w14:paraId="10381C16" w14:textId="77777777" w:rsidR="00F6199C" w:rsidRPr="0025112E" w:rsidRDefault="00F6199C" w:rsidP="00962340">
            <w:pPr>
              <w:pStyle w:val="TabelleText"/>
            </w:pPr>
            <w:r w:rsidRPr="0025112E">
              <w:t>&lt;</w:t>
            </w:r>
            <w:proofErr w:type="spellStart"/>
            <w:r w:rsidRPr="0025112E">
              <w:t>fpage</w:t>
            </w:r>
            <w:proofErr w:type="spellEnd"/>
            <w:r w:rsidRPr="0025112E">
              <w:t>&gt;</w:t>
            </w:r>
          </w:p>
        </w:tc>
        <w:tc>
          <w:tcPr>
            <w:tcW w:w="6620" w:type="dxa"/>
            <w:tcBorders>
              <w:top w:val="single" w:sz="2" w:space="0" w:color="auto"/>
              <w:bottom w:val="single" w:sz="2" w:space="0" w:color="auto"/>
            </w:tcBorders>
          </w:tcPr>
          <w:p w14:paraId="539A2566" w14:textId="77777777" w:rsidR="00F6199C" w:rsidRPr="0025112E" w:rsidRDefault="00F6199C" w:rsidP="00962340">
            <w:pPr>
              <w:pStyle w:val="TabelleText"/>
            </w:pPr>
            <w:r w:rsidRPr="0025112E">
              <w:t>First page of the article</w:t>
            </w:r>
          </w:p>
        </w:tc>
      </w:tr>
      <w:tr w:rsidR="00F6199C" w:rsidRPr="0025112E" w14:paraId="3ACAEEC7" w14:textId="77777777" w:rsidTr="00962340">
        <w:trPr>
          <w:cantSplit/>
        </w:trPr>
        <w:tc>
          <w:tcPr>
            <w:tcW w:w="1851" w:type="dxa"/>
            <w:tcBorders>
              <w:top w:val="single" w:sz="2" w:space="0" w:color="auto"/>
              <w:bottom w:val="single" w:sz="2" w:space="0" w:color="auto"/>
            </w:tcBorders>
          </w:tcPr>
          <w:p w14:paraId="2E38C4F3" w14:textId="77777777" w:rsidR="00F6199C" w:rsidRPr="0025112E" w:rsidRDefault="00F6199C" w:rsidP="00962340">
            <w:pPr>
              <w:pStyle w:val="TabelleText"/>
            </w:pPr>
            <w:r w:rsidRPr="0025112E">
              <w:t>&lt;</w:t>
            </w:r>
            <w:proofErr w:type="spellStart"/>
            <w:r w:rsidRPr="0025112E">
              <w:t>lpage</w:t>
            </w:r>
            <w:proofErr w:type="spellEnd"/>
            <w:r w:rsidRPr="0025112E">
              <w:t>&gt;</w:t>
            </w:r>
          </w:p>
        </w:tc>
        <w:tc>
          <w:tcPr>
            <w:tcW w:w="6620" w:type="dxa"/>
            <w:tcBorders>
              <w:top w:val="single" w:sz="2" w:space="0" w:color="auto"/>
              <w:bottom w:val="single" w:sz="2" w:space="0" w:color="auto"/>
            </w:tcBorders>
          </w:tcPr>
          <w:p w14:paraId="52E87485" w14:textId="77777777" w:rsidR="00F6199C" w:rsidRPr="0025112E" w:rsidRDefault="00C85B02" w:rsidP="00962340">
            <w:pPr>
              <w:pStyle w:val="TabelleText"/>
            </w:pPr>
            <w:r w:rsidRPr="0025112E">
              <w:t xml:space="preserve">Last page of the article; </w:t>
            </w:r>
            <w:r w:rsidRPr="0025112E">
              <w:br/>
              <w:t>if it is a single-page article, &lt;</w:t>
            </w:r>
            <w:proofErr w:type="spellStart"/>
            <w:r w:rsidRPr="0025112E">
              <w:t>lpage</w:t>
            </w:r>
            <w:proofErr w:type="spellEnd"/>
            <w:r w:rsidRPr="0025112E">
              <w:t>&gt; can be omitted</w:t>
            </w:r>
          </w:p>
        </w:tc>
      </w:tr>
      <w:tr w:rsidR="00F6199C" w:rsidRPr="0025112E" w14:paraId="7D0A0F7A" w14:textId="77777777" w:rsidTr="00962340">
        <w:trPr>
          <w:cantSplit/>
        </w:trPr>
        <w:tc>
          <w:tcPr>
            <w:tcW w:w="1851" w:type="dxa"/>
            <w:tcBorders>
              <w:top w:val="single" w:sz="2" w:space="0" w:color="auto"/>
              <w:bottom w:val="single" w:sz="2" w:space="0" w:color="auto"/>
            </w:tcBorders>
          </w:tcPr>
          <w:p w14:paraId="163727AE" w14:textId="77777777" w:rsidR="00F6199C" w:rsidRPr="0025112E" w:rsidRDefault="00F6199C" w:rsidP="00962340">
            <w:pPr>
              <w:pStyle w:val="TabelleText"/>
            </w:pPr>
            <w:r w:rsidRPr="0025112E">
              <w:t>&lt;received&gt;</w:t>
            </w:r>
          </w:p>
        </w:tc>
        <w:tc>
          <w:tcPr>
            <w:tcW w:w="6620" w:type="dxa"/>
            <w:tcBorders>
              <w:top w:val="single" w:sz="2" w:space="0" w:color="auto"/>
              <w:bottom w:val="single" w:sz="2" w:space="0" w:color="auto"/>
            </w:tcBorders>
          </w:tcPr>
          <w:p w14:paraId="5CF9FA74" w14:textId="77777777" w:rsidR="00F6199C" w:rsidRPr="0025112E" w:rsidRDefault="00F6199C" w:rsidP="00962340">
            <w:pPr>
              <w:pStyle w:val="TabelleText"/>
            </w:pPr>
            <w:r w:rsidRPr="0025112E">
              <w:t xml:space="preserve">Date on which the editor received the manuscript. </w:t>
            </w:r>
          </w:p>
        </w:tc>
      </w:tr>
      <w:tr w:rsidR="00F6199C" w:rsidRPr="0025112E" w14:paraId="2E289D4D" w14:textId="77777777" w:rsidTr="00962340">
        <w:trPr>
          <w:cantSplit/>
        </w:trPr>
        <w:tc>
          <w:tcPr>
            <w:tcW w:w="1851" w:type="dxa"/>
            <w:tcBorders>
              <w:top w:val="single" w:sz="2" w:space="0" w:color="auto"/>
              <w:bottom w:val="single" w:sz="2" w:space="0" w:color="auto"/>
            </w:tcBorders>
          </w:tcPr>
          <w:p w14:paraId="0600A546" w14:textId="77777777" w:rsidR="00F6199C" w:rsidRPr="0025112E" w:rsidRDefault="00F6199C" w:rsidP="00962340">
            <w:pPr>
              <w:pStyle w:val="TabelleText"/>
            </w:pPr>
            <w:r w:rsidRPr="0025112E">
              <w:t>&lt;accepted&gt;</w:t>
            </w:r>
          </w:p>
        </w:tc>
        <w:tc>
          <w:tcPr>
            <w:tcW w:w="6620" w:type="dxa"/>
            <w:tcBorders>
              <w:top w:val="single" w:sz="2" w:space="0" w:color="auto"/>
              <w:bottom w:val="single" w:sz="2" w:space="0" w:color="auto"/>
            </w:tcBorders>
          </w:tcPr>
          <w:p w14:paraId="61D11BE9" w14:textId="15990054" w:rsidR="00F6199C" w:rsidRPr="0025112E" w:rsidRDefault="00F6199C" w:rsidP="00962340">
            <w:pPr>
              <w:pStyle w:val="TabelleText"/>
            </w:pPr>
            <w:r w:rsidRPr="0025112E">
              <w:t xml:space="preserve">Date on which the manuscript was accepted. Entry of date with &lt;date&gt; (cf. </w:t>
            </w:r>
            <w:r w:rsidRPr="0025112E">
              <w:fldChar w:fldCharType="begin"/>
            </w:r>
            <w:r w:rsidRPr="0025112E">
              <w:instrText xml:space="preserve"> REF _Ref257634140 \r \h  \* MERGEFORMAT </w:instrText>
            </w:r>
            <w:r w:rsidRPr="0025112E">
              <w:fldChar w:fldCharType="separate"/>
            </w:r>
            <w:r w:rsidR="00F65100" w:rsidRPr="0025112E">
              <w:t>3.9</w:t>
            </w:r>
            <w:r w:rsidRPr="0025112E">
              <w:fldChar w:fldCharType="end"/>
            </w:r>
            <w:r w:rsidRPr="0025112E">
              <w:t xml:space="preserve">). </w:t>
            </w:r>
          </w:p>
        </w:tc>
      </w:tr>
      <w:tr w:rsidR="00F6199C" w:rsidRPr="0025112E" w14:paraId="7F720795" w14:textId="77777777" w:rsidTr="00962340">
        <w:trPr>
          <w:cantSplit/>
        </w:trPr>
        <w:tc>
          <w:tcPr>
            <w:tcW w:w="1851" w:type="dxa"/>
            <w:tcBorders>
              <w:top w:val="single" w:sz="2" w:space="0" w:color="auto"/>
              <w:bottom w:val="single" w:sz="2" w:space="0" w:color="auto"/>
            </w:tcBorders>
          </w:tcPr>
          <w:p w14:paraId="67275CC6" w14:textId="77777777" w:rsidR="00F6199C" w:rsidRPr="0025112E" w:rsidRDefault="00F6199C" w:rsidP="00962340">
            <w:pPr>
              <w:pStyle w:val="TabelleText"/>
            </w:pPr>
            <w:r w:rsidRPr="0025112E">
              <w:t>&lt;</w:t>
            </w:r>
            <w:proofErr w:type="spellStart"/>
            <w:r w:rsidRPr="0025112E">
              <w:t>iconflict</w:t>
            </w:r>
            <w:proofErr w:type="spellEnd"/>
            <w:r w:rsidRPr="0025112E">
              <w:t>&gt;</w:t>
            </w:r>
          </w:p>
        </w:tc>
        <w:tc>
          <w:tcPr>
            <w:tcW w:w="6620" w:type="dxa"/>
            <w:tcBorders>
              <w:top w:val="single" w:sz="2" w:space="0" w:color="auto"/>
              <w:bottom w:val="single" w:sz="2" w:space="0" w:color="auto"/>
            </w:tcBorders>
          </w:tcPr>
          <w:p w14:paraId="6C1F14E8" w14:textId="77777777" w:rsidR="00F6199C" w:rsidRPr="0025112E" w:rsidRDefault="00F6199C" w:rsidP="00962340">
            <w:pPr>
              <w:pStyle w:val="TabelleText"/>
            </w:pPr>
            <w:r w:rsidRPr="0025112E">
              <w:t>Information on conflicts of interest</w:t>
            </w:r>
          </w:p>
        </w:tc>
      </w:tr>
      <w:tr w:rsidR="00F6199C" w:rsidRPr="0025112E" w14:paraId="7EF1CD59" w14:textId="77777777" w:rsidTr="00962340">
        <w:trPr>
          <w:cantSplit/>
        </w:trPr>
        <w:tc>
          <w:tcPr>
            <w:tcW w:w="1851" w:type="dxa"/>
            <w:tcBorders>
              <w:top w:val="single" w:sz="2" w:space="0" w:color="auto"/>
              <w:bottom w:val="single" w:sz="2" w:space="0" w:color="auto"/>
            </w:tcBorders>
          </w:tcPr>
          <w:p w14:paraId="5499D058" w14:textId="77777777" w:rsidR="00F6199C" w:rsidRPr="0025112E" w:rsidRDefault="00F6199C" w:rsidP="00962340">
            <w:pPr>
              <w:pStyle w:val="TabelleText"/>
            </w:pPr>
            <w:r w:rsidRPr="0025112E">
              <w:t>&lt;article-sponsor&gt;</w:t>
            </w:r>
          </w:p>
        </w:tc>
        <w:tc>
          <w:tcPr>
            <w:tcW w:w="6620" w:type="dxa"/>
            <w:tcBorders>
              <w:top w:val="single" w:sz="2" w:space="0" w:color="auto"/>
              <w:bottom w:val="single" w:sz="2" w:space="0" w:color="auto"/>
            </w:tcBorders>
          </w:tcPr>
          <w:p w14:paraId="2BDAAB7E" w14:textId="77777777" w:rsidR="00F6199C" w:rsidRPr="0025112E" w:rsidRDefault="00F6199C" w:rsidP="00962340">
            <w:pPr>
              <w:pStyle w:val="TabelleText"/>
            </w:pPr>
            <w:r w:rsidRPr="0025112E">
              <w:t>Sponsor of the article. Only for one or few sponsored articles in an issue (otherwise use &lt;issue-sponsor&gt;).</w:t>
            </w:r>
          </w:p>
        </w:tc>
      </w:tr>
      <w:tr w:rsidR="00F6199C" w:rsidRPr="0025112E" w14:paraId="075794A7" w14:textId="77777777" w:rsidTr="00962340">
        <w:trPr>
          <w:cantSplit/>
        </w:trPr>
        <w:tc>
          <w:tcPr>
            <w:tcW w:w="1851" w:type="dxa"/>
            <w:tcBorders>
              <w:top w:val="single" w:sz="2" w:space="0" w:color="auto"/>
              <w:bottom w:val="single" w:sz="2" w:space="0" w:color="auto"/>
            </w:tcBorders>
          </w:tcPr>
          <w:p w14:paraId="1D5FC19A" w14:textId="77777777" w:rsidR="00F6199C" w:rsidRPr="0025112E" w:rsidRDefault="00F6199C" w:rsidP="00962340">
            <w:pPr>
              <w:pStyle w:val="TabelleText"/>
            </w:pPr>
            <w:r w:rsidRPr="0025112E">
              <w:t>&lt;permissions&gt;</w:t>
            </w:r>
          </w:p>
        </w:tc>
        <w:tc>
          <w:tcPr>
            <w:tcW w:w="6620" w:type="dxa"/>
            <w:tcBorders>
              <w:top w:val="single" w:sz="2" w:space="0" w:color="auto"/>
              <w:bottom w:val="single" w:sz="2" w:space="0" w:color="auto"/>
            </w:tcBorders>
          </w:tcPr>
          <w:p w14:paraId="7D92E491" w14:textId="77777777" w:rsidR="00F6199C" w:rsidRPr="0025112E" w:rsidRDefault="00F6199C" w:rsidP="00962340">
            <w:pPr>
              <w:pStyle w:val="TabelleText"/>
            </w:pPr>
            <w:r w:rsidRPr="0025112E">
              <w:t>Permissions situation</w:t>
            </w:r>
          </w:p>
        </w:tc>
      </w:tr>
      <w:tr w:rsidR="00F6199C" w:rsidRPr="0025112E" w14:paraId="2FE9ED9C" w14:textId="77777777" w:rsidTr="00962340">
        <w:trPr>
          <w:cantSplit/>
        </w:trPr>
        <w:tc>
          <w:tcPr>
            <w:tcW w:w="1851" w:type="dxa"/>
            <w:tcBorders>
              <w:top w:val="single" w:sz="2" w:space="0" w:color="auto"/>
              <w:bottom w:val="single" w:sz="2" w:space="0" w:color="auto"/>
            </w:tcBorders>
          </w:tcPr>
          <w:p w14:paraId="45EE7574" w14:textId="77777777" w:rsidR="00F6199C" w:rsidRPr="0025112E" w:rsidRDefault="00F6199C" w:rsidP="00962340">
            <w:pPr>
              <w:pStyle w:val="TabelleText"/>
            </w:pPr>
            <w:r w:rsidRPr="0025112E">
              <w:t>&lt;abstract&gt;</w:t>
            </w:r>
          </w:p>
        </w:tc>
        <w:tc>
          <w:tcPr>
            <w:tcW w:w="6620" w:type="dxa"/>
            <w:tcBorders>
              <w:top w:val="single" w:sz="2" w:space="0" w:color="auto"/>
              <w:bottom w:val="single" w:sz="2" w:space="0" w:color="auto"/>
            </w:tcBorders>
          </w:tcPr>
          <w:p w14:paraId="681CB21D" w14:textId="77777777" w:rsidR="00F6199C" w:rsidRPr="0025112E" w:rsidRDefault="00F6199C" w:rsidP="00962340">
            <w:pPr>
              <w:pStyle w:val="TabelleText"/>
            </w:pPr>
            <w:r w:rsidRPr="0025112E">
              <w:t>Abstract</w:t>
            </w:r>
          </w:p>
        </w:tc>
      </w:tr>
      <w:tr w:rsidR="00F6199C" w:rsidRPr="0025112E" w14:paraId="1399981D" w14:textId="77777777" w:rsidTr="00962340">
        <w:trPr>
          <w:cantSplit/>
        </w:trPr>
        <w:tc>
          <w:tcPr>
            <w:tcW w:w="1851" w:type="dxa"/>
            <w:tcBorders>
              <w:top w:val="single" w:sz="2" w:space="0" w:color="auto"/>
              <w:bottom w:val="single" w:sz="2" w:space="0" w:color="auto"/>
            </w:tcBorders>
          </w:tcPr>
          <w:p w14:paraId="3C4D42CD" w14:textId="77777777" w:rsidR="00F6199C" w:rsidRPr="0025112E" w:rsidRDefault="00F6199C" w:rsidP="00962340">
            <w:pPr>
              <w:pStyle w:val="TabelleText"/>
            </w:pPr>
            <w:r w:rsidRPr="0025112E">
              <w:t>&lt;teaser&gt;</w:t>
            </w:r>
          </w:p>
        </w:tc>
        <w:tc>
          <w:tcPr>
            <w:tcW w:w="6620" w:type="dxa"/>
            <w:tcBorders>
              <w:top w:val="single" w:sz="2" w:space="0" w:color="auto"/>
              <w:bottom w:val="single" w:sz="2" w:space="0" w:color="auto"/>
            </w:tcBorders>
          </w:tcPr>
          <w:p w14:paraId="7B089719" w14:textId="77777777" w:rsidR="00F6199C" w:rsidRPr="0025112E" w:rsidRDefault="00F6199C" w:rsidP="00962340">
            <w:pPr>
              <w:pStyle w:val="TabelleText"/>
            </w:pPr>
            <w:r w:rsidRPr="0025112E">
              <w:t>Teaser</w:t>
            </w:r>
          </w:p>
        </w:tc>
      </w:tr>
      <w:tr w:rsidR="00F6199C" w:rsidRPr="0025112E" w14:paraId="4BC904ED" w14:textId="77777777" w:rsidTr="00962340">
        <w:trPr>
          <w:cantSplit/>
        </w:trPr>
        <w:tc>
          <w:tcPr>
            <w:tcW w:w="1851" w:type="dxa"/>
            <w:tcBorders>
              <w:top w:val="single" w:sz="2" w:space="0" w:color="auto"/>
              <w:bottom w:val="single" w:sz="2" w:space="0" w:color="auto"/>
            </w:tcBorders>
          </w:tcPr>
          <w:p w14:paraId="066D5818" w14:textId="77777777" w:rsidR="00F6199C" w:rsidRPr="0025112E" w:rsidRDefault="00F6199C" w:rsidP="00962340">
            <w:pPr>
              <w:pStyle w:val="TabelleText"/>
            </w:pPr>
            <w:r w:rsidRPr="0025112E">
              <w:t>&lt;trans-abstract&gt;</w:t>
            </w:r>
          </w:p>
        </w:tc>
        <w:tc>
          <w:tcPr>
            <w:tcW w:w="6620" w:type="dxa"/>
            <w:tcBorders>
              <w:top w:val="single" w:sz="2" w:space="0" w:color="auto"/>
              <w:bottom w:val="single" w:sz="2" w:space="0" w:color="auto"/>
            </w:tcBorders>
          </w:tcPr>
          <w:p w14:paraId="2BD9561B" w14:textId="77777777" w:rsidR="00F6199C" w:rsidRPr="0025112E" w:rsidRDefault="00F6199C" w:rsidP="00962340">
            <w:pPr>
              <w:pStyle w:val="TabelleText"/>
            </w:pPr>
            <w:r w:rsidRPr="0025112E">
              <w:t>Foreign-language abstract</w:t>
            </w:r>
          </w:p>
        </w:tc>
      </w:tr>
      <w:tr w:rsidR="00F6199C" w:rsidRPr="0025112E" w14:paraId="568E2AC8" w14:textId="77777777" w:rsidTr="00962340">
        <w:trPr>
          <w:cantSplit/>
        </w:trPr>
        <w:tc>
          <w:tcPr>
            <w:tcW w:w="1851" w:type="dxa"/>
            <w:tcBorders>
              <w:top w:val="single" w:sz="2" w:space="0" w:color="auto"/>
              <w:bottom w:val="single" w:sz="2" w:space="0" w:color="auto"/>
            </w:tcBorders>
          </w:tcPr>
          <w:p w14:paraId="79CEDDFF" w14:textId="77777777" w:rsidR="00F6199C" w:rsidRPr="0025112E" w:rsidRDefault="00F6199C" w:rsidP="00962340">
            <w:pPr>
              <w:pStyle w:val="TabelleText"/>
            </w:pPr>
            <w:r w:rsidRPr="0025112E">
              <w:t>&lt;trans-teaser&gt;</w:t>
            </w:r>
          </w:p>
        </w:tc>
        <w:tc>
          <w:tcPr>
            <w:tcW w:w="6620" w:type="dxa"/>
            <w:tcBorders>
              <w:top w:val="single" w:sz="2" w:space="0" w:color="auto"/>
              <w:bottom w:val="single" w:sz="2" w:space="0" w:color="auto"/>
            </w:tcBorders>
          </w:tcPr>
          <w:p w14:paraId="1027810B" w14:textId="77777777" w:rsidR="00F6199C" w:rsidRPr="0025112E" w:rsidRDefault="00F6199C" w:rsidP="00962340">
            <w:pPr>
              <w:pStyle w:val="TabelleText"/>
            </w:pPr>
            <w:r w:rsidRPr="0025112E">
              <w:t>Foreign-language teaser</w:t>
            </w:r>
          </w:p>
        </w:tc>
      </w:tr>
      <w:tr w:rsidR="00F6199C" w:rsidRPr="0025112E" w14:paraId="30BCF455" w14:textId="77777777" w:rsidTr="00962340">
        <w:trPr>
          <w:cantSplit/>
        </w:trPr>
        <w:tc>
          <w:tcPr>
            <w:tcW w:w="1851" w:type="dxa"/>
            <w:tcBorders>
              <w:top w:val="single" w:sz="2" w:space="0" w:color="auto"/>
              <w:bottom w:val="single" w:sz="2" w:space="0" w:color="auto"/>
            </w:tcBorders>
          </w:tcPr>
          <w:p w14:paraId="270C25CE" w14:textId="77777777" w:rsidR="00F6199C" w:rsidRPr="0025112E" w:rsidRDefault="00F6199C" w:rsidP="00962340">
            <w:pPr>
              <w:pStyle w:val="TabelleText"/>
            </w:pPr>
            <w:r w:rsidRPr="0025112E">
              <w:t>&lt;</w:t>
            </w:r>
            <w:proofErr w:type="spellStart"/>
            <w:r w:rsidRPr="0025112E">
              <w:t>kwd</w:t>
            </w:r>
            <w:proofErr w:type="spellEnd"/>
            <w:r w:rsidRPr="0025112E">
              <w:t>-group&gt;</w:t>
            </w:r>
          </w:p>
        </w:tc>
        <w:tc>
          <w:tcPr>
            <w:tcW w:w="6620" w:type="dxa"/>
            <w:tcBorders>
              <w:top w:val="single" w:sz="2" w:space="0" w:color="auto"/>
              <w:bottom w:val="single" w:sz="2" w:space="0" w:color="auto"/>
            </w:tcBorders>
          </w:tcPr>
          <w:p w14:paraId="18131FF0" w14:textId="77777777" w:rsidR="00F6199C" w:rsidRPr="0025112E" w:rsidRDefault="00F6199C" w:rsidP="00962340">
            <w:pPr>
              <w:pStyle w:val="TabelleText"/>
            </w:pPr>
            <w:r w:rsidRPr="0025112E">
              <w:t>Entry of keywords</w:t>
            </w:r>
          </w:p>
        </w:tc>
      </w:tr>
      <w:tr w:rsidR="00F6199C" w:rsidRPr="0025112E" w14:paraId="643091F7" w14:textId="77777777" w:rsidTr="00962340">
        <w:trPr>
          <w:cantSplit/>
        </w:trPr>
        <w:tc>
          <w:tcPr>
            <w:tcW w:w="1851" w:type="dxa"/>
            <w:tcBorders>
              <w:top w:val="single" w:sz="2" w:space="0" w:color="auto"/>
              <w:bottom w:val="single" w:sz="2" w:space="0" w:color="auto"/>
            </w:tcBorders>
          </w:tcPr>
          <w:p w14:paraId="5BF638EB" w14:textId="77777777" w:rsidR="00F6199C" w:rsidRPr="0025112E" w:rsidRDefault="00F6199C" w:rsidP="00962340">
            <w:pPr>
              <w:pStyle w:val="TabelleText"/>
            </w:pPr>
            <w:r w:rsidRPr="0025112E">
              <w:t>&lt;funding-group&gt;</w:t>
            </w:r>
          </w:p>
        </w:tc>
        <w:tc>
          <w:tcPr>
            <w:tcW w:w="6620" w:type="dxa"/>
            <w:tcBorders>
              <w:top w:val="single" w:sz="2" w:space="0" w:color="auto"/>
              <w:bottom w:val="single" w:sz="2" w:space="0" w:color="auto"/>
            </w:tcBorders>
          </w:tcPr>
          <w:p w14:paraId="0FF2799F" w14:textId="77777777" w:rsidR="00F6199C" w:rsidRPr="0025112E" w:rsidRDefault="00F6199C" w:rsidP="00962340">
            <w:pPr>
              <w:pStyle w:val="TabelleText"/>
            </w:pPr>
            <w:r w:rsidRPr="0025112E">
              <w:t>Sponsorship</w:t>
            </w:r>
          </w:p>
        </w:tc>
      </w:tr>
      <w:tr w:rsidR="00F6199C" w:rsidRPr="0025112E" w14:paraId="2AE92B98" w14:textId="77777777" w:rsidTr="00962340">
        <w:trPr>
          <w:cantSplit/>
        </w:trPr>
        <w:tc>
          <w:tcPr>
            <w:tcW w:w="1851" w:type="dxa"/>
            <w:tcBorders>
              <w:top w:val="single" w:sz="2" w:space="0" w:color="auto"/>
              <w:bottom w:val="single" w:sz="2" w:space="0" w:color="auto"/>
            </w:tcBorders>
          </w:tcPr>
          <w:p w14:paraId="365C9C54" w14:textId="77777777" w:rsidR="00F6199C" w:rsidRPr="0025112E" w:rsidRDefault="00F6199C" w:rsidP="00962340">
            <w:pPr>
              <w:pStyle w:val="TabelleText"/>
            </w:pPr>
            <w:r w:rsidRPr="0025112E">
              <w:t>&lt;trial-reg-group&gt;</w:t>
            </w:r>
          </w:p>
        </w:tc>
        <w:tc>
          <w:tcPr>
            <w:tcW w:w="6620" w:type="dxa"/>
            <w:tcBorders>
              <w:top w:val="single" w:sz="2" w:space="0" w:color="auto"/>
              <w:bottom w:val="single" w:sz="2" w:space="0" w:color="auto"/>
            </w:tcBorders>
          </w:tcPr>
          <w:p w14:paraId="19E61610" w14:textId="77777777" w:rsidR="00F6199C" w:rsidRPr="0025112E" w:rsidRDefault="00F6199C" w:rsidP="00962340">
            <w:pPr>
              <w:pStyle w:val="TabelleText"/>
            </w:pPr>
            <w:r w:rsidRPr="0025112E">
              <w:t>Clinical trials</w:t>
            </w:r>
          </w:p>
        </w:tc>
      </w:tr>
      <w:tr w:rsidR="00F6199C" w:rsidRPr="0025112E" w14:paraId="6EB366FE" w14:textId="77777777" w:rsidTr="00962340">
        <w:trPr>
          <w:cantSplit/>
        </w:trPr>
        <w:tc>
          <w:tcPr>
            <w:tcW w:w="1851" w:type="dxa"/>
            <w:tcBorders>
              <w:top w:val="single" w:sz="2" w:space="0" w:color="auto"/>
              <w:bottom w:val="single" w:sz="4" w:space="0" w:color="auto"/>
            </w:tcBorders>
          </w:tcPr>
          <w:p w14:paraId="4E3A4082" w14:textId="77777777" w:rsidR="00F6199C" w:rsidRPr="0025112E" w:rsidRDefault="00F6199C" w:rsidP="00962340">
            <w:pPr>
              <w:pStyle w:val="TabelleText"/>
            </w:pPr>
            <w:r w:rsidRPr="0025112E">
              <w:t>&lt;conference&gt;</w:t>
            </w:r>
          </w:p>
        </w:tc>
        <w:tc>
          <w:tcPr>
            <w:tcW w:w="6620" w:type="dxa"/>
            <w:tcBorders>
              <w:top w:val="single" w:sz="2" w:space="0" w:color="auto"/>
              <w:bottom w:val="single" w:sz="4" w:space="0" w:color="auto"/>
            </w:tcBorders>
          </w:tcPr>
          <w:p w14:paraId="2BC99059" w14:textId="77777777" w:rsidR="00F6199C" w:rsidRPr="0025112E" w:rsidRDefault="00F6199C" w:rsidP="00962340">
            <w:pPr>
              <w:pStyle w:val="TabelleText"/>
            </w:pPr>
            <w:r w:rsidRPr="0025112E">
              <w:t>Details of the congress</w:t>
            </w:r>
          </w:p>
        </w:tc>
      </w:tr>
    </w:tbl>
    <w:p w14:paraId="7383151B" w14:textId="77777777" w:rsidR="00942563" w:rsidRPr="0025112E" w:rsidRDefault="00942563" w:rsidP="0093003A"/>
    <w:p w14:paraId="06CDB050" w14:textId="4D035DAD" w:rsidR="00942563" w:rsidRPr="0025112E" w:rsidRDefault="00942563" w:rsidP="00B951F0">
      <w:pPr>
        <w:pStyle w:val="berschrift2"/>
        <w:numPr>
          <w:ilvl w:val="1"/>
          <w:numId w:val="5"/>
        </w:numPr>
        <w:rPr>
          <w:bCs/>
          <w:kern w:val="0"/>
        </w:rPr>
      </w:pPr>
      <w:bookmarkStart w:id="88" w:name="_Entering_the_DOI"/>
      <w:bookmarkStart w:id="89" w:name="_Toc257631133"/>
      <w:bookmarkStart w:id="90" w:name="_Toc436234014"/>
      <w:bookmarkStart w:id="91" w:name="_Ref2949984"/>
      <w:bookmarkStart w:id="92" w:name="_Toc20292584"/>
      <w:bookmarkEnd w:id="88"/>
      <w:r w:rsidRPr="0025112E">
        <w:lastRenderedPageBreak/>
        <w:t>Entering the DOI</w:t>
      </w:r>
      <w:r w:rsidR="00142CED" w:rsidRPr="0025112E">
        <w:t xml:space="preserve">, </w:t>
      </w:r>
      <w:r w:rsidRPr="0025112E">
        <w:t>manuscript number</w:t>
      </w:r>
      <w:bookmarkEnd w:id="89"/>
      <w:bookmarkEnd w:id="90"/>
      <w:bookmarkEnd w:id="91"/>
      <w:bookmarkEnd w:id="92"/>
      <w:r w:rsidR="00142CED" w:rsidRPr="0025112E">
        <w:t xml:space="preserve"> and publisher id</w:t>
      </w:r>
    </w:p>
    <w:p w14:paraId="1BF19826" w14:textId="77777777" w:rsidR="000947E8" w:rsidRPr="0025112E" w:rsidRDefault="00942563" w:rsidP="007064DC">
      <w:pPr>
        <w:pStyle w:val="Textkrper"/>
      </w:pPr>
      <w:r w:rsidRPr="0025112E">
        <w:t xml:space="preserve">Every article </w:t>
      </w:r>
      <w:r w:rsidRPr="0025112E">
        <w:rPr>
          <w:b/>
        </w:rPr>
        <w:t>must</w:t>
      </w:r>
      <w:r w:rsidRPr="0025112E">
        <w:t xml:space="preserve"> have a DOI. </w:t>
      </w:r>
      <w:r w:rsidRPr="0025112E">
        <w:br/>
      </w:r>
      <w:r w:rsidRPr="0025112E">
        <w:rPr>
          <w:u w:val="single"/>
        </w:rPr>
        <w:t>The DOI must not be changed at any point during the entire publication process for the article!!</w:t>
      </w:r>
      <w:r w:rsidRPr="0025112E">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86474" w:rsidRPr="0025112E" w14:paraId="0811AC0A" w14:textId="77777777" w:rsidTr="00D20832">
        <w:tc>
          <w:tcPr>
            <w:tcW w:w="1851" w:type="dxa"/>
            <w:tcBorders>
              <w:bottom w:val="single" w:sz="2" w:space="0" w:color="auto"/>
            </w:tcBorders>
            <w:shd w:val="clear" w:color="auto" w:fill="D9D9D9"/>
          </w:tcPr>
          <w:p w14:paraId="1E66AE4B" w14:textId="77777777" w:rsidR="00E86474" w:rsidRPr="0025112E" w:rsidRDefault="00E86474" w:rsidP="00D20832">
            <w:pPr>
              <w:pStyle w:val="TabelleKopf"/>
            </w:pPr>
            <w:r w:rsidRPr="0025112E">
              <w:t>Element</w:t>
            </w:r>
          </w:p>
        </w:tc>
        <w:tc>
          <w:tcPr>
            <w:tcW w:w="2509" w:type="dxa"/>
            <w:tcBorders>
              <w:bottom w:val="single" w:sz="2" w:space="0" w:color="auto"/>
            </w:tcBorders>
            <w:shd w:val="clear" w:color="auto" w:fill="D9D9D9"/>
          </w:tcPr>
          <w:p w14:paraId="64392778" w14:textId="77777777" w:rsidR="00E86474" w:rsidRPr="0025112E" w:rsidRDefault="00E86474"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7FAC1795" w14:textId="77777777" w:rsidR="00E86474" w:rsidRPr="0025112E" w:rsidRDefault="00E86474" w:rsidP="00D20832">
            <w:pPr>
              <w:pStyle w:val="TabelleKopf"/>
            </w:pPr>
            <w:r w:rsidRPr="0025112E">
              <w:t>Explanation</w:t>
            </w:r>
          </w:p>
        </w:tc>
      </w:tr>
      <w:tr w:rsidR="00E86474" w:rsidRPr="0025112E" w14:paraId="4116F20F" w14:textId="77777777" w:rsidTr="00D20832">
        <w:trPr>
          <w:cantSplit/>
        </w:trPr>
        <w:tc>
          <w:tcPr>
            <w:tcW w:w="1851" w:type="dxa"/>
            <w:tcBorders>
              <w:top w:val="single" w:sz="2" w:space="0" w:color="auto"/>
              <w:bottom w:val="single" w:sz="4" w:space="0" w:color="auto"/>
            </w:tcBorders>
          </w:tcPr>
          <w:p w14:paraId="2901A751" w14:textId="77777777" w:rsidR="00E86474" w:rsidRPr="0025112E" w:rsidRDefault="00E86474" w:rsidP="00E86474">
            <w:pPr>
              <w:pStyle w:val="TabelleText"/>
            </w:pPr>
            <w:r w:rsidRPr="0025112E">
              <w:t>&lt;article-id&gt;</w:t>
            </w:r>
          </w:p>
        </w:tc>
        <w:tc>
          <w:tcPr>
            <w:tcW w:w="2509" w:type="dxa"/>
            <w:tcBorders>
              <w:top w:val="single" w:sz="2" w:space="0" w:color="auto"/>
              <w:bottom w:val="single" w:sz="4" w:space="0" w:color="auto"/>
            </w:tcBorders>
          </w:tcPr>
          <w:p w14:paraId="3F7CA44B" w14:textId="77777777" w:rsidR="00E86474" w:rsidRPr="0025112E" w:rsidRDefault="00E86474" w:rsidP="00E86474">
            <w:pPr>
              <w:pStyle w:val="TabelleText"/>
            </w:pPr>
            <w:r w:rsidRPr="0025112E">
              <w:t>/article/front/article-meta/</w:t>
            </w:r>
            <w:r w:rsidRPr="0025112E">
              <w:br/>
              <w:t>article-id</w:t>
            </w:r>
          </w:p>
        </w:tc>
        <w:tc>
          <w:tcPr>
            <w:tcW w:w="4111" w:type="dxa"/>
            <w:tcBorders>
              <w:top w:val="single" w:sz="2" w:space="0" w:color="auto"/>
              <w:bottom w:val="single" w:sz="4" w:space="0" w:color="auto"/>
            </w:tcBorders>
          </w:tcPr>
          <w:p w14:paraId="2BB7B13B" w14:textId="77777777" w:rsidR="00E86474" w:rsidRPr="0025112E" w:rsidRDefault="00E86474" w:rsidP="00E86474">
            <w:pPr>
              <w:pStyle w:val="TabelleText"/>
            </w:pPr>
            <w:r w:rsidRPr="0025112E">
              <w:t>Used for the DOI and (optionally) the manuscript number</w:t>
            </w:r>
          </w:p>
        </w:tc>
      </w:tr>
    </w:tbl>
    <w:p w14:paraId="28510A2F" w14:textId="77777777" w:rsidR="007828EF" w:rsidRPr="0025112E" w:rsidRDefault="007828EF" w:rsidP="007064D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86474" w:rsidRPr="0025112E" w14:paraId="02D82A10" w14:textId="77777777" w:rsidTr="00D20832">
        <w:tc>
          <w:tcPr>
            <w:tcW w:w="1851" w:type="dxa"/>
            <w:tcBorders>
              <w:bottom w:val="single" w:sz="2" w:space="0" w:color="auto"/>
            </w:tcBorders>
            <w:shd w:val="clear" w:color="auto" w:fill="D9D9D9"/>
          </w:tcPr>
          <w:p w14:paraId="480073A8" w14:textId="77777777" w:rsidR="00E86474" w:rsidRPr="0025112E" w:rsidRDefault="00E86474" w:rsidP="00D20832">
            <w:pPr>
              <w:pStyle w:val="TabelleKopf"/>
            </w:pPr>
            <w:r w:rsidRPr="0025112E">
              <w:t>Attributes for &lt;article-id&gt;</w:t>
            </w:r>
          </w:p>
        </w:tc>
        <w:tc>
          <w:tcPr>
            <w:tcW w:w="2509" w:type="dxa"/>
            <w:tcBorders>
              <w:bottom w:val="single" w:sz="2" w:space="0" w:color="auto"/>
            </w:tcBorders>
            <w:shd w:val="clear" w:color="auto" w:fill="D9D9D9"/>
          </w:tcPr>
          <w:p w14:paraId="5461D1EA" w14:textId="77777777" w:rsidR="00E86474" w:rsidRPr="0025112E" w:rsidRDefault="00E86474" w:rsidP="00D20832">
            <w:pPr>
              <w:pStyle w:val="TabelleKopf"/>
            </w:pPr>
            <w:r w:rsidRPr="0025112E">
              <w:t>Explanation</w:t>
            </w:r>
          </w:p>
        </w:tc>
        <w:tc>
          <w:tcPr>
            <w:tcW w:w="4111" w:type="dxa"/>
            <w:tcBorders>
              <w:bottom w:val="single" w:sz="2" w:space="0" w:color="auto"/>
            </w:tcBorders>
            <w:shd w:val="clear" w:color="auto" w:fill="D9D9D9"/>
          </w:tcPr>
          <w:p w14:paraId="47BEEEB3" w14:textId="77777777" w:rsidR="00E86474" w:rsidRPr="0025112E" w:rsidRDefault="00E86474" w:rsidP="00D20832">
            <w:pPr>
              <w:pStyle w:val="TabelleKopf"/>
            </w:pPr>
          </w:p>
        </w:tc>
      </w:tr>
      <w:tr w:rsidR="00E86474" w:rsidRPr="0025112E" w14:paraId="213B8468" w14:textId="77777777" w:rsidTr="00E86474">
        <w:trPr>
          <w:cantSplit/>
        </w:trPr>
        <w:tc>
          <w:tcPr>
            <w:tcW w:w="1851" w:type="dxa"/>
            <w:tcBorders>
              <w:top w:val="single" w:sz="2" w:space="0" w:color="auto"/>
              <w:bottom w:val="single" w:sz="2" w:space="0" w:color="auto"/>
            </w:tcBorders>
          </w:tcPr>
          <w:p w14:paraId="39D263E8" w14:textId="363B0113" w:rsidR="00E86474" w:rsidRPr="0025112E" w:rsidRDefault="00E86474" w:rsidP="00D20832">
            <w:pPr>
              <w:pStyle w:val="TabelleText"/>
            </w:pPr>
            <w:r w:rsidRPr="0025112E">
              <w:t>pub-id-type</w:t>
            </w:r>
            <w:r w:rsidRPr="0025112E">
              <w:br/>
              <w:t>=</w:t>
            </w:r>
            <w:r w:rsidR="006B279A" w:rsidRPr="0025112E">
              <w:t>"</w:t>
            </w:r>
            <w:proofErr w:type="spellStart"/>
            <w:r w:rsidRPr="0025112E">
              <w:t>doi</w:t>
            </w:r>
            <w:proofErr w:type="spellEnd"/>
            <w:r w:rsidR="006B279A" w:rsidRPr="0025112E">
              <w:t>"</w:t>
            </w:r>
          </w:p>
        </w:tc>
        <w:tc>
          <w:tcPr>
            <w:tcW w:w="6620" w:type="dxa"/>
            <w:gridSpan w:val="2"/>
            <w:tcBorders>
              <w:top w:val="single" w:sz="2" w:space="0" w:color="auto"/>
              <w:bottom w:val="single" w:sz="2" w:space="0" w:color="auto"/>
            </w:tcBorders>
          </w:tcPr>
          <w:p w14:paraId="574F88AF" w14:textId="77777777" w:rsidR="00E86474" w:rsidRPr="0025112E" w:rsidRDefault="00E86474" w:rsidP="00D20832">
            <w:pPr>
              <w:pStyle w:val="TabelleText"/>
            </w:pPr>
            <w:r w:rsidRPr="0025112E">
              <w:t>Used to enter the DOI for the article</w:t>
            </w:r>
          </w:p>
        </w:tc>
      </w:tr>
      <w:tr w:rsidR="00E86474" w:rsidRPr="0025112E" w14:paraId="30E50D02" w14:textId="77777777" w:rsidTr="00C47FC0">
        <w:trPr>
          <w:cantSplit/>
        </w:trPr>
        <w:tc>
          <w:tcPr>
            <w:tcW w:w="1851" w:type="dxa"/>
            <w:tcBorders>
              <w:top w:val="single" w:sz="2" w:space="0" w:color="auto"/>
              <w:bottom w:val="single" w:sz="2" w:space="0" w:color="auto"/>
            </w:tcBorders>
          </w:tcPr>
          <w:p w14:paraId="035353AA" w14:textId="26068CF5" w:rsidR="00E86474" w:rsidRPr="0025112E" w:rsidRDefault="00E86474" w:rsidP="00D20832">
            <w:pPr>
              <w:pStyle w:val="TabelleText"/>
            </w:pPr>
            <w:r w:rsidRPr="0025112E">
              <w:t>pub-id-type</w:t>
            </w:r>
            <w:r w:rsidRPr="0025112E">
              <w:br/>
              <w:t>=</w:t>
            </w:r>
            <w:r w:rsidR="006B279A" w:rsidRPr="0025112E">
              <w:t>"</w:t>
            </w:r>
            <w:r w:rsidRPr="0025112E">
              <w:t>manuscript</w:t>
            </w:r>
            <w:r w:rsidR="006B279A" w:rsidRPr="0025112E">
              <w:t>"</w:t>
            </w:r>
          </w:p>
        </w:tc>
        <w:tc>
          <w:tcPr>
            <w:tcW w:w="6620" w:type="dxa"/>
            <w:gridSpan w:val="2"/>
            <w:tcBorders>
              <w:top w:val="single" w:sz="2" w:space="0" w:color="auto"/>
              <w:bottom w:val="single" w:sz="2" w:space="0" w:color="auto"/>
            </w:tcBorders>
          </w:tcPr>
          <w:p w14:paraId="2EBD57FB" w14:textId="77777777" w:rsidR="00E86474" w:rsidRPr="0025112E" w:rsidRDefault="00E86474" w:rsidP="00D20832">
            <w:pPr>
              <w:pStyle w:val="TabelleText"/>
            </w:pPr>
            <w:r w:rsidRPr="0025112E">
              <w:t>Used to enter the manuscript number (optional)</w:t>
            </w:r>
          </w:p>
        </w:tc>
      </w:tr>
      <w:tr w:rsidR="00C47FC0" w:rsidRPr="0025112E" w14:paraId="5A64AD79" w14:textId="77777777" w:rsidTr="00D20832">
        <w:trPr>
          <w:cantSplit/>
        </w:trPr>
        <w:tc>
          <w:tcPr>
            <w:tcW w:w="1851" w:type="dxa"/>
            <w:tcBorders>
              <w:top w:val="single" w:sz="2" w:space="0" w:color="auto"/>
              <w:bottom w:val="single" w:sz="4" w:space="0" w:color="auto"/>
            </w:tcBorders>
          </w:tcPr>
          <w:p w14:paraId="036EAE51" w14:textId="50A6B7CC" w:rsidR="00C47FC0" w:rsidRPr="0025112E" w:rsidRDefault="00C47FC0" w:rsidP="00C47FC0">
            <w:pPr>
              <w:pStyle w:val="TabelleText"/>
            </w:pPr>
            <w:r w:rsidRPr="0025112E">
              <w:rPr>
                <w:lang w:val="en-US"/>
              </w:rPr>
              <w:t>pub-id-type</w:t>
            </w:r>
            <w:r w:rsidRPr="0025112E">
              <w:rPr>
                <w:lang w:val="en-US"/>
              </w:rPr>
              <w:br/>
            </w:r>
            <w:proofErr w:type="gramStart"/>
            <w:r w:rsidRPr="0025112E">
              <w:rPr>
                <w:lang w:val="en-US"/>
              </w:rPr>
              <w:t>=“</w:t>
            </w:r>
            <w:proofErr w:type="gramEnd"/>
            <w:r w:rsidRPr="0025112E">
              <w:rPr>
                <w:lang w:val="en-US"/>
              </w:rPr>
              <w:t>publisher-id“</w:t>
            </w:r>
          </w:p>
        </w:tc>
        <w:tc>
          <w:tcPr>
            <w:tcW w:w="6620" w:type="dxa"/>
            <w:gridSpan w:val="2"/>
            <w:tcBorders>
              <w:top w:val="single" w:sz="2" w:space="0" w:color="auto"/>
              <w:bottom w:val="single" w:sz="4" w:space="0" w:color="auto"/>
            </w:tcBorders>
          </w:tcPr>
          <w:p w14:paraId="4821F945" w14:textId="4AF1D4BA" w:rsidR="00C47FC0" w:rsidRPr="0025112E" w:rsidRDefault="00C47FC0" w:rsidP="00C47FC0">
            <w:pPr>
              <w:pStyle w:val="TabelleText"/>
            </w:pPr>
            <w:r w:rsidRPr="0025112E">
              <w:t>Used to enter the Article Number for Continuous Publication (optional)</w:t>
            </w:r>
          </w:p>
        </w:tc>
      </w:tr>
    </w:tbl>
    <w:p w14:paraId="5E30C185" w14:textId="77777777" w:rsidR="00942563" w:rsidRPr="0025112E" w:rsidRDefault="00942563" w:rsidP="00E86474">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45254491" w14:textId="77777777" w:rsidTr="00781DE8">
        <w:tc>
          <w:tcPr>
            <w:tcW w:w="9210" w:type="dxa"/>
          </w:tcPr>
          <w:p w14:paraId="0F7CE336" w14:textId="77777777" w:rsidR="00942563" w:rsidRPr="0025112E" w:rsidRDefault="00942563" w:rsidP="00FC2809">
            <w:pPr>
              <w:pStyle w:val="TabelleKopf"/>
            </w:pPr>
            <w:r w:rsidRPr="0025112E">
              <w:t>Example: Entering the DOI and the manuscript number</w:t>
            </w:r>
          </w:p>
        </w:tc>
      </w:tr>
      <w:tr w:rsidR="00942563" w:rsidRPr="0025112E" w14:paraId="064EC1C4" w14:textId="77777777" w:rsidTr="00781DE8">
        <w:trPr>
          <w:cantSplit/>
        </w:trPr>
        <w:tc>
          <w:tcPr>
            <w:tcW w:w="9210" w:type="dxa"/>
          </w:tcPr>
          <w:p w14:paraId="41C44020" w14:textId="77777777" w:rsidR="00942563" w:rsidRPr="0025112E" w:rsidRDefault="00942563" w:rsidP="00FC2809">
            <w:pPr>
              <w:pStyle w:val="TabelleText"/>
            </w:pPr>
            <w:r w:rsidRPr="0025112E">
              <w:t>&lt;article-meta&gt;</w:t>
            </w:r>
          </w:p>
          <w:p w14:paraId="20DCD01D" w14:textId="77777777" w:rsidR="00942563" w:rsidRPr="0025112E" w:rsidRDefault="00942563" w:rsidP="00771145">
            <w:pPr>
              <w:pStyle w:val="TabelleText"/>
              <w:ind w:left="284"/>
            </w:pPr>
            <w:r w:rsidRPr="0025112E">
              <w:t>&lt;article-id pub-id-type="</w:t>
            </w:r>
            <w:proofErr w:type="spellStart"/>
            <w:r w:rsidRPr="0025112E">
              <w:t>doi</w:t>
            </w:r>
            <w:proofErr w:type="spellEnd"/>
            <w:r w:rsidRPr="0025112E">
              <w:t>"&gt;10.1055/s-0029-1039110&lt;/article-id&gt;</w:t>
            </w:r>
          </w:p>
          <w:p w14:paraId="52289CC2" w14:textId="116DDA92" w:rsidR="00942563" w:rsidRPr="0025112E" w:rsidRDefault="00942563" w:rsidP="00771145">
            <w:pPr>
              <w:pStyle w:val="TabelleText"/>
              <w:ind w:left="284"/>
            </w:pPr>
            <w:r w:rsidRPr="0025112E">
              <w:t>&lt;article-id pub-id-type="manuscript"&gt;3559-727&lt;/article-id&gt;</w:t>
            </w:r>
          </w:p>
          <w:p w14:paraId="3E66CA7D" w14:textId="4D2FD8FA" w:rsidR="00C47FC0" w:rsidRPr="0025112E" w:rsidRDefault="00C47FC0" w:rsidP="000E57DF">
            <w:pPr>
              <w:pStyle w:val="TabelleText"/>
              <w:ind w:left="284"/>
            </w:pPr>
            <w:r w:rsidRPr="0025112E">
              <w:t>&lt;article-id pub-id-type="publisher-id"&gt;1039110&lt;/article-id&gt;</w:t>
            </w:r>
          </w:p>
          <w:p w14:paraId="7B12AF77" w14:textId="77777777" w:rsidR="00942563" w:rsidRPr="0025112E" w:rsidRDefault="00771145" w:rsidP="00771145">
            <w:pPr>
              <w:pStyle w:val="TabelleText"/>
              <w:ind w:left="284"/>
            </w:pPr>
            <w:r w:rsidRPr="0025112E">
              <w:t>…</w:t>
            </w:r>
          </w:p>
          <w:p w14:paraId="16E26524" w14:textId="77777777" w:rsidR="00942563" w:rsidRPr="0025112E" w:rsidRDefault="00942563" w:rsidP="00FC2809">
            <w:pPr>
              <w:pStyle w:val="TabelleText"/>
            </w:pPr>
            <w:r w:rsidRPr="0025112E">
              <w:t>&lt;/article-meta&gt;</w:t>
            </w:r>
          </w:p>
        </w:tc>
      </w:tr>
    </w:tbl>
    <w:p w14:paraId="166C2BB6" w14:textId="77777777" w:rsidR="00942563" w:rsidRPr="0025112E" w:rsidRDefault="00942563" w:rsidP="000712D8">
      <w:pPr>
        <w:pStyle w:val="Textkrper"/>
      </w:pPr>
    </w:p>
    <w:p w14:paraId="4ED59EBD" w14:textId="77777777" w:rsidR="00942563" w:rsidRPr="0025112E" w:rsidRDefault="00942563" w:rsidP="00B951F0">
      <w:pPr>
        <w:pStyle w:val="berschrift2"/>
        <w:numPr>
          <w:ilvl w:val="1"/>
          <w:numId w:val="5"/>
        </w:numPr>
        <w:rPr>
          <w:bCs/>
          <w:kern w:val="0"/>
        </w:rPr>
      </w:pPr>
      <w:bookmarkStart w:id="93" w:name="_Angabe_der_Kategorie(n)"/>
      <w:bookmarkStart w:id="94" w:name="_Toc257631134"/>
      <w:bookmarkStart w:id="95" w:name="_Ref258403258"/>
      <w:bookmarkStart w:id="96" w:name="_Toc436234015"/>
      <w:bookmarkStart w:id="97" w:name="_Toc20292585"/>
      <w:bookmarkEnd w:id="93"/>
      <w:r w:rsidRPr="0025112E">
        <w:t>Information on the Category(</w:t>
      </w:r>
      <w:proofErr w:type="spellStart"/>
      <w:r w:rsidRPr="0025112E">
        <w:t>ies</w:t>
      </w:r>
      <w:proofErr w:type="spellEnd"/>
      <w:r w:rsidRPr="0025112E">
        <w:t xml:space="preserve">) and the </w:t>
      </w:r>
      <w:bookmarkEnd w:id="94"/>
      <w:bookmarkEnd w:id="95"/>
      <w:r w:rsidRPr="0025112E">
        <w:t>Main Focus</w:t>
      </w:r>
      <w:bookmarkEnd w:id="96"/>
      <w:bookmarkEnd w:id="97"/>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E86474" w:rsidRPr="0025112E" w14:paraId="2BA2E6EC" w14:textId="77777777" w:rsidTr="003D0A24">
        <w:tc>
          <w:tcPr>
            <w:tcW w:w="1809" w:type="dxa"/>
            <w:tcBorders>
              <w:bottom w:val="single" w:sz="2" w:space="0" w:color="auto"/>
            </w:tcBorders>
            <w:shd w:val="clear" w:color="auto" w:fill="D9D9D9"/>
          </w:tcPr>
          <w:p w14:paraId="74378648" w14:textId="77777777" w:rsidR="00E86474" w:rsidRPr="0025112E" w:rsidRDefault="00E86474" w:rsidP="00D20832">
            <w:pPr>
              <w:pStyle w:val="TabelleKopf"/>
            </w:pPr>
            <w:r w:rsidRPr="0025112E">
              <w:t>Elements</w:t>
            </w:r>
          </w:p>
        </w:tc>
        <w:tc>
          <w:tcPr>
            <w:tcW w:w="2551" w:type="dxa"/>
            <w:tcBorders>
              <w:bottom w:val="single" w:sz="2" w:space="0" w:color="auto"/>
            </w:tcBorders>
            <w:shd w:val="clear" w:color="auto" w:fill="D9D9D9"/>
          </w:tcPr>
          <w:p w14:paraId="11277F41" w14:textId="77777777" w:rsidR="00E86474" w:rsidRPr="0025112E" w:rsidRDefault="00E86474" w:rsidP="00D20832">
            <w:pPr>
              <w:pStyle w:val="TabelleKopf"/>
            </w:pPr>
            <w:proofErr w:type="spellStart"/>
            <w:r w:rsidRPr="0025112E">
              <w:t>xPath</w:t>
            </w:r>
            <w:proofErr w:type="spellEnd"/>
          </w:p>
        </w:tc>
        <w:tc>
          <w:tcPr>
            <w:tcW w:w="4075" w:type="dxa"/>
            <w:tcBorders>
              <w:bottom w:val="single" w:sz="2" w:space="0" w:color="auto"/>
            </w:tcBorders>
            <w:shd w:val="clear" w:color="auto" w:fill="D9D9D9"/>
          </w:tcPr>
          <w:p w14:paraId="3349A746" w14:textId="77777777" w:rsidR="00E86474" w:rsidRPr="0025112E" w:rsidRDefault="00E86474" w:rsidP="00D20832">
            <w:pPr>
              <w:pStyle w:val="TabelleKopf"/>
            </w:pPr>
            <w:r w:rsidRPr="0025112E">
              <w:t>Explanation</w:t>
            </w:r>
          </w:p>
        </w:tc>
      </w:tr>
      <w:tr w:rsidR="000D4165" w:rsidRPr="0025112E" w14:paraId="461FDA59" w14:textId="77777777" w:rsidTr="003D0A24">
        <w:trPr>
          <w:cantSplit/>
        </w:trPr>
        <w:tc>
          <w:tcPr>
            <w:tcW w:w="1809" w:type="dxa"/>
            <w:tcBorders>
              <w:top w:val="single" w:sz="2" w:space="0" w:color="auto"/>
              <w:bottom w:val="single" w:sz="4" w:space="0" w:color="auto"/>
            </w:tcBorders>
          </w:tcPr>
          <w:p w14:paraId="2381B1F2" w14:textId="77777777" w:rsidR="000D4165" w:rsidRPr="0025112E" w:rsidRDefault="000D4165" w:rsidP="000D4165">
            <w:pPr>
              <w:pStyle w:val="TabelleText"/>
            </w:pPr>
            <w:r w:rsidRPr="0025112E">
              <w:t>&lt;article-categories&gt;</w:t>
            </w:r>
          </w:p>
        </w:tc>
        <w:tc>
          <w:tcPr>
            <w:tcW w:w="2551" w:type="dxa"/>
            <w:tcBorders>
              <w:top w:val="single" w:sz="2" w:space="0" w:color="auto"/>
              <w:bottom w:val="single" w:sz="4" w:space="0" w:color="auto"/>
            </w:tcBorders>
          </w:tcPr>
          <w:p w14:paraId="41944BF5" w14:textId="77777777" w:rsidR="000D4165" w:rsidRPr="0025112E" w:rsidRDefault="000D4165" w:rsidP="000D4165">
            <w:pPr>
              <w:pStyle w:val="TabelleText"/>
            </w:pPr>
            <w:r w:rsidRPr="0025112E">
              <w:t>/article/front/article-meta/</w:t>
            </w:r>
            <w:r w:rsidRPr="0025112E">
              <w:br/>
              <w:t>article-categories</w:t>
            </w:r>
          </w:p>
        </w:tc>
        <w:tc>
          <w:tcPr>
            <w:tcW w:w="4075" w:type="dxa"/>
            <w:tcBorders>
              <w:top w:val="single" w:sz="2" w:space="0" w:color="auto"/>
              <w:bottom w:val="single" w:sz="4" w:space="0" w:color="auto"/>
            </w:tcBorders>
          </w:tcPr>
          <w:p w14:paraId="7132D4EF" w14:textId="77777777" w:rsidR="000D4165" w:rsidRPr="0025112E" w:rsidRDefault="00B3539D" w:rsidP="000D4165">
            <w:pPr>
              <w:pStyle w:val="TabelleText"/>
            </w:pPr>
            <w:r w:rsidRPr="0025112E">
              <w:t>Contains information about the category, the topic of the issue and the editor of the issue.</w:t>
            </w:r>
          </w:p>
        </w:tc>
      </w:tr>
    </w:tbl>
    <w:p w14:paraId="4F08562F" w14:textId="77777777" w:rsidR="00E86474" w:rsidRPr="0025112E" w:rsidRDefault="00E86474" w:rsidP="00E86474">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0D4165" w:rsidRPr="0025112E" w14:paraId="5CA58D94" w14:textId="77777777" w:rsidTr="00D20832">
        <w:tc>
          <w:tcPr>
            <w:tcW w:w="1809" w:type="dxa"/>
            <w:shd w:val="clear" w:color="auto" w:fill="D9D9D9"/>
          </w:tcPr>
          <w:p w14:paraId="0DDF185A" w14:textId="651868FF" w:rsidR="000D4165" w:rsidRPr="0025112E" w:rsidRDefault="000D4165" w:rsidP="00D20832">
            <w:pPr>
              <w:pStyle w:val="TabelleKopf"/>
            </w:pPr>
            <w:proofErr w:type="spellStart"/>
            <w:r w:rsidRPr="0025112E">
              <w:t>Subelements</w:t>
            </w:r>
            <w:proofErr w:type="spellEnd"/>
            <w:r w:rsidRPr="0025112E">
              <w:t xml:space="preserve"> for &lt;article-categories&gt;</w:t>
            </w:r>
          </w:p>
        </w:tc>
        <w:tc>
          <w:tcPr>
            <w:tcW w:w="2551" w:type="dxa"/>
            <w:shd w:val="clear" w:color="auto" w:fill="D9D9D9"/>
          </w:tcPr>
          <w:p w14:paraId="42B5EEEA" w14:textId="77777777" w:rsidR="000D4165" w:rsidRPr="0025112E" w:rsidRDefault="000D4165" w:rsidP="00D20832">
            <w:pPr>
              <w:pStyle w:val="TabelleKopf"/>
            </w:pPr>
            <w:proofErr w:type="spellStart"/>
            <w:r w:rsidRPr="0025112E">
              <w:t>xPath</w:t>
            </w:r>
            <w:proofErr w:type="spellEnd"/>
          </w:p>
        </w:tc>
        <w:tc>
          <w:tcPr>
            <w:tcW w:w="4075" w:type="dxa"/>
            <w:shd w:val="clear" w:color="auto" w:fill="D9D9D9"/>
          </w:tcPr>
          <w:p w14:paraId="589B6604" w14:textId="77777777" w:rsidR="000D4165" w:rsidRPr="0025112E" w:rsidRDefault="000D4165" w:rsidP="00D20832">
            <w:pPr>
              <w:pStyle w:val="TabelleKopf"/>
            </w:pPr>
            <w:r w:rsidRPr="0025112E">
              <w:t>Explanation</w:t>
            </w:r>
          </w:p>
        </w:tc>
      </w:tr>
      <w:tr w:rsidR="000D4165" w:rsidRPr="0025112E" w14:paraId="70620271" w14:textId="77777777" w:rsidTr="00D20832">
        <w:trPr>
          <w:cantSplit/>
        </w:trPr>
        <w:tc>
          <w:tcPr>
            <w:tcW w:w="1809" w:type="dxa"/>
            <w:tcBorders>
              <w:bottom w:val="nil"/>
            </w:tcBorders>
          </w:tcPr>
          <w:p w14:paraId="563556B5" w14:textId="77777777" w:rsidR="000D4165" w:rsidRPr="0025112E" w:rsidRDefault="000D4165" w:rsidP="00D20832">
            <w:pPr>
              <w:pStyle w:val="TabelleText"/>
            </w:pPr>
            <w:r w:rsidRPr="0025112E">
              <w:t>&lt;series-title&gt;</w:t>
            </w:r>
          </w:p>
        </w:tc>
        <w:tc>
          <w:tcPr>
            <w:tcW w:w="2551" w:type="dxa"/>
            <w:tcBorders>
              <w:bottom w:val="nil"/>
            </w:tcBorders>
          </w:tcPr>
          <w:p w14:paraId="574C45D4" w14:textId="77777777" w:rsidR="000D4165" w:rsidRPr="0025112E" w:rsidRDefault="000D4165" w:rsidP="00D20832">
            <w:pPr>
              <w:pStyle w:val="TabelleText"/>
            </w:pPr>
            <w:r w:rsidRPr="0025112E">
              <w:t>/article/front/article-meta/</w:t>
            </w:r>
            <w:r w:rsidRPr="0025112E">
              <w:br/>
              <w:t>article-categories/series-title</w:t>
            </w:r>
          </w:p>
        </w:tc>
        <w:tc>
          <w:tcPr>
            <w:tcW w:w="4075" w:type="dxa"/>
            <w:tcBorders>
              <w:bottom w:val="nil"/>
            </w:tcBorders>
          </w:tcPr>
          <w:p w14:paraId="241FBB52" w14:textId="77777777" w:rsidR="000D4165" w:rsidRPr="0025112E" w:rsidRDefault="000D4165" w:rsidP="00D20832">
            <w:pPr>
              <w:pStyle w:val="TabelleText"/>
            </w:pPr>
            <w:proofErr w:type="gramStart"/>
            <w:r w:rsidRPr="0025112E">
              <w:t>Main focus</w:t>
            </w:r>
            <w:proofErr w:type="gramEnd"/>
            <w:r w:rsidRPr="0025112E">
              <w:t xml:space="preserve"> of the issue</w:t>
            </w:r>
          </w:p>
        </w:tc>
      </w:tr>
      <w:tr w:rsidR="000D4165" w:rsidRPr="0025112E" w14:paraId="575E4729" w14:textId="77777777" w:rsidTr="000D4165">
        <w:trPr>
          <w:cantSplit/>
        </w:trPr>
        <w:tc>
          <w:tcPr>
            <w:tcW w:w="1809" w:type="dxa"/>
          </w:tcPr>
          <w:p w14:paraId="7B049817" w14:textId="77777777" w:rsidR="000D4165" w:rsidRPr="0025112E" w:rsidRDefault="000D4165" w:rsidP="000D4165">
            <w:pPr>
              <w:pStyle w:val="TabelleText"/>
            </w:pPr>
            <w:r w:rsidRPr="0025112E">
              <w:t>&lt;series-text&gt;</w:t>
            </w:r>
          </w:p>
        </w:tc>
        <w:tc>
          <w:tcPr>
            <w:tcW w:w="2551" w:type="dxa"/>
          </w:tcPr>
          <w:p w14:paraId="7A4BB20C" w14:textId="77777777" w:rsidR="000D4165" w:rsidRPr="0025112E" w:rsidRDefault="000D4165" w:rsidP="000D4165">
            <w:pPr>
              <w:pStyle w:val="TabelleText"/>
            </w:pPr>
            <w:r w:rsidRPr="0025112E">
              <w:t>/article/front/article-meta/article-categories/series-text</w:t>
            </w:r>
          </w:p>
        </w:tc>
        <w:tc>
          <w:tcPr>
            <w:tcW w:w="4075" w:type="dxa"/>
          </w:tcPr>
          <w:p w14:paraId="44FA74C3" w14:textId="77777777" w:rsidR="000D4165" w:rsidRPr="0025112E" w:rsidRDefault="000D4165" w:rsidP="000D4165">
            <w:pPr>
              <w:pStyle w:val="TabelleText"/>
            </w:pPr>
            <w:r w:rsidRPr="0025112E">
              <w:t>Editor of the issue</w:t>
            </w:r>
          </w:p>
        </w:tc>
      </w:tr>
      <w:tr w:rsidR="000D4165" w:rsidRPr="0025112E" w14:paraId="0B3809EF" w14:textId="77777777" w:rsidTr="000D4165">
        <w:trPr>
          <w:cantSplit/>
        </w:trPr>
        <w:tc>
          <w:tcPr>
            <w:tcW w:w="1809" w:type="dxa"/>
          </w:tcPr>
          <w:p w14:paraId="56DCE66E" w14:textId="77777777" w:rsidR="000D4165" w:rsidRPr="0025112E" w:rsidRDefault="000D4165" w:rsidP="000D4165">
            <w:pPr>
              <w:pStyle w:val="TabelleText"/>
            </w:pPr>
            <w:r w:rsidRPr="0025112E">
              <w:t>&lt;subj-group&gt;</w:t>
            </w:r>
          </w:p>
        </w:tc>
        <w:tc>
          <w:tcPr>
            <w:tcW w:w="2551" w:type="dxa"/>
          </w:tcPr>
          <w:p w14:paraId="7380F16F" w14:textId="77777777" w:rsidR="000D4165" w:rsidRPr="0025112E" w:rsidRDefault="000D4165" w:rsidP="000D4165">
            <w:pPr>
              <w:pStyle w:val="TabelleText"/>
            </w:pPr>
            <w:r w:rsidRPr="0025112E">
              <w:t>/article/front/article-meta/</w:t>
            </w:r>
            <w:r w:rsidRPr="0025112E">
              <w:br/>
              <w:t>article-categories//subj-group</w:t>
            </w:r>
          </w:p>
        </w:tc>
        <w:tc>
          <w:tcPr>
            <w:tcW w:w="4075" w:type="dxa"/>
          </w:tcPr>
          <w:p w14:paraId="34BB299C" w14:textId="77777777" w:rsidR="000D4165" w:rsidRPr="0025112E" w:rsidRDefault="000D4165" w:rsidP="000D4165">
            <w:pPr>
              <w:pStyle w:val="TabelleText"/>
            </w:pPr>
            <w:r w:rsidRPr="0025112E">
              <w:t>Contains information about the category and, if applicable, the subcategory</w:t>
            </w:r>
          </w:p>
        </w:tc>
      </w:tr>
      <w:tr w:rsidR="000D4165" w:rsidRPr="0025112E" w14:paraId="62C4533F" w14:textId="77777777" w:rsidTr="000D4165">
        <w:trPr>
          <w:cantSplit/>
        </w:trPr>
        <w:tc>
          <w:tcPr>
            <w:tcW w:w="1809" w:type="dxa"/>
          </w:tcPr>
          <w:p w14:paraId="7FE1DB81" w14:textId="77777777" w:rsidR="000D4165" w:rsidRPr="0025112E" w:rsidRDefault="000D4165" w:rsidP="000D4165">
            <w:pPr>
              <w:pStyle w:val="TabelleText"/>
            </w:pPr>
            <w:r w:rsidRPr="0025112E">
              <w:t>&lt;subj-editor&gt;</w:t>
            </w:r>
          </w:p>
        </w:tc>
        <w:tc>
          <w:tcPr>
            <w:tcW w:w="2551" w:type="dxa"/>
          </w:tcPr>
          <w:p w14:paraId="16AEE139" w14:textId="77777777" w:rsidR="000D4165" w:rsidRPr="0025112E" w:rsidRDefault="000D4165" w:rsidP="000D4165">
            <w:pPr>
              <w:pStyle w:val="TabelleText"/>
            </w:pPr>
            <w:r w:rsidRPr="0025112E">
              <w:t>/article/front/article-meta/</w:t>
            </w:r>
            <w:r w:rsidRPr="0025112E">
              <w:br/>
              <w:t>article-categories/subj-editor</w:t>
            </w:r>
          </w:p>
        </w:tc>
        <w:tc>
          <w:tcPr>
            <w:tcW w:w="4075" w:type="dxa"/>
          </w:tcPr>
          <w:p w14:paraId="4E02F6D6" w14:textId="77777777" w:rsidR="000D4165" w:rsidRPr="0025112E" w:rsidRDefault="000D4165" w:rsidP="000D4165">
            <w:pPr>
              <w:pStyle w:val="TabelleText"/>
            </w:pPr>
            <w:r w:rsidRPr="0025112E">
              <w:t xml:space="preserve">Indicates the </w:t>
            </w:r>
            <w:r w:rsidRPr="0025112E">
              <w:rPr>
                <w:b/>
              </w:rPr>
              <w:t>editor of the category</w:t>
            </w:r>
            <w:r w:rsidRPr="0025112E">
              <w:t>. This entry only occurs in some journals and is optional.</w:t>
            </w:r>
          </w:p>
        </w:tc>
      </w:tr>
    </w:tbl>
    <w:p w14:paraId="20BA7A1F" w14:textId="77777777" w:rsidR="00942563" w:rsidRPr="0025112E" w:rsidRDefault="00942563" w:rsidP="000D4165">
      <w:pPr>
        <w:pStyle w:val="Textkrper"/>
        <w:ind w:left="0"/>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0D4165" w:rsidRPr="0025112E" w14:paraId="46EB36E0" w14:textId="77777777" w:rsidTr="003D0A24">
        <w:tc>
          <w:tcPr>
            <w:tcW w:w="1809" w:type="dxa"/>
            <w:tcBorders>
              <w:bottom w:val="single" w:sz="2" w:space="0" w:color="auto"/>
            </w:tcBorders>
            <w:shd w:val="clear" w:color="auto" w:fill="D9D9D9"/>
          </w:tcPr>
          <w:p w14:paraId="2CEBAFC2" w14:textId="77777777" w:rsidR="000D4165" w:rsidRPr="0025112E" w:rsidRDefault="000D4165" w:rsidP="00D20832">
            <w:pPr>
              <w:pStyle w:val="TabelleKopf"/>
            </w:pPr>
            <w:proofErr w:type="spellStart"/>
            <w:r w:rsidRPr="0025112E">
              <w:lastRenderedPageBreak/>
              <w:t>Subelement</w:t>
            </w:r>
            <w:proofErr w:type="spellEnd"/>
            <w:r w:rsidRPr="0025112E">
              <w:t xml:space="preserve"> for &lt;subj-group&gt;</w:t>
            </w:r>
          </w:p>
        </w:tc>
        <w:tc>
          <w:tcPr>
            <w:tcW w:w="2551" w:type="dxa"/>
            <w:tcBorders>
              <w:bottom w:val="single" w:sz="2" w:space="0" w:color="auto"/>
            </w:tcBorders>
            <w:shd w:val="clear" w:color="auto" w:fill="D9D9D9"/>
          </w:tcPr>
          <w:p w14:paraId="68C27DAA" w14:textId="77777777" w:rsidR="000D4165" w:rsidRPr="0025112E" w:rsidRDefault="000D4165" w:rsidP="00D20832">
            <w:pPr>
              <w:pStyle w:val="TabelleKopf"/>
            </w:pPr>
            <w:proofErr w:type="spellStart"/>
            <w:r w:rsidRPr="0025112E">
              <w:t>xPath</w:t>
            </w:r>
            <w:proofErr w:type="spellEnd"/>
          </w:p>
        </w:tc>
        <w:tc>
          <w:tcPr>
            <w:tcW w:w="4075" w:type="dxa"/>
            <w:tcBorders>
              <w:bottom w:val="single" w:sz="2" w:space="0" w:color="auto"/>
            </w:tcBorders>
            <w:shd w:val="clear" w:color="auto" w:fill="D9D9D9"/>
          </w:tcPr>
          <w:p w14:paraId="085BDAF2" w14:textId="77777777" w:rsidR="000D4165" w:rsidRPr="0025112E" w:rsidRDefault="000D4165" w:rsidP="00D20832">
            <w:pPr>
              <w:pStyle w:val="TabelleKopf"/>
            </w:pPr>
            <w:r w:rsidRPr="0025112E">
              <w:t>Explanation</w:t>
            </w:r>
          </w:p>
        </w:tc>
      </w:tr>
      <w:tr w:rsidR="000D4165" w:rsidRPr="0025112E" w14:paraId="0B8FC3C3" w14:textId="77777777" w:rsidTr="003D0A24">
        <w:trPr>
          <w:cantSplit/>
        </w:trPr>
        <w:tc>
          <w:tcPr>
            <w:tcW w:w="1809" w:type="dxa"/>
            <w:tcBorders>
              <w:top w:val="single" w:sz="2" w:space="0" w:color="auto"/>
              <w:bottom w:val="single" w:sz="4" w:space="0" w:color="auto"/>
            </w:tcBorders>
          </w:tcPr>
          <w:p w14:paraId="48A51BB9" w14:textId="77777777" w:rsidR="000D4165" w:rsidRPr="0025112E" w:rsidRDefault="000D4165" w:rsidP="000D4165">
            <w:pPr>
              <w:pStyle w:val="TabelleText"/>
            </w:pPr>
            <w:r w:rsidRPr="0025112E">
              <w:t>&lt;subject&gt;</w:t>
            </w:r>
          </w:p>
        </w:tc>
        <w:tc>
          <w:tcPr>
            <w:tcW w:w="2551" w:type="dxa"/>
            <w:tcBorders>
              <w:top w:val="single" w:sz="2" w:space="0" w:color="auto"/>
              <w:bottom w:val="single" w:sz="4" w:space="0" w:color="auto"/>
            </w:tcBorders>
          </w:tcPr>
          <w:p w14:paraId="012554B7" w14:textId="77777777" w:rsidR="000D4165" w:rsidRPr="0025112E" w:rsidRDefault="000D4165" w:rsidP="000D4165">
            <w:pPr>
              <w:pStyle w:val="TabelleText"/>
            </w:pPr>
            <w:r w:rsidRPr="0025112E">
              <w:t>/article/front/article-meta/article-categories/</w:t>
            </w:r>
            <w:r w:rsidRPr="0025112E">
              <w:br/>
              <w:t>subj-group/subject</w:t>
            </w:r>
          </w:p>
        </w:tc>
        <w:tc>
          <w:tcPr>
            <w:tcW w:w="4075" w:type="dxa"/>
            <w:tcBorders>
              <w:top w:val="single" w:sz="2" w:space="0" w:color="auto"/>
              <w:bottom w:val="single" w:sz="4" w:space="0" w:color="auto"/>
            </w:tcBorders>
          </w:tcPr>
          <w:p w14:paraId="102F8F0E" w14:textId="77777777" w:rsidR="000D4165" w:rsidRPr="0025112E" w:rsidRDefault="000D4165" w:rsidP="000D4165">
            <w:pPr>
              <w:pStyle w:val="TabelleText"/>
            </w:pPr>
            <w:r w:rsidRPr="0025112E">
              <w:t>Category/subcategory</w:t>
            </w:r>
          </w:p>
        </w:tc>
      </w:tr>
    </w:tbl>
    <w:p w14:paraId="2555CD3F" w14:textId="77777777" w:rsidR="000D4165" w:rsidRPr="0025112E" w:rsidRDefault="000D4165" w:rsidP="003C5704">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D4165" w:rsidRPr="0025112E" w14:paraId="35CC6349" w14:textId="77777777" w:rsidTr="00D20832">
        <w:tc>
          <w:tcPr>
            <w:tcW w:w="1851" w:type="dxa"/>
            <w:tcBorders>
              <w:bottom w:val="single" w:sz="2" w:space="0" w:color="auto"/>
            </w:tcBorders>
            <w:shd w:val="clear" w:color="auto" w:fill="D9D9D9"/>
          </w:tcPr>
          <w:p w14:paraId="67AFAAF6" w14:textId="77777777" w:rsidR="000D4165" w:rsidRPr="0025112E" w:rsidRDefault="000D4165" w:rsidP="00D20832">
            <w:pPr>
              <w:pStyle w:val="TabelleKopf"/>
            </w:pPr>
            <w:r w:rsidRPr="0025112E">
              <w:t>Attribute for &lt;subject&gt;</w:t>
            </w:r>
          </w:p>
        </w:tc>
        <w:tc>
          <w:tcPr>
            <w:tcW w:w="2509" w:type="dxa"/>
            <w:tcBorders>
              <w:bottom w:val="single" w:sz="2" w:space="0" w:color="auto"/>
            </w:tcBorders>
            <w:shd w:val="clear" w:color="auto" w:fill="D9D9D9"/>
          </w:tcPr>
          <w:p w14:paraId="593E82FC" w14:textId="77777777" w:rsidR="000D4165" w:rsidRPr="0025112E" w:rsidRDefault="000D4165" w:rsidP="00D20832">
            <w:pPr>
              <w:pStyle w:val="TabelleKopf"/>
            </w:pPr>
            <w:r w:rsidRPr="0025112E">
              <w:t>Explanation</w:t>
            </w:r>
          </w:p>
        </w:tc>
        <w:tc>
          <w:tcPr>
            <w:tcW w:w="4111" w:type="dxa"/>
            <w:tcBorders>
              <w:bottom w:val="single" w:sz="2" w:space="0" w:color="auto"/>
            </w:tcBorders>
            <w:shd w:val="clear" w:color="auto" w:fill="D9D9D9"/>
          </w:tcPr>
          <w:p w14:paraId="4E33D703" w14:textId="77777777" w:rsidR="000D4165" w:rsidRPr="0025112E" w:rsidRDefault="000D4165" w:rsidP="00D20832">
            <w:pPr>
              <w:pStyle w:val="TabelleKopf"/>
            </w:pPr>
          </w:p>
        </w:tc>
      </w:tr>
      <w:tr w:rsidR="000D4165" w:rsidRPr="0025112E" w14:paraId="190BC6C1" w14:textId="77777777" w:rsidTr="00D20832">
        <w:trPr>
          <w:cantSplit/>
        </w:trPr>
        <w:tc>
          <w:tcPr>
            <w:tcW w:w="1851" w:type="dxa"/>
            <w:tcBorders>
              <w:top w:val="single" w:sz="2" w:space="0" w:color="auto"/>
              <w:bottom w:val="single" w:sz="4" w:space="0" w:color="auto"/>
            </w:tcBorders>
          </w:tcPr>
          <w:p w14:paraId="7D09AF26" w14:textId="77777777" w:rsidR="000D4165" w:rsidRPr="0025112E" w:rsidRDefault="000D4165" w:rsidP="00D20832">
            <w:pPr>
              <w:pStyle w:val="TabelleText"/>
            </w:pPr>
            <w:r w:rsidRPr="0025112E">
              <w:t>content-type="…"</w:t>
            </w:r>
          </w:p>
        </w:tc>
        <w:tc>
          <w:tcPr>
            <w:tcW w:w="6620" w:type="dxa"/>
            <w:gridSpan w:val="2"/>
            <w:tcBorders>
              <w:top w:val="single" w:sz="2" w:space="0" w:color="auto"/>
              <w:bottom w:val="single" w:sz="4" w:space="0" w:color="auto"/>
            </w:tcBorders>
          </w:tcPr>
          <w:p w14:paraId="77913784" w14:textId="77777777" w:rsidR="000D4165" w:rsidRPr="0025112E" w:rsidRDefault="000D4165" w:rsidP="00D20832">
            <w:pPr>
              <w:pStyle w:val="TabelleText"/>
            </w:pPr>
            <w:r w:rsidRPr="0025112E">
              <w:t>This attribute controls the display and search on other platforms. As a result, consult the respective production editor about the use per category. There are the options case, congress-abstract, editorial, education, erratum, guideline, magazine, news, scientific, society, statement.</w:t>
            </w:r>
          </w:p>
        </w:tc>
      </w:tr>
    </w:tbl>
    <w:p w14:paraId="73D4A111" w14:textId="77777777" w:rsidR="000D4165" w:rsidRPr="0025112E" w:rsidRDefault="000D4165" w:rsidP="003C5704">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D4165" w:rsidRPr="0025112E" w14:paraId="741B37B1" w14:textId="77777777" w:rsidTr="00D20832">
        <w:tc>
          <w:tcPr>
            <w:tcW w:w="1851" w:type="dxa"/>
            <w:tcBorders>
              <w:bottom w:val="single" w:sz="2" w:space="0" w:color="auto"/>
            </w:tcBorders>
            <w:shd w:val="clear" w:color="auto" w:fill="D9D9D9"/>
          </w:tcPr>
          <w:p w14:paraId="3F3409E7" w14:textId="77777777" w:rsidR="000D4165" w:rsidRPr="0025112E" w:rsidRDefault="000D4165" w:rsidP="00D20832">
            <w:pPr>
              <w:pStyle w:val="TabelleKopf"/>
            </w:pPr>
            <w:r w:rsidRPr="0025112E">
              <w:t>Value</w:t>
            </w:r>
          </w:p>
        </w:tc>
        <w:tc>
          <w:tcPr>
            <w:tcW w:w="2509" w:type="dxa"/>
            <w:tcBorders>
              <w:bottom w:val="single" w:sz="2" w:space="0" w:color="auto"/>
            </w:tcBorders>
            <w:shd w:val="clear" w:color="auto" w:fill="D9D9D9"/>
          </w:tcPr>
          <w:p w14:paraId="4A6CBF28" w14:textId="77777777" w:rsidR="000D4165" w:rsidRPr="0025112E" w:rsidRDefault="000D4165" w:rsidP="00D20832">
            <w:pPr>
              <w:pStyle w:val="TabelleKopf"/>
            </w:pPr>
            <w:r w:rsidRPr="0025112E">
              <w:t>Explanation</w:t>
            </w:r>
          </w:p>
        </w:tc>
        <w:tc>
          <w:tcPr>
            <w:tcW w:w="4111" w:type="dxa"/>
            <w:tcBorders>
              <w:bottom w:val="single" w:sz="2" w:space="0" w:color="auto"/>
            </w:tcBorders>
            <w:shd w:val="clear" w:color="auto" w:fill="D9D9D9"/>
          </w:tcPr>
          <w:p w14:paraId="48EE2C02" w14:textId="77777777" w:rsidR="000D4165" w:rsidRPr="0025112E" w:rsidRDefault="000D4165" w:rsidP="00D20832">
            <w:pPr>
              <w:pStyle w:val="TabelleKopf"/>
            </w:pPr>
          </w:p>
        </w:tc>
      </w:tr>
      <w:tr w:rsidR="000D4165" w:rsidRPr="0025112E" w14:paraId="206762E4" w14:textId="77777777" w:rsidTr="00D20832">
        <w:trPr>
          <w:cantSplit/>
        </w:trPr>
        <w:tc>
          <w:tcPr>
            <w:tcW w:w="8471" w:type="dxa"/>
            <w:gridSpan w:val="3"/>
            <w:tcBorders>
              <w:top w:val="single" w:sz="2" w:space="0" w:color="auto"/>
              <w:bottom w:val="single" w:sz="2" w:space="0" w:color="auto"/>
            </w:tcBorders>
          </w:tcPr>
          <w:p w14:paraId="533481E0" w14:textId="77777777" w:rsidR="000D4165" w:rsidRPr="0025112E" w:rsidRDefault="000D4165" w:rsidP="000D4165">
            <w:pPr>
              <w:pStyle w:val="TabelleText"/>
              <w:rPr>
                <w:b/>
              </w:rPr>
            </w:pPr>
            <w:r w:rsidRPr="0025112E">
              <w:rPr>
                <w:b/>
              </w:rPr>
              <w:t>Please only use after consultation with the production editor.</w:t>
            </w:r>
          </w:p>
        </w:tc>
      </w:tr>
      <w:tr w:rsidR="000D4165" w:rsidRPr="0025112E" w14:paraId="581124DC" w14:textId="77777777" w:rsidTr="000D4165">
        <w:trPr>
          <w:cantSplit/>
        </w:trPr>
        <w:tc>
          <w:tcPr>
            <w:tcW w:w="1851" w:type="dxa"/>
            <w:tcBorders>
              <w:top w:val="single" w:sz="2" w:space="0" w:color="auto"/>
              <w:bottom w:val="single" w:sz="2" w:space="0" w:color="auto"/>
            </w:tcBorders>
          </w:tcPr>
          <w:p w14:paraId="3949899D" w14:textId="77777777" w:rsidR="000D4165" w:rsidRPr="0025112E" w:rsidRDefault="000D4165" w:rsidP="000D4165">
            <w:pPr>
              <w:pStyle w:val="TabelleText"/>
            </w:pPr>
            <w:r w:rsidRPr="0025112E">
              <w:t>case</w:t>
            </w:r>
          </w:p>
        </w:tc>
        <w:tc>
          <w:tcPr>
            <w:tcW w:w="6620" w:type="dxa"/>
            <w:gridSpan w:val="2"/>
            <w:tcBorders>
              <w:top w:val="single" w:sz="2" w:space="0" w:color="auto"/>
              <w:bottom w:val="single" w:sz="2" w:space="0" w:color="auto"/>
            </w:tcBorders>
          </w:tcPr>
          <w:p w14:paraId="55311C22" w14:textId="77777777" w:rsidR="000D4165" w:rsidRPr="0025112E" w:rsidRDefault="000D4165" w:rsidP="000D4165">
            <w:pPr>
              <w:pStyle w:val="TabelleText"/>
            </w:pPr>
            <w:r w:rsidRPr="0025112E">
              <w:t>Case history, consultation, case report</w:t>
            </w:r>
          </w:p>
        </w:tc>
      </w:tr>
      <w:tr w:rsidR="000D4165" w:rsidRPr="0025112E" w14:paraId="4203FC9B" w14:textId="77777777" w:rsidTr="000D4165">
        <w:trPr>
          <w:cantSplit/>
        </w:trPr>
        <w:tc>
          <w:tcPr>
            <w:tcW w:w="1851" w:type="dxa"/>
            <w:tcBorders>
              <w:top w:val="single" w:sz="2" w:space="0" w:color="auto"/>
              <w:bottom w:val="single" w:sz="2" w:space="0" w:color="auto"/>
            </w:tcBorders>
          </w:tcPr>
          <w:p w14:paraId="24BFE3F7" w14:textId="77777777" w:rsidR="000D4165" w:rsidRPr="0025112E" w:rsidRDefault="000D4165" w:rsidP="000D4165">
            <w:pPr>
              <w:pStyle w:val="TabelleText"/>
            </w:pPr>
            <w:r w:rsidRPr="0025112E">
              <w:t>congress-abstract</w:t>
            </w:r>
          </w:p>
        </w:tc>
        <w:tc>
          <w:tcPr>
            <w:tcW w:w="6620" w:type="dxa"/>
            <w:gridSpan w:val="2"/>
            <w:tcBorders>
              <w:top w:val="single" w:sz="2" w:space="0" w:color="auto"/>
              <w:bottom w:val="single" w:sz="2" w:space="0" w:color="auto"/>
            </w:tcBorders>
          </w:tcPr>
          <w:p w14:paraId="70993E9D" w14:textId="77777777" w:rsidR="000D4165" w:rsidRPr="0025112E" w:rsidRDefault="000D4165" w:rsidP="000D4165">
            <w:pPr>
              <w:pStyle w:val="TabelleText"/>
            </w:pPr>
            <w:r w:rsidRPr="0025112E">
              <w:t>Abstract, poster at congresses</w:t>
            </w:r>
          </w:p>
        </w:tc>
      </w:tr>
      <w:tr w:rsidR="000D4165" w:rsidRPr="0025112E" w14:paraId="21F902AC" w14:textId="77777777" w:rsidTr="000D4165">
        <w:trPr>
          <w:cantSplit/>
        </w:trPr>
        <w:tc>
          <w:tcPr>
            <w:tcW w:w="1851" w:type="dxa"/>
            <w:tcBorders>
              <w:top w:val="single" w:sz="2" w:space="0" w:color="auto"/>
              <w:bottom w:val="single" w:sz="2" w:space="0" w:color="auto"/>
            </w:tcBorders>
          </w:tcPr>
          <w:p w14:paraId="2DFE8B9E" w14:textId="77777777" w:rsidR="000D4165" w:rsidRPr="0025112E" w:rsidRDefault="000D4165" w:rsidP="000D4165">
            <w:pPr>
              <w:pStyle w:val="TabelleText"/>
            </w:pPr>
            <w:r w:rsidRPr="0025112E">
              <w:t>editorial</w:t>
            </w:r>
          </w:p>
        </w:tc>
        <w:tc>
          <w:tcPr>
            <w:tcW w:w="6620" w:type="dxa"/>
            <w:gridSpan w:val="2"/>
            <w:tcBorders>
              <w:top w:val="single" w:sz="2" w:space="0" w:color="auto"/>
              <w:bottom w:val="single" w:sz="2" w:space="0" w:color="auto"/>
            </w:tcBorders>
          </w:tcPr>
          <w:p w14:paraId="193F06EA" w14:textId="77777777" w:rsidR="000D4165" w:rsidRPr="0025112E" w:rsidRDefault="000D4165" w:rsidP="000D4165">
            <w:pPr>
              <w:pStyle w:val="TabelleText"/>
            </w:pPr>
            <w:r w:rsidRPr="0025112E">
              <w:t>Editorial, reader greeting</w:t>
            </w:r>
          </w:p>
        </w:tc>
      </w:tr>
      <w:tr w:rsidR="000D4165" w:rsidRPr="0025112E" w14:paraId="721283D1" w14:textId="77777777" w:rsidTr="000D4165">
        <w:trPr>
          <w:cantSplit/>
        </w:trPr>
        <w:tc>
          <w:tcPr>
            <w:tcW w:w="1851" w:type="dxa"/>
            <w:tcBorders>
              <w:top w:val="single" w:sz="2" w:space="0" w:color="auto"/>
              <w:bottom w:val="single" w:sz="2" w:space="0" w:color="auto"/>
            </w:tcBorders>
          </w:tcPr>
          <w:p w14:paraId="68E834C8" w14:textId="77777777" w:rsidR="000D4165" w:rsidRPr="0025112E" w:rsidRDefault="000D4165" w:rsidP="000D4165">
            <w:pPr>
              <w:pStyle w:val="TabelleText"/>
            </w:pPr>
            <w:r w:rsidRPr="0025112E">
              <w:t>education</w:t>
            </w:r>
          </w:p>
        </w:tc>
        <w:tc>
          <w:tcPr>
            <w:tcW w:w="6620" w:type="dxa"/>
            <w:gridSpan w:val="2"/>
            <w:tcBorders>
              <w:top w:val="single" w:sz="2" w:space="0" w:color="auto"/>
              <w:bottom w:val="single" w:sz="2" w:space="0" w:color="auto"/>
            </w:tcBorders>
          </w:tcPr>
          <w:p w14:paraId="2F3DD49E" w14:textId="77777777" w:rsidR="000D4165" w:rsidRPr="0025112E" w:rsidRDefault="000D4165" w:rsidP="000D4165">
            <w:pPr>
              <w:pStyle w:val="TabelleText"/>
            </w:pPr>
            <w:r w:rsidRPr="0025112E">
              <w:t>Education, continuing or further education</w:t>
            </w:r>
          </w:p>
        </w:tc>
      </w:tr>
      <w:tr w:rsidR="000D4165" w:rsidRPr="0025112E" w14:paraId="66187796" w14:textId="77777777" w:rsidTr="000D4165">
        <w:trPr>
          <w:cantSplit/>
        </w:trPr>
        <w:tc>
          <w:tcPr>
            <w:tcW w:w="1851" w:type="dxa"/>
            <w:tcBorders>
              <w:top w:val="single" w:sz="2" w:space="0" w:color="auto"/>
              <w:bottom w:val="single" w:sz="2" w:space="0" w:color="auto"/>
            </w:tcBorders>
          </w:tcPr>
          <w:p w14:paraId="4B57E1A3" w14:textId="77777777" w:rsidR="000D4165" w:rsidRPr="0025112E" w:rsidRDefault="000D4165" w:rsidP="000D4165">
            <w:pPr>
              <w:pStyle w:val="TabelleText"/>
            </w:pPr>
            <w:r w:rsidRPr="0025112E">
              <w:t>erratum</w:t>
            </w:r>
          </w:p>
        </w:tc>
        <w:tc>
          <w:tcPr>
            <w:tcW w:w="6620" w:type="dxa"/>
            <w:gridSpan w:val="2"/>
            <w:tcBorders>
              <w:top w:val="single" w:sz="2" w:space="0" w:color="auto"/>
              <w:bottom w:val="single" w:sz="2" w:space="0" w:color="auto"/>
            </w:tcBorders>
          </w:tcPr>
          <w:p w14:paraId="0577F5AC" w14:textId="77777777" w:rsidR="000D4165" w:rsidRPr="0025112E" w:rsidRDefault="000D4165" w:rsidP="000D4165">
            <w:pPr>
              <w:pStyle w:val="TabelleText"/>
            </w:pPr>
            <w:r w:rsidRPr="0025112E">
              <w:t>Erratum, addendum, correction</w:t>
            </w:r>
          </w:p>
        </w:tc>
      </w:tr>
      <w:tr w:rsidR="000D4165" w:rsidRPr="0025112E" w14:paraId="410FB948" w14:textId="77777777" w:rsidTr="000D4165">
        <w:trPr>
          <w:cantSplit/>
        </w:trPr>
        <w:tc>
          <w:tcPr>
            <w:tcW w:w="1851" w:type="dxa"/>
            <w:tcBorders>
              <w:top w:val="single" w:sz="2" w:space="0" w:color="auto"/>
              <w:bottom w:val="single" w:sz="2" w:space="0" w:color="auto"/>
            </w:tcBorders>
          </w:tcPr>
          <w:p w14:paraId="53B0A6DC" w14:textId="77777777" w:rsidR="000D4165" w:rsidRPr="0025112E" w:rsidRDefault="000D4165" w:rsidP="000D4165">
            <w:pPr>
              <w:pStyle w:val="TabelleText"/>
            </w:pPr>
            <w:r w:rsidRPr="0025112E">
              <w:t>guideline</w:t>
            </w:r>
          </w:p>
        </w:tc>
        <w:tc>
          <w:tcPr>
            <w:tcW w:w="6620" w:type="dxa"/>
            <w:gridSpan w:val="2"/>
            <w:tcBorders>
              <w:top w:val="single" w:sz="2" w:space="0" w:color="auto"/>
              <w:bottom w:val="single" w:sz="2" w:space="0" w:color="auto"/>
            </w:tcBorders>
          </w:tcPr>
          <w:p w14:paraId="3AFE18F1" w14:textId="77777777" w:rsidR="000D4165" w:rsidRPr="0025112E" w:rsidRDefault="000D4165" w:rsidP="000D4165">
            <w:pPr>
              <w:pStyle w:val="TabelleText"/>
            </w:pPr>
            <w:r w:rsidRPr="0025112E">
              <w:t>Guideline, consensus paper</w:t>
            </w:r>
          </w:p>
        </w:tc>
      </w:tr>
      <w:tr w:rsidR="000D4165" w:rsidRPr="0025112E" w14:paraId="4F472351" w14:textId="77777777" w:rsidTr="000D4165">
        <w:trPr>
          <w:cantSplit/>
        </w:trPr>
        <w:tc>
          <w:tcPr>
            <w:tcW w:w="1851" w:type="dxa"/>
            <w:tcBorders>
              <w:top w:val="single" w:sz="2" w:space="0" w:color="auto"/>
              <w:bottom w:val="single" w:sz="2" w:space="0" w:color="auto"/>
            </w:tcBorders>
          </w:tcPr>
          <w:p w14:paraId="1343CFEF" w14:textId="77777777" w:rsidR="000D4165" w:rsidRPr="0025112E" w:rsidRDefault="000D4165" w:rsidP="000D4165">
            <w:pPr>
              <w:pStyle w:val="TabelleText"/>
            </w:pPr>
            <w:r w:rsidRPr="0025112E">
              <w:t>magazine</w:t>
            </w:r>
          </w:p>
        </w:tc>
        <w:tc>
          <w:tcPr>
            <w:tcW w:w="6620" w:type="dxa"/>
            <w:gridSpan w:val="2"/>
            <w:tcBorders>
              <w:top w:val="single" w:sz="2" w:space="0" w:color="auto"/>
              <w:bottom w:val="single" w:sz="2" w:space="0" w:color="auto"/>
            </w:tcBorders>
          </w:tcPr>
          <w:p w14:paraId="2B8CAFF5" w14:textId="77777777" w:rsidR="000D4165" w:rsidRPr="0025112E" w:rsidRDefault="000D4165" w:rsidP="000D4165">
            <w:pPr>
              <w:pStyle w:val="TabelleText"/>
            </w:pPr>
            <w:r w:rsidRPr="0025112E">
              <w:t xml:space="preserve">Short articles, </w:t>
            </w:r>
            <w:proofErr w:type="gramStart"/>
            <w:r w:rsidRPr="0025112E">
              <w:t>e.g.</w:t>
            </w:r>
            <w:proofErr w:type="gramEnd"/>
            <w:r w:rsidRPr="0025112E">
              <w:t xml:space="preserve"> quiz, legislation, ethics, book review, interview </w:t>
            </w:r>
          </w:p>
        </w:tc>
      </w:tr>
      <w:tr w:rsidR="000D4165" w:rsidRPr="0025112E" w14:paraId="0A837D8E" w14:textId="77777777" w:rsidTr="000D4165">
        <w:trPr>
          <w:cantSplit/>
        </w:trPr>
        <w:tc>
          <w:tcPr>
            <w:tcW w:w="1851" w:type="dxa"/>
            <w:tcBorders>
              <w:top w:val="single" w:sz="2" w:space="0" w:color="auto"/>
              <w:bottom w:val="single" w:sz="2" w:space="0" w:color="auto"/>
            </w:tcBorders>
          </w:tcPr>
          <w:p w14:paraId="7722C80B" w14:textId="77777777" w:rsidR="000D4165" w:rsidRPr="0025112E" w:rsidRDefault="000D4165" w:rsidP="000D4165">
            <w:pPr>
              <w:pStyle w:val="TabelleText"/>
            </w:pPr>
            <w:r w:rsidRPr="0025112E">
              <w:t>news</w:t>
            </w:r>
          </w:p>
        </w:tc>
        <w:tc>
          <w:tcPr>
            <w:tcW w:w="6620" w:type="dxa"/>
            <w:gridSpan w:val="2"/>
            <w:tcBorders>
              <w:top w:val="single" w:sz="2" w:space="0" w:color="auto"/>
              <w:bottom w:val="single" w:sz="2" w:space="0" w:color="auto"/>
            </w:tcBorders>
          </w:tcPr>
          <w:p w14:paraId="0C61443D" w14:textId="77777777" w:rsidR="000D4165" w:rsidRPr="0025112E" w:rsidRDefault="000D4165" w:rsidP="000D4165">
            <w:pPr>
              <w:pStyle w:val="TabelleText"/>
            </w:pPr>
            <w:r w:rsidRPr="0025112E">
              <w:t>News (but not of a society)</w:t>
            </w:r>
          </w:p>
        </w:tc>
      </w:tr>
      <w:tr w:rsidR="000D4165" w:rsidRPr="0025112E" w14:paraId="1F2467BE" w14:textId="77777777" w:rsidTr="000D4165">
        <w:trPr>
          <w:cantSplit/>
        </w:trPr>
        <w:tc>
          <w:tcPr>
            <w:tcW w:w="1851" w:type="dxa"/>
            <w:tcBorders>
              <w:top w:val="single" w:sz="2" w:space="0" w:color="auto"/>
              <w:bottom w:val="single" w:sz="2" w:space="0" w:color="auto"/>
            </w:tcBorders>
          </w:tcPr>
          <w:p w14:paraId="71745632" w14:textId="77777777" w:rsidR="000D4165" w:rsidRPr="0025112E" w:rsidRDefault="000D4165" w:rsidP="000D4165">
            <w:pPr>
              <w:pStyle w:val="TabelleText"/>
            </w:pPr>
            <w:r w:rsidRPr="0025112E">
              <w:t>scientific</w:t>
            </w:r>
          </w:p>
        </w:tc>
        <w:tc>
          <w:tcPr>
            <w:tcW w:w="6620" w:type="dxa"/>
            <w:gridSpan w:val="2"/>
            <w:tcBorders>
              <w:top w:val="single" w:sz="2" w:space="0" w:color="auto"/>
              <w:bottom w:val="single" w:sz="2" w:space="0" w:color="auto"/>
            </w:tcBorders>
          </w:tcPr>
          <w:p w14:paraId="171BC36A" w14:textId="77777777" w:rsidR="000D4165" w:rsidRPr="0025112E" w:rsidRDefault="000D4165" w:rsidP="000D4165">
            <w:pPr>
              <w:pStyle w:val="TabelleText"/>
            </w:pPr>
            <w:r w:rsidRPr="0025112E">
              <w:t>Original work, scientific work, letter to the editor</w:t>
            </w:r>
          </w:p>
        </w:tc>
      </w:tr>
      <w:tr w:rsidR="000D4165" w:rsidRPr="0025112E" w14:paraId="23DE4E55" w14:textId="77777777" w:rsidTr="000D4165">
        <w:trPr>
          <w:cantSplit/>
        </w:trPr>
        <w:tc>
          <w:tcPr>
            <w:tcW w:w="1851" w:type="dxa"/>
            <w:tcBorders>
              <w:top w:val="single" w:sz="2" w:space="0" w:color="auto"/>
              <w:bottom w:val="single" w:sz="2" w:space="0" w:color="auto"/>
            </w:tcBorders>
          </w:tcPr>
          <w:p w14:paraId="52AC9A45" w14:textId="77777777" w:rsidR="000D4165" w:rsidRPr="0025112E" w:rsidRDefault="000D4165" w:rsidP="000D4165">
            <w:pPr>
              <w:pStyle w:val="TabelleText"/>
            </w:pPr>
            <w:r w:rsidRPr="0025112E">
              <w:t>society</w:t>
            </w:r>
          </w:p>
        </w:tc>
        <w:tc>
          <w:tcPr>
            <w:tcW w:w="6620" w:type="dxa"/>
            <w:gridSpan w:val="2"/>
            <w:tcBorders>
              <w:top w:val="single" w:sz="2" w:space="0" w:color="auto"/>
              <w:bottom w:val="single" w:sz="2" w:space="0" w:color="auto"/>
            </w:tcBorders>
          </w:tcPr>
          <w:p w14:paraId="42A73663" w14:textId="77777777" w:rsidR="000D4165" w:rsidRPr="0025112E" w:rsidRDefault="000D4165" w:rsidP="000D4165">
            <w:pPr>
              <w:pStyle w:val="TabelleText"/>
            </w:pPr>
            <w:r w:rsidRPr="0025112E">
              <w:t>Societies, associations</w:t>
            </w:r>
          </w:p>
        </w:tc>
      </w:tr>
      <w:tr w:rsidR="00260CA9" w:rsidRPr="0025112E" w14:paraId="162DE20C" w14:textId="77777777" w:rsidTr="00D20832">
        <w:trPr>
          <w:cantSplit/>
        </w:trPr>
        <w:tc>
          <w:tcPr>
            <w:tcW w:w="1851" w:type="dxa"/>
            <w:tcBorders>
              <w:top w:val="single" w:sz="2" w:space="0" w:color="auto"/>
              <w:bottom w:val="single" w:sz="4" w:space="0" w:color="auto"/>
            </w:tcBorders>
          </w:tcPr>
          <w:p w14:paraId="226FC89B" w14:textId="77777777" w:rsidR="00260CA9" w:rsidRPr="0025112E" w:rsidRDefault="00260CA9" w:rsidP="00260CA9">
            <w:pPr>
              <w:pStyle w:val="TabelleText"/>
            </w:pPr>
            <w:r w:rsidRPr="0025112E">
              <w:t>statement</w:t>
            </w:r>
          </w:p>
        </w:tc>
        <w:tc>
          <w:tcPr>
            <w:tcW w:w="6620" w:type="dxa"/>
            <w:gridSpan w:val="2"/>
            <w:tcBorders>
              <w:top w:val="single" w:sz="2" w:space="0" w:color="auto"/>
              <w:bottom w:val="single" w:sz="4" w:space="0" w:color="auto"/>
            </w:tcBorders>
          </w:tcPr>
          <w:p w14:paraId="356F9EDA" w14:textId="77777777" w:rsidR="00260CA9" w:rsidRPr="0025112E" w:rsidRDefault="00260CA9" w:rsidP="00260CA9">
            <w:pPr>
              <w:pStyle w:val="TabelleText"/>
            </w:pPr>
            <w:r w:rsidRPr="0025112E">
              <w:t>Review, overview (possibly legislation, ethics – depending on length and depth)</w:t>
            </w:r>
          </w:p>
        </w:tc>
      </w:tr>
    </w:tbl>
    <w:p w14:paraId="79459975" w14:textId="77777777" w:rsidR="006D3186" w:rsidRPr="0025112E" w:rsidRDefault="006D3186" w:rsidP="00260CA9">
      <w:pPr>
        <w:pStyle w:val="Textkrper"/>
        <w:ind w:left="708"/>
      </w:pPr>
    </w:p>
    <w:p w14:paraId="7E1D190F" w14:textId="77777777" w:rsidR="00E54BAB" w:rsidRPr="0025112E" w:rsidRDefault="00E54BAB" w:rsidP="00260CA9">
      <w:pPr>
        <w:pStyle w:val="Textkrper"/>
        <w:ind w:left="708"/>
      </w:pPr>
      <w:r w:rsidRPr="0025112E">
        <w:t>Please identify promotional news, sponsored articles using &lt;issue-sponsor&gt; or &lt;article-sponsor&gt;.</w:t>
      </w:r>
    </w:p>
    <w:p w14:paraId="3D574285" w14:textId="446B9B42" w:rsidR="00942563" w:rsidRPr="0025112E" w:rsidRDefault="00942563" w:rsidP="00260CA9">
      <w:pPr>
        <w:pStyle w:val="Textkrper"/>
        <w:ind w:left="708"/>
      </w:pPr>
      <w:r w:rsidRPr="0025112E">
        <w:t>&lt;subject&gt; gives the name of the category and any subcategory. The subcategory is reached with nesting:</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25F11554" w14:textId="77777777" w:rsidTr="006D3460">
        <w:tc>
          <w:tcPr>
            <w:tcW w:w="8213" w:type="dxa"/>
          </w:tcPr>
          <w:p w14:paraId="579FBBB6" w14:textId="77777777" w:rsidR="00942563" w:rsidRPr="0025112E" w:rsidRDefault="00942563" w:rsidP="00206BED">
            <w:pPr>
              <w:pStyle w:val="TabelleKopf"/>
            </w:pPr>
            <w:r w:rsidRPr="0025112E">
              <w:t xml:space="preserve">Example for tagging the category/subcategory </w:t>
            </w:r>
          </w:p>
        </w:tc>
      </w:tr>
      <w:tr w:rsidR="00942563" w:rsidRPr="0025112E" w14:paraId="211BC316" w14:textId="77777777" w:rsidTr="006D3460">
        <w:trPr>
          <w:cantSplit/>
        </w:trPr>
        <w:tc>
          <w:tcPr>
            <w:tcW w:w="8213" w:type="dxa"/>
          </w:tcPr>
          <w:p w14:paraId="2CCBF3AF" w14:textId="77777777" w:rsidR="00942563" w:rsidRPr="0025112E" w:rsidRDefault="00942563" w:rsidP="00B7758F">
            <w:pPr>
              <w:pStyle w:val="TabelleText"/>
            </w:pPr>
            <w:r w:rsidRPr="0025112E">
              <w:t>&lt;article-categories&gt;</w:t>
            </w:r>
          </w:p>
          <w:p w14:paraId="275054F2" w14:textId="77777777" w:rsidR="00162CA8" w:rsidRPr="0025112E" w:rsidRDefault="00E13655" w:rsidP="00B7758F">
            <w:pPr>
              <w:pStyle w:val="TabelleText"/>
              <w:ind w:left="283"/>
            </w:pPr>
            <w:r w:rsidRPr="0025112E">
              <w:t>&lt;subj-group&gt;</w:t>
            </w:r>
          </w:p>
          <w:p w14:paraId="4FD78F9F" w14:textId="77777777" w:rsidR="006D3186" w:rsidRPr="0025112E" w:rsidRDefault="006D3186" w:rsidP="00B7758F">
            <w:pPr>
              <w:pStyle w:val="TabelleText"/>
              <w:ind w:left="566"/>
            </w:pPr>
            <w:r w:rsidRPr="0025112E">
              <w:t>&lt;subject content-type="editorial"&gt;Main topic&lt;/subject&gt;</w:t>
            </w:r>
          </w:p>
          <w:p w14:paraId="1BAD9A16" w14:textId="77777777" w:rsidR="006D3186" w:rsidRPr="0025112E" w:rsidRDefault="006D3186" w:rsidP="00B7758F">
            <w:pPr>
              <w:pStyle w:val="TabelleText"/>
              <w:ind w:left="850"/>
            </w:pPr>
            <w:r w:rsidRPr="0025112E">
              <w:t>&lt;subj-group&gt;</w:t>
            </w:r>
          </w:p>
          <w:p w14:paraId="6DFCF0DE" w14:textId="77777777" w:rsidR="006D3186" w:rsidRPr="0025112E" w:rsidRDefault="006D3186" w:rsidP="00B7758F">
            <w:pPr>
              <w:pStyle w:val="TabelleText"/>
              <w:ind w:left="1133"/>
            </w:pPr>
            <w:r w:rsidRPr="0025112E">
              <w:t>&lt;subject&gt;Introduction&lt;/subject&gt;</w:t>
            </w:r>
          </w:p>
          <w:p w14:paraId="1BB15B4E" w14:textId="77777777" w:rsidR="006D3186" w:rsidRPr="0025112E" w:rsidRDefault="006D3186" w:rsidP="00B7758F">
            <w:pPr>
              <w:pStyle w:val="TabelleText"/>
              <w:ind w:left="850"/>
            </w:pPr>
            <w:r w:rsidRPr="0025112E">
              <w:t>&lt;/subj-group&gt;</w:t>
            </w:r>
          </w:p>
          <w:p w14:paraId="7E086D1D" w14:textId="77777777" w:rsidR="006D3186" w:rsidRPr="0025112E" w:rsidRDefault="006D3186" w:rsidP="00B7758F">
            <w:pPr>
              <w:pStyle w:val="TabelleText"/>
              <w:ind w:left="283"/>
            </w:pPr>
            <w:r w:rsidRPr="0025112E">
              <w:t>&lt;/subj-group&gt;</w:t>
            </w:r>
          </w:p>
          <w:p w14:paraId="244EF111" w14:textId="77777777" w:rsidR="00942563" w:rsidRPr="0025112E" w:rsidRDefault="00942563" w:rsidP="00B7758F">
            <w:pPr>
              <w:pStyle w:val="TabelleText"/>
              <w:ind w:left="283"/>
            </w:pPr>
            <w:r w:rsidRPr="0025112E">
              <w:t>&lt;subj-editor&gt;Editor of the category&lt;/subj-editor&gt;</w:t>
            </w:r>
          </w:p>
          <w:p w14:paraId="0382D2A6" w14:textId="77777777" w:rsidR="00942563" w:rsidRPr="0025112E" w:rsidRDefault="00942563" w:rsidP="00B7758F">
            <w:pPr>
              <w:pStyle w:val="TabelleText"/>
              <w:ind w:left="283"/>
            </w:pPr>
            <w:r w:rsidRPr="0025112E">
              <w:t>&lt;series-title&gt;Issue title&lt;/series-title&gt;</w:t>
            </w:r>
          </w:p>
          <w:p w14:paraId="4CD7E9FE" w14:textId="77777777" w:rsidR="00942563" w:rsidRPr="0025112E" w:rsidRDefault="00942563" w:rsidP="00B7758F">
            <w:pPr>
              <w:pStyle w:val="TabelleText"/>
              <w:ind w:left="283"/>
            </w:pPr>
            <w:r w:rsidRPr="0025112E">
              <w:t>&lt;series-text&gt;Guest editor&lt;/series-text&gt;</w:t>
            </w:r>
          </w:p>
          <w:p w14:paraId="12389E40" w14:textId="77777777" w:rsidR="00E13655" w:rsidRPr="0025112E" w:rsidRDefault="00942563" w:rsidP="00B7758F">
            <w:pPr>
              <w:pStyle w:val="TabelleText"/>
            </w:pPr>
            <w:r w:rsidRPr="0025112E">
              <w:t>&lt;/article-categories&gt;</w:t>
            </w:r>
          </w:p>
        </w:tc>
      </w:tr>
    </w:tbl>
    <w:p w14:paraId="4117E18F" w14:textId="77777777" w:rsidR="00162CA8" w:rsidRPr="0025112E" w:rsidRDefault="00162CA8" w:rsidP="00D010E9">
      <w:pPr>
        <w:pStyle w:val="Textkrper"/>
      </w:pPr>
    </w:p>
    <w:p w14:paraId="4C34F820" w14:textId="77777777" w:rsidR="00942563" w:rsidRPr="0025112E" w:rsidRDefault="00942563" w:rsidP="00D010E9">
      <w:pPr>
        <w:pStyle w:val="Textkrper"/>
      </w:pPr>
      <w:r w:rsidRPr="0025112E">
        <w:lastRenderedPageBreak/>
        <w:t xml:space="preserve">If no subcategory exists, nesting is not necessary. You must include &lt;subj-group&gt; and &lt;subj-editor&gt; within &lt;article-categories&gt; </w:t>
      </w:r>
      <w:r w:rsidRPr="0025112E">
        <w:rPr>
          <w:b/>
        </w:rPr>
        <w:t xml:space="preserve">before </w:t>
      </w:r>
      <w:r w:rsidRPr="0025112E">
        <w:t>&lt;series-title&gt; and &lt;series-text&gt;.</w:t>
      </w:r>
    </w:p>
    <w:p w14:paraId="271FC0EA" w14:textId="77777777" w:rsidR="00942563" w:rsidRPr="0025112E" w:rsidRDefault="00942563" w:rsidP="00D010E9">
      <w:pPr>
        <w:pStyle w:val="Textkrper"/>
      </w:pPr>
    </w:p>
    <w:p w14:paraId="083889F5" w14:textId="77777777" w:rsidR="009525DB" w:rsidRPr="0025112E" w:rsidRDefault="009525DB" w:rsidP="00B951F0">
      <w:pPr>
        <w:pStyle w:val="berschrift2"/>
        <w:numPr>
          <w:ilvl w:val="1"/>
          <w:numId w:val="5"/>
        </w:numPr>
        <w:rPr>
          <w:bCs/>
          <w:kern w:val="0"/>
        </w:rPr>
      </w:pPr>
      <w:bookmarkStart w:id="98" w:name="_Language_of_the"/>
      <w:bookmarkStart w:id="99" w:name="_Toc436234016"/>
      <w:bookmarkStart w:id="100" w:name="_Ref4068679"/>
      <w:bookmarkStart w:id="101" w:name="_Ref4593839"/>
      <w:bookmarkStart w:id="102" w:name="_Ref4595571"/>
      <w:bookmarkStart w:id="103" w:name="_Ref4599759"/>
      <w:bookmarkStart w:id="104" w:name="_Ref4600334"/>
      <w:bookmarkStart w:id="105" w:name="_Ref4604641"/>
      <w:bookmarkStart w:id="106" w:name="_Ref4605850"/>
      <w:bookmarkStart w:id="107" w:name="_Ref4606534"/>
      <w:bookmarkStart w:id="108" w:name="_Ref4606876"/>
      <w:bookmarkStart w:id="109" w:name="_Ref4607300"/>
      <w:bookmarkStart w:id="110" w:name="_Ref4607716"/>
      <w:bookmarkStart w:id="111" w:name="_Toc20292586"/>
      <w:bookmarkEnd w:id="98"/>
      <w:r w:rsidRPr="0025112E">
        <w:t>Language of the article</w:t>
      </w:r>
      <w:bookmarkEnd w:id="99"/>
      <w:bookmarkEnd w:id="100"/>
      <w:bookmarkEnd w:id="101"/>
      <w:bookmarkEnd w:id="102"/>
      <w:bookmarkEnd w:id="103"/>
      <w:bookmarkEnd w:id="104"/>
      <w:bookmarkEnd w:id="105"/>
      <w:bookmarkEnd w:id="106"/>
      <w:bookmarkEnd w:id="107"/>
      <w:bookmarkEnd w:id="108"/>
      <w:bookmarkEnd w:id="109"/>
      <w:bookmarkEnd w:id="110"/>
      <w:bookmarkEnd w:id="111"/>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60CA9" w:rsidRPr="0025112E" w14:paraId="6529859C" w14:textId="77777777" w:rsidTr="00D20832">
        <w:tc>
          <w:tcPr>
            <w:tcW w:w="1851" w:type="dxa"/>
            <w:tcBorders>
              <w:bottom w:val="single" w:sz="2" w:space="0" w:color="auto"/>
            </w:tcBorders>
            <w:shd w:val="clear" w:color="auto" w:fill="D9D9D9"/>
          </w:tcPr>
          <w:p w14:paraId="7C113146" w14:textId="77777777" w:rsidR="00260CA9" w:rsidRPr="0025112E" w:rsidRDefault="00260CA9" w:rsidP="00D20832">
            <w:pPr>
              <w:pStyle w:val="TabelleKopf"/>
            </w:pPr>
            <w:r w:rsidRPr="0025112E">
              <w:t>Element</w:t>
            </w:r>
          </w:p>
        </w:tc>
        <w:tc>
          <w:tcPr>
            <w:tcW w:w="2509" w:type="dxa"/>
            <w:tcBorders>
              <w:bottom w:val="single" w:sz="2" w:space="0" w:color="auto"/>
            </w:tcBorders>
            <w:shd w:val="clear" w:color="auto" w:fill="D9D9D9"/>
          </w:tcPr>
          <w:p w14:paraId="3A9C5041" w14:textId="77777777" w:rsidR="00260CA9" w:rsidRPr="0025112E" w:rsidRDefault="00260CA9"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19BF90FA" w14:textId="77777777" w:rsidR="00260CA9" w:rsidRPr="0025112E" w:rsidRDefault="00260CA9" w:rsidP="00D20832">
            <w:pPr>
              <w:pStyle w:val="TabelleKopf"/>
            </w:pPr>
            <w:r w:rsidRPr="0025112E">
              <w:t>Explanation</w:t>
            </w:r>
          </w:p>
        </w:tc>
      </w:tr>
      <w:tr w:rsidR="00260CA9" w:rsidRPr="0025112E" w14:paraId="1A8B743D" w14:textId="77777777" w:rsidTr="00D20832">
        <w:trPr>
          <w:cantSplit/>
        </w:trPr>
        <w:tc>
          <w:tcPr>
            <w:tcW w:w="1851" w:type="dxa"/>
            <w:tcBorders>
              <w:top w:val="single" w:sz="2" w:space="0" w:color="auto"/>
              <w:bottom w:val="single" w:sz="4" w:space="0" w:color="auto"/>
            </w:tcBorders>
          </w:tcPr>
          <w:p w14:paraId="04F793C2" w14:textId="77777777" w:rsidR="00260CA9" w:rsidRPr="0025112E" w:rsidRDefault="00260CA9" w:rsidP="00D20832">
            <w:pPr>
              <w:pStyle w:val="TabelleText"/>
            </w:pPr>
            <w:r w:rsidRPr="0025112E">
              <w:t>&lt;language&gt;</w:t>
            </w:r>
          </w:p>
        </w:tc>
        <w:tc>
          <w:tcPr>
            <w:tcW w:w="2509" w:type="dxa"/>
            <w:tcBorders>
              <w:top w:val="single" w:sz="2" w:space="0" w:color="auto"/>
              <w:bottom w:val="single" w:sz="4" w:space="0" w:color="auto"/>
            </w:tcBorders>
          </w:tcPr>
          <w:p w14:paraId="28EC240A" w14:textId="77777777" w:rsidR="00260CA9" w:rsidRPr="0025112E" w:rsidRDefault="00260CA9" w:rsidP="00D20832">
            <w:pPr>
              <w:pStyle w:val="TabelleText"/>
            </w:pPr>
            <w:r w:rsidRPr="0025112E">
              <w:t>/article/front/article-meta/</w:t>
            </w:r>
            <w:r w:rsidRPr="0025112E">
              <w:br/>
              <w:t>language</w:t>
            </w:r>
          </w:p>
        </w:tc>
        <w:tc>
          <w:tcPr>
            <w:tcW w:w="4111" w:type="dxa"/>
            <w:tcBorders>
              <w:top w:val="single" w:sz="2" w:space="0" w:color="auto"/>
              <w:bottom w:val="single" w:sz="4" w:space="0" w:color="auto"/>
            </w:tcBorders>
          </w:tcPr>
          <w:p w14:paraId="062F4DB5" w14:textId="77777777" w:rsidR="00260CA9" w:rsidRPr="0025112E" w:rsidRDefault="00260CA9" w:rsidP="00260CA9">
            <w:pPr>
              <w:pStyle w:val="TabelleText"/>
            </w:pPr>
            <w:r w:rsidRPr="0025112E">
              <w:t xml:space="preserve">Language of the article (= full text) </w:t>
            </w:r>
          </w:p>
          <w:p w14:paraId="5FC4C376" w14:textId="77777777" w:rsidR="00260CA9" w:rsidRPr="0025112E" w:rsidRDefault="00260CA9" w:rsidP="00260CA9">
            <w:pPr>
              <w:pStyle w:val="TabelleText"/>
            </w:pPr>
            <w:r w:rsidRPr="0025112E">
              <w:t>(</w:t>
            </w:r>
            <w:proofErr w:type="gramStart"/>
            <w:r w:rsidRPr="0025112E">
              <w:t>can</w:t>
            </w:r>
            <w:proofErr w:type="gramEnd"/>
            <w:r w:rsidRPr="0025112E">
              <w:t xml:space="preserve"> appear multiple times; the languages named are all of the same value)</w:t>
            </w:r>
          </w:p>
        </w:tc>
      </w:tr>
    </w:tbl>
    <w:p w14:paraId="2EE8FF38" w14:textId="77777777" w:rsidR="002E0C36" w:rsidRPr="0025112E" w:rsidRDefault="002E0C36" w:rsidP="00260CA9">
      <w:pPr>
        <w:pStyle w:val="Textkrper"/>
      </w:pPr>
    </w:p>
    <w:p w14:paraId="52475B2B" w14:textId="2CC823E3" w:rsidR="009525DB" w:rsidRPr="0025112E" w:rsidRDefault="002E0C36" w:rsidP="002E0C36">
      <w:pPr>
        <w:pStyle w:val="Textkrper"/>
      </w:pPr>
      <w:r w:rsidRPr="0025112E">
        <w:t xml:space="preserve">All values of the </w:t>
      </w:r>
      <w:r w:rsidR="0043252B" w:rsidRPr="0025112E">
        <w:t xml:space="preserve">standard </w:t>
      </w:r>
      <w:r w:rsidRPr="0025112E">
        <w:t>ISO 639-1 (language codes) are permitted</w:t>
      </w:r>
      <w:r w:rsidR="0043252B" w:rsidRPr="0025112E">
        <w:t>, e.g.:</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3252B" w:rsidRPr="0025112E" w14:paraId="6C53D4FD" w14:textId="77777777" w:rsidTr="00913168">
        <w:tc>
          <w:tcPr>
            <w:tcW w:w="1851" w:type="dxa"/>
            <w:tcBorders>
              <w:bottom w:val="single" w:sz="2" w:space="0" w:color="auto"/>
            </w:tcBorders>
            <w:shd w:val="clear" w:color="auto" w:fill="D9D9D9"/>
          </w:tcPr>
          <w:p w14:paraId="434CD0F0" w14:textId="77777777" w:rsidR="0043252B" w:rsidRPr="0025112E" w:rsidRDefault="0043252B" w:rsidP="00913168">
            <w:pPr>
              <w:pStyle w:val="TabelleKopf"/>
            </w:pPr>
            <w:r w:rsidRPr="0025112E">
              <w:t>Language code</w:t>
            </w:r>
          </w:p>
        </w:tc>
        <w:tc>
          <w:tcPr>
            <w:tcW w:w="2509" w:type="dxa"/>
            <w:tcBorders>
              <w:bottom w:val="single" w:sz="2" w:space="0" w:color="auto"/>
            </w:tcBorders>
            <w:shd w:val="clear" w:color="auto" w:fill="D9D9D9"/>
          </w:tcPr>
          <w:p w14:paraId="74F860A6" w14:textId="77777777" w:rsidR="0043252B" w:rsidRPr="0025112E" w:rsidRDefault="0043252B" w:rsidP="00913168">
            <w:pPr>
              <w:pStyle w:val="TabelleKopf"/>
            </w:pPr>
            <w:r w:rsidRPr="0025112E">
              <w:t>Language</w:t>
            </w:r>
          </w:p>
        </w:tc>
        <w:tc>
          <w:tcPr>
            <w:tcW w:w="4111" w:type="dxa"/>
            <w:tcBorders>
              <w:bottom w:val="single" w:sz="2" w:space="0" w:color="auto"/>
            </w:tcBorders>
            <w:shd w:val="clear" w:color="auto" w:fill="D9D9D9"/>
          </w:tcPr>
          <w:p w14:paraId="77A0BBDC" w14:textId="77777777" w:rsidR="0043252B" w:rsidRPr="0025112E" w:rsidRDefault="0043252B" w:rsidP="00913168">
            <w:pPr>
              <w:pStyle w:val="TabelleKopf"/>
            </w:pPr>
          </w:p>
        </w:tc>
      </w:tr>
      <w:tr w:rsidR="0043252B" w:rsidRPr="0025112E" w14:paraId="4FE737EB" w14:textId="77777777" w:rsidTr="00913168">
        <w:trPr>
          <w:cantSplit/>
        </w:trPr>
        <w:tc>
          <w:tcPr>
            <w:tcW w:w="1851" w:type="dxa"/>
            <w:tcBorders>
              <w:top w:val="single" w:sz="2" w:space="0" w:color="auto"/>
              <w:bottom w:val="single" w:sz="2" w:space="0" w:color="auto"/>
            </w:tcBorders>
          </w:tcPr>
          <w:p w14:paraId="671EE7AB" w14:textId="77777777" w:rsidR="0043252B" w:rsidRPr="0025112E" w:rsidRDefault="0043252B" w:rsidP="00913168">
            <w:pPr>
              <w:pStyle w:val="TabelleText"/>
            </w:pPr>
            <w:r w:rsidRPr="0025112E">
              <w:t>de</w:t>
            </w:r>
          </w:p>
        </w:tc>
        <w:tc>
          <w:tcPr>
            <w:tcW w:w="6620" w:type="dxa"/>
            <w:gridSpan w:val="2"/>
            <w:tcBorders>
              <w:top w:val="single" w:sz="2" w:space="0" w:color="auto"/>
              <w:bottom w:val="single" w:sz="2" w:space="0" w:color="auto"/>
            </w:tcBorders>
          </w:tcPr>
          <w:p w14:paraId="27AA6B68" w14:textId="77777777" w:rsidR="0043252B" w:rsidRPr="0025112E" w:rsidRDefault="0043252B" w:rsidP="00913168">
            <w:pPr>
              <w:pStyle w:val="TabelleText"/>
            </w:pPr>
            <w:r w:rsidRPr="0025112E">
              <w:rPr>
                <w:color w:val="000000"/>
                <w:szCs w:val="18"/>
              </w:rPr>
              <w:t>German</w:t>
            </w:r>
          </w:p>
        </w:tc>
      </w:tr>
      <w:tr w:rsidR="0043252B" w:rsidRPr="0025112E" w14:paraId="74D80F6A" w14:textId="77777777" w:rsidTr="00913168">
        <w:trPr>
          <w:cantSplit/>
        </w:trPr>
        <w:tc>
          <w:tcPr>
            <w:tcW w:w="1851" w:type="dxa"/>
            <w:tcBorders>
              <w:top w:val="single" w:sz="2" w:space="0" w:color="auto"/>
              <w:bottom w:val="single" w:sz="2" w:space="0" w:color="auto"/>
            </w:tcBorders>
          </w:tcPr>
          <w:p w14:paraId="7459029E" w14:textId="77777777" w:rsidR="0043252B" w:rsidRPr="0025112E" w:rsidRDefault="0043252B" w:rsidP="00913168">
            <w:pPr>
              <w:pStyle w:val="TabelleText"/>
              <w:rPr>
                <w:rFonts w:cs="Arial"/>
                <w:szCs w:val="18"/>
              </w:rPr>
            </w:pPr>
            <w:proofErr w:type="spellStart"/>
            <w:r w:rsidRPr="0025112E">
              <w:t>en</w:t>
            </w:r>
            <w:proofErr w:type="spellEnd"/>
          </w:p>
        </w:tc>
        <w:tc>
          <w:tcPr>
            <w:tcW w:w="6620" w:type="dxa"/>
            <w:gridSpan w:val="2"/>
            <w:tcBorders>
              <w:top w:val="single" w:sz="2" w:space="0" w:color="auto"/>
              <w:bottom w:val="single" w:sz="2" w:space="0" w:color="auto"/>
            </w:tcBorders>
          </w:tcPr>
          <w:p w14:paraId="15C655D8" w14:textId="77777777" w:rsidR="0043252B" w:rsidRPr="0025112E" w:rsidRDefault="0043252B" w:rsidP="00913168">
            <w:pPr>
              <w:pStyle w:val="TabelleText"/>
              <w:rPr>
                <w:color w:val="000000"/>
                <w:szCs w:val="18"/>
              </w:rPr>
            </w:pPr>
            <w:r w:rsidRPr="0025112E">
              <w:rPr>
                <w:color w:val="000000"/>
                <w:szCs w:val="18"/>
              </w:rPr>
              <w:t>English</w:t>
            </w:r>
          </w:p>
        </w:tc>
      </w:tr>
      <w:tr w:rsidR="0043252B" w:rsidRPr="0025112E" w14:paraId="5A174B4F" w14:textId="77777777" w:rsidTr="00913168">
        <w:trPr>
          <w:cantSplit/>
        </w:trPr>
        <w:tc>
          <w:tcPr>
            <w:tcW w:w="1851" w:type="dxa"/>
            <w:tcBorders>
              <w:top w:val="single" w:sz="2" w:space="0" w:color="auto"/>
              <w:bottom w:val="single" w:sz="2" w:space="0" w:color="auto"/>
            </w:tcBorders>
          </w:tcPr>
          <w:p w14:paraId="21ED8845" w14:textId="77777777" w:rsidR="0043252B" w:rsidRPr="0025112E" w:rsidRDefault="0043252B" w:rsidP="00913168">
            <w:pPr>
              <w:pStyle w:val="TabelleText"/>
              <w:rPr>
                <w:rFonts w:cs="Arial"/>
                <w:szCs w:val="18"/>
              </w:rPr>
            </w:pPr>
            <w:r w:rsidRPr="0025112E">
              <w:t>es</w:t>
            </w:r>
          </w:p>
        </w:tc>
        <w:tc>
          <w:tcPr>
            <w:tcW w:w="6620" w:type="dxa"/>
            <w:gridSpan w:val="2"/>
            <w:tcBorders>
              <w:top w:val="single" w:sz="2" w:space="0" w:color="auto"/>
              <w:bottom w:val="single" w:sz="2" w:space="0" w:color="auto"/>
            </w:tcBorders>
          </w:tcPr>
          <w:p w14:paraId="309187E6" w14:textId="77777777" w:rsidR="0043252B" w:rsidRPr="0025112E" w:rsidRDefault="0043252B" w:rsidP="00913168">
            <w:pPr>
              <w:pStyle w:val="TabelleText"/>
              <w:rPr>
                <w:color w:val="000000"/>
                <w:szCs w:val="18"/>
              </w:rPr>
            </w:pPr>
            <w:r w:rsidRPr="0025112E">
              <w:rPr>
                <w:color w:val="000000"/>
                <w:szCs w:val="18"/>
              </w:rPr>
              <w:t>Spanish</w:t>
            </w:r>
          </w:p>
        </w:tc>
      </w:tr>
      <w:tr w:rsidR="0043252B" w:rsidRPr="0025112E" w14:paraId="549D7330" w14:textId="77777777" w:rsidTr="00913168">
        <w:trPr>
          <w:cantSplit/>
        </w:trPr>
        <w:tc>
          <w:tcPr>
            <w:tcW w:w="1851" w:type="dxa"/>
            <w:tcBorders>
              <w:top w:val="single" w:sz="2" w:space="0" w:color="auto"/>
              <w:bottom w:val="single" w:sz="2" w:space="0" w:color="auto"/>
            </w:tcBorders>
          </w:tcPr>
          <w:p w14:paraId="63739006" w14:textId="77777777" w:rsidR="0043252B" w:rsidRPr="0025112E" w:rsidRDefault="0043252B" w:rsidP="00913168">
            <w:pPr>
              <w:pStyle w:val="TabelleText"/>
              <w:rPr>
                <w:rFonts w:cs="Arial"/>
                <w:szCs w:val="18"/>
              </w:rPr>
            </w:pPr>
            <w:proofErr w:type="spellStart"/>
            <w:r w:rsidRPr="0025112E">
              <w:t>pt</w:t>
            </w:r>
            <w:proofErr w:type="spellEnd"/>
          </w:p>
        </w:tc>
        <w:tc>
          <w:tcPr>
            <w:tcW w:w="6620" w:type="dxa"/>
            <w:gridSpan w:val="2"/>
            <w:tcBorders>
              <w:top w:val="single" w:sz="2" w:space="0" w:color="auto"/>
              <w:bottom w:val="single" w:sz="2" w:space="0" w:color="auto"/>
            </w:tcBorders>
          </w:tcPr>
          <w:p w14:paraId="63692AD7" w14:textId="77777777" w:rsidR="0043252B" w:rsidRPr="0025112E" w:rsidRDefault="0043252B" w:rsidP="00913168">
            <w:pPr>
              <w:pStyle w:val="TabelleText"/>
              <w:rPr>
                <w:color w:val="000000"/>
                <w:szCs w:val="18"/>
              </w:rPr>
            </w:pPr>
            <w:r w:rsidRPr="0025112E">
              <w:rPr>
                <w:color w:val="000000"/>
                <w:szCs w:val="18"/>
              </w:rPr>
              <w:t>Portuguese</w:t>
            </w:r>
          </w:p>
        </w:tc>
      </w:tr>
    </w:tbl>
    <w:p w14:paraId="3A1BAC94" w14:textId="77777777" w:rsidR="002E0C36" w:rsidRPr="0025112E" w:rsidRDefault="002E0C36" w:rsidP="002E0C36">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525DB" w:rsidRPr="0025112E" w14:paraId="7B3BD540" w14:textId="77777777" w:rsidTr="00162CA8">
        <w:tc>
          <w:tcPr>
            <w:tcW w:w="8213" w:type="dxa"/>
          </w:tcPr>
          <w:p w14:paraId="168158E4" w14:textId="77777777" w:rsidR="009525DB" w:rsidRPr="0025112E" w:rsidRDefault="009525DB" w:rsidP="00C44304">
            <w:pPr>
              <w:pStyle w:val="TabelleKopf"/>
            </w:pPr>
            <w:r w:rsidRPr="0025112E">
              <w:t xml:space="preserve">Example: Recording of languages, </w:t>
            </w:r>
            <w:proofErr w:type="gramStart"/>
            <w:r w:rsidRPr="0025112E">
              <w:t>e.g.</w:t>
            </w:r>
            <w:proofErr w:type="gramEnd"/>
            <w:r w:rsidRPr="0025112E">
              <w:t xml:space="preserve"> multilingual articles</w:t>
            </w:r>
          </w:p>
        </w:tc>
      </w:tr>
      <w:tr w:rsidR="009525DB" w:rsidRPr="0025112E" w14:paraId="275F9BA6" w14:textId="77777777" w:rsidTr="00162CA8">
        <w:trPr>
          <w:cantSplit/>
        </w:trPr>
        <w:tc>
          <w:tcPr>
            <w:tcW w:w="8213" w:type="dxa"/>
          </w:tcPr>
          <w:p w14:paraId="417101D2" w14:textId="77777777" w:rsidR="005A51E4" w:rsidRPr="0025112E" w:rsidRDefault="009525DB" w:rsidP="00C44304">
            <w:pPr>
              <w:pStyle w:val="TabelleText"/>
              <w:rPr>
                <w:szCs w:val="18"/>
              </w:rPr>
            </w:pPr>
            <w:r w:rsidRPr="0025112E">
              <w:t>&lt;language&gt;</w:t>
            </w:r>
            <w:proofErr w:type="spellStart"/>
            <w:r w:rsidRPr="0025112E">
              <w:t>en</w:t>
            </w:r>
            <w:proofErr w:type="spellEnd"/>
            <w:r w:rsidRPr="0025112E">
              <w:t>&lt;/language&gt;</w:t>
            </w:r>
            <w:r w:rsidRPr="0025112E">
              <w:br/>
              <w:t>&lt;language&gt;de&lt;/language&gt;</w:t>
            </w:r>
          </w:p>
        </w:tc>
      </w:tr>
    </w:tbl>
    <w:p w14:paraId="5883507A" w14:textId="77777777" w:rsidR="002E0C36" w:rsidRPr="0025112E" w:rsidRDefault="002E0C36" w:rsidP="00083BD9">
      <w:pPr>
        <w:pStyle w:val="Textkrper"/>
      </w:pPr>
    </w:p>
    <w:p w14:paraId="19E2F84A" w14:textId="2036917B" w:rsidR="00393F80" w:rsidRPr="0025112E" w:rsidRDefault="00162CA8" w:rsidP="00083BD9">
      <w:pPr>
        <w:pStyle w:val="Textkrper"/>
      </w:pPr>
      <w:r w:rsidRPr="0025112E">
        <w:t xml:space="preserve">Also see Chapter </w:t>
      </w:r>
      <w:r w:rsidRPr="0025112E">
        <w:fldChar w:fldCharType="begin"/>
      </w:r>
      <w:r w:rsidRPr="0025112E">
        <w:instrText xml:space="preserve"> REF _Ref3821515 \r \h  \* MERGEFORMAT </w:instrText>
      </w:r>
      <w:r w:rsidRPr="0025112E">
        <w:fldChar w:fldCharType="separate"/>
      </w:r>
      <w:r w:rsidR="00F65100" w:rsidRPr="0025112E">
        <w:t>7.3</w:t>
      </w:r>
      <w:r w:rsidRPr="0025112E">
        <w:fldChar w:fldCharType="end"/>
      </w:r>
      <w:r w:rsidRPr="0025112E">
        <w:t xml:space="preserve"> </w:t>
      </w:r>
      <w:proofErr w:type="gramStart"/>
      <w:r w:rsidRPr="0025112E">
        <w:t>on the subject of multilingual</w:t>
      </w:r>
      <w:proofErr w:type="gramEnd"/>
      <w:r w:rsidRPr="0025112E">
        <w:t xml:space="preserve"> articles.</w:t>
      </w:r>
    </w:p>
    <w:p w14:paraId="052B360C" w14:textId="77777777" w:rsidR="002E0C36" w:rsidRPr="0025112E" w:rsidRDefault="002E0C36" w:rsidP="00083BD9">
      <w:pPr>
        <w:pStyle w:val="Textkrper"/>
      </w:pPr>
    </w:p>
    <w:p w14:paraId="335BDF36" w14:textId="77777777" w:rsidR="00942563" w:rsidRPr="0025112E" w:rsidRDefault="00942563" w:rsidP="00B951F0">
      <w:pPr>
        <w:pStyle w:val="berschrift2"/>
        <w:numPr>
          <w:ilvl w:val="1"/>
          <w:numId w:val="5"/>
        </w:numPr>
        <w:rPr>
          <w:bCs/>
          <w:kern w:val="0"/>
        </w:rPr>
      </w:pPr>
      <w:bookmarkStart w:id="112" w:name="_Toc436234017"/>
      <w:bookmarkStart w:id="113" w:name="_Ref2941854"/>
      <w:bookmarkStart w:id="114" w:name="_Toc20292587"/>
      <w:r w:rsidRPr="0025112E">
        <w:t>Title of the Article</w:t>
      </w:r>
      <w:bookmarkEnd w:id="112"/>
      <w:bookmarkEnd w:id="113"/>
      <w:bookmarkEnd w:id="114"/>
    </w:p>
    <w:p w14:paraId="668EFA86" w14:textId="77777777" w:rsidR="00942563" w:rsidRPr="0025112E" w:rsidRDefault="00942563" w:rsidP="00D147A1">
      <w:pPr>
        <w:pStyle w:val="Textkrper"/>
      </w:pPr>
      <w:r w:rsidRPr="0025112E">
        <w:t>You must always specify a title. You cannot load articles without titles.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2169F" w:rsidRPr="0025112E" w14:paraId="39691A2F" w14:textId="77777777" w:rsidTr="00D20832">
        <w:tc>
          <w:tcPr>
            <w:tcW w:w="1851" w:type="dxa"/>
            <w:tcBorders>
              <w:bottom w:val="single" w:sz="2" w:space="0" w:color="auto"/>
            </w:tcBorders>
            <w:shd w:val="clear" w:color="auto" w:fill="D9D9D9"/>
          </w:tcPr>
          <w:p w14:paraId="162DD3B4" w14:textId="77777777" w:rsidR="0062169F" w:rsidRPr="0025112E" w:rsidRDefault="0062169F" w:rsidP="00D20832">
            <w:pPr>
              <w:pStyle w:val="TabelleKopf"/>
            </w:pPr>
            <w:r w:rsidRPr="0025112E">
              <w:t>Element</w:t>
            </w:r>
          </w:p>
        </w:tc>
        <w:tc>
          <w:tcPr>
            <w:tcW w:w="2509" w:type="dxa"/>
            <w:tcBorders>
              <w:bottom w:val="single" w:sz="2" w:space="0" w:color="auto"/>
            </w:tcBorders>
            <w:shd w:val="clear" w:color="auto" w:fill="D9D9D9"/>
          </w:tcPr>
          <w:p w14:paraId="771F5EE1" w14:textId="77777777" w:rsidR="0062169F" w:rsidRPr="0025112E" w:rsidRDefault="0062169F"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0987CA50" w14:textId="77777777" w:rsidR="0062169F" w:rsidRPr="0025112E" w:rsidRDefault="00DD6AAF" w:rsidP="00D20832">
            <w:pPr>
              <w:pStyle w:val="TabelleKopf"/>
            </w:pPr>
            <w:r w:rsidRPr="0025112E">
              <w:t>Explanation</w:t>
            </w:r>
          </w:p>
        </w:tc>
      </w:tr>
      <w:tr w:rsidR="0062169F" w:rsidRPr="0025112E" w14:paraId="6FE7C726" w14:textId="77777777" w:rsidTr="00D20832">
        <w:trPr>
          <w:cantSplit/>
        </w:trPr>
        <w:tc>
          <w:tcPr>
            <w:tcW w:w="1851" w:type="dxa"/>
            <w:tcBorders>
              <w:top w:val="single" w:sz="2" w:space="0" w:color="auto"/>
              <w:bottom w:val="single" w:sz="4" w:space="0" w:color="auto"/>
            </w:tcBorders>
          </w:tcPr>
          <w:p w14:paraId="101E3C9E" w14:textId="77777777" w:rsidR="0062169F" w:rsidRPr="0025112E" w:rsidRDefault="0062169F" w:rsidP="00D20832">
            <w:pPr>
              <w:pStyle w:val="TabelleText"/>
            </w:pPr>
            <w:r w:rsidRPr="0025112E">
              <w:t>&lt;title-group&gt;</w:t>
            </w:r>
          </w:p>
        </w:tc>
        <w:tc>
          <w:tcPr>
            <w:tcW w:w="2509" w:type="dxa"/>
            <w:tcBorders>
              <w:top w:val="single" w:sz="2" w:space="0" w:color="auto"/>
              <w:bottom w:val="single" w:sz="4" w:space="0" w:color="auto"/>
            </w:tcBorders>
          </w:tcPr>
          <w:p w14:paraId="73082E12" w14:textId="77777777" w:rsidR="0062169F" w:rsidRPr="0025112E" w:rsidRDefault="0062169F" w:rsidP="00D20832">
            <w:pPr>
              <w:pStyle w:val="TabelleText"/>
            </w:pPr>
            <w:r w:rsidRPr="0025112E">
              <w:t>/article/front/article-meta/</w:t>
            </w:r>
            <w:r w:rsidRPr="0025112E">
              <w:br/>
              <w:t>title-group</w:t>
            </w:r>
          </w:p>
        </w:tc>
        <w:tc>
          <w:tcPr>
            <w:tcW w:w="4111" w:type="dxa"/>
            <w:tcBorders>
              <w:top w:val="single" w:sz="2" w:space="0" w:color="auto"/>
              <w:bottom w:val="single" w:sz="4" w:space="0" w:color="auto"/>
            </w:tcBorders>
          </w:tcPr>
          <w:p w14:paraId="1BDC5CFB" w14:textId="77777777" w:rsidR="0062169F" w:rsidRPr="0025112E" w:rsidRDefault="0062169F" w:rsidP="00D20832">
            <w:pPr>
              <w:pStyle w:val="TabelleText"/>
            </w:pPr>
            <w:r w:rsidRPr="0025112E">
              <w:t>Information about the title of the article</w:t>
            </w:r>
          </w:p>
        </w:tc>
      </w:tr>
    </w:tbl>
    <w:p w14:paraId="29CFDEF6" w14:textId="77777777" w:rsidR="0062169F" w:rsidRPr="0025112E" w:rsidRDefault="0062169F" w:rsidP="00D147A1">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62169F" w:rsidRPr="0025112E" w14:paraId="67D4F0C4" w14:textId="77777777" w:rsidTr="00D20832">
        <w:tc>
          <w:tcPr>
            <w:tcW w:w="1809" w:type="dxa"/>
            <w:shd w:val="clear" w:color="auto" w:fill="D9D9D9"/>
          </w:tcPr>
          <w:p w14:paraId="26A95B69" w14:textId="77777777" w:rsidR="0062169F" w:rsidRPr="0025112E" w:rsidRDefault="0062169F" w:rsidP="00D20832">
            <w:pPr>
              <w:pStyle w:val="TabelleKopf"/>
            </w:pPr>
            <w:proofErr w:type="spellStart"/>
            <w:r w:rsidRPr="0025112E">
              <w:lastRenderedPageBreak/>
              <w:t>Subelements</w:t>
            </w:r>
            <w:proofErr w:type="spellEnd"/>
            <w:r w:rsidRPr="0025112E">
              <w:t xml:space="preserve"> for &lt;title-group&gt;</w:t>
            </w:r>
          </w:p>
        </w:tc>
        <w:tc>
          <w:tcPr>
            <w:tcW w:w="2551" w:type="dxa"/>
            <w:shd w:val="clear" w:color="auto" w:fill="D9D9D9"/>
          </w:tcPr>
          <w:p w14:paraId="4A248F07" w14:textId="77777777" w:rsidR="0062169F" w:rsidRPr="0025112E" w:rsidRDefault="0062169F" w:rsidP="00D20832">
            <w:pPr>
              <w:pStyle w:val="TabelleKopf"/>
            </w:pPr>
            <w:proofErr w:type="spellStart"/>
            <w:r w:rsidRPr="0025112E">
              <w:t>xPath</w:t>
            </w:r>
            <w:proofErr w:type="spellEnd"/>
          </w:p>
        </w:tc>
        <w:tc>
          <w:tcPr>
            <w:tcW w:w="4075" w:type="dxa"/>
            <w:shd w:val="clear" w:color="auto" w:fill="D9D9D9"/>
          </w:tcPr>
          <w:p w14:paraId="778FEF1C" w14:textId="77777777" w:rsidR="0062169F" w:rsidRPr="0025112E" w:rsidRDefault="0062169F" w:rsidP="00D20832">
            <w:pPr>
              <w:pStyle w:val="TabelleKopf"/>
            </w:pPr>
            <w:r w:rsidRPr="0025112E">
              <w:t>Explanation</w:t>
            </w:r>
          </w:p>
        </w:tc>
      </w:tr>
      <w:tr w:rsidR="0062169F" w:rsidRPr="0025112E" w14:paraId="57A5B757" w14:textId="77777777" w:rsidTr="00D20832">
        <w:trPr>
          <w:cantSplit/>
        </w:trPr>
        <w:tc>
          <w:tcPr>
            <w:tcW w:w="1809" w:type="dxa"/>
            <w:tcBorders>
              <w:bottom w:val="nil"/>
            </w:tcBorders>
          </w:tcPr>
          <w:p w14:paraId="6F25891C" w14:textId="77777777" w:rsidR="0062169F" w:rsidRPr="0025112E" w:rsidRDefault="0062169F" w:rsidP="0062169F">
            <w:pPr>
              <w:pStyle w:val="TabelleText"/>
            </w:pPr>
            <w:r w:rsidRPr="0025112E">
              <w:t>&lt;article-title&gt;</w:t>
            </w:r>
          </w:p>
        </w:tc>
        <w:tc>
          <w:tcPr>
            <w:tcW w:w="2551" w:type="dxa"/>
            <w:tcBorders>
              <w:bottom w:val="nil"/>
            </w:tcBorders>
          </w:tcPr>
          <w:p w14:paraId="0E09E552" w14:textId="77777777" w:rsidR="0062169F" w:rsidRPr="0025112E" w:rsidRDefault="0062169F" w:rsidP="0062169F">
            <w:pPr>
              <w:pStyle w:val="TabelleText"/>
            </w:pPr>
            <w:r w:rsidRPr="0025112E">
              <w:t>/article/front/article-meta/</w:t>
            </w:r>
            <w:r w:rsidRPr="0025112E">
              <w:br/>
              <w:t>title-group/article-title</w:t>
            </w:r>
          </w:p>
        </w:tc>
        <w:tc>
          <w:tcPr>
            <w:tcW w:w="4075" w:type="dxa"/>
            <w:tcBorders>
              <w:bottom w:val="nil"/>
            </w:tcBorders>
          </w:tcPr>
          <w:p w14:paraId="2CAF2EDE" w14:textId="77777777" w:rsidR="0062169F" w:rsidRPr="0025112E" w:rsidRDefault="0062169F" w:rsidP="0062169F">
            <w:pPr>
              <w:pStyle w:val="TabelleText"/>
            </w:pPr>
            <w:r w:rsidRPr="0025112E">
              <w:t xml:space="preserve">Title of the article;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as well as the &lt;break/&gt; and &lt;</w:t>
            </w:r>
            <w:proofErr w:type="spellStart"/>
            <w:r w:rsidRPr="0025112E">
              <w:t>xref</w:t>
            </w:r>
            <w:proofErr w:type="spellEnd"/>
            <w:r w:rsidRPr="0025112E">
              <w:t xml:space="preserve">&gt; </w:t>
            </w:r>
            <w:proofErr w:type="spellStart"/>
            <w:r w:rsidRPr="0025112E">
              <w:t>subelements</w:t>
            </w:r>
            <w:proofErr w:type="spellEnd"/>
            <w:r w:rsidRPr="0025112E">
              <w:t xml:space="preserve"> are permitted.</w:t>
            </w:r>
          </w:p>
        </w:tc>
      </w:tr>
      <w:tr w:rsidR="0062169F" w:rsidRPr="0025112E" w14:paraId="5AEDD148" w14:textId="77777777" w:rsidTr="0062169F">
        <w:trPr>
          <w:cantSplit/>
        </w:trPr>
        <w:tc>
          <w:tcPr>
            <w:tcW w:w="1809" w:type="dxa"/>
          </w:tcPr>
          <w:p w14:paraId="0B776365" w14:textId="77777777" w:rsidR="0062169F" w:rsidRPr="0025112E" w:rsidRDefault="0062169F" w:rsidP="0062169F">
            <w:pPr>
              <w:pStyle w:val="TabelleText"/>
            </w:pPr>
            <w:r w:rsidRPr="0025112E">
              <w:t>&lt;subtitle&gt;</w:t>
            </w:r>
          </w:p>
        </w:tc>
        <w:tc>
          <w:tcPr>
            <w:tcW w:w="2551" w:type="dxa"/>
          </w:tcPr>
          <w:p w14:paraId="7E2CC48C" w14:textId="77777777" w:rsidR="0062169F" w:rsidRPr="0025112E" w:rsidRDefault="0062169F" w:rsidP="0062169F">
            <w:pPr>
              <w:pStyle w:val="TabelleText"/>
            </w:pPr>
            <w:r w:rsidRPr="0025112E">
              <w:t>/article/front/article-meta/</w:t>
            </w:r>
            <w:r w:rsidRPr="0025112E">
              <w:br/>
              <w:t>title-group/subtitle</w:t>
            </w:r>
          </w:p>
        </w:tc>
        <w:tc>
          <w:tcPr>
            <w:tcW w:w="4075" w:type="dxa"/>
          </w:tcPr>
          <w:p w14:paraId="167D2B2B" w14:textId="77777777" w:rsidR="0062169F" w:rsidRPr="0025112E" w:rsidRDefault="0062169F" w:rsidP="0062169F">
            <w:pPr>
              <w:pStyle w:val="TabelleText"/>
            </w:pPr>
            <w:r w:rsidRPr="0025112E">
              <w:t xml:space="preserve">Title of the article;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as well as the &lt;break/&gt; and &lt;</w:t>
            </w:r>
            <w:proofErr w:type="spellStart"/>
            <w:r w:rsidRPr="0025112E">
              <w:t>xref</w:t>
            </w:r>
            <w:proofErr w:type="spellEnd"/>
            <w:r w:rsidRPr="0025112E">
              <w:t xml:space="preserve">&gt; </w:t>
            </w:r>
            <w:proofErr w:type="spellStart"/>
            <w:r w:rsidRPr="0025112E">
              <w:t>subelements</w:t>
            </w:r>
            <w:proofErr w:type="spellEnd"/>
            <w:r w:rsidRPr="0025112E">
              <w:t xml:space="preserve"> are permitted.</w:t>
            </w:r>
          </w:p>
        </w:tc>
      </w:tr>
      <w:tr w:rsidR="0062169F" w:rsidRPr="0025112E" w14:paraId="7C8E66EB" w14:textId="77777777" w:rsidTr="0062169F">
        <w:trPr>
          <w:cantSplit/>
        </w:trPr>
        <w:tc>
          <w:tcPr>
            <w:tcW w:w="1809" w:type="dxa"/>
          </w:tcPr>
          <w:p w14:paraId="7082ADFD" w14:textId="77777777" w:rsidR="0062169F" w:rsidRPr="0025112E" w:rsidRDefault="0062169F" w:rsidP="0062169F">
            <w:pPr>
              <w:pStyle w:val="TabelleText"/>
            </w:pPr>
            <w:r w:rsidRPr="0025112E">
              <w:t>&lt;trans-title&gt;</w:t>
            </w:r>
          </w:p>
        </w:tc>
        <w:tc>
          <w:tcPr>
            <w:tcW w:w="2551" w:type="dxa"/>
          </w:tcPr>
          <w:p w14:paraId="6059C642" w14:textId="77777777" w:rsidR="0062169F" w:rsidRPr="0025112E" w:rsidRDefault="0062169F" w:rsidP="0062169F">
            <w:pPr>
              <w:pStyle w:val="TabelleText"/>
            </w:pPr>
            <w:r w:rsidRPr="0025112E">
              <w:t>/article/front/article-meta/</w:t>
            </w:r>
            <w:r w:rsidRPr="0025112E">
              <w:br/>
              <w:t>title-group/trans-title</w:t>
            </w:r>
          </w:p>
        </w:tc>
        <w:tc>
          <w:tcPr>
            <w:tcW w:w="4075" w:type="dxa"/>
          </w:tcPr>
          <w:p w14:paraId="6F17BBD9" w14:textId="58391F38" w:rsidR="0062169F" w:rsidRPr="0025112E" w:rsidRDefault="0062169F" w:rsidP="0062169F">
            <w:pPr>
              <w:pStyle w:val="TabelleText"/>
            </w:pPr>
            <w:r w:rsidRPr="0025112E">
              <w:t xml:space="preserve">Foreign language title of the article with mandatory language attribute @lang (for language codes cf. </w:t>
            </w:r>
            <w:r w:rsidR="00475597" w:rsidRPr="0025112E">
              <w:fldChar w:fldCharType="begin"/>
            </w:r>
            <w:r w:rsidR="00475597" w:rsidRPr="0025112E">
              <w:instrText xml:space="preserve"> REF _Ref4068679 \r \h  \* MERGEFORMAT </w:instrText>
            </w:r>
            <w:r w:rsidR="00475597" w:rsidRPr="0025112E">
              <w:fldChar w:fldCharType="separate"/>
            </w:r>
            <w:r w:rsidR="00F65100" w:rsidRPr="0025112E">
              <w:t>3.5</w:t>
            </w:r>
            <w:r w:rsidR="00475597" w:rsidRPr="0025112E">
              <w:fldChar w:fldCharType="end"/>
            </w:r>
            <w:r w:rsidRPr="0025112E">
              <w:t xml:space="preserve">);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as well as &lt;break/&gt; are permitted</w:t>
            </w:r>
          </w:p>
        </w:tc>
      </w:tr>
      <w:tr w:rsidR="0062169F" w:rsidRPr="0025112E" w14:paraId="6546B93B" w14:textId="77777777" w:rsidTr="0062169F">
        <w:trPr>
          <w:cantSplit/>
        </w:trPr>
        <w:tc>
          <w:tcPr>
            <w:tcW w:w="1809" w:type="dxa"/>
          </w:tcPr>
          <w:p w14:paraId="7E0F4592" w14:textId="77777777" w:rsidR="0062169F" w:rsidRPr="0025112E" w:rsidRDefault="0062169F" w:rsidP="0062169F">
            <w:pPr>
              <w:pStyle w:val="TabelleText"/>
            </w:pPr>
            <w:r w:rsidRPr="0025112E">
              <w:t>&lt;trans-subtitle&gt;</w:t>
            </w:r>
          </w:p>
        </w:tc>
        <w:tc>
          <w:tcPr>
            <w:tcW w:w="2551" w:type="dxa"/>
          </w:tcPr>
          <w:p w14:paraId="2AECEA27" w14:textId="77777777" w:rsidR="0062169F" w:rsidRPr="0025112E" w:rsidRDefault="0062169F" w:rsidP="0062169F">
            <w:pPr>
              <w:pStyle w:val="TabelleText"/>
            </w:pPr>
            <w:r w:rsidRPr="0025112E">
              <w:t>/article/front/article-meta/</w:t>
            </w:r>
            <w:r w:rsidRPr="0025112E">
              <w:br/>
              <w:t>title-group/trans-subtitle</w:t>
            </w:r>
          </w:p>
        </w:tc>
        <w:tc>
          <w:tcPr>
            <w:tcW w:w="4075" w:type="dxa"/>
          </w:tcPr>
          <w:p w14:paraId="5DDF943C" w14:textId="77777777" w:rsidR="0062169F" w:rsidRPr="0025112E" w:rsidRDefault="0062169F" w:rsidP="0062169F">
            <w:pPr>
              <w:pStyle w:val="TabelleText"/>
            </w:pPr>
            <w:r w:rsidRPr="0025112E">
              <w:t xml:space="preserve">Foreign language sub-title of the article with mandatory language attribute @lang;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as well as &lt;break/&gt; are permitted</w:t>
            </w:r>
          </w:p>
        </w:tc>
      </w:tr>
      <w:tr w:rsidR="0062169F" w:rsidRPr="0025112E" w14:paraId="7FA44299" w14:textId="77777777" w:rsidTr="0062169F">
        <w:trPr>
          <w:cantSplit/>
        </w:trPr>
        <w:tc>
          <w:tcPr>
            <w:tcW w:w="1809" w:type="dxa"/>
          </w:tcPr>
          <w:p w14:paraId="653CFACD" w14:textId="77777777" w:rsidR="0062169F" w:rsidRPr="0025112E" w:rsidRDefault="0062169F" w:rsidP="0062169F">
            <w:pPr>
              <w:pStyle w:val="TabelleText"/>
            </w:pPr>
            <w:r w:rsidRPr="0025112E">
              <w:t>&lt;</w:t>
            </w:r>
            <w:proofErr w:type="spellStart"/>
            <w:r w:rsidRPr="0025112E">
              <w:t>shorttitle</w:t>
            </w:r>
            <w:proofErr w:type="spellEnd"/>
            <w:r w:rsidRPr="0025112E">
              <w:t>&gt;</w:t>
            </w:r>
          </w:p>
        </w:tc>
        <w:tc>
          <w:tcPr>
            <w:tcW w:w="2551" w:type="dxa"/>
          </w:tcPr>
          <w:p w14:paraId="6F6E79AA" w14:textId="77777777" w:rsidR="0062169F" w:rsidRPr="0025112E" w:rsidRDefault="0062169F" w:rsidP="0062169F">
            <w:pPr>
              <w:pStyle w:val="TabelleText"/>
            </w:pPr>
            <w:r w:rsidRPr="0025112E">
              <w:t>/article/front/article-meta/</w:t>
            </w:r>
            <w:r w:rsidRPr="0025112E">
              <w:br/>
              <w:t>title-group/</w:t>
            </w:r>
            <w:proofErr w:type="spellStart"/>
            <w:r w:rsidRPr="0025112E">
              <w:t>shorttitle</w:t>
            </w:r>
            <w:proofErr w:type="spellEnd"/>
          </w:p>
        </w:tc>
        <w:tc>
          <w:tcPr>
            <w:tcW w:w="4075" w:type="dxa"/>
          </w:tcPr>
          <w:p w14:paraId="7C3E5DE0" w14:textId="77777777" w:rsidR="0062169F" w:rsidRPr="0025112E" w:rsidRDefault="0062169F" w:rsidP="0062169F">
            <w:pPr>
              <w:pStyle w:val="TabelleText"/>
            </w:pPr>
            <w:r w:rsidRPr="0025112E">
              <w:t>Short name for chemistry only. Will not be displayed online.</w:t>
            </w:r>
          </w:p>
        </w:tc>
      </w:tr>
    </w:tbl>
    <w:p w14:paraId="5B9BDAE5" w14:textId="77777777" w:rsidR="0062169F" w:rsidRPr="0025112E" w:rsidRDefault="0062169F" w:rsidP="0062169F">
      <w:pPr>
        <w:pStyle w:val="Textkrper"/>
        <w:ind w:left="0"/>
      </w:pPr>
    </w:p>
    <w:p w14:paraId="05297204" w14:textId="77777777" w:rsidR="008045A2" w:rsidRPr="0025112E" w:rsidRDefault="008045A2" w:rsidP="008045A2">
      <w:pPr>
        <w:pStyle w:val="Notizen"/>
        <w:rPr>
          <w:color w:val="auto"/>
        </w:rPr>
      </w:pPr>
      <w:r w:rsidRPr="0025112E">
        <w:rPr>
          <w:color w:val="auto"/>
        </w:rPr>
        <w:t>&lt;trans-title&gt; is only set if the article has an additional heading that differs from that of the original language. In all cases, you must tag foreign language titles using &lt;trans-title&gt;. These do not belong in &lt;subtitle&gt; and it is not sufficient to set them in the heading of the abstract.</w:t>
      </w:r>
    </w:p>
    <w:p w14:paraId="2207A95E" w14:textId="77777777" w:rsidR="008045A2" w:rsidRPr="0025112E" w:rsidRDefault="008045A2" w:rsidP="00562015">
      <w:pPr>
        <w:pStyle w:val="Notizen"/>
        <w:rPr>
          <w:color w:val="auto"/>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69BA0587" w14:textId="77777777" w:rsidTr="00781DE8">
        <w:tc>
          <w:tcPr>
            <w:tcW w:w="9210" w:type="dxa"/>
          </w:tcPr>
          <w:p w14:paraId="1AF9518B" w14:textId="77777777" w:rsidR="00942563" w:rsidRPr="0025112E" w:rsidRDefault="00942563" w:rsidP="003C5704">
            <w:pPr>
              <w:pStyle w:val="TabelleKopf"/>
            </w:pPr>
            <w:r w:rsidRPr="0025112E">
              <w:t>Example: Entering the title</w:t>
            </w:r>
          </w:p>
        </w:tc>
      </w:tr>
      <w:tr w:rsidR="00942563" w:rsidRPr="0025112E" w14:paraId="6F2F699A" w14:textId="77777777" w:rsidTr="00781DE8">
        <w:trPr>
          <w:cantSplit/>
        </w:trPr>
        <w:tc>
          <w:tcPr>
            <w:tcW w:w="9210" w:type="dxa"/>
          </w:tcPr>
          <w:p w14:paraId="2073098D" w14:textId="77777777" w:rsidR="008045A2" w:rsidRPr="0025112E" w:rsidRDefault="00942563" w:rsidP="0001535D">
            <w:pPr>
              <w:pStyle w:val="TabelleText"/>
              <w:rPr>
                <w:szCs w:val="24"/>
              </w:rPr>
            </w:pPr>
            <w:r w:rsidRPr="0025112E">
              <w:t>&lt;title-group&gt;</w:t>
            </w:r>
          </w:p>
          <w:p w14:paraId="78422336" w14:textId="0FBC3905" w:rsidR="00942563" w:rsidRPr="0025112E" w:rsidRDefault="00942563" w:rsidP="008045A2">
            <w:pPr>
              <w:pStyle w:val="TabelleText"/>
              <w:ind w:left="284"/>
            </w:pPr>
            <w:r w:rsidRPr="0025112E">
              <w:t>&lt;article-title&gt;</w:t>
            </w:r>
            <w:proofErr w:type="spellStart"/>
            <w:r w:rsidRPr="0025112E">
              <w:t>Aneurysmatiche</w:t>
            </w:r>
            <w:proofErr w:type="spellEnd"/>
            <w:r w:rsidRPr="0025112E">
              <w:t xml:space="preserve"> </w:t>
            </w:r>
            <w:proofErr w:type="spellStart"/>
            <w:r w:rsidRPr="0025112E">
              <w:t>Subarachnoidalblutung</w:t>
            </w:r>
            <w:proofErr w:type="spellEnd"/>
            <w:r w:rsidRPr="0025112E">
              <w:t>&lt;/article-title&gt;</w:t>
            </w:r>
            <w:r w:rsidRPr="0025112E">
              <w:br/>
              <w:t>&lt;subtitle&gt;</w:t>
            </w:r>
            <w:proofErr w:type="spellStart"/>
            <w:r w:rsidRPr="0025112E">
              <w:t>Diagnostik</w:t>
            </w:r>
            <w:proofErr w:type="spellEnd"/>
            <w:r w:rsidRPr="0025112E">
              <w:t xml:space="preserve"> und </w:t>
            </w:r>
            <w:proofErr w:type="spellStart"/>
            <w:r w:rsidRPr="0025112E">
              <w:t>Therapie</w:t>
            </w:r>
            <w:proofErr w:type="spellEnd"/>
            <w:r w:rsidRPr="0025112E">
              <w:t xml:space="preserve"> </w:t>
            </w:r>
            <w:proofErr w:type="spellStart"/>
            <w:r w:rsidRPr="0025112E">
              <w:t>zerebraler</w:t>
            </w:r>
            <w:proofErr w:type="spellEnd"/>
            <w:r w:rsidRPr="0025112E">
              <w:t xml:space="preserve"> und </w:t>
            </w:r>
            <w:proofErr w:type="spellStart"/>
            <w:r w:rsidRPr="0025112E">
              <w:t>systemischer</w:t>
            </w:r>
            <w:proofErr w:type="spellEnd"/>
            <w:r w:rsidRPr="0025112E">
              <w:t xml:space="preserve"> </w:t>
            </w:r>
            <w:proofErr w:type="spellStart"/>
            <w:r w:rsidRPr="0025112E">
              <w:t>Komplikationen</w:t>
            </w:r>
            <w:proofErr w:type="spellEnd"/>
            <w:r w:rsidRPr="0025112E">
              <w:t>&lt;/subtitle&gt;</w:t>
            </w:r>
            <w:r w:rsidRPr="0025112E">
              <w:br/>
              <w:t>&lt;trans-title lang="</w:t>
            </w:r>
            <w:proofErr w:type="spellStart"/>
            <w:r w:rsidRPr="0025112E">
              <w:t>en</w:t>
            </w:r>
            <w:proofErr w:type="spellEnd"/>
            <w:r w:rsidRPr="0025112E">
              <w:t xml:space="preserve">"&gt;Aneurysmal subarachnoid </w:t>
            </w:r>
            <w:proofErr w:type="spellStart"/>
            <w:r w:rsidRPr="0025112E">
              <w:t>hemorrhage</w:t>
            </w:r>
            <w:proofErr w:type="spellEnd"/>
            <w:r w:rsidRPr="0025112E">
              <w:t>&lt;/trans-title&gt;</w:t>
            </w:r>
            <w:r w:rsidRPr="0025112E">
              <w:br/>
              <w:t>&lt;trans-subtitle lang =</w:t>
            </w:r>
            <w:r w:rsidR="006B279A" w:rsidRPr="0025112E">
              <w:t>"</w:t>
            </w:r>
            <w:proofErr w:type="spellStart"/>
            <w:r w:rsidRPr="0025112E">
              <w:t>en</w:t>
            </w:r>
            <w:proofErr w:type="spellEnd"/>
            <w:r w:rsidR="006B279A" w:rsidRPr="0025112E">
              <w:t>"</w:t>
            </w:r>
            <w:r w:rsidRPr="0025112E">
              <w:t>&gt;therapy and complications&lt;/trans-subtitle&gt;</w:t>
            </w:r>
          </w:p>
          <w:p w14:paraId="1C4DC947" w14:textId="77777777" w:rsidR="00942563" w:rsidRPr="0025112E" w:rsidRDefault="00942563" w:rsidP="003C5704">
            <w:pPr>
              <w:pStyle w:val="TabelleText"/>
            </w:pPr>
            <w:r w:rsidRPr="0025112E">
              <w:t>&lt;/title-group&gt;</w:t>
            </w:r>
          </w:p>
        </w:tc>
      </w:tr>
    </w:tbl>
    <w:p w14:paraId="76939096" w14:textId="77777777" w:rsidR="00942563" w:rsidRPr="0025112E" w:rsidRDefault="005947A9" w:rsidP="00B951F0">
      <w:pPr>
        <w:pStyle w:val="berschrift2"/>
        <w:numPr>
          <w:ilvl w:val="1"/>
          <w:numId w:val="5"/>
        </w:numPr>
        <w:rPr>
          <w:bCs/>
          <w:kern w:val="0"/>
        </w:rPr>
      </w:pPr>
      <w:bookmarkStart w:id="115" w:name="_Information_on_author"/>
      <w:bookmarkStart w:id="116" w:name="_Toc436234018"/>
      <w:bookmarkEnd w:id="115"/>
      <w:r w:rsidRPr="0025112E">
        <w:br w:type="page"/>
      </w:r>
      <w:bookmarkStart w:id="117" w:name="_Toc20292588"/>
      <w:r w:rsidRPr="0025112E">
        <w:lastRenderedPageBreak/>
        <w:t>Information on author and groups</w:t>
      </w:r>
      <w:bookmarkEnd w:id="116"/>
      <w:bookmarkEnd w:id="117"/>
    </w:p>
    <w:p w14:paraId="161EB50B" w14:textId="77777777" w:rsidR="00E13655" w:rsidRPr="0025112E" w:rsidRDefault="00E13655" w:rsidP="00021220">
      <w:pPr>
        <w:pStyle w:val="Textkrper"/>
      </w:pPr>
      <w:r w:rsidRPr="0025112E">
        <w:t>The entry of the authors or a group of authors of an article is one of the most important entries for an article. Through the publication of the article, the authors achieve recognition and reputation. Only careful recording guarantees they can be found in other databases and thus guarantees visibility in the professional world.</w:t>
      </w:r>
    </w:p>
    <w:p w14:paraId="331425DD" w14:textId="77777777" w:rsidR="00942563" w:rsidRPr="0025112E" w:rsidRDefault="00942563" w:rsidP="00B951F0">
      <w:pPr>
        <w:pStyle w:val="berschrift3"/>
        <w:numPr>
          <w:ilvl w:val="2"/>
          <w:numId w:val="5"/>
        </w:numPr>
        <w:rPr>
          <w:kern w:val="0"/>
        </w:rPr>
      </w:pPr>
      <w:bookmarkStart w:id="118" w:name="_Name_of_the"/>
      <w:bookmarkStart w:id="119" w:name="_Toc436234019"/>
      <w:bookmarkStart w:id="120" w:name="_Ref4516054"/>
      <w:bookmarkStart w:id="121" w:name="_Ref4518398"/>
      <w:bookmarkStart w:id="122" w:name="_Ref4657519"/>
      <w:bookmarkStart w:id="123" w:name="_Toc20292589"/>
      <w:bookmarkEnd w:id="118"/>
      <w:r w:rsidRPr="0025112E">
        <w:t>Name of the author</w:t>
      </w:r>
      <w:bookmarkEnd w:id="119"/>
      <w:bookmarkEnd w:id="120"/>
      <w:bookmarkEnd w:id="121"/>
      <w:bookmarkEnd w:id="122"/>
      <w:bookmarkEnd w:id="123"/>
    </w:p>
    <w:p w14:paraId="26FD51F9" w14:textId="77777777" w:rsidR="00942563" w:rsidRPr="0025112E" w:rsidRDefault="001732C9" w:rsidP="00F3151F">
      <w:pPr>
        <w:pStyle w:val="Textkrper"/>
      </w:pPr>
      <w:r w:rsidRPr="0025112E">
        <w:t>All entries about the authors are recorded in the &lt;</w:t>
      </w:r>
      <w:proofErr w:type="spellStart"/>
      <w:r w:rsidRPr="0025112E">
        <w:t>contrib</w:t>
      </w:r>
      <w:proofErr w:type="spellEnd"/>
      <w:r w:rsidRPr="0025112E">
        <w:t>-group&gt; element. This includes the name of the author (in &lt;</w:t>
      </w:r>
      <w:proofErr w:type="spellStart"/>
      <w:r w:rsidRPr="0025112E">
        <w:t>contrib</w:t>
      </w:r>
      <w:proofErr w:type="spellEnd"/>
      <w:r w:rsidRPr="0025112E">
        <w:t>&gt;) or the name of an author group (in &lt;collab&gt;) as well as the resumé. The &lt;</w:t>
      </w:r>
      <w:proofErr w:type="spellStart"/>
      <w:r w:rsidRPr="0025112E">
        <w:t>contrib</w:t>
      </w:r>
      <w:proofErr w:type="spellEnd"/>
      <w:r w:rsidRPr="0025112E">
        <w:t xml:space="preserve">-group&gt; element may be used </w:t>
      </w:r>
      <w:r w:rsidRPr="0025112E">
        <w:rPr>
          <w:u w:val="single"/>
        </w:rPr>
        <w:t>only once</w:t>
      </w:r>
      <w:r w:rsidRPr="0025112E">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0832" w:rsidRPr="0025112E" w14:paraId="1E5F0CE1" w14:textId="77777777" w:rsidTr="00D20832">
        <w:tc>
          <w:tcPr>
            <w:tcW w:w="1851" w:type="dxa"/>
            <w:tcBorders>
              <w:bottom w:val="single" w:sz="2" w:space="0" w:color="auto"/>
            </w:tcBorders>
            <w:shd w:val="clear" w:color="auto" w:fill="D9D9D9"/>
          </w:tcPr>
          <w:p w14:paraId="5F3E8A42" w14:textId="77777777" w:rsidR="00D20832" w:rsidRPr="0025112E" w:rsidRDefault="00D20832" w:rsidP="00D20832">
            <w:pPr>
              <w:pStyle w:val="TabelleKopf"/>
            </w:pPr>
            <w:r w:rsidRPr="0025112E">
              <w:t>Element</w:t>
            </w:r>
          </w:p>
        </w:tc>
        <w:tc>
          <w:tcPr>
            <w:tcW w:w="2509" w:type="dxa"/>
            <w:tcBorders>
              <w:bottom w:val="single" w:sz="2" w:space="0" w:color="auto"/>
            </w:tcBorders>
            <w:shd w:val="clear" w:color="auto" w:fill="D9D9D9"/>
          </w:tcPr>
          <w:p w14:paraId="7D4AE6C8" w14:textId="77777777" w:rsidR="00D20832" w:rsidRPr="0025112E" w:rsidRDefault="00D20832"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3D847A92" w14:textId="77777777" w:rsidR="00D20832" w:rsidRPr="0025112E" w:rsidRDefault="00D20832" w:rsidP="00D20832">
            <w:pPr>
              <w:pStyle w:val="TabelleKopf"/>
            </w:pPr>
            <w:proofErr w:type="spellStart"/>
            <w:r w:rsidRPr="0025112E">
              <w:t>Subelements</w:t>
            </w:r>
            <w:proofErr w:type="spellEnd"/>
          </w:p>
        </w:tc>
      </w:tr>
      <w:tr w:rsidR="00D20832" w:rsidRPr="0025112E" w14:paraId="4EBC5963" w14:textId="77777777" w:rsidTr="00D20832">
        <w:trPr>
          <w:cantSplit/>
        </w:trPr>
        <w:tc>
          <w:tcPr>
            <w:tcW w:w="1851" w:type="dxa"/>
            <w:tcBorders>
              <w:top w:val="single" w:sz="2" w:space="0" w:color="auto"/>
              <w:bottom w:val="single" w:sz="4" w:space="0" w:color="auto"/>
            </w:tcBorders>
          </w:tcPr>
          <w:p w14:paraId="3F7DE569" w14:textId="77777777" w:rsidR="00D20832" w:rsidRPr="0025112E" w:rsidRDefault="00D20832" w:rsidP="00D20832">
            <w:pPr>
              <w:pStyle w:val="TabelleText"/>
            </w:pPr>
            <w:r w:rsidRPr="0025112E">
              <w:t>&lt;</w:t>
            </w:r>
            <w:proofErr w:type="spellStart"/>
            <w:r w:rsidRPr="0025112E">
              <w:t>contrib</w:t>
            </w:r>
            <w:proofErr w:type="spellEnd"/>
            <w:r w:rsidRPr="0025112E">
              <w:t>-group&gt;</w:t>
            </w:r>
          </w:p>
        </w:tc>
        <w:tc>
          <w:tcPr>
            <w:tcW w:w="2509" w:type="dxa"/>
            <w:tcBorders>
              <w:top w:val="single" w:sz="2" w:space="0" w:color="auto"/>
              <w:bottom w:val="single" w:sz="4" w:space="0" w:color="auto"/>
            </w:tcBorders>
          </w:tcPr>
          <w:p w14:paraId="5BD6C688" w14:textId="77777777" w:rsidR="00D20832" w:rsidRPr="0025112E" w:rsidRDefault="00D20832" w:rsidP="00D20832">
            <w:pPr>
              <w:pStyle w:val="TabelleText"/>
            </w:pPr>
            <w:r w:rsidRPr="0025112E">
              <w:t>/article/front/article-meta/</w:t>
            </w:r>
            <w:r w:rsidRPr="0025112E">
              <w:br/>
            </w:r>
            <w:proofErr w:type="spellStart"/>
            <w:r w:rsidRPr="0025112E">
              <w:t>contrib</w:t>
            </w:r>
            <w:proofErr w:type="spellEnd"/>
            <w:r w:rsidRPr="0025112E">
              <w:t>-group</w:t>
            </w:r>
          </w:p>
        </w:tc>
        <w:tc>
          <w:tcPr>
            <w:tcW w:w="4111" w:type="dxa"/>
            <w:tcBorders>
              <w:top w:val="single" w:sz="2" w:space="0" w:color="auto"/>
              <w:bottom w:val="single" w:sz="4" w:space="0" w:color="auto"/>
            </w:tcBorders>
          </w:tcPr>
          <w:p w14:paraId="598B43FE" w14:textId="77777777" w:rsidR="00D20832" w:rsidRPr="0025112E" w:rsidRDefault="002170EB" w:rsidP="00D20832">
            <w:pPr>
              <w:pStyle w:val="TabelleText"/>
            </w:pPr>
            <w:r w:rsidRPr="0025112E">
              <w:t>&lt;</w:t>
            </w:r>
            <w:proofErr w:type="spellStart"/>
            <w:r w:rsidRPr="0025112E">
              <w:t>contrib</w:t>
            </w:r>
            <w:proofErr w:type="spellEnd"/>
            <w:r w:rsidRPr="0025112E">
              <w:t>&gt; &lt;collab&gt; &lt;bio&gt; &lt;txt&gt;</w:t>
            </w:r>
          </w:p>
        </w:tc>
      </w:tr>
    </w:tbl>
    <w:p w14:paraId="2ABE1D4F" w14:textId="77777777" w:rsidR="00D20832" w:rsidRPr="0025112E" w:rsidRDefault="00D20832" w:rsidP="00F3151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0832" w:rsidRPr="0025112E" w14:paraId="4198368A" w14:textId="77777777" w:rsidTr="00D20832">
        <w:tc>
          <w:tcPr>
            <w:tcW w:w="1851" w:type="dxa"/>
            <w:tcBorders>
              <w:bottom w:val="single" w:sz="2" w:space="0" w:color="auto"/>
            </w:tcBorders>
            <w:shd w:val="clear" w:color="auto" w:fill="D9D9D9"/>
          </w:tcPr>
          <w:p w14:paraId="5A771A38" w14:textId="77777777" w:rsidR="00D20832" w:rsidRPr="0025112E" w:rsidRDefault="0082181C" w:rsidP="00D20832">
            <w:pPr>
              <w:pStyle w:val="TabelleKopf"/>
            </w:pPr>
            <w:proofErr w:type="spellStart"/>
            <w:r w:rsidRPr="0025112E">
              <w:t>Subelements</w:t>
            </w:r>
            <w:proofErr w:type="spellEnd"/>
            <w:r w:rsidRPr="0025112E">
              <w:t xml:space="preserve"> for &lt;</w:t>
            </w:r>
            <w:proofErr w:type="spellStart"/>
            <w:r w:rsidRPr="0025112E">
              <w:t>contrib</w:t>
            </w:r>
            <w:proofErr w:type="spellEnd"/>
            <w:r w:rsidRPr="0025112E">
              <w:t>-group&gt;</w:t>
            </w:r>
          </w:p>
        </w:tc>
        <w:tc>
          <w:tcPr>
            <w:tcW w:w="2509" w:type="dxa"/>
            <w:tcBorders>
              <w:bottom w:val="single" w:sz="2" w:space="0" w:color="auto"/>
            </w:tcBorders>
            <w:shd w:val="clear" w:color="auto" w:fill="D9D9D9"/>
          </w:tcPr>
          <w:p w14:paraId="2635AADD" w14:textId="77777777" w:rsidR="00D20832" w:rsidRPr="0025112E" w:rsidRDefault="00D20832" w:rsidP="00D20832">
            <w:pPr>
              <w:pStyle w:val="TabelleKopf"/>
            </w:pPr>
            <w:proofErr w:type="spellStart"/>
            <w:r w:rsidRPr="0025112E">
              <w:t>xPath</w:t>
            </w:r>
            <w:proofErr w:type="spellEnd"/>
          </w:p>
        </w:tc>
        <w:tc>
          <w:tcPr>
            <w:tcW w:w="4111" w:type="dxa"/>
            <w:tcBorders>
              <w:bottom w:val="single" w:sz="2" w:space="0" w:color="auto"/>
            </w:tcBorders>
            <w:shd w:val="clear" w:color="auto" w:fill="D9D9D9"/>
          </w:tcPr>
          <w:p w14:paraId="73E8B5ED" w14:textId="77777777" w:rsidR="00D20832" w:rsidRPr="0025112E" w:rsidRDefault="00D20832" w:rsidP="00D20832">
            <w:pPr>
              <w:pStyle w:val="TabelleKopf"/>
            </w:pPr>
            <w:r w:rsidRPr="0025112E">
              <w:t>Explanation</w:t>
            </w:r>
          </w:p>
        </w:tc>
      </w:tr>
      <w:tr w:rsidR="00D20832" w:rsidRPr="0025112E" w14:paraId="6679C246" w14:textId="77777777" w:rsidTr="00D20832">
        <w:trPr>
          <w:cantSplit/>
        </w:trPr>
        <w:tc>
          <w:tcPr>
            <w:tcW w:w="1851" w:type="dxa"/>
            <w:tcBorders>
              <w:top w:val="single" w:sz="2" w:space="0" w:color="auto"/>
              <w:bottom w:val="single" w:sz="2" w:space="0" w:color="auto"/>
            </w:tcBorders>
          </w:tcPr>
          <w:p w14:paraId="07712646" w14:textId="77777777" w:rsidR="00D20832" w:rsidRPr="0025112E" w:rsidRDefault="00D20832" w:rsidP="00D20832">
            <w:pPr>
              <w:pStyle w:val="TabelleText"/>
            </w:pPr>
            <w:r w:rsidRPr="0025112E">
              <w:t>&lt;</w:t>
            </w:r>
            <w:proofErr w:type="spellStart"/>
            <w:r w:rsidRPr="0025112E">
              <w:t>contrib</w:t>
            </w:r>
            <w:proofErr w:type="spellEnd"/>
            <w:r w:rsidRPr="0025112E">
              <w:t>&gt;</w:t>
            </w:r>
          </w:p>
        </w:tc>
        <w:tc>
          <w:tcPr>
            <w:tcW w:w="2509" w:type="dxa"/>
            <w:tcBorders>
              <w:top w:val="single" w:sz="2" w:space="0" w:color="auto"/>
              <w:bottom w:val="single" w:sz="2" w:space="0" w:color="auto"/>
            </w:tcBorders>
          </w:tcPr>
          <w:p w14:paraId="1AD6129D" w14:textId="77777777" w:rsidR="00D20832" w:rsidRPr="0025112E" w:rsidRDefault="00D20832" w:rsidP="00D20832">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p>
        </w:tc>
        <w:tc>
          <w:tcPr>
            <w:tcW w:w="4111" w:type="dxa"/>
            <w:tcBorders>
              <w:top w:val="single" w:sz="2" w:space="0" w:color="auto"/>
              <w:bottom w:val="single" w:sz="2" w:space="0" w:color="auto"/>
            </w:tcBorders>
          </w:tcPr>
          <w:p w14:paraId="2194D9F1" w14:textId="77777777" w:rsidR="00D20832" w:rsidRPr="0025112E" w:rsidRDefault="00D20832" w:rsidP="00D20832">
            <w:pPr>
              <w:pStyle w:val="TabelleText"/>
            </w:pPr>
            <w:r w:rsidRPr="0025112E">
              <w:t>Information about one author</w:t>
            </w:r>
          </w:p>
        </w:tc>
      </w:tr>
      <w:tr w:rsidR="00D20832" w:rsidRPr="0025112E" w14:paraId="6AAED586" w14:textId="77777777" w:rsidTr="00D20832">
        <w:trPr>
          <w:cantSplit/>
        </w:trPr>
        <w:tc>
          <w:tcPr>
            <w:tcW w:w="1851" w:type="dxa"/>
            <w:tcBorders>
              <w:top w:val="single" w:sz="2" w:space="0" w:color="auto"/>
              <w:bottom w:val="single" w:sz="2" w:space="0" w:color="auto"/>
            </w:tcBorders>
          </w:tcPr>
          <w:p w14:paraId="681EDB75" w14:textId="77777777" w:rsidR="00D20832" w:rsidRPr="0025112E" w:rsidRDefault="00D20832" w:rsidP="00D20832">
            <w:pPr>
              <w:pStyle w:val="TabelleText"/>
            </w:pPr>
            <w:r w:rsidRPr="0025112E">
              <w:t>&lt;collab&gt;</w:t>
            </w:r>
          </w:p>
        </w:tc>
        <w:tc>
          <w:tcPr>
            <w:tcW w:w="2509" w:type="dxa"/>
            <w:tcBorders>
              <w:top w:val="single" w:sz="2" w:space="0" w:color="auto"/>
              <w:bottom w:val="single" w:sz="2" w:space="0" w:color="auto"/>
            </w:tcBorders>
          </w:tcPr>
          <w:p w14:paraId="02D60427" w14:textId="77777777" w:rsidR="00D20832" w:rsidRPr="0025112E" w:rsidRDefault="00D20832" w:rsidP="00D20832">
            <w:pPr>
              <w:pStyle w:val="TabelleText"/>
            </w:pPr>
            <w:r w:rsidRPr="0025112E">
              <w:t>/article/front/article-meta/</w:t>
            </w:r>
            <w:r w:rsidRPr="0025112E">
              <w:br/>
            </w:r>
            <w:proofErr w:type="spellStart"/>
            <w:r w:rsidRPr="0025112E">
              <w:t>contrib</w:t>
            </w:r>
            <w:proofErr w:type="spellEnd"/>
            <w:r w:rsidRPr="0025112E">
              <w:t>-group/collab</w:t>
            </w:r>
          </w:p>
        </w:tc>
        <w:tc>
          <w:tcPr>
            <w:tcW w:w="4111" w:type="dxa"/>
            <w:tcBorders>
              <w:top w:val="single" w:sz="2" w:space="0" w:color="auto"/>
              <w:bottom w:val="single" w:sz="2" w:space="0" w:color="auto"/>
            </w:tcBorders>
          </w:tcPr>
          <w:p w14:paraId="676A0E2D" w14:textId="2D005FA0" w:rsidR="00D20832" w:rsidRPr="0025112E" w:rsidRDefault="00D20832" w:rsidP="00D20832">
            <w:pPr>
              <w:pStyle w:val="TabelleText"/>
            </w:pPr>
            <w:r w:rsidRPr="0025112E">
              <w:t xml:space="preserve">Group of authors (see </w:t>
            </w:r>
            <w:r w:rsidR="00475597" w:rsidRPr="0025112E">
              <w:fldChar w:fldCharType="begin"/>
            </w:r>
            <w:r w:rsidR="00475597" w:rsidRPr="0025112E">
              <w:instrText xml:space="preserve"> REF _Ref4068839 \r \h </w:instrText>
            </w:r>
            <w:r w:rsidR="00E60BD6" w:rsidRPr="0025112E">
              <w:instrText xml:space="preserve"> \* MERGEFORMAT </w:instrText>
            </w:r>
            <w:r w:rsidR="00475597" w:rsidRPr="0025112E">
              <w:fldChar w:fldCharType="separate"/>
            </w:r>
            <w:r w:rsidR="00F65100" w:rsidRPr="0025112E">
              <w:t>3.7.2</w:t>
            </w:r>
            <w:r w:rsidR="00475597" w:rsidRPr="0025112E">
              <w:fldChar w:fldCharType="end"/>
            </w:r>
            <w:r w:rsidRPr="0025112E">
              <w:t>)</w:t>
            </w:r>
          </w:p>
        </w:tc>
      </w:tr>
      <w:tr w:rsidR="00D20832" w:rsidRPr="0025112E" w14:paraId="6B63AEDB" w14:textId="77777777" w:rsidTr="00D20832">
        <w:trPr>
          <w:cantSplit/>
        </w:trPr>
        <w:tc>
          <w:tcPr>
            <w:tcW w:w="1851" w:type="dxa"/>
            <w:tcBorders>
              <w:top w:val="single" w:sz="2" w:space="0" w:color="auto"/>
              <w:bottom w:val="single" w:sz="2" w:space="0" w:color="auto"/>
            </w:tcBorders>
          </w:tcPr>
          <w:p w14:paraId="50426C37" w14:textId="77777777" w:rsidR="00D20832" w:rsidRPr="0025112E" w:rsidRDefault="00D20832" w:rsidP="00D20832">
            <w:pPr>
              <w:pStyle w:val="TabelleText"/>
            </w:pPr>
            <w:r w:rsidRPr="0025112E">
              <w:t xml:space="preserve">&lt;bio&gt;  </w:t>
            </w:r>
          </w:p>
        </w:tc>
        <w:tc>
          <w:tcPr>
            <w:tcW w:w="2509" w:type="dxa"/>
            <w:tcBorders>
              <w:top w:val="single" w:sz="2" w:space="0" w:color="auto"/>
              <w:bottom w:val="single" w:sz="2" w:space="0" w:color="auto"/>
            </w:tcBorders>
          </w:tcPr>
          <w:p w14:paraId="1F3E6175" w14:textId="77777777" w:rsidR="00D20832" w:rsidRPr="0025112E" w:rsidRDefault="00D20832" w:rsidP="00D20832">
            <w:pPr>
              <w:pStyle w:val="TabelleText"/>
            </w:pPr>
            <w:r w:rsidRPr="0025112E">
              <w:t>/article/front/article-meta/</w:t>
            </w:r>
            <w:r w:rsidRPr="0025112E">
              <w:br/>
            </w:r>
            <w:proofErr w:type="spellStart"/>
            <w:r w:rsidRPr="0025112E">
              <w:t>contrib</w:t>
            </w:r>
            <w:proofErr w:type="spellEnd"/>
            <w:r w:rsidRPr="0025112E">
              <w:t>-group/bio</w:t>
            </w:r>
          </w:p>
        </w:tc>
        <w:tc>
          <w:tcPr>
            <w:tcW w:w="4111" w:type="dxa"/>
            <w:tcBorders>
              <w:top w:val="single" w:sz="2" w:space="0" w:color="auto"/>
              <w:bottom w:val="single" w:sz="2" w:space="0" w:color="auto"/>
            </w:tcBorders>
          </w:tcPr>
          <w:p w14:paraId="372D996D" w14:textId="77777777" w:rsidR="00D20832" w:rsidRPr="0025112E" w:rsidRDefault="00D20832" w:rsidP="00D20832">
            <w:pPr>
              <w:pStyle w:val="TabelleText"/>
            </w:pPr>
            <w:r w:rsidRPr="0025112E">
              <w:t xml:space="preserve">Resumé (details below) </w:t>
            </w:r>
          </w:p>
        </w:tc>
      </w:tr>
      <w:tr w:rsidR="00D20832" w:rsidRPr="0025112E" w14:paraId="1E6B47CC" w14:textId="77777777" w:rsidTr="00E323A0">
        <w:trPr>
          <w:cantSplit/>
        </w:trPr>
        <w:tc>
          <w:tcPr>
            <w:tcW w:w="1851" w:type="dxa"/>
            <w:tcBorders>
              <w:top w:val="single" w:sz="2" w:space="0" w:color="auto"/>
              <w:bottom w:val="single" w:sz="2" w:space="0" w:color="auto"/>
            </w:tcBorders>
          </w:tcPr>
          <w:p w14:paraId="6A37F39A" w14:textId="77777777" w:rsidR="00D20832" w:rsidRPr="0025112E" w:rsidRDefault="00D20832" w:rsidP="00D20832">
            <w:pPr>
              <w:pStyle w:val="TabelleText"/>
            </w:pPr>
            <w:r w:rsidRPr="0025112E">
              <w:t>&lt;txt&gt;</w:t>
            </w:r>
          </w:p>
        </w:tc>
        <w:tc>
          <w:tcPr>
            <w:tcW w:w="2509" w:type="dxa"/>
            <w:tcBorders>
              <w:top w:val="single" w:sz="2" w:space="0" w:color="auto"/>
              <w:bottom w:val="single" w:sz="2" w:space="0" w:color="auto"/>
            </w:tcBorders>
          </w:tcPr>
          <w:p w14:paraId="7F895872" w14:textId="77777777" w:rsidR="00D20832" w:rsidRPr="0025112E" w:rsidRDefault="00D20832" w:rsidP="00D20832">
            <w:pPr>
              <w:pStyle w:val="TabelleText"/>
            </w:pPr>
            <w:r w:rsidRPr="0025112E">
              <w:t>/article/front/article-meta/</w:t>
            </w:r>
            <w:r w:rsidRPr="0025112E">
              <w:br/>
            </w:r>
            <w:proofErr w:type="spellStart"/>
            <w:r w:rsidRPr="0025112E">
              <w:t>contrib</w:t>
            </w:r>
            <w:proofErr w:type="spellEnd"/>
            <w:r w:rsidRPr="0025112E">
              <w:t>-group/txt</w:t>
            </w:r>
          </w:p>
        </w:tc>
        <w:tc>
          <w:tcPr>
            <w:tcW w:w="4111" w:type="dxa"/>
            <w:tcBorders>
              <w:top w:val="single" w:sz="2" w:space="0" w:color="auto"/>
              <w:bottom w:val="single" w:sz="2" w:space="0" w:color="auto"/>
            </w:tcBorders>
          </w:tcPr>
          <w:p w14:paraId="53131722" w14:textId="4962CEF5" w:rsidR="00D20832" w:rsidRPr="0025112E" w:rsidRDefault="00D20832" w:rsidP="00D20832">
            <w:pPr>
              <w:pStyle w:val="TabelleText"/>
            </w:pPr>
            <w:r w:rsidRPr="0025112E">
              <w:t xml:space="preserve">Free text for information about, for example, </w:t>
            </w:r>
            <w:r w:rsidR="006B279A" w:rsidRPr="0025112E">
              <w:t>"</w:t>
            </w:r>
            <w:r w:rsidRPr="0025112E">
              <w:t>editor</w:t>
            </w:r>
            <w:r w:rsidR="006B279A" w:rsidRPr="0025112E">
              <w:t>"</w:t>
            </w:r>
            <w:r w:rsidRPr="0025112E">
              <w:t xml:space="preserve">. </w:t>
            </w:r>
            <w:r w:rsidRPr="0025112E">
              <w:br/>
              <w:t>Content from &lt;txt&gt; is not exported to other databases (</w:t>
            </w:r>
            <w:proofErr w:type="gramStart"/>
            <w:r w:rsidRPr="0025112E">
              <w:t>e.g.</w:t>
            </w:r>
            <w:proofErr w:type="gramEnd"/>
            <w:r w:rsidRPr="0025112E">
              <w:t xml:space="preserve"> </w:t>
            </w:r>
            <w:proofErr w:type="spellStart"/>
            <w:r w:rsidRPr="0025112E">
              <w:t>pubMed</w:t>
            </w:r>
            <w:proofErr w:type="spellEnd"/>
            <w:r w:rsidRPr="0025112E">
              <w:t>).</w:t>
            </w:r>
          </w:p>
        </w:tc>
      </w:tr>
      <w:tr w:rsidR="00E323A0" w:rsidRPr="0025112E" w14:paraId="23D0B867" w14:textId="77777777" w:rsidTr="00E323A0">
        <w:trPr>
          <w:cantSplit/>
          <w:trHeight w:val="102"/>
        </w:trPr>
        <w:tc>
          <w:tcPr>
            <w:tcW w:w="1851" w:type="dxa"/>
            <w:tcBorders>
              <w:top w:val="single" w:sz="2" w:space="0" w:color="auto"/>
              <w:bottom w:val="single" w:sz="4" w:space="0" w:color="auto"/>
            </w:tcBorders>
          </w:tcPr>
          <w:p w14:paraId="49A16818" w14:textId="6E71E9EA" w:rsidR="00E323A0" w:rsidRPr="0025112E" w:rsidRDefault="00E323A0" w:rsidP="00D20832">
            <w:pPr>
              <w:pStyle w:val="TabelleText"/>
            </w:pPr>
            <w:r w:rsidRPr="0025112E">
              <w:t>&lt;</w:t>
            </w:r>
            <w:proofErr w:type="spellStart"/>
            <w:r w:rsidRPr="0025112E">
              <w:t>etal</w:t>
            </w:r>
            <w:proofErr w:type="spellEnd"/>
            <w:r w:rsidRPr="0025112E">
              <w:t>&gt;</w:t>
            </w:r>
          </w:p>
        </w:tc>
        <w:tc>
          <w:tcPr>
            <w:tcW w:w="2509" w:type="dxa"/>
            <w:tcBorders>
              <w:top w:val="single" w:sz="2" w:space="0" w:color="auto"/>
              <w:bottom w:val="single" w:sz="4" w:space="0" w:color="auto"/>
            </w:tcBorders>
          </w:tcPr>
          <w:p w14:paraId="50233BC2" w14:textId="424A2C9C" w:rsidR="00E323A0" w:rsidRPr="0025112E" w:rsidRDefault="00E323A0" w:rsidP="00D20832">
            <w:pPr>
              <w:pStyle w:val="TabelleText"/>
            </w:pPr>
            <w:r w:rsidRPr="0025112E">
              <w:rPr>
                <w:lang w:val="en-US"/>
              </w:rPr>
              <w:t>/ article/front/article-meta/</w:t>
            </w:r>
            <w:r w:rsidRPr="0025112E">
              <w:rPr>
                <w:lang w:val="en-US"/>
              </w:rPr>
              <w:br/>
            </w:r>
            <w:proofErr w:type="spellStart"/>
            <w:r w:rsidRPr="0025112E">
              <w:rPr>
                <w:lang w:val="en-US"/>
              </w:rPr>
              <w:t>contrib</w:t>
            </w:r>
            <w:proofErr w:type="spellEnd"/>
            <w:r w:rsidRPr="0025112E">
              <w:rPr>
                <w:lang w:val="en-US"/>
              </w:rPr>
              <w:t>-group/</w:t>
            </w:r>
            <w:proofErr w:type="spellStart"/>
            <w:r w:rsidRPr="0025112E">
              <w:rPr>
                <w:lang w:val="en-US"/>
              </w:rPr>
              <w:t>etal</w:t>
            </w:r>
            <w:proofErr w:type="spellEnd"/>
          </w:p>
        </w:tc>
        <w:tc>
          <w:tcPr>
            <w:tcW w:w="4111" w:type="dxa"/>
            <w:tcBorders>
              <w:top w:val="single" w:sz="2" w:space="0" w:color="auto"/>
              <w:bottom w:val="single" w:sz="4" w:space="0" w:color="auto"/>
            </w:tcBorders>
          </w:tcPr>
          <w:p w14:paraId="72B84F8D" w14:textId="78FE956F" w:rsidR="00E323A0" w:rsidRPr="0025112E" w:rsidRDefault="00E323A0" w:rsidP="00D20832">
            <w:pPr>
              <w:pStyle w:val="TabelleText"/>
            </w:pPr>
            <w:r w:rsidRPr="0025112E">
              <w:rPr>
                <w:lang w:val="en-US"/>
              </w:rPr>
              <w:t>For authors or editors not mentioned in the reference.</w:t>
            </w:r>
          </w:p>
        </w:tc>
      </w:tr>
    </w:tbl>
    <w:p w14:paraId="14AE2BC9" w14:textId="77777777" w:rsidR="00D20832" w:rsidRPr="0025112E" w:rsidRDefault="00D20832" w:rsidP="00F3151F">
      <w:pPr>
        <w:pStyle w:val="Textkrper"/>
      </w:pPr>
    </w:p>
    <w:p w14:paraId="78D28D37" w14:textId="77777777" w:rsidR="002170EB" w:rsidRPr="0025112E" w:rsidRDefault="002170EB" w:rsidP="00F3151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0"/>
        <w:gridCol w:w="2508"/>
        <w:gridCol w:w="4113"/>
      </w:tblGrid>
      <w:tr w:rsidR="005E23C2" w:rsidRPr="0025112E" w14:paraId="5BA456E9" w14:textId="77777777" w:rsidTr="005E23C2">
        <w:tc>
          <w:tcPr>
            <w:tcW w:w="1850" w:type="dxa"/>
            <w:tcBorders>
              <w:bottom w:val="single" w:sz="2" w:space="0" w:color="auto"/>
            </w:tcBorders>
            <w:shd w:val="clear" w:color="auto" w:fill="D9D9D9"/>
          </w:tcPr>
          <w:p w14:paraId="408076F5" w14:textId="77777777" w:rsidR="005E23C2" w:rsidRPr="0025112E" w:rsidRDefault="005E23C2" w:rsidP="005E23C2">
            <w:pPr>
              <w:pStyle w:val="TabelleKopf"/>
            </w:pPr>
            <w:r w:rsidRPr="0025112E">
              <w:t>Element</w:t>
            </w:r>
          </w:p>
        </w:tc>
        <w:tc>
          <w:tcPr>
            <w:tcW w:w="2508" w:type="dxa"/>
            <w:tcBorders>
              <w:bottom w:val="single" w:sz="2" w:space="0" w:color="auto"/>
            </w:tcBorders>
            <w:shd w:val="clear" w:color="auto" w:fill="D9D9D9"/>
          </w:tcPr>
          <w:p w14:paraId="1B607823" w14:textId="77777777" w:rsidR="005E23C2" w:rsidRPr="0025112E" w:rsidRDefault="005E23C2" w:rsidP="005E23C2">
            <w:pPr>
              <w:pStyle w:val="TabelleKopf"/>
            </w:pPr>
            <w:proofErr w:type="spellStart"/>
            <w:r w:rsidRPr="0025112E">
              <w:t>xPath</w:t>
            </w:r>
            <w:proofErr w:type="spellEnd"/>
          </w:p>
        </w:tc>
        <w:tc>
          <w:tcPr>
            <w:tcW w:w="4113" w:type="dxa"/>
            <w:tcBorders>
              <w:bottom w:val="single" w:sz="2" w:space="0" w:color="auto"/>
            </w:tcBorders>
            <w:shd w:val="clear" w:color="auto" w:fill="D9D9D9"/>
          </w:tcPr>
          <w:p w14:paraId="5EED961A" w14:textId="77777777" w:rsidR="005E23C2" w:rsidRPr="0025112E" w:rsidRDefault="005E23C2" w:rsidP="005E23C2">
            <w:pPr>
              <w:pStyle w:val="TabelleKopf"/>
            </w:pPr>
            <w:proofErr w:type="spellStart"/>
            <w:r w:rsidRPr="0025112E">
              <w:t>Subelements</w:t>
            </w:r>
            <w:proofErr w:type="spellEnd"/>
          </w:p>
        </w:tc>
      </w:tr>
      <w:tr w:rsidR="005E23C2" w:rsidRPr="0025112E" w14:paraId="06926E7F" w14:textId="77777777" w:rsidTr="005E23C2">
        <w:trPr>
          <w:cantSplit/>
        </w:trPr>
        <w:tc>
          <w:tcPr>
            <w:tcW w:w="1850" w:type="dxa"/>
            <w:tcBorders>
              <w:top w:val="single" w:sz="2" w:space="0" w:color="auto"/>
              <w:bottom w:val="single" w:sz="4" w:space="0" w:color="auto"/>
            </w:tcBorders>
          </w:tcPr>
          <w:p w14:paraId="4AA6FEF6" w14:textId="77777777" w:rsidR="005E23C2" w:rsidRPr="0025112E" w:rsidRDefault="005E23C2" w:rsidP="005E23C2">
            <w:pPr>
              <w:pStyle w:val="TabelleText"/>
            </w:pPr>
            <w:r w:rsidRPr="0025112E">
              <w:t>&lt;</w:t>
            </w:r>
            <w:proofErr w:type="spellStart"/>
            <w:r w:rsidRPr="0025112E">
              <w:t>contrib</w:t>
            </w:r>
            <w:proofErr w:type="spellEnd"/>
            <w:r w:rsidRPr="0025112E">
              <w:t>&gt;</w:t>
            </w:r>
          </w:p>
        </w:tc>
        <w:tc>
          <w:tcPr>
            <w:tcW w:w="2508" w:type="dxa"/>
            <w:tcBorders>
              <w:top w:val="single" w:sz="2" w:space="0" w:color="auto"/>
              <w:bottom w:val="single" w:sz="4" w:space="0" w:color="auto"/>
            </w:tcBorders>
          </w:tcPr>
          <w:p w14:paraId="039006CD" w14:textId="77777777" w:rsidR="005E23C2" w:rsidRPr="0025112E" w:rsidRDefault="005E23C2" w:rsidP="005E23C2">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p>
        </w:tc>
        <w:tc>
          <w:tcPr>
            <w:tcW w:w="4113" w:type="dxa"/>
            <w:tcBorders>
              <w:top w:val="single" w:sz="2" w:space="0" w:color="auto"/>
              <w:bottom w:val="single" w:sz="4" w:space="0" w:color="auto"/>
            </w:tcBorders>
          </w:tcPr>
          <w:p w14:paraId="47619B5F" w14:textId="0CD40846" w:rsidR="005E23C2" w:rsidRPr="0025112E" w:rsidRDefault="005E23C2" w:rsidP="005E23C2">
            <w:pPr>
              <w:pStyle w:val="TabelleText"/>
            </w:pPr>
            <w:r w:rsidRPr="0025112E">
              <w:t>&lt;name</w:t>
            </w:r>
            <w:proofErr w:type="gramStart"/>
            <w:r w:rsidRPr="0025112E">
              <w:t>&gt;  &lt;</w:t>
            </w:r>
            <w:proofErr w:type="gramEnd"/>
            <w:r w:rsidRPr="0025112E">
              <w:t>degrees&gt;</w:t>
            </w:r>
            <w:r w:rsidR="00F92294" w:rsidRPr="0025112E">
              <w:t xml:space="preserve"> &lt;degrees-trailing&gt;</w:t>
            </w:r>
            <w:r w:rsidRPr="0025112E">
              <w:t xml:space="preserve"> &lt;</w:t>
            </w:r>
            <w:proofErr w:type="spellStart"/>
            <w:r w:rsidRPr="0025112E">
              <w:t>xref</w:t>
            </w:r>
            <w:proofErr w:type="spellEnd"/>
            <w:r w:rsidRPr="0025112E">
              <w:t>&gt;  &lt;identifier&gt;</w:t>
            </w:r>
            <w:r w:rsidRPr="0025112E">
              <w:tab/>
            </w:r>
          </w:p>
        </w:tc>
      </w:tr>
    </w:tbl>
    <w:p w14:paraId="3AA5AF97" w14:textId="77777777" w:rsidR="00942563" w:rsidRPr="0025112E" w:rsidRDefault="00942563" w:rsidP="00D77FD9">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Caption w:val=""/>
        <w:tblDescription w:val=""/>
      </w:tblPr>
      <w:tblGrid>
        <w:gridCol w:w="1851"/>
        <w:gridCol w:w="2509"/>
        <w:gridCol w:w="4111"/>
      </w:tblGrid>
      <w:tr w:rsidR="001B73FF" w:rsidRPr="0025112E" w14:paraId="3339CF6A" w14:textId="77777777" w:rsidTr="00B56419">
        <w:tc>
          <w:tcPr>
            <w:tcW w:w="1851" w:type="dxa"/>
            <w:tcBorders>
              <w:bottom w:val="single" w:sz="2" w:space="0" w:color="auto"/>
            </w:tcBorders>
            <w:shd w:val="clear" w:color="auto" w:fill="D9D9D9"/>
          </w:tcPr>
          <w:p w14:paraId="014E0934" w14:textId="77777777" w:rsidR="001B73FF" w:rsidRPr="0025112E" w:rsidRDefault="001B73FF" w:rsidP="00B56419">
            <w:pPr>
              <w:pStyle w:val="TabelleKopf"/>
            </w:pPr>
            <w:r w:rsidRPr="0025112E">
              <w:lastRenderedPageBreak/>
              <w:t>Attributes for &lt;</w:t>
            </w:r>
            <w:proofErr w:type="spellStart"/>
            <w:r w:rsidRPr="0025112E">
              <w:t>contrib</w:t>
            </w:r>
            <w:proofErr w:type="spellEnd"/>
            <w:r w:rsidRPr="0025112E">
              <w:t>&gt;</w:t>
            </w:r>
          </w:p>
        </w:tc>
        <w:tc>
          <w:tcPr>
            <w:tcW w:w="2509" w:type="dxa"/>
            <w:tcBorders>
              <w:bottom w:val="single" w:sz="2" w:space="0" w:color="auto"/>
            </w:tcBorders>
            <w:shd w:val="clear" w:color="auto" w:fill="D9D9D9"/>
          </w:tcPr>
          <w:p w14:paraId="29C3BF19" w14:textId="77777777" w:rsidR="001B73FF" w:rsidRPr="0025112E" w:rsidRDefault="001B73FF" w:rsidP="00B56419">
            <w:pPr>
              <w:pStyle w:val="TabelleKopf"/>
            </w:pPr>
            <w:r w:rsidRPr="0025112E">
              <w:t>Explanation</w:t>
            </w:r>
          </w:p>
        </w:tc>
        <w:tc>
          <w:tcPr>
            <w:tcW w:w="4111" w:type="dxa"/>
            <w:tcBorders>
              <w:bottom w:val="single" w:sz="2" w:space="0" w:color="auto"/>
            </w:tcBorders>
            <w:shd w:val="clear" w:color="auto" w:fill="D9D9D9"/>
          </w:tcPr>
          <w:p w14:paraId="5586E631" w14:textId="77777777" w:rsidR="001B73FF" w:rsidRPr="0025112E" w:rsidRDefault="001B73FF" w:rsidP="00B56419">
            <w:pPr>
              <w:pStyle w:val="TabelleKopf"/>
            </w:pPr>
          </w:p>
        </w:tc>
      </w:tr>
      <w:tr w:rsidR="002170EB" w:rsidRPr="0025112E" w14:paraId="574ED78A" w14:textId="77777777" w:rsidTr="001B73FF">
        <w:trPr>
          <w:cantSplit/>
        </w:trPr>
        <w:tc>
          <w:tcPr>
            <w:tcW w:w="1851" w:type="dxa"/>
            <w:tcBorders>
              <w:top w:val="single" w:sz="2" w:space="0" w:color="auto"/>
              <w:bottom w:val="single" w:sz="2" w:space="0" w:color="auto"/>
            </w:tcBorders>
          </w:tcPr>
          <w:p w14:paraId="4BD6DCFD" w14:textId="2997F867" w:rsidR="002170EB" w:rsidRPr="0025112E" w:rsidRDefault="002170EB" w:rsidP="00B56419">
            <w:pPr>
              <w:pStyle w:val="TabelleText"/>
            </w:pPr>
            <w:proofErr w:type="spellStart"/>
            <w:r w:rsidRPr="0025112E">
              <w:t>contrib</w:t>
            </w:r>
            <w:proofErr w:type="spellEnd"/>
            <w:r w:rsidRPr="0025112E">
              <w:t>-type=</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0CE8BAB1" w14:textId="77777777" w:rsidR="002170EB" w:rsidRPr="0025112E" w:rsidRDefault="002170EB" w:rsidP="00B56419">
            <w:pPr>
              <w:pStyle w:val="TabelleText"/>
            </w:pPr>
            <w:r w:rsidRPr="0025112E">
              <w:rPr>
                <w:u w:val="single"/>
              </w:rPr>
              <w:t>optional</w:t>
            </w:r>
            <w:r w:rsidRPr="0025112E">
              <w:t xml:space="preserve">; </w:t>
            </w:r>
            <w:r w:rsidRPr="0025112E">
              <w:br/>
              <w:t>only use in the following cases with the appropriate values</w:t>
            </w:r>
          </w:p>
        </w:tc>
      </w:tr>
      <w:tr w:rsidR="001B73FF" w:rsidRPr="0025112E" w14:paraId="68BCDE52" w14:textId="77777777" w:rsidTr="001B73FF">
        <w:trPr>
          <w:cantSplit/>
        </w:trPr>
        <w:tc>
          <w:tcPr>
            <w:tcW w:w="1851" w:type="dxa"/>
            <w:tcBorders>
              <w:top w:val="single" w:sz="2" w:space="0" w:color="auto"/>
              <w:bottom w:val="single" w:sz="2" w:space="0" w:color="auto"/>
            </w:tcBorders>
          </w:tcPr>
          <w:p w14:paraId="06AFAEAA" w14:textId="77777777" w:rsidR="001B73FF" w:rsidRPr="0025112E" w:rsidRDefault="001B73FF" w:rsidP="00B56419">
            <w:pPr>
              <w:pStyle w:val="TabelleText"/>
            </w:pPr>
            <w:proofErr w:type="spellStart"/>
            <w:r w:rsidRPr="0025112E">
              <w:t>contrib</w:t>
            </w:r>
            <w:proofErr w:type="spellEnd"/>
            <w:r w:rsidRPr="0025112E">
              <w:t>-type</w:t>
            </w:r>
            <w:r w:rsidRPr="0025112E">
              <w:br/>
              <w:t>="equal-</w:t>
            </w:r>
            <w:proofErr w:type="spellStart"/>
            <w:r w:rsidRPr="0025112E">
              <w:t>contrib</w:t>
            </w:r>
            <w:proofErr w:type="spellEnd"/>
            <w:r w:rsidRPr="0025112E">
              <w:t>"</w:t>
            </w:r>
          </w:p>
        </w:tc>
        <w:tc>
          <w:tcPr>
            <w:tcW w:w="6620" w:type="dxa"/>
            <w:gridSpan w:val="2"/>
            <w:tcBorders>
              <w:top w:val="single" w:sz="2" w:space="0" w:color="auto"/>
              <w:bottom w:val="single" w:sz="2" w:space="0" w:color="auto"/>
            </w:tcBorders>
          </w:tcPr>
          <w:p w14:paraId="1CCC67F5" w14:textId="77777777" w:rsidR="001B73FF" w:rsidRPr="0025112E" w:rsidRDefault="00216DDC" w:rsidP="00B56419">
            <w:pPr>
              <w:pStyle w:val="TabelleText"/>
            </w:pPr>
            <w:r w:rsidRPr="0025112E">
              <w:t xml:space="preserve">Only use for authors who have contributed </w:t>
            </w:r>
            <w:r w:rsidRPr="0025112E">
              <w:rPr>
                <w:u w:val="single"/>
              </w:rPr>
              <w:t>equally</w:t>
            </w:r>
            <w:r w:rsidRPr="0025112E">
              <w:t xml:space="preserve"> to the article and have declared this appropriately when submitted</w:t>
            </w:r>
          </w:p>
        </w:tc>
      </w:tr>
      <w:tr w:rsidR="001B73FF" w:rsidRPr="0025112E" w14:paraId="263376EE" w14:textId="77777777" w:rsidTr="001B73FF">
        <w:trPr>
          <w:cantSplit/>
        </w:trPr>
        <w:tc>
          <w:tcPr>
            <w:tcW w:w="1851" w:type="dxa"/>
            <w:tcBorders>
              <w:top w:val="single" w:sz="2" w:space="0" w:color="auto"/>
              <w:bottom w:val="single" w:sz="2" w:space="0" w:color="auto"/>
            </w:tcBorders>
          </w:tcPr>
          <w:p w14:paraId="30A9D219" w14:textId="77777777" w:rsidR="001B73FF" w:rsidRPr="0025112E" w:rsidRDefault="001B73FF" w:rsidP="00B56419">
            <w:pPr>
              <w:pStyle w:val="TabelleText"/>
            </w:pPr>
            <w:proofErr w:type="spellStart"/>
            <w:r w:rsidRPr="0025112E">
              <w:t>contrib</w:t>
            </w:r>
            <w:proofErr w:type="spellEnd"/>
            <w:r w:rsidRPr="0025112E">
              <w:t>-type</w:t>
            </w:r>
            <w:r w:rsidRPr="0025112E">
              <w:br/>
              <w:t>="main-</w:t>
            </w:r>
            <w:proofErr w:type="spellStart"/>
            <w:r w:rsidRPr="0025112E">
              <w:t>contrib</w:t>
            </w:r>
            <w:proofErr w:type="spellEnd"/>
            <w:r w:rsidRPr="0025112E">
              <w:t>"</w:t>
            </w:r>
          </w:p>
        </w:tc>
        <w:tc>
          <w:tcPr>
            <w:tcW w:w="6620" w:type="dxa"/>
            <w:gridSpan w:val="2"/>
            <w:tcBorders>
              <w:top w:val="single" w:sz="2" w:space="0" w:color="auto"/>
              <w:bottom w:val="single" w:sz="2" w:space="0" w:color="auto"/>
            </w:tcBorders>
          </w:tcPr>
          <w:p w14:paraId="7DEDC88B" w14:textId="77777777" w:rsidR="001B73FF" w:rsidRPr="0025112E" w:rsidRDefault="002170EB" w:rsidP="00B56419">
            <w:pPr>
              <w:pStyle w:val="TabelleText"/>
            </w:pPr>
            <w:r w:rsidRPr="0025112E">
              <w:t xml:space="preserve">Only use for defined </w:t>
            </w:r>
            <w:r w:rsidRPr="0025112E">
              <w:rPr>
                <w:u w:val="single"/>
              </w:rPr>
              <w:t>main author</w:t>
            </w:r>
          </w:p>
        </w:tc>
      </w:tr>
      <w:tr w:rsidR="00DC18DF" w:rsidRPr="0025112E" w14:paraId="0FEE2401" w14:textId="77777777" w:rsidTr="001B73FF">
        <w:trPr>
          <w:cantSplit/>
        </w:trPr>
        <w:tc>
          <w:tcPr>
            <w:tcW w:w="1851" w:type="dxa"/>
            <w:tcBorders>
              <w:top w:val="single" w:sz="2" w:space="0" w:color="auto"/>
              <w:bottom w:val="single" w:sz="2" w:space="0" w:color="auto"/>
            </w:tcBorders>
          </w:tcPr>
          <w:p w14:paraId="3CE1EA88" w14:textId="255C5635" w:rsidR="00DC18DF" w:rsidRPr="0025112E" w:rsidRDefault="00DC18DF" w:rsidP="00DC18DF">
            <w:pPr>
              <w:pStyle w:val="TabelleText"/>
            </w:pPr>
            <w:proofErr w:type="spellStart"/>
            <w:r w:rsidRPr="0025112E">
              <w:rPr>
                <w:lang w:val="en-US"/>
              </w:rPr>
              <w:t>corresp</w:t>
            </w:r>
            <w:proofErr w:type="spellEnd"/>
            <w:proofErr w:type="gramStart"/>
            <w:r w:rsidRPr="0025112E">
              <w:rPr>
                <w:lang w:val="en-US"/>
              </w:rPr>
              <w:t>=”true</w:t>
            </w:r>
            <w:proofErr w:type="gramEnd"/>
            <w:r w:rsidRPr="0025112E">
              <w:rPr>
                <w:lang w:val="en-US"/>
              </w:rPr>
              <w:t xml:space="preserve"> | false”</w:t>
            </w:r>
          </w:p>
        </w:tc>
        <w:tc>
          <w:tcPr>
            <w:tcW w:w="6620" w:type="dxa"/>
            <w:gridSpan w:val="2"/>
            <w:tcBorders>
              <w:top w:val="single" w:sz="2" w:space="0" w:color="auto"/>
              <w:bottom w:val="single" w:sz="2" w:space="0" w:color="auto"/>
            </w:tcBorders>
          </w:tcPr>
          <w:p w14:paraId="41EF2F16" w14:textId="673BC27A" w:rsidR="00DC18DF" w:rsidRPr="0025112E" w:rsidRDefault="00DC18DF" w:rsidP="00DC18DF">
            <w:pPr>
              <w:pStyle w:val="TabelleText"/>
              <w:rPr>
                <w:lang w:val="de-DE"/>
              </w:rPr>
            </w:pPr>
            <w:r w:rsidRPr="0025112E">
              <w:t xml:space="preserve">Only to be used for the </w:t>
            </w:r>
            <w:r w:rsidRPr="0025112E">
              <w:rPr>
                <w:u w:val="single"/>
              </w:rPr>
              <w:t>correspondence</w:t>
            </w:r>
            <w:r w:rsidRPr="0025112E">
              <w:t xml:space="preserve"> author. See also </w:t>
            </w:r>
            <w:r w:rsidRPr="0025112E">
              <w:fldChar w:fldCharType="begin"/>
            </w:r>
            <w:r w:rsidRPr="0025112E">
              <w:instrText xml:space="preserve"> REF _Ref4514755 \r \h </w:instrText>
            </w:r>
            <w:r w:rsidR="00E60BD6" w:rsidRPr="0025112E">
              <w:instrText xml:space="preserve"> \* MERGEFORMAT </w:instrText>
            </w:r>
            <w:r w:rsidRPr="0025112E">
              <w:fldChar w:fldCharType="separate"/>
            </w:r>
            <w:r w:rsidR="00F65100" w:rsidRPr="0025112E">
              <w:t>3.7.5</w:t>
            </w:r>
            <w:r w:rsidRPr="0025112E">
              <w:fldChar w:fldCharType="end"/>
            </w:r>
          </w:p>
        </w:tc>
      </w:tr>
      <w:tr w:rsidR="00DC18DF" w:rsidRPr="0025112E" w14:paraId="091E2BB4" w14:textId="77777777" w:rsidTr="001B73FF">
        <w:trPr>
          <w:cantSplit/>
        </w:trPr>
        <w:tc>
          <w:tcPr>
            <w:tcW w:w="1851" w:type="dxa"/>
            <w:tcBorders>
              <w:top w:val="single" w:sz="2" w:space="0" w:color="auto"/>
              <w:bottom w:val="single" w:sz="2" w:space="0" w:color="auto"/>
            </w:tcBorders>
          </w:tcPr>
          <w:p w14:paraId="63EAA5C4" w14:textId="32369578" w:rsidR="00DC18DF" w:rsidRPr="0025112E" w:rsidRDefault="00DC18DF" w:rsidP="00DC18DF">
            <w:pPr>
              <w:pStyle w:val="TabelleText"/>
            </w:pPr>
            <w:r w:rsidRPr="0025112E">
              <w:t>deceased</w:t>
            </w:r>
            <w:proofErr w:type="gramStart"/>
            <w:r w:rsidRPr="0025112E">
              <w:rPr>
                <w:szCs w:val="18"/>
              </w:rPr>
              <w:t>=”true</w:t>
            </w:r>
            <w:proofErr w:type="gramEnd"/>
            <w:r w:rsidRPr="0025112E">
              <w:rPr>
                <w:szCs w:val="18"/>
              </w:rPr>
              <w:t xml:space="preserve"> | false”</w:t>
            </w:r>
          </w:p>
        </w:tc>
        <w:tc>
          <w:tcPr>
            <w:tcW w:w="6620" w:type="dxa"/>
            <w:gridSpan w:val="2"/>
            <w:tcBorders>
              <w:top w:val="single" w:sz="2" w:space="0" w:color="auto"/>
              <w:bottom w:val="single" w:sz="2" w:space="0" w:color="auto"/>
            </w:tcBorders>
          </w:tcPr>
          <w:p w14:paraId="3BE63223" w14:textId="695DE587" w:rsidR="00DC18DF" w:rsidRPr="0025112E" w:rsidRDefault="00DC18DF" w:rsidP="00DC18DF">
            <w:pPr>
              <w:pStyle w:val="TabelleText"/>
            </w:pPr>
            <w:r w:rsidRPr="0025112E">
              <w:t xml:space="preserve">Only for </w:t>
            </w:r>
            <w:r w:rsidRPr="0025112E">
              <w:rPr>
                <w:u w:val="single"/>
              </w:rPr>
              <w:t>deceased</w:t>
            </w:r>
            <w:r w:rsidRPr="0025112E">
              <w:t xml:space="preserve"> author</w:t>
            </w:r>
          </w:p>
        </w:tc>
      </w:tr>
    </w:tbl>
    <w:p w14:paraId="46972252" w14:textId="77777777" w:rsidR="001B73FF" w:rsidRPr="0025112E" w:rsidRDefault="001B73FF" w:rsidP="00D77FD9">
      <w:pPr>
        <w:pStyle w:val="Textkrper"/>
        <w:rPr>
          <w:lang w:val="en-US"/>
        </w:rPr>
      </w:pPr>
    </w:p>
    <w:p w14:paraId="0BDACB12" w14:textId="77777777" w:rsidR="00942563" w:rsidRPr="0025112E" w:rsidRDefault="00942563" w:rsidP="00905700">
      <w:pPr>
        <w:pStyle w:val="Textkrper"/>
      </w:pPr>
      <w:r w:rsidRPr="0025112E">
        <w:t>You tag the names of the authors as follows: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1279C" w:rsidRPr="0025112E" w14:paraId="137A5991" w14:textId="77777777" w:rsidTr="00B56419">
        <w:tc>
          <w:tcPr>
            <w:tcW w:w="1851" w:type="dxa"/>
            <w:tcBorders>
              <w:bottom w:val="single" w:sz="2" w:space="0" w:color="auto"/>
            </w:tcBorders>
            <w:shd w:val="clear" w:color="auto" w:fill="D9D9D9"/>
          </w:tcPr>
          <w:p w14:paraId="63AD2CBB" w14:textId="77777777" w:rsidR="00F1279C" w:rsidRPr="0025112E" w:rsidRDefault="00F1279C" w:rsidP="00B56419">
            <w:pPr>
              <w:pStyle w:val="TabelleKopf"/>
            </w:pPr>
            <w:r w:rsidRPr="0025112E">
              <w:t>Element</w:t>
            </w:r>
          </w:p>
        </w:tc>
        <w:tc>
          <w:tcPr>
            <w:tcW w:w="2509" w:type="dxa"/>
            <w:tcBorders>
              <w:bottom w:val="single" w:sz="2" w:space="0" w:color="auto"/>
            </w:tcBorders>
            <w:shd w:val="clear" w:color="auto" w:fill="D9D9D9"/>
          </w:tcPr>
          <w:p w14:paraId="0599EECF" w14:textId="77777777" w:rsidR="00F1279C" w:rsidRPr="0025112E" w:rsidRDefault="00F1279C"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7D6B2BC0" w14:textId="77777777" w:rsidR="00F1279C" w:rsidRPr="0025112E" w:rsidRDefault="00F1279C" w:rsidP="00B56419">
            <w:pPr>
              <w:pStyle w:val="TabelleKopf"/>
            </w:pPr>
            <w:proofErr w:type="spellStart"/>
            <w:r w:rsidRPr="0025112E">
              <w:t>Subelements</w:t>
            </w:r>
            <w:proofErr w:type="spellEnd"/>
          </w:p>
        </w:tc>
      </w:tr>
      <w:tr w:rsidR="00F1279C" w:rsidRPr="0025112E" w14:paraId="638FB87C" w14:textId="77777777" w:rsidTr="00B56419">
        <w:trPr>
          <w:cantSplit/>
        </w:trPr>
        <w:tc>
          <w:tcPr>
            <w:tcW w:w="1851" w:type="dxa"/>
            <w:tcBorders>
              <w:top w:val="single" w:sz="2" w:space="0" w:color="auto"/>
              <w:bottom w:val="single" w:sz="4" w:space="0" w:color="auto"/>
            </w:tcBorders>
          </w:tcPr>
          <w:p w14:paraId="57CACA0B" w14:textId="77777777" w:rsidR="00F1279C" w:rsidRPr="0025112E" w:rsidRDefault="00F1279C" w:rsidP="00F1279C">
            <w:pPr>
              <w:pStyle w:val="TabelleText"/>
            </w:pPr>
            <w:r w:rsidRPr="0025112E">
              <w:t>&lt;name&gt;</w:t>
            </w:r>
          </w:p>
        </w:tc>
        <w:tc>
          <w:tcPr>
            <w:tcW w:w="2509" w:type="dxa"/>
            <w:tcBorders>
              <w:top w:val="single" w:sz="2" w:space="0" w:color="auto"/>
              <w:bottom w:val="single" w:sz="4" w:space="0" w:color="auto"/>
            </w:tcBorders>
          </w:tcPr>
          <w:p w14:paraId="19B5F4F2" w14:textId="77777777" w:rsidR="00F1279C" w:rsidRPr="0025112E" w:rsidRDefault="00F1279C" w:rsidP="00F1279C">
            <w:pPr>
              <w:pStyle w:val="TabelleKopf"/>
              <w:rPr>
                <w:b w:val="0"/>
              </w:rPr>
            </w:pPr>
            <w:r w:rsidRPr="0025112E">
              <w:rPr>
                <w:b w:val="0"/>
              </w:rPr>
              <w:t>/article/front/article-meta/</w:t>
            </w:r>
            <w:r w:rsidRPr="0025112E">
              <w:rPr>
                <w:b w:val="0"/>
              </w:rPr>
              <w:br/>
            </w:r>
            <w:proofErr w:type="spellStart"/>
            <w:r w:rsidRPr="0025112E">
              <w:rPr>
                <w:b w:val="0"/>
              </w:rPr>
              <w:t>contrib</w:t>
            </w:r>
            <w:proofErr w:type="spellEnd"/>
            <w:r w:rsidRPr="0025112E">
              <w:rPr>
                <w:b w:val="0"/>
              </w:rPr>
              <w:t>-group/</w:t>
            </w:r>
            <w:proofErr w:type="spellStart"/>
            <w:r w:rsidRPr="0025112E">
              <w:rPr>
                <w:b w:val="0"/>
              </w:rPr>
              <w:t>contrib</w:t>
            </w:r>
            <w:proofErr w:type="spellEnd"/>
            <w:r w:rsidRPr="0025112E">
              <w:rPr>
                <w:b w:val="0"/>
              </w:rPr>
              <w:t>/name/</w:t>
            </w:r>
          </w:p>
          <w:p w14:paraId="74829F6F" w14:textId="77777777" w:rsidR="00F1279C" w:rsidRPr="0025112E" w:rsidRDefault="00F1279C" w:rsidP="00F1279C">
            <w:pPr>
              <w:pStyle w:val="TabelleText"/>
            </w:pPr>
            <w:r w:rsidRPr="0025112E">
              <w:t>/article/front/article-meta/</w:t>
            </w:r>
            <w:r w:rsidRPr="0025112E">
              <w:br/>
            </w:r>
            <w:proofErr w:type="spellStart"/>
            <w:r w:rsidRPr="0025112E">
              <w:t>contrib</w:t>
            </w:r>
            <w:proofErr w:type="spellEnd"/>
            <w:r w:rsidRPr="0025112E">
              <w:t>-group/collab/</w:t>
            </w:r>
            <w:r w:rsidRPr="0025112E">
              <w:br/>
            </w:r>
            <w:proofErr w:type="spellStart"/>
            <w:r w:rsidRPr="0025112E">
              <w:t>contrib</w:t>
            </w:r>
            <w:proofErr w:type="spellEnd"/>
            <w:r w:rsidRPr="0025112E">
              <w:t>/name/</w:t>
            </w:r>
          </w:p>
        </w:tc>
        <w:tc>
          <w:tcPr>
            <w:tcW w:w="4111" w:type="dxa"/>
            <w:tcBorders>
              <w:top w:val="single" w:sz="2" w:space="0" w:color="auto"/>
              <w:bottom w:val="single" w:sz="4" w:space="0" w:color="auto"/>
            </w:tcBorders>
          </w:tcPr>
          <w:p w14:paraId="522B5604" w14:textId="77777777" w:rsidR="00F1279C" w:rsidRPr="0025112E" w:rsidRDefault="00F1279C" w:rsidP="00F1279C">
            <w:pPr>
              <w:pStyle w:val="TabelleText"/>
            </w:pPr>
            <w:r w:rsidRPr="0025112E">
              <w:t>&lt;surname</w:t>
            </w:r>
            <w:proofErr w:type="gramStart"/>
            <w:r w:rsidRPr="0025112E">
              <w:t>&gt;  &lt;</w:t>
            </w:r>
            <w:proofErr w:type="gramEnd"/>
            <w:r w:rsidRPr="0025112E">
              <w:t>given-names&gt; &lt;middle-name&gt; &lt;suffix&gt; &lt;txt&gt;</w:t>
            </w:r>
          </w:p>
        </w:tc>
      </w:tr>
    </w:tbl>
    <w:p w14:paraId="1BA54F81" w14:textId="77777777" w:rsidR="00F1279C" w:rsidRPr="0025112E" w:rsidRDefault="00F1279C" w:rsidP="00905700">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1279C" w:rsidRPr="0025112E" w14:paraId="41E94288" w14:textId="77777777" w:rsidTr="00B56419">
        <w:tc>
          <w:tcPr>
            <w:tcW w:w="1851" w:type="dxa"/>
            <w:tcBorders>
              <w:bottom w:val="single" w:sz="2" w:space="0" w:color="auto"/>
            </w:tcBorders>
            <w:shd w:val="clear" w:color="auto" w:fill="D9D9D9"/>
          </w:tcPr>
          <w:p w14:paraId="2FE7D544" w14:textId="77777777" w:rsidR="00F1279C" w:rsidRPr="0025112E" w:rsidRDefault="00F1279C" w:rsidP="00B56419">
            <w:pPr>
              <w:pStyle w:val="TabelleKopf"/>
            </w:pPr>
            <w:proofErr w:type="spellStart"/>
            <w:r w:rsidRPr="0025112E">
              <w:t>Subelements</w:t>
            </w:r>
            <w:proofErr w:type="spellEnd"/>
            <w:r w:rsidRPr="0025112E">
              <w:t xml:space="preserve"> for &lt;name&gt;</w:t>
            </w:r>
          </w:p>
        </w:tc>
        <w:tc>
          <w:tcPr>
            <w:tcW w:w="2509" w:type="dxa"/>
            <w:tcBorders>
              <w:bottom w:val="single" w:sz="2" w:space="0" w:color="auto"/>
            </w:tcBorders>
            <w:shd w:val="clear" w:color="auto" w:fill="D9D9D9"/>
          </w:tcPr>
          <w:p w14:paraId="6BED5D87" w14:textId="77777777" w:rsidR="00F1279C" w:rsidRPr="0025112E" w:rsidRDefault="00F1279C"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0C29FD5B" w14:textId="77777777" w:rsidR="00F1279C" w:rsidRPr="0025112E" w:rsidRDefault="000669CB" w:rsidP="00B56419">
            <w:pPr>
              <w:pStyle w:val="TabelleKopf"/>
            </w:pPr>
            <w:r w:rsidRPr="0025112E">
              <w:t>Explanation</w:t>
            </w:r>
          </w:p>
        </w:tc>
      </w:tr>
      <w:tr w:rsidR="000669CB" w:rsidRPr="0025112E" w14:paraId="5F12F34E" w14:textId="77777777" w:rsidTr="000669CB">
        <w:trPr>
          <w:cantSplit/>
        </w:trPr>
        <w:tc>
          <w:tcPr>
            <w:tcW w:w="1851" w:type="dxa"/>
            <w:tcBorders>
              <w:top w:val="single" w:sz="2" w:space="0" w:color="auto"/>
              <w:bottom w:val="single" w:sz="2" w:space="0" w:color="auto"/>
            </w:tcBorders>
          </w:tcPr>
          <w:p w14:paraId="2CAA3745" w14:textId="77777777" w:rsidR="000669CB" w:rsidRPr="0025112E" w:rsidRDefault="000669CB" w:rsidP="000669CB">
            <w:pPr>
              <w:pStyle w:val="TabelleText"/>
            </w:pPr>
            <w:r w:rsidRPr="0025112E">
              <w:t>&lt;surname&gt;</w:t>
            </w:r>
          </w:p>
        </w:tc>
        <w:tc>
          <w:tcPr>
            <w:tcW w:w="2509" w:type="dxa"/>
            <w:tcBorders>
              <w:top w:val="single" w:sz="2" w:space="0" w:color="auto"/>
              <w:bottom w:val="single" w:sz="2" w:space="0" w:color="auto"/>
            </w:tcBorders>
          </w:tcPr>
          <w:p w14:paraId="19172012"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/name/</w:t>
            </w:r>
            <w:r w:rsidRPr="0025112E">
              <w:br/>
              <w:t>surname</w:t>
            </w:r>
          </w:p>
        </w:tc>
        <w:tc>
          <w:tcPr>
            <w:tcW w:w="4111" w:type="dxa"/>
            <w:tcBorders>
              <w:top w:val="single" w:sz="2" w:space="0" w:color="auto"/>
              <w:bottom w:val="single" w:sz="2" w:space="0" w:color="auto"/>
            </w:tcBorders>
          </w:tcPr>
          <w:p w14:paraId="27360963" w14:textId="77777777" w:rsidR="000669CB" w:rsidRPr="0025112E" w:rsidRDefault="000669CB" w:rsidP="000669CB">
            <w:pPr>
              <w:pStyle w:val="TabelleText"/>
            </w:pPr>
            <w:r w:rsidRPr="0025112E">
              <w:t>Last name</w:t>
            </w:r>
          </w:p>
        </w:tc>
      </w:tr>
      <w:tr w:rsidR="000669CB" w:rsidRPr="0025112E" w14:paraId="2B7F195F" w14:textId="77777777" w:rsidTr="000669CB">
        <w:trPr>
          <w:cantSplit/>
        </w:trPr>
        <w:tc>
          <w:tcPr>
            <w:tcW w:w="1851" w:type="dxa"/>
            <w:tcBorders>
              <w:top w:val="single" w:sz="2" w:space="0" w:color="auto"/>
              <w:bottom w:val="single" w:sz="2" w:space="0" w:color="auto"/>
            </w:tcBorders>
          </w:tcPr>
          <w:p w14:paraId="750CD717" w14:textId="77777777" w:rsidR="000669CB" w:rsidRPr="0025112E" w:rsidRDefault="000669CB" w:rsidP="000669CB">
            <w:pPr>
              <w:pStyle w:val="TabelleText"/>
            </w:pPr>
            <w:r w:rsidRPr="0025112E">
              <w:t>&lt;</w:t>
            </w:r>
            <w:proofErr w:type="gramStart"/>
            <w:r w:rsidRPr="0025112E">
              <w:t>given-names</w:t>
            </w:r>
            <w:proofErr w:type="gramEnd"/>
            <w:r w:rsidRPr="0025112E">
              <w:t>&gt;</w:t>
            </w:r>
          </w:p>
        </w:tc>
        <w:tc>
          <w:tcPr>
            <w:tcW w:w="2509" w:type="dxa"/>
            <w:tcBorders>
              <w:top w:val="single" w:sz="2" w:space="0" w:color="auto"/>
              <w:bottom w:val="single" w:sz="2" w:space="0" w:color="auto"/>
            </w:tcBorders>
          </w:tcPr>
          <w:p w14:paraId="08A492CE"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/name/</w:t>
            </w:r>
            <w:r w:rsidRPr="0025112E">
              <w:br/>
              <w:t>given-names</w:t>
            </w:r>
          </w:p>
        </w:tc>
        <w:tc>
          <w:tcPr>
            <w:tcW w:w="4111" w:type="dxa"/>
            <w:tcBorders>
              <w:top w:val="single" w:sz="2" w:space="0" w:color="auto"/>
              <w:bottom w:val="single" w:sz="2" w:space="0" w:color="auto"/>
            </w:tcBorders>
          </w:tcPr>
          <w:p w14:paraId="2CA0AFA5" w14:textId="77777777" w:rsidR="000669CB" w:rsidRPr="0025112E" w:rsidRDefault="000669CB" w:rsidP="000669CB">
            <w:pPr>
              <w:pStyle w:val="TabelleText"/>
            </w:pPr>
            <w:r w:rsidRPr="0025112E">
              <w:t xml:space="preserve">Given name; </w:t>
            </w:r>
            <w:r w:rsidRPr="0025112E">
              <w:rPr>
                <w:u w:val="single"/>
              </w:rPr>
              <w:t>only</w:t>
            </w:r>
            <w:r w:rsidRPr="0025112E">
              <w:t xml:space="preserve"> the first one is recorded here</w:t>
            </w:r>
          </w:p>
        </w:tc>
      </w:tr>
      <w:tr w:rsidR="000669CB" w:rsidRPr="0025112E" w14:paraId="06FCF3E9" w14:textId="77777777" w:rsidTr="000669CB">
        <w:trPr>
          <w:cantSplit/>
        </w:trPr>
        <w:tc>
          <w:tcPr>
            <w:tcW w:w="1851" w:type="dxa"/>
            <w:tcBorders>
              <w:top w:val="single" w:sz="2" w:space="0" w:color="auto"/>
              <w:bottom w:val="single" w:sz="2" w:space="0" w:color="auto"/>
            </w:tcBorders>
          </w:tcPr>
          <w:p w14:paraId="45FD0F7A" w14:textId="77777777" w:rsidR="000669CB" w:rsidRPr="0025112E" w:rsidRDefault="000669CB" w:rsidP="000669CB">
            <w:pPr>
              <w:pStyle w:val="TabelleText"/>
            </w:pPr>
            <w:r w:rsidRPr="0025112E">
              <w:t>&lt;middle-name&gt;</w:t>
            </w:r>
          </w:p>
        </w:tc>
        <w:tc>
          <w:tcPr>
            <w:tcW w:w="2509" w:type="dxa"/>
            <w:tcBorders>
              <w:top w:val="single" w:sz="2" w:space="0" w:color="auto"/>
              <w:bottom w:val="single" w:sz="2" w:space="0" w:color="auto"/>
            </w:tcBorders>
          </w:tcPr>
          <w:p w14:paraId="18479D7B"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/name/</w:t>
            </w:r>
            <w:r w:rsidRPr="0025112E">
              <w:br/>
              <w:t>middle-name</w:t>
            </w:r>
          </w:p>
        </w:tc>
        <w:tc>
          <w:tcPr>
            <w:tcW w:w="4111" w:type="dxa"/>
            <w:tcBorders>
              <w:top w:val="single" w:sz="2" w:space="0" w:color="auto"/>
              <w:bottom w:val="single" w:sz="2" w:space="0" w:color="auto"/>
            </w:tcBorders>
          </w:tcPr>
          <w:p w14:paraId="0E712937" w14:textId="04CEAA01" w:rsidR="000669CB" w:rsidRPr="0025112E" w:rsidRDefault="000669CB" w:rsidP="000669CB">
            <w:pPr>
              <w:pStyle w:val="TabelleText"/>
            </w:pPr>
            <w:r w:rsidRPr="0025112E">
              <w:t xml:space="preserve">All elements of the name between the first given name and the last name, e.g. Second given name </w:t>
            </w:r>
            <w:proofErr w:type="gramStart"/>
            <w:r w:rsidRPr="0025112E">
              <w:t>and also</w:t>
            </w:r>
            <w:proofErr w:type="gramEnd"/>
            <w:r w:rsidRPr="0025112E">
              <w:t xml:space="preserve"> </w:t>
            </w:r>
            <w:r w:rsidR="006B279A" w:rsidRPr="0025112E">
              <w:t>"</w:t>
            </w:r>
            <w:r w:rsidRPr="0025112E">
              <w:t>von</w:t>
            </w:r>
            <w:r w:rsidR="006B279A" w:rsidRPr="0025112E">
              <w:t>"</w:t>
            </w:r>
            <w:r w:rsidRPr="0025112E">
              <w:t xml:space="preserve">: </w:t>
            </w:r>
          </w:p>
          <w:p w14:paraId="2646D8EE" w14:textId="77777777" w:rsidR="000669CB" w:rsidRPr="0025112E" w:rsidRDefault="000669CB" w:rsidP="000669CB">
            <w:pPr>
              <w:pStyle w:val="TabelleText"/>
            </w:pPr>
            <w:r w:rsidRPr="0025112E">
              <w:t>&lt;middle-name&gt;Hubert von&lt;/middle-name&gt;</w:t>
            </w:r>
          </w:p>
        </w:tc>
      </w:tr>
      <w:tr w:rsidR="000669CB" w:rsidRPr="0025112E" w14:paraId="20230B3C" w14:textId="77777777" w:rsidTr="000669CB">
        <w:trPr>
          <w:cantSplit/>
        </w:trPr>
        <w:tc>
          <w:tcPr>
            <w:tcW w:w="1851" w:type="dxa"/>
            <w:tcBorders>
              <w:top w:val="single" w:sz="2" w:space="0" w:color="auto"/>
              <w:bottom w:val="single" w:sz="2" w:space="0" w:color="auto"/>
            </w:tcBorders>
          </w:tcPr>
          <w:p w14:paraId="3125F621" w14:textId="77777777" w:rsidR="000669CB" w:rsidRPr="0025112E" w:rsidRDefault="000669CB" w:rsidP="000669CB">
            <w:pPr>
              <w:pStyle w:val="TabelleText"/>
            </w:pPr>
            <w:r w:rsidRPr="0025112E">
              <w:t>&lt;suffix&gt;</w:t>
            </w:r>
          </w:p>
        </w:tc>
        <w:tc>
          <w:tcPr>
            <w:tcW w:w="2509" w:type="dxa"/>
            <w:tcBorders>
              <w:top w:val="single" w:sz="2" w:space="0" w:color="auto"/>
              <w:bottom w:val="single" w:sz="2" w:space="0" w:color="auto"/>
            </w:tcBorders>
          </w:tcPr>
          <w:p w14:paraId="18602A94"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/name/</w:t>
            </w:r>
            <w:r w:rsidRPr="0025112E">
              <w:br/>
              <w:t>suffix</w:t>
            </w:r>
          </w:p>
        </w:tc>
        <w:tc>
          <w:tcPr>
            <w:tcW w:w="4111" w:type="dxa"/>
            <w:tcBorders>
              <w:top w:val="single" w:sz="2" w:space="0" w:color="auto"/>
              <w:bottom w:val="single" w:sz="2" w:space="0" w:color="auto"/>
            </w:tcBorders>
          </w:tcPr>
          <w:p w14:paraId="3C4E3A65" w14:textId="77777777" w:rsidR="000669CB" w:rsidRPr="0025112E" w:rsidRDefault="000669CB" w:rsidP="000669CB">
            <w:pPr>
              <w:pStyle w:val="TabelleText"/>
            </w:pPr>
            <w:r w:rsidRPr="0025112E">
              <w:t>Name suffix (</w:t>
            </w:r>
            <w:proofErr w:type="gramStart"/>
            <w:r w:rsidRPr="0025112E">
              <w:t>e.g.</w:t>
            </w:r>
            <w:proofErr w:type="gramEnd"/>
            <w:r w:rsidRPr="0025112E">
              <w:t xml:space="preserve"> "jr.")</w:t>
            </w:r>
          </w:p>
        </w:tc>
      </w:tr>
      <w:tr w:rsidR="000669CB" w:rsidRPr="0025112E" w14:paraId="41A212CA" w14:textId="77777777" w:rsidTr="000669CB">
        <w:trPr>
          <w:cantSplit/>
        </w:trPr>
        <w:tc>
          <w:tcPr>
            <w:tcW w:w="1851" w:type="dxa"/>
            <w:tcBorders>
              <w:top w:val="single" w:sz="2" w:space="0" w:color="auto"/>
              <w:bottom w:val="single" w:sz="2" w:space="0" w:color="auto"/>
            </w:tcBorders>
          </w:tcPr>
          <w:p w14:paraId="7B72CEC4" w14:textId="77777777" w:rsidR="000669CB" w:rsidRPr="0025112E" w:rsidRDefault="000669CB" w:rsidP="000669CB">
            <w:pPr>
              <w:pStyle w:val="TabelleText"/>
            </w:pPr>
            <w:r w:rsidRPr="0025112E">
              <w:t>&lt;txt&gt;</w:t>
            </w:r>
          </w:p>
        </w:tc>
        <w:tc>
          <w:tcPr>
            <w:tcW w:w="2509" w:type="dxa"/>
            <w:tcBorders>
              <w:top w:val="single" w:sz="2" w:space="0" w:color="auto"/>
              <w:bottom w:val="single" w:sz="2" w:space="0" w:color="auto"/>
            </w:tcBorders>
          </w:tcPr>
          <w:p w14:paraId="7E732A76"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/name/</w:t>
            </w:r>
            <w:r w:rsidRPr="0025112E">
              <w:br/>
              <w:t>txt</w:t>
            </w:r>
          </w:p>
        </w:tc>
        <w:tc>
          <w:tcPr>
            <w:tcW w:w="4111" w:type="dxa"/>
            <w:tcBorders>
              <w:top w:val="single" w:sz="2" w:space="0" w:color="auto"/>
              <w:bottom w:val="single" w:sz="2" w:space="0" w:color="auto"/>
            </w:tcBorders>
          </w:tcPr>
          <w:p w14:paraId="2929BF71" w14:textId="1E1963EA" w:rsidR="000669CB" w:rsidRPr="0025112E" w:rsidRDefault="000669CB" w:rsidP="00F92294">
            <w:pPr>
              <w:pStyle w:val="TabelleText"/>
            </w:pPr>
            <w:r w:rsidRPr="0025112E">
              <w:t xml:space="preserve">Used for authors who have no given name or last name but only have a single element to their name. </w:t>
            </w:r>
            <w:r w:rsidRPr="0025112E">
              <w:br/>
              <w:t>For all other uses, please use &lt;txt&gt; under &lt;</w:t>
            </w:r>
            <w:proofErr w:type="spellStart"/>
            <w:r w:rsidRPr="0025112E">
              <w:t>contrib</w:t>
            </w:r>
            <w:proofErr w:type="spellEnd"/>
            <w:r w:rsidRPr="0025112E">
              <w:t>-group</w:t>
            </w:r>
            <w:proofErr w:type="gramStart"/>
            <w:r w:rsidRPr="0025112E">
              <w:t>&gt;.Content</w:t>
            </w:r>
            <w:proofErr w:type="gramEnd"/>
            <w:r w:rsidRPr="0025112E">
              <w:t xml:space="preserve"> from &lt;txt&gt; is not exported to other databases (e.g. </w:t>
            </w:r>
            <w:proofErr w:type="spellStart"/>
            <w:r w:rsidRPr="0025112E">
              <w:t>pubMed</w:t>
            </w:r>
            <w:proofErr w:type="spellEnd"/>
            <w:r w:rsidRPr="0025112E">
              <w:t>).</w:t>
            </w:r>
          </w:p>
        </w:tc>
      </w:tr>
    </w:tbl>
    <w:p w14:paraId="01B7A6D4" w14:textId="77777777" w:rsidR="00F1279C" w:rsidRPr="0025112E" w:rsidRDefault="00F1279C" w:rsidP="00905700">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669CB" w:rsidRPr="0025112E" w14:paraId="3752F1B9" w14:textId="77777777" w:rsidTr="00B56419">
        <w:tc>
          <w:tcPr>
            <w:tcW w:w="1851" w:type="dxa"/>
            <w:tcBorders>
              <w:bottom w:val="single" w:sz="2" w:space="0" w:color="auto"/>
            </w:tcBorders>
            <w:shd w:val="clear" w:color="auto" w:fill="D9D9D9"/>
          </w:tcPr>
          <w:p w14:paraId="7D87C584" w14:textId="77777777" w:rsidR="000669CB" w:rsidRPr="0025112E" w:rsidRDefault="000669CB" w:rsidP="00B56419">
            <w:pPr>
              <w:pStyle w:val="TabelleKopf"/>
            </w:pPr>
            <w:r w:rsidRPr="0025112E">
              <w:lastRenderedPageBreak/>
              <w:t>Element</w:t>
            </w:r>
          </w:p>
        </w:tc>
        <w:tc>
          <w:tcPr>
            <w:tcW w:w="2509" w:type="dxa"/>
            <w:tcBorders>
              <w:bottom w:val="single" w:sz="2" w:space="0" w:color="auto"/>
            </w:tcBorders>
            <w:shd w:val="clear" w:color="auto" w:fill="D9D9D9"/>
          </w:tcPr>
          <w:p w14:paraId="5CB14321" w14:textId="77777777" w:rsidR="000669CB" w:rsidRPr="0025112E" w:rsidRDefault="000669CB"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1769223B" w14:textId="77777777" w:rsidR="000669CB" w:rsidRPr="0025112E" w:rsidRDefault="000669CB" w:rsidP="00B56419">
            <w:pPr>
              <w:pStyle w:val="TabelleKopf"/>
            </w:pPr>
            <w:r w:rsidRPr="0025112E">
              <w:t>Explanation</w:t>
            </w:r>
          </w:p>
        </w:tc>
      </w:tr>
      <w:tr w:rsidR="000669CB" w:rsidRPr="0025112E" w14:paraId="7C2ACC17" w14:textId="77777777" w:rsidTr="000669CB">
        <w:trPr>
          <w:cantSplit/>
        </w:trPr>
        <w:tc>
          <w:tcPr>
            <w:tcW w:w="1851" w:type="dxa"/>
            <w:tcBorders>
              <w:top w:val="single" w:sz="2" w:space="0" w:color="auto"/>
              <w:bottom w:val="single" w:sz="2" w:space="0" w:color="auto"/>
            </w:tcBorders>
          </w:tcPr>
          <w:p w14:paraId="04101A35" w14:textId="77777777" w:rsidR="000669CB" w:rsidRPr="0025112E" w:rsidRDefault="000669CB" w:rsidP="000669CB">
            <w:pPr>
              <w:pStyle w:val="TabelleText"/>
            </w:pPr>
            <w:r w:rsidRPr="0025112E">
              <w:t>&lt;degrees&gt;</w:t>
            </w:r>
          </w:p>
        </w:tc>
        <w:tc>
          <w:tcPr>
            <w:tcW w:w="2509" w:type="dxa"/>
            <w:tcBorders>
              <w:top w:val="single" w:sz="2" w:space="0" w:color="auto"/>
              <w:bottom w:val="single" w:sz="2" w:space="0" w:color="auto"/>
            </w:tcBorders>
          </w:tcPr>
          <w:p w14:paraId="78CA081E" w14:textId="77777777" w:rsidR="000669CB" w:rsidRPr="0025112E" w:rsidRDefault="000669CB" w:rsidP="000669CB">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w:t>
            </w:r>
            <w:r w:rsidRPr="0025112E">
              <w:br/>
              <w:t>degrees</w:t>
            </w:r>
          </w:p>
        </w:tc>
        <w:tc>
          <w:tcPr>
            <w:tcW w:w="4111" w:type="dxa"/>
            <w:tcBorders>
              <w:top w:val="single" w:sz="2" w:space="0" w:color="auto"/>
              <w:bottom w:val="single" w:sz="2" w:space="0" w:color="auto"/>
            </w:tcBorders>
          </w:tcPr>
          <w:p w14:paraId="79A64ED2" w14:textId="77777777" w:rsidR="000669CB" w:rsidRPr="0025112E" w:rsidRDefault="000669CB" w:rsidP="000669CB">
            <w:pPr>
              <w:pStyle w:val="TabelleText"/>
            </w:pPr>
            <w:r w:rsidRPr="0025112E">
              <w:t>Academic qualifications of the author</w:t>
            </w:r>
          </w:p>
        </w:tc>
      </w:tr>
      <w:tr w:rsidR="00F92294" w:rsidRPr="0025112E" w14:paraId="4921507B" w14:textId="77777777" w:rsidTr="000669CB">
        <w:trPr>
          <w:cantSplit/>
        </w:trPr>
        <w:tc>
          <w:tcPr>
            <w:tcW w:w="1851" w:type="dxa"/>
            <w:tcBorders>
              <w:top w:val="single" w:sz="2" w:space="0" w:color="auto"/>
              <w:bottom w:val="single" w:sz="2" w:space="0" w:color="auto"/>
            </w:tcBorders>
          </w:tcPr>
          <w:p w14:paraId="56D5A8DD" w14:textId="10F40E10" w:rsidR="00F92294" w:rsidRPr="0025112E" w:rsidRDefault="00F92294" w:rsidP="00F92294">
            <w:pPr>
              <w:pStyle w:val="TabelleText"/>
            </w:pPr>
            <w:r w:rsidRPr="0025112E">
              <w:t>&lt;degrees-trailing&gt;</w:t>
            </w:r>
          </w:p>
        </w:tc>
        <w:tc>
          <w:tcPr>
            <w:tcW w:w="2509" w:type="dxa"/>
            <w:tcBorders>
              <w:top w:val="single" w:sz="2" w:space="0" w:color="auto"/>
              <w:bottom w:val="single" w:sz="2" w:space="0" w:color="auto"/>
            </w:tcBorders>
          </w:tcPr>
          <w:p w14:paraId="5DBBFD0D" w14:textId="34FD3919" w:rsidR="00F92294" w:rsidRPr="0025112E" w:rsidRDefault="00F92294" w:rsidP="00F92294">
            <w:pPr>
              <w:pStyle w:val="TabelleText"/>
            </w:pPr>
            <w:r w:rsidRPr="0025112E">
              <w:rPr>
                <w:lang w:val="en-US"/>
              </w:rPr>
              <w:t>/article/front/article-meta/</w:t>
            </w:r>
            <w:r w:rsidRPr="0025112E">
              <w:rPr>
                <w:lang w:val="en-US"/>
              </w:rPr>
              <w:br/>
            </w:r>
            <w:proofErr w:type="spellStart"/>
            <w:r w:rsidRPr="0025112E">
              <w:rPr>
                <w:lang w:val="en-US"/>
              </w:rPr>
              <w:t>contrib</w:t>
            </w:r>
            <w:proofErr w:type="spellEnd"/>
            <w:r w:rsidRPr="0025112E">
              <w:rPr>
                <w:lang w:val="en-US"/>
              </w:rPr>
              <w:t>-group/</w:t>
            </w:r>
            <w:proofErr w:type="spellStart"/>
            <w:r w:rsidRPr="0025112E">
              <w:rPr>
                <w:lang w:val="en-US"/>
              </w:rPr>
              <w:t>contrib</w:t>
            </w:r>
            <w:proofErr w:type="spellEnd"/>
            <w:r w:rsidRPr="0025112E">
              <w:rPr>
                <w:lang w:val="en-US"/>
              </w:rPr>
              <w:t>/</w:t>
            </w:r>
            <w:r w:rsidRPr="0025112E">
              <w:rPr>
                <w:lang w:val="en-US"/>
              </w:rPr>
              <w:br/>
              <w:t>degrees-trailing</w:t>
            </w:r>
          </w:p>
        </w:tc>
        <w:tc>
          <w:tcPr>
            <w:tcW w:w="4111" w:type="dxa"/>
            <w:tcBorders>
              <w:top w:val="single" w:sz="2" w:space="0" w:color="auto"/>
              <w:bottom w:val="single" w:sz="2" w:space="0" w:color="auto"/>
            </w:tcBorders>
          </w:tcPr>
          <w:p w14:paraId="0FE7C29A" w14:textId="48DA7E35" w:rsidR="00F92294" w:rsidRPr="0025112E" w:rsidRDefault="00F92294" w:rsidP="00F92294">
            <w:pPr>
              <w:pStyle w:val="TabelleText"/>
            </w:pPr>
            <w:r w:rsidRPr="0025112E">
              <w:t>Trailing academic qualifications of the author</w:t>
            </w:r>
          </w:p>
        </w:tc>
      </w:tr>
      <w:tr w:rsidR="00F92294" w:rsidRPr="0025112E" w14:paraId="349363DA" w14:textId="77777777" w:rsidTr="000669CB">
        <w:trPr>
          <w:cantSplit/>
        </w:trPr>
        <w:tc>
          <w:tcPr>
            <w:tcW w:w="1851" w:type="dxa"/>
            <w:tcBorders>
              <w:top w:val="single" w:sz="2" w:space="0" w:color="auto"/>
              <w:bottom w:val="single" w:sz="2" w:space="0" w:color="auto"/>
            </w:tcBorders>
          </w:tcPr>
          <w:p w14:paraId="10E48DA9" w14:textId="77777777" w:rsidR="00F92294" w:rsidRPr="0025112E" w:rsidRDefault="00F92294" w:rsidP="00F92294">
            <w:pPr>
              <w:pStyle w:val="TabelleText"/>
            </w:pPr>
            <w:r w:rsidRPr="0025112E">
              <w:t>&lt;</w:t>
            </w:r>
            <w:proofErr w:type="spellStart"/>
            <w:r w:rsidRPr="0025112E">
              <w:t>xref</w:t>
            </w:r>
            <w:proofErr w:type="spellEnd"/>
            <w:r w:rsidRPr="0025112E">
              <w:t>&gt;</w:t>
            </w:r>
          </w:p>
        </w:tc>
        <w:tc>
          <w:tcPr>
            <w:tcW w:w="2509" w:type="dxa"/>
            <w:tcBorders>
              <w:top w:val="single" w:sz="2" w:space="0" w:color="auto"/>
              <w:bottom w:val="single" w:sz="2" w:space="0" w:color="auto"/>
            </w:tcBorders>
          </w:tcPr>
          <w:p w14:paraId="2B1B5740" w14:textId="77777777" w:rsidR="00F92294" w:rsidRPr="0025112E" w:rsidRDefault="00F92294" w:rsidP="00F92294">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w:t>
            </w:r>
            <w:r w:rsidRPr="0025112E">
              <w:br/>
            </w:r>
            <w:proofErr w:type="spellStart"/>
            <w:r w:rsidRPr="0025112E">
              <w:t>xref</w:t>
            </w:r>
            <w:proofErr w:type="spellEnd"/>
          </w:p>
        </w:tc>
        <w:tc>
          <w:tcPr>
            <w:tcW w:w="4111" w:type="dxa"/>
            <w:tcBorders>
              <w:top w:val="single" w:sz="2" w:space="0" w:color="auto"/>
              <w:bottom w:val="single" w:sz="2" w:space="0" w:color="auto"/>
            </w:tcBorders>
          </w:tcPr>
          <w:p w14:paraId="52EEF755" w14:textId="77777777" w:rsidR="00F92294" w:rsidRPr="0025112E" w:rsidRDefault="00F92294" w:rsidP="00F92294">
            <w:pPr>
              <w:pStyle w:val="TabelleText"/>
            </w:pPr>
            <w:r w:rsidRPr="0025112E">
              <w:t>Link to the institution of the author</w:t>
            </w:r>
          </w:p>
        </w:tc>
      </w:tr>
      <w:tr w:rsidR="00F92294" w:rsidRPr="0025112E" w14:paraId="6986A536" w14:textId="77777777" w:rsidTr="000669CB">
        <w:trPr>
          <w:cantSplit/>
        </w:trPr>
        <w:tc>
          <w:tcPr>
            <w:tcW w:w="1851" w:type="dxa"/>
            <w:tcBorders>
              <w:top w:val="single" w:sz="2" w:space="0" w:color="auto"/>
              <w:bottom w:val="single" w:sz="2" w:space="0" w:color="auto"/>
            </w:tcBorders>
          </w:tcPr>
          <w:p w14:paraId="156A7239" w14:textId="069F9B1C" w:rsidR="00F92294" w:rsidRPr="0025112E" w:rsidRDefault="00F92294" w:rsidP="00F92294">
            <w:pPr>
              <w:pStyle w:val="TabelleText"/>
            </w:pPr>
            <w:r w:rsidRPr="0025112E">
              <w:t xml:space="preserve">with attribute </w:t>
            </w:r>
            <w:proofErr w:type="spellStart"/>
            <w:r w:rsidRPr="0025112E">
              <w:t>idref</w:t>
            </w:r>
            <w:proofErr w:type="spellEnd"/>
            <w:r w:rsidRPr="0025112E">
              <w:t>="…"</w:t>
            </w:r>
          </w:p>
        </w:tc>
        <w:tc>
          <w:tcPr>
            <w:tcW w:w="2509" w:type="dxa"/>
            <w:tcBorders>
              <w:top w:val="single" w:sz="2" w:space="0" w:color="auto"/>
              <w:bottom w:val="single" w:sz="2" w:space="0" w:color="auto"/>
            </w:tcBorders>
          </w:tcPr>
          <w:p w14:paraId="2FACA7E2" w14:textId="77777777" w:rsidR="00F92294" w:rsidRPr="0025112E" w:rsidRDefault="00F92294" w:rsidP="00F92294">
            <w:pPr>
              <w:pStyle w:val="TabelleText"/>
              <w:rPr>
                <w:lang w:val="en-US"/>
              </w:rPr>
            </w:pPr>
          </w:p>
        </w:tc>
        <w:tc>
          <w:tcPr>
            <w:tcW w:w="4111" w:type="dxa"/>
            <w:tcBorders>
              <w:top w:val="single" w:sz="2" w:space="0" w:color="auto"/>
              <w:bottom w:val="single" w:sz="2" w:space="0" w:color="auto"/>
            </w:tcBorders>
          </w:tcPr>
          <w:p w14:paraId="0DB16544" w14:textId="77777777" w:rsidR="00F92294" w:rsidRPr="0025112E" w:rsidRDefault="00F92294" w:rsidP="00F92294">
            <w:pPr>
              <w:pStyle w:val="TabelleText"/>
            </w:pPr>
            <w:r w:rsidRPr="0025112E">
              <w:t>Assignment of a unique ID with which the institution is referenced</w:t>
            </w:r>
          </w:p>
        </w:tc>
      </w:tr>
      <w:tr w:rsidR="00F92294" w:rsidRPr="0025112E" w14:paraId="0470842B" w14:textId="77777777" w:rsidTr="000669CB">
        <w:trPr>
          <w:cantSplit/>
        </w:trPr>
        <w:tc>
          <w:tcPr>
            <w:tcW w:w="1851" w:type="dxa"/>
            <w:tcBorders>
              <w:top w:val="single" w:sz="2" w:space="0" w:color="auto"/>
              <w:bottom w:val="single" w:sz="2" w:space="0" w:color="auto"/>
            </w:tcBorders>
          </w:tcPr>
          <w:p w14:paraId="6D7CFBB4" w14:textId="77777777" w:rsidR="00F92294" w:rsidRPr="0025112E" w:rsidRDefault="00F92294" w:rsidP="00F92294">
            <w:pPr>
              <w:pStyle w:val="TabelleText"/>
            </w:pPr>
            <w:r w:rsidRPr="0025112E">
              <w:t>&lt;identifier&gt;</w:t>
            </w:r>
          </w:p>
        </w:tc>
        <w:tc>
          <w:tcPr>
            <w:tcW w:w="2509" w:type="dxa"/>
            <w:tcBorders>
              <w:top w:val="single" w:sz="2" w:space="0" w:color="auto"/>
              <w:bottom w:val="single" w:sz="2" w:space="0" w:color="auto"/>
            </w:tcBorders>
          </w:tcPr>
          <w:p w14:paraId="6ED12897" w14:textId="77777777" w:rsidR="00F92294" w:rsidRPr="0025112E" w:rsidRDefault="00F92294" w:rsidP="00F92294">
            <w:pPr>
              <w:pStyle w:val="TabelleText"/>
            </w:pPr>
            <w:r w:rsidRPr="0025112E">
              <w:t>/article/front/article-meta/</w:t>
            </w:r>
            <w:r w:rsidRPr="0025112E">
              <w:br/>
            </w:r>
            <w:proofErr w:type="spellStart"/>
            <w:r w:rsidRPr="0025112E">
              <w:t>contrib</w:t>
            </w:r>
            <w:proofErr w:type="spellEnd"/>
            <w:r w:rsidRPr="0025112E">
              <w:t>-group/</w:t>
            </w:r>
            <w:proofErr w:type="spellStart"/>
            <w:r w:rsidRPr="0025112E">
              <w:t>contrib</w:t>
            </w:r>
            <w:proofErr w:type="spellEnd"/>
            <w:r w:rsidRPr="0025112E">
              <w:t>/</w:t>
            </w:r>
            <w:r w:rsidRPr="0025112E">
              <w:br/>
              <w:t>identifier</w:t>
            </w:r>
          </w:p>
        </w:tc>
        <w:tc>
          <w:tcPr>
            <w:tcW w:w="4111" w:type="dxa"/>
            <w:tcBorders>
              <w:top w:val="single" w:sz="2" w:space="0" w:color="auto"/>
              <w:bottom w:val="single" w:sz="2" w:space="0" w:color="auto"/>
            </w:tcBorders>
          </w:tcPr>
          <w:p w14:paraId="690F20F7" w14:textId="77777777" w:rsidR="00F92294" w:rsidRPr="0025112E" w:rsidRDefault="00F92294" w:rsidP="00F92294">
            <w:pPr>
              <w:pStyle w:val="TabelleText"/>
            </w:pPr>
            <w:r w:rsidRPr="0025112E">
              <w:t>ID of the author</w:t>
            </w:r>
          </w:p>
        </w:tc>
      </w:tr>
      <w:tr w:rsidR="00F92294" w:rsidRPr="0025112E" w14:paraId="753D793C" w14:textId="77777777" w:rsidTr="00B56419">
        <w:trPr>
          <w:cantSplit/>
        </w:trPr>
        <w:tc>
          <w:tcPr>
            <w:tcW w:w="1851" w:type="dxa"/>
            <w:tcBorders>
              <w:top w:val="single" w:sz="2" w:space="0" w:color="auto"/>
              <w:bottom w:val="single" w:sz="4" w:space="0" w:color="auto"/>
            </w:tcBorders>
          </w:tcPr>
          <w:p w14:paraId="6B8B1054" w14:textId="77777777" w:rsidR="00F92294" w:rsidRPr="0025112E" w:rsidRDefault="00F92294" w:rsidP="00F92294">
            <w:pPr>
              <w:pStyle w:val="TabelleText"/>
            </w:pPr>
            <w:r w:rsidRPr="0025112E">
              <w:t>with attribute value="ORCID"</w:t>
            </w:r>
          </w:p>
        </w:tc>
        <w:tc>
          <w:tcPr>
            <w:tcW w:w="2509" w:type="dxa"/>
            <w:tcBorders>
              <w:top w:val="single" w:sz="2" w:space="0" w:color="auto"/>
              <w:bottom w:val="single" w:sz="4" w:space="0" w:color="auto"/>
            </w:tcBorders>
          </w:tcPr>
          <w:p w14:paraId="50FE54E2" w14:textId="77777777" w:rsidR="00F92294" w:rsidRPr="0025112E" w:rsidRDefault="00F92294" w:rsidP="00F92294">
            <w:pPr>
              <w:pStyle w:val="TabelleText"/>
              <w:rPr>
                <w:lang w:val="en-US"/>
              </w:rPr>
            </w:pPr>
          </w:p>
        </w:tc>
        <w:tc>
          <w:tcPr>
            <w:tcW w:w="4111" w:type="dxa"/>
            <w:tcBorders>
              <w:top w:val="single" w:sz="2" w:space="0" w:color="auto"/>
              <w:bottom w:val="single" w:sz="4" w:space="0" w:color="auto"/>
            </w:tcBorders>
          </w:tcPr>
          <w:p w14:paraId="480B515F" w14:textId="77777777" w:rsidR="00F92294" w:rsidRPr="0025112E" w:rsidRDefault="00F92294" w:rsidP="00F92294">
            <w:pPr>
              <w:pStyle w:val="TabelleText"/>
            </w:pPr>
            <w:r w:rsidRPr="0025112E">
              <w:rPr>
                <w:rFonts w:ascii="ArialMT" w:hAnsi="ArialMT"/>
              </w:rPr>
              <w:t>ORCID is provided as the attribute.</w:t>
            </w:r>
          </w:p>
        </w:tc>
      </w:tr>
    </w:tbl>
    <w:p w14:paraId="51DEDB77" w14:textId="77777777" w:rsidR="00F92294" w:rsidRPr="0025112E" w:rsidRDefault="00F92294" w:rsidP="00DD6AAF">
      <w:pPr>
        <w:pStyle w:val="Textkrper"/>
        <w:ind w:left="0" w:firstLine="708"/>
      </w:pPr>
    </w:p>
    <w:p w14:paraId="681E495F" w14:textId="4F1ACAB2" w:rsidR="00942563" w:rsidRPr="0025112E" w:rsidRDefault="00942563" w:rsidP="00DD6AAF">
      <w:pPr>
        <w:pStyle w:val="Textkrper"/>
        <w:ind w:left="0" w:firstLine="708"/>
      </w:pPr>
      <w:r w:rsidRPr="0025112E">
        <w:t>In the following example, two authors are recorded, of which one is the main author:</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F1A9841" w14:textId="77777777" w:rsidTr="00781DE8">
        <w:tc>
          <w:tcPr>
            <w:tcW w:w="9210" w:type="dxa"/>
          </w:tcPr>
          <w:p w14:paraId="6CF1B0DA" w14:textId="77777777" w:rsidR="00942563" w:rsidRPr="0025112E" w:rsidRDefault="00942563" w:rsidP="00A956C4">
            <w:pPr>
              <w:pStyle w:val="TabelleKopf"/>
            </w:pPr>
            <w:r w:rsidRPr="0025112E">
              <w:t>Example: Entering Authors</w:t>
            </w:r>
          </w:p>
        </w:tc>
      </w:tr>
      <w:tr w:rsidR="00942563" w:rsidRPr="0025112E" w14:paraId="11AF7193" w14:textId="77777777" w:rsidTr="00781DE8">
        <w:trPr>
          <w:cantSplit/>
        </w:trPr>
        <w:tc>
          <w:tcPr>
            <w:tcW w:w="9210" w:type="dxa"/>
          </w:tcPr>
          <w:p w14:paraId="0A4FAF3D" w14:textId="77777777" w:rsidR="00942563" w:rsidRPr="0025112E" w:rsidRDefault="00942563" w:rsidP="00A956C4">
            <w:pPr>
              <w:pStyle w:val="TabelleText"/>
            </w:pPr>
            <w:r w:rsidRPr="0025112E">
              <w:t>&lt;</w:t>
            </w:r>
            <w:proofErr w:type="spellStart"/>
            <w:r w:rsidRPr="0025112E">
              <w:t>contrib</w:t>
            </w:r>
            <w:proofErr w:type="spellEnd"/>
            <w:r w:rsidRPr="0025112E">
              <w:t>-group&gt;</w:t>
            </w:r>
          </w:p>
          <w:p w14:paraId="2E025E6D" w14:textId="3D8F8E57" w:rsidR="00942563" w:rsidRPr="0025112E" w:rsidRDefault="00942563" w:rsidP="004759EA">
            <w:pPr>
              <w:pStyle w:val="TabelleText"/>
              <w:ind w:left="284"/>
            </w:pPr>
            <w:r w:rsidRPr="0025112E">
              <w:t>&lt;</w:t>
            </w:r>
            <w:proofErr w:type="spellStart"/>
            <w:r w:rsidRPr="0025112E">
              <w:t>contrib</w:t>
            </w:r>
            <w:proofErr w:type="spellEnd"/>
            <w:r w:rsidRPr="0025112E">
              <w:t xml:space="preserve"> </w:t>
            </w:r>
            <w:proofErr w:type="spellStart"/>
            <w:r w:rsidRPr="0025112E">
              <w:t>contrib</w:t>
            </w:r>
            <w:proofErr w:type="spellEnd"/>
            <w:r w:rsidRPr="0025112E">
              <w:t>-type="</w:t>
            </w:r>
            <w:r w:rsidR="00D20B99" w:rsidRPr="0025112E">
              <w:t>equal</w:t>
            </w:r>
            <w:r w:rsidRPr="0025112E">
              <w:t>-</w:t>
            </w:r>
            <w:proofErr w:type="spellStart"/>
            <w:r w:rsidRPr="0025112E">
              <w:t>contrib</w:t>
            </w:r>
            <w:proofErr w:type="spellEnd"/>
            <w:r w:rsidRPr="0025112E">
              <w:t>"</w:t>
            </w:r>
            <w:r w:rsidR="00D20B99" w:rsidRPr="0025112E">
              <w:t xml:space="preserve"> </w:t>
            </w:r>
            <w:proofErr w:type="spellStart"/>
            <w:r w:rsidR="00D20B99" w:rsidRPr="0025112E">
              <w:t>corresp</w:t>
            </w:r>
            <w:proofErr w:type="spellEnd"/>
            <w:proofErr w:type="gramStart"/>
            <w:r w:rsidR="00D20B99" w:rsidRPr="0025112E">
              <w:t>=”true</w:t>
            </w:r>
            <w:proofErr w:type="gramEnd"/>
            <w:r w:rsidR="00D20B99" w:rsidRPr="0025112E">
              <w:t>”</w:t>
            </w:r>
            <w:r w:rsidRPr="0025112E">
              <w:t>&gt;</w:t>
            </w:r>
          </w:p>
          <w:p w14:paraId="2BED35F8" w14:textId="77777777" w:rsidR="00942563" w:rsidRPr="0025112E" w:rsidRDefault="00942563" w:rsidP="009A21A8">
            <w:pPr>
              <w:pStyle w:val="TabelleText"/>
              <w:ind w:left="567"/>
            </w:pPr>
            <w:r w:rsidRPr="0025112E">
              <w:t>&lt;name&gt;</w:t>
            </w:r>
          </w:p>
          <w:p w14:paraId="463C31AD" w14:textId="77777777" w:rsidR="00942563" w:rsidRPr="0025112E" w:rsidRDefault="00942563" w:rsidP="007D3D08">
            <w:pPr>
              <w:pStyle w:val="TabelleText"/>
              <w:ind w:left="850"/>
            </w:pPr>
            <w:r w:rsidRPr="0025112E">
              <w:t>&lt;surname&gt;Miller&lt;/surname&gt;</w:t>
            </w:r>
          </w:p>
          <w:p w14:paraId="0E4A97BC" w14:textId="77777777" w:rsidR="00942563" w:rsidRPr="0025112E" w:rsidRDefault="00942563" w:rsidP="007D3D08">
            <w:pPr>
              <w:pStyle w:val="TabelleText"/>
              <w:ind w:left="850"/>
            </w:pPr>
            <w:r w:rsidRPr="0025112E">
              <w:t>&lt;given-names&gt;John&lt;/given-names&gt;</w:t>
            </w:r>
          </w:p>
          <w:p w14:paraId="5EABD1A0" w14:textId="77777777" w:rsidR="00942563" w:rsidRPr="0025112E" w:rsidRDefault="00942563" w:rsidP="007D3D08">
            <w:pPr>
              <w:pStyle w:val="TabelleText"/>
              <w:ind w:left="850"/>
            </w:pPr>
            <w:r w:rsidRPr="0025112E">
              <w:t>&lt;middle-name&gt;Stewart&lt;/middle-name&gt;</w:t>
            </w:r>
          </w:p>
          <w:p w14:paraId="0095C829" w14:textId="77777777" w:rsidR="00942563" w:rsidRPr="0025112E" w:rsidRDefault="00942563" w:rsidP="007D3D08">
            <w:pPr>
              <w:pStyle w:val="TabelleText"/>
              <w:ind w:left="850"/>
            </w:pPr>
            <w:r w:rsidRPr="0025112E">
              <w:t>&lt;suffix&gt;jr.&lt;/suffix&gt;</w:t>
            </w:r>
          </w:p>
          <w:p w14:paraId="0D2C88FE" w14:textId="77777777" w:rsidR="00942563" w:rsidRPr="0025112E" w:rsidRDefault="00942563" w:rsidP="009A21A8">
            <w:pPr>
              <w:pStyle w:val="TabelleText"/>
              <w:ind w:left="567"/>
            </w:pPr>
            <w:r w:rsidRPr="0025112E">
              <w:t>&lt;/name&gt;</w:t>
            </w:r>
          </w:p>
          <w:p w14:paraId="00901F51" w14:textId="77777777" w:rsidR="00942563" w:rsidRPr="0025112E" w:rsidRDefault="00942563" w:rsidP="009A21A8">
            <w:pPr>
              <w:pStyle w:val="TabelleText"/>
              <w:ind w:left="567"/>
            </w:pPr>
            <w:r w:rsidRPr="0025112E">
              <w:t>&lt;degrees&gt;MD&lt;/degrees&gt;</w:t>
            </w:r>
          </w:p>
          <w:p w14:paraId="340E1764" w14:textId="77777777" w:rsidR="00942563" w:rsidRPr="0025112E" w:rsidRDefault="00942563" w:rsidP="009A21A8">
            <w:pPr>
              <w:pStyle w:val="TabelleText"/>
              <w:ind w:left="567"/>
            </w:pPr>
            <w:r w:rsidRPr="0025112E">
              <w:t>&lt;</w:t>
            </w:r>
            <w:proofErr w:type="spellStart"/>
            <w:r w:rsidRPr="0025112E">
              <w:t>xref</w:t>
            </w:r>
            <w:proofErr w:type="spellEnd"/>
            <w:r w:rsidRPr="0025112E">
              <w:t xml:space="preserve"> </w:t>
            </w:r>
            <w:proofErr w:type="spellStart"/>
            <w:r w:rsidRPr="0025112E">
              <w:t>idref</w:t>
            </w:r>
            <w:proofErr w:type="spellEnd"/>
            <w:r w:rsidRPr="0025112E">
              <w:t>="AF222-001"&gt;1&lt;/</w:t>
            </w:r>
            <w:proofErr w:type="spellStart"/>
            <w:r w:rsidRPr="0025112E">
              <w:t>xref</w:t>
            </w:r>
            <w:proofErr w:type="spellEnd"/>
            <w:r w:rsidRPr="0025112E">
              <w:t>&gt;</w:t>
            </w:r>
          </w:p>
          <w:p w14:paraId="1BA438ED" w14:textId="77777777" w:rsidR="005E27C6" w:rsidRPr="0025112E" w:rsidRDefault="005E27C6" w:rsidP="009A21A8">
            <w:pPr>
              <w:pStyle w:val="TabelleText"/>
              <w:ind w:left="567"/>
            </w:pPr>
            <w:r w:rsidRPr="0025112E">
              <w:t>&lt;identifier value="ORCID"&gt;0000-0003-2319-8059&lt;/identifier&gt;</w:t>
            </w:r>
          </w:p>
          <w:p w14:paraId="06289E6A" w14:textId="77777777" w:rsidR="0056586A" w:rsidRPr="0025112E" w:rsidRDefault="00942563" w:rsidP="009A21A8">
            <w:pPr>
              <w:pStyle w:val="TabelleText"/>
              <w:ind w:left="284"/>
              <w:rPr>
                <w:szCs w:val="18"/>
              </w:rPr>
            </w:pPr>
            <w:r w:rsidRPr="0025112E">
              <w:t>&lt;/</w:t>
            </w:r>
            <w:proofErr w:type="spellStart"/>
            <w:r w:rsidRPr="0025112E">
              <w:t>contrib</w:t>
            </w:r>
            <w:proofErr w:type="spellEnd"/>
            <w:r w:rsidRPr="0025112E">
              <w:t>&gt;</w:t>
            </w:r>
          </w:p>
          <w:p w14:paraId="5F51F277" w14:textId="07BE0A2A" w:rsidR="0056586A" w:rsidRPr="0025112E" w:rsidRDefault="0056586A" w:rsidP="009A21A8">
            <w:pPr>
              <w:pStyle w:val="TabelleText"/>
              <w:ind w:left="284"/>
              <w:rPr>
                <w:szCs w:val="18"/>
              </w:rPr>
            </w:pPr>
            <w:bookmarkStart w:id="124" w:name="OLE_LINK1"/>
            <w:r w:rsidRPr="0025112E">
              <w:t>&lt;</w:t>
            </w:r>
            <w:proofErr w:type="spellStart"/>
            <w:r w:rsidRPr="0025112E">
              <w:t>contrib</w:t>
            </w:r>
            <w:proofErr w:type="spellEnd"/>
            <w:r w:rsidRPr="0025112E">
              <w:t xml:space="preserve"> </w:t>
            </w:r>
            <w:proofErr w:type="spellStart"/>
            <w:r w:rsidRPr="0025112E">
              <w:t>contrib</w:t>
            </w:r>
            <w:proofErr w:type="spellEnd"/>
            <w:r w:rsidRPr="0025112E">
              <w:t>-type="</w:t>
            </w:r>
            <w:r w:rsidR="00D20B99" w:rsidRPr="0025112E">
              <w:t>equal-</w:t>
            </w:r>
            <w:proofErr w:type="spellStart"/>
            <w:r w:rsidR="00D20B99" w:rsidRPr="0025112E">
              <w:t>contrib</w:t>
            </w:r>
            <w:proofErr w:type="spellEnd"/>
            <w:r w:rsidRPr="0025112E">
              <w:t>"&gt;</w:t>
            </w:r>
          </w:p>
          <w:p w14:paraId="65CFB4A4" w14:textId="77777777" w:rsidR="00942563" w:rsidRPr="0025112E" w:rsidRDefault="00942563" w:rsidP="009A21A8">
            <w:pPr>
              <w:pStyle w:val="TabelleText"/>
              <w:ind w:left="567"/>
              <w:rPr>
                <w:szCs w:val="18"/>
              </w:rPr>
            </w:pPr>
            <w:r w:rsidRPr="0025112E">
              <w:t>&lt;name&gt;</w:t>
            </w:r>
          </w:p>
          <w:p w14:paraId="6C51E99E" w14:textId="77777777" w:rsidR="00942563" w:rsidRPr="0025112E" w:rsidRDefault="00942563" w:rsidP="007D3D08">
            <w:pPr>
              <w:pStyle w:val="TabelleText"/>
              <w:ind w:left="850"/>
              <w:rPr>
                <w:szCs w:val="18"/>
              </w:rPr>
            </w:pPr>
            <w:r w:rsidRPr="0025112E">
              <w:t>&lt;surname&gt;Williams&lt;/surname&gt;</w:t>
            </w:r>
          </w:p>
          <w:p w14:paraId="1D7C3DC6" w14:textId="77777777" w:rsidR="00942563" w:rsidRPr="0025112E" w:rsidRDefault="00942563" w:rsidP="007D3D08">
            <w:pPr>
              <w:pStyle w:val="TabelleText"/>
              <w:ind w:left="850"/>
              <w:rPr>
                <w:szCs w:val="18"/>
              </w:rPr>
            </w:pPr>
            <w:r w:rsidRPr="0025112E">
              <w:t>&lt;given-names&gt;Jonathan&lt;/given-names&gt;</w:t>
            </w:r>
          </w:p>
          <w:p w14:paraId="425A93A5" w14:textId="77777777" w:rsidR="00942563" w:rsidRPr="0025112E" w:rsidRDefault="00942563" w:rsidP="009A21A8">
            <w:pPr>
              <w:pStyle w:val="TabelleText"/>
              <w:ind w:left="567"/>
              <w:rPr>
                <w:szCs w:val="18"/>
              </w:rPr>
            </w:pPr>
            <w:r w:rsidRPr="0025112E">
              <w:t>&lt;/name&gt;</w:t>
            </w:r>
          </w:p>
          <w:p w14:paraId="27DEFC0E" w14:textId="77777777" w:rsidR="00942563" w:rsidRPr="0025112E" w:rsidRDefault="00942563" w:rsidP="009A21A8">
            <w:pPr>
              <w:pStyle w:val="TabelleText"/>
              <w:ind w:left="567"/>
              <w:rPr>
                <w:szCs w:val="18"/>
              </w:rPr>
            </w:pPr>
            <w:r w:rsidRPr="0025112E">
              <w:t>&lt;</w:t>
            </w:r>
            <w:proofErr w:type="spellStart"/>
            <w:r w:rsidRPr="0025112E">
              <w:t>xref</w:t>
            </w:r>
            <w:proofErr w:type="spellEnd"/>
            <w:r w:rsidRPr="0025112E">
              <w:t xml:space="preserve"> </w:t>
            </w:r>
            <w:proofErr w:type="spellStart"/>
            <w:r w:rsidRPr="0025112E">
              <w:t>idref</w:t>
            </w:r>
            <w:proofErr w:type="spellEnd"/>
            <w:r w:rsidRPr="0025112E">
              <w:t>="AF222-002"&gt;2&lt;/</w:t>
            </w:r>
            <w:proofErr w:type="spellStart"/>
            <w:r w:rsidRPr="0025112E">
              <w:t>xref</w:t>
            </w:r>
            <w:proofErr w:type="spellEnd"/>
            <w:r w:rsidRPr="0025112E">
              <w:t>&gt;</w:t>
            </w:r>
          </w:p>
          <w:p w14:paraId="30787A21" w14:textId="77777777" w:rsidR="0056586A" w:rsidRPr="0025112E" w:rsidRDefault="0056586A" w:rsidP="009A21A8">
            <w:pPr>
              <w:pStyle w:val="TabelleText"/>
              <w:ind w:left="567"/>
              <w:rPr>
                <w:szCs w:val="18"/>
              </w:rPr>
            </w:pPr>
            <w:r w:rsidRPr="0025112E">
              <w:t>&lt;</w:t>
            </w:r>
            <w:proofErr w:type="spellStart"/>
            <w:r w:rsidRPr="0025112E">
              <w:t>xref</w:t>
            </w:r>
            <w:proofErr w:type="spellEnd"/>
            <w:r w:rsidRPr="0025112E">
              <w:t xml:space="preserve"> </w:t>
            </w:r>
            <w:proofErr w:type="spellStart"/>
            <w:r w:rsidRPr="0025112E">
              <w:t>idref</w:t>
            </w:r>
            <w:proofErr w:type="spellEnd"/>
            <w:r w:rsidRPr="0025112E">
              <w:t>="CO110-1"/&gt;</w:t>
            </w:r>
          </w:p>
          <w:p w14:paraId="18F2240D" w14:textId="77777777" w:rsidR="005E27C6" w:rsidRPr="0025112E" w:rsidRDefault="005E27C6" w:rsidP="009A21A8">
            <w:pPr>
              <w:pStyle w:val="TabelleText"/>
              <w:ind w:left="567"/>
              <w:rPr>
                <w:szCs w:val="18"/>
              </w:rPr>
            </w:pPr>
            <w:r w:rsidRPr="0025112E">
              <w:t>&lt;identifier value="ORCID"&gt;0000-0003-1829-4273&lt;/identifier&gt;</w:t>
            </w:r>
          </w:p>
          <w:p w14:paraId="1C5DB4F5" w14:textId="77777777" w:rsidR="00942563" w:rsidRPr="0025112E" w:rsidRDefault="00942563" w:rsidP="009A21A8">
            <w:pPr>
              <w:pStyle w:val="TabelleText"/>
              <w:ind w:left="284"/>
              <w:rPr>
                <w:szCs w:val="18"/>
              </w:rPr>
            </w:pPr>
            <w:r w:rsidRPr="0025112E">
              <w:t>&lt;/</w:t>
            </w:r>
            <w:proofErr w:type="spellStart"/>
            <w:r w:rsidRPr="0025112E">
              <w:t>contrib</w:t>
            </w:r>
            <w:proofErr w:type="spellEnd"/>
            <w:r w:rsidRPr="0025112E">
              <w:t>&gt;</w:t>
            </w:r>
          </w:p>
          <w:bookmarkEnd w:id="124"/>
          <w:p w14:paraId="51F3D140" w14:textId="77777777" w:rsidR="00942563" w:rsidRPr="0025112E" w:rsidRDefault="00942563" w:rsidP="00A956C4">
            <w:pPr>
              <w:pStyle w:val="TabelleText"/>
            </w:pPr>
            <w:r w:rsidRPr="0025112E">
              <w:t>&lt;/</w:t>
            </w:r>
            <w:proofErr w:type="spellStart"/>
            <w:r w:rsidRPr="0025112E">
              <w:t>contrib</w:t>
            </w:r>
            <w:proofErr w:type="spellEnd"/>
            <w:r w:rsidRPr="0025112E">
              <w:t>-group&gt;</w:t>
            </w:r>
          </w:p>
        </w:tc>
      </w:tr>
    </w:tbl>
    <w:p w14:paraId="56A8F381" w14:textId="26EB5479" w:rsidR="009A21A8" w:rsidRPr="0025112E" w:rsidRDefault="009A21A8">
      <w:pPr>
        <w:tabs>
          <w:tab w:val="clear" w:pos="0"/>
          <w:tab w:val="clear" w:pos="357"/>
          <w:tab w:val="clear" w:pos="641"/>
        </w:tabs>
        <w:spacing w:after="0" w:line="240" w:lineRule="auto"/>
      </w:pPr>
    </w:p>
    <w:p w14:paraId="2A927EC5" w14:textId="77777777" w:rsidR="00942563" w:rsidRPr="0025112E" w:rsidRDefault="00FC5876" w:rsidP="00B951F0">
      <w:pPr>
        <w:pStyle w:val="berschrift3"/>
        <w:numPr>
          <w:ilvl w:val="2"/>
          <w:numId w:val="5"/>
        </w:numPr>
      </w:pPr>
      <w:bookmarkStart w:id="125" w:name="_Group_of_authors"/>
      <w:bookmarkStart w:id="126" w:name="_Ref4068839"/>
      <w:bookmarkStart w:id="127" w:name="_Toc20292590"/>
      <w:bookmarkEnd w:id="125"/>
      <w:r w:rsidRPr="0025112E">
        <w:lastRenderedPageBreak/>
        <w:t>Group of authors</w:t>
      </w:r>
      <w:bookmarkEnd w:id="126"/>
      <w:bookmarkEnd w:id="127"/>
    </w:p>
    <w:p w14:paraId="51161C6A" w14:textId="77777777" w:rsidR="00942563" w:rsidRPr="0025112E" w:rsidRDefault="00FC5876" w:rsidP="00FC5876">
      <w:pPr>
        <w:pStyle w:val="Textkrper"/>
      </w:pPr>
      <w:r w:rsidRPr="0025112E">
        <w:t>A group of authors is, for example, a research group or association that has various members. The information on the groups of authors and their members are entered within &lt;collab&gt;. You also set the link to the institution here: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25112E" w14:paraId="4210BC53" w14:textId="77777777" w:rsidTr="00B56419">
        <w:tc>
          <w:tcPr>
            <w:tcW w:w="1851" w:type="dxa"/>
            <w:tcBorders>
              <w:bottom w:val="single" w:sz="2" w:space="0" w:color="auto"/>
            </w:tcBorders>
            <w:shd w:val="clear" w:color="auto" w:fill="D9D9D9"/>
          </w:tcPr>
          <w:p w14:paraId="584CE7F9" w14:textId="77777777" w:rsidR="00B56419" w:rsidRPr="0025112E" w:rsidRDefault="00B56419" w:rsidP="00B56419">
            <w:pPr>
              <w:pStyle w:val="TabelleKopf"/>
            </w:pPr>
            <w:r w:rsidRPr="0025112E">
              <w:t>Element</w:t>
            </w:r>
          </w:p>
        </w:tc>
        <w:tc>
          <w:tcPr>
            <w:tcW w:w="2509" w:type="dxa"/>
            <w:tcBorders>
              <w:bottom w:val="single" w:sz="2" w:space="0" w:color="auto"/>
            </w:tcBorders>
            <w:shd w:val="clear" w:color="auto" w:fill="D9D9D9"/>
          </w:tcPr>
          <w:p w14:paraId="196C10A7" w14:textId="77777777" w:rsidR="00B56419" w:rsidRPr="0025112E" w:rsidRDefault="00B56419"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61C79E4C" w14:textId="77777777" w:rsidR="00B56419" w:rsidRPr="0025112E" w:rsidRDefault="00B56419" w:rsidP="00B56419">
            <w:pPr>
              <w:pStyle w:val="TabelleKopf"/>
            </w:pPr>
            <w:proofErr w:type="spellStart"/>
            <w:r w:rsidRPr="0025112E">
              <w:t>Subelements</w:t>
            </w:r>
            <w:proofErr w:type="spellEnd"/>
          </w:p>
        </w:tc>
      </w:tr>
      <w:tr w:rsidR="00B56419" w:rsidRPr="0025112E" w14:paraId="4A245317" w14:textId="77777777" w:rsidTr="00B56419">
        <w:trPr>
          <w:cantSplit/>
        </w:trPr>
        <w:tc>
          <w:tcPr>
            <w:tcW w:w="1851" w:type="dxa"/>
            <w:tcBorders>
              <w:top w:val="single" w:sz="2" w:space="0" w:color="auto"/>
              <w:bottom w:val="single" w:sz="4" w:space="0" w:color="auto"/>
            </w:tcBorders>
          </w:tcPr>
          <w:p w14:paraId="17159984" w14:textId="77777777" w:rsidR="00B56419" w:rsidRPr="0025112E" w:rsidRDefault="00B56419" w:rsidP="00B56419">
            <w:pPr>
              <w:pStyle w:val="TabelleText"/>
            </w:pPr>
            <w:r w:rsidRPr="0025112E">
              <w:t>&lt;collab&gt;</w:t>
            </w:r>
          </w:p>
        </w:tc>
        <w:tc>
          <w:tcPr>
            <w:tcW w:w="2509" w:type="dxa"/>
            <w:tcBorders>
              <w:top w:val="single" w:sz="2" w:space="0" w:color="auto"/>
              <w:bottom w:val="single" w:sz="4" w:space="0" w:color="auto"/>
            </w:tcBorders>
          </w:tcPr>
          <w:p w14:paraId="32AF1CDE"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-group/collab</w:t>
            </w:r>
          </w:p>
        </w:tc>
        <w:tc>
          <w:tcPr>
            <w:tcW w:w="4111" w:type="dxa"/>
            <w:tcBorders>
              <w:top w:val="single" w:sz="2" w:space="0" w:color="auto"/>
              <w:bottom w:val="single" w:sz="4" w:space="0" w:color="auto"/>
            </w:tcBorders>
          </w:tcPr>
          <w:p w14:paraId="02F3482B" w14:textId="77777777" w:rsidR="00B56419" w:rsidRPr="0025112E" w:rsidRDefault="00B56419" w:rsidP="00B56419">
            <w:pPr>
              <w:pStyle w:val="TabelleText"/>
            </w:pPr>
            <w:r w:rsidRPr="0025112E">
              <w:t xml:space="preserve"> &lt;collab-name&gt; &lt;</w:t>
            </w:r>
            <w:proofErr w:type="spellStart"/>
            <w:r w:rsidRPr="0025112E">
              <w:t>xref</w:t>
            </w:r>
            <w:proofErr w:type="spellEnd"/>
            <w:r w:rsidRPr="0025112E">
              <w:t>&gt; &lt;</w:t>
            </w:r>
            <w:proofErr w:type="spellStart"/>
            <w:r w:rsidRPr="0025112E">
              <w:t>contrib</w:t>
            </w:r>
            <w:proofErr w:type="spellEnd"/>
            <w:r w:rsidRPr="0025112E">
              <w:t>&gt; &lt;on-behalf-of&gt;</w:t>
            </w:r>
          </w:p>
        </w:tc>
      </w:tr>
    </w:tbl>
    <w:p w14:paraId="6E947F68" w14:textId="77777777" w:rsidR="00B56419" w:rsidRPr="0025112E" w:rsidRDefault="00B56419" w:rsidP="00FC587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25112E" w14:paraId="7E0CC7E9" w14:textId="77777777" w:rsidTr="00B56419">
        <w:tc>
          <w:tcPr>
            <w:tcW w:w="1851" w:type="dxa"/>
            <w:tcBorders>
              <w:bottom w:val="single" w:sz="2" w:space="0" w:color="auto"/>
            </w:tcBorders>
            <w:shd w:val="clear" w:color="auto" w:fill="D9D9D9"/>
          </w:tcPr>
          <w:p w14:paraId="51E8B8C2" w14:textId="77777777" w:rsidR="00B56419" w:rsidRPr="0025112E" w:rsidRDefault="00B56419" w:rsidP="00B56419">
            <w:pPr>
              <w:pStyle w:val="TabelleKopf"/>
            </w:pPr>
            <w:r w:rsidRPr="0025112E">
              <w:t>Element</w:t>
            </w:r>
          </w:p>
        </w:tc>
        <w:tc>
          <w:tcPr>
            <w:tcW w:w="2509" w:type="dxa"/>
            <w:tcBorders>
              <w:bottom w:val="single" w:sz="2" w:space="0" w:color="auto"/>
            </w:tcBorders>
            <w:shd w:val="clear" w:color="auto" w:fill="D9D9D9"/>
          </w:tcPr>
          <w:p w14:paraId="6804CD9B" w14:textId="77777777" w:rsidR="00B56419" w:rsidRPr="0025112E" w:rsidRDefault="00B56419"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1B509910" w14:textId="77777777" w:rsidR="00B56419" w:rsidRPr="0025112E" w:rsidRDefault="00B56419" w:rsidP="00B56419">
            <w:pPr>
              <w:pStyle w:val="TabelleKopf"/>
            </w:pPr>
            <w:r w:rsidRPr="0025112E">
              <w:t>Explanation</w:t>
            </w:r>
          </w:p>
        </w:tc>
      </w:tr>
      <w:tr w:rsidR="00B56419" w:rsidRPr="0025112E" w14:paraId="5BEE1775" w14:textId="77777777" w:rsidTr="00B56419">
        <w:trPr>
          <w:cantSplit/>
        </w:trPr>
        <w:tc>
          <w:tcPr>
            <w:tcW w:w="1851" w:type="dxa"/>
            <w:tcBorders>
              <w:top w:val="single" w:sz="2" w:space="0" w:color="auto"/>
              <w:bottom w:val="single" w:sz="2" w:space="0" w:color="auto"/>
            </w:tcBorders>
          </w:tcPr>
          <w:p w14:paraId="4B5E3253" w14:textId="77777777" w:rsidR="00B56419" w:rsidRPr="0025112E" w:rsidRDefault="00B56419" w:rsidP="00B56419">
            <w:pPr>
              <w:pStyle w:val="TabelleText"/>
            </w:pPr>
            <w:r w:rsidRPr="0025112E">
              <w:t>&lt;collab-name&gt;</w:t>
            </w:r>
          </w:p>
        </w:tc>
        <w:tc>
          <w:tcPr>
            <w:tcW w:w="2509" w:type="dxa"/>
            <w:tcBorders>
              <w:top w:val="single" w:sz="2" w:space="0" w:color="auto"/>
              <w:bottom w:val="single" w:sz="2" w:space="0" w:color="auto"/>
            </w:tcBorders>
          </w:tcPr>
          <w:p w14:paraId="77BD7D94"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-group/collab/</w:t>
            </w:r>
            <w:r w:rsidRPr="0025112E">
              <w:br/>
              <w:t>collab-name</w:t>
            </w:r>
          </w:p>
        </w:tc>
        <w:tc>
          <w:tcPr>
            <w:tcW w:w="4111" w:type="dxa"/>
            <w:tcBorders>
              <w:top w:val="single" w:sz="2" w:space="0" w:color="auto"/>
              <w:bottom w:val="single" w:sz="2" w:space="0" w:color="auto"/>
            </w:tcBorders>
          </w:tcPr>
          <w:p w14:paraId="3B879864" w14:textId="77777777" w:rsidR="00B56419" w:rsidRPr="0025112E" w:rsidRDefault="00B56419" w:rsidP="00B56419">
            <w:pPr>
              <w:pStyle w:val="TabelleText"/>
            </w:pPr>
            <w:r w:rsidRPr="0025112E">
              <w:t>Name of the group</w:t>
            </w:r>
          </w:p>
        </w:tc>
      </w:tr>
      <w:tr w:rsidR="00B56419" w:rsidRPr="0025112E" w14:paraId="0E297E90" w14:textId="77777777" w:rsidTr="00B56419">
        <w:trPr>
          <w:cantSplit/>
        </w:trPr>
        <w:tc>
          <w:tcPr>
            <w:tcW w:w="1851" w:type="dxa"/>
            <w:tcBorders>
              <w:top w:val="single" w:sz="2" w:space="0" w:color="auto"/>
              <w:bottom w:val="single" w:sz="2" w:space="0" w:color="auto"/>
            </w:tcBorders>
          </w:tcPr>
          <w:p w14:paraId="5806C941" w14:textId="77777777" w:rsidR="00B56419" w:rsidRPr="0025112E" w:rsidRDefault="00B56419" w:rsidP="00B56419">
            <w:pPr>
              <w:pStyle w:val="TabelleText"/>
            </w:pPr>
            <w:r w:rsidRPr="0025112E">
              <w:t>&lt;</w:t>
            </w:r>
            <w:proofErr w:type="spellStart"/>
            <w:r w:rsidRPr="0025112E">
              <w:t>xref</w:t>
            </w:r>
            <w:proofErr w:type="spellEnd"/>
            <w:r w:rsidRPr="0025112E">
              <w:t>&gt;</w:t>
            </w:r>
          </w:p>
        </w:tc>
        <w:tc>
          <w:tcPr>
            <w:tcW w:w="2509" w:type="dxa"/>
            <w:tcBorders>
              <w:top w:val="single" w:sz="2" w:space="0" w:color="auto"/>
              <w:bottom w:val="single" w:sz="2" w:space="0" w:color="auto"/>
            </w:tcBorders>
          </w:tcPr>
          <w:p w14:paraId="1763B615" w14:textId="77777777" w:rsidR="00B56419" w:rsidRPr="0025112E" w:rsidRDefault="006E4056" w:rsidP="00B56419">
            <w:pPr>
              <w:pStyle w:val="TabelleText"/>
            </w:pPr>
            <w:r w:rsidRPr="0025112E">
              <w:t>/article/front//article-meta/</w:t>
            </w:r>
            <w:r w:rsidRPr="0025112E">
              <w:br/>
            </w:r>
            <w:proofErr w:type="spellStart"/>
            <w:r w:rsidRPr="0025112E">
              <w:t>contrib</w:t>
            </w:r>
            <w:proofErr w:type="spellEnd"/>
            <w:r w:rsidRPr="0025112E">
              <w:t>-group/collab/</w:t>
            </w:r>
            <w:r w:rsidRPr="0025112E">
              <w:br/>
            </w:r>
            <w:proofErr w:type="spellStart"/>
            <w:r w:rsidRPr="0025112E">
              <w:t>xref</w:t>
            </w:r>
            <w:proofErr w:type="spellEnd"/>
          </w:p>
        </w:tc>
        <w:tc>
          <w:tcPr>
            <w:tcW w:w="4111" w:type="dxa"/>
            <w:tcBorders>
              <w:top w:val="single" w:sz="2" w:space="0" w:color="auto"/>
              <w:bottom w:val="single" w:sz="2" w:space="0" w:color="auto"/>
            </w:tcBorders>
          </w:tcPr>
          <w:p w14:paraId="674CF395" w14:textId="77777777" w:rsidR="00B56419" w:rsidRPr="0025112E" w:rsidRDefault="00B56419" w:rsidP="00B56419">
            <w:pPr>
              <w:pStyle w:val="TabelleText"/>
            </w:pPr>
            <w:r w:rsidRPr="0025112E">
              <w:t>Link to the institution</w:t>
            </w:r>
          </w:p>
        </w:tc>
      </w:tr>
      <w:tr w:rsidR="00B56419" w:rsidRPr="0025112E" w14:paraId="09A84467" w14:textId="77777777" w:rsidTr="00B56419">
        <w:trPr>
          <w:cantSplit/>
        </w:trPr>
        <w:tc>
          <w:tcPr>
            <w:tcW w:w="1851" w:type="dxa"/>
            <w:tcBorders>
              <w:top w:val="single" w:sz="2" w:space="0" w:color="auto"/>
              <w:bottom w:val="single" w:sz="2" w:space="0" w:color="auto"/>
            </w:tcBorders>
          </w:tcPr>
          <w:p w14:paraId="68E90F36" w14:textId="77777777" w:rsidR="00B56419" w:rsidRPr="0025112E" w:rsidRDefault="00B56419" w:rsidP="00B56419">
            <w:pPr>
              <w:pStyle w:val="TabelleText"/>
            </w:pPr>
            <w:r w:rsidRPr="0025112E">
              <w:t>&lt;</w:t>
            </w:r>
            <w:proofErr w:type="spellStart"/>
            <w:r w:rsidRPr="0025112E">
              <w:t>contrib</w:t>
            </w:r>
            <w:proofErr w:type="spellEnd"/>
            <w:r w:rsidRPr="0025112E">
              <w:t>&gt;</w:t>
            </w:r>
          </w:p>
        </w:tc>
        <w:tc>
          <w:tcPr>
            <w:tcW w:w="2509" w:type="dxa"/>
            <w:tcBorders>
              <w:top w:val="single" w:sz="2" w:space="0" w:color="auto"/>
              <w:bottom w:val="single" w:sz="2" w:space="0" w:color="auto"/>
            </w:tcBorders>
          </w:tcPr>
          <w:p w14:paraId="4FF96D99"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-group/collab/</w:t>
            </w:r>
            <w:r w:rsidRPr="0025112E">
              <w:br/>
            </w:r>
            <w:proofErr w:type="spellStart"/>
            <w:r w:rsidRPr="0025112E">
              <w:t>contrib</w:t>
            </w:r>
            <w:proofErr w:type="spellEnd"/>
          </w:p>
        </w:tc>
        <w:tc>
          <w:tcPr>
            <w:tcW w:w="4111" w:type="dxa"/>
            <w:tcBorders>
              <w:top w:val="single" w:sz="2" w:space="0" w:color="auto"/>
              <w:bottom w:val="single" w:sz="2" w:space="0" w:color="auto"/>
            </w:tcBorders>
          </w:tcPr>
          <w:p w14:paraId="2EEE5E66" w14:textId="7F17F39E" w:rsidR="00B56419" w:rsidRPr="0025112E" w:rsidRDefault="00B56419" w:rsidP="00B56419">
            <w:pPr>
              <w:pStyle w:val="TabelleText"/>
            </w:pPr>
            <w:r w:rsidRPr="0025112E">
              <w:t xml:space="preserve">Name of an individual author in the group; for details cf. </w:t>
            </w:r>
            <w:r w:rsidR="00FB09CE" w:rsidRPr="0025112E">
              <w:fldChar w:fldCharType="begin"/>
            </w:r>
            <w:r w:rsidR="00FB09CE" w:rsidRPr="0025112E">
              <w:instrText xml:space="preserve"> REF _Ref4516054 \r \h </w:instrText>
            </w:r>
            <w:r w:rsidR="00E60BD6" w:rsidRPr="0025112E">
              <w:instrText xml:space="preserve"> \* MERGEFORMAT </w:instrText>
            </w:r>
            <w:r w:rsidR="00FB09CE" w:rsidRPr="0025112E">
              <w:fldChar w:fldCharType="separate"/>
            </w:r>
            <w:r w:rsidR="00F65100" w:rsidRPr="0025112E">
              <w:t>3.7.1</w:t>
            </w:r>
            <w:r w:rsidR="00FB09CE" w:rsidRPr="0025112E">
              <w:fldChar w:fldCharType="end"/>
            </w:r>
          </w:p>
        </w:tc>
      </w:tr>
      <w:tr w:rsidR="00B56419" w:rsidRPr="0025112E" w14:paraId="31797A84" w14:textId="77777777" w:rsidTr="00B56419">
        <w:trPr>
          <w:cantSplit/>
        </w:trPr>
        <w:tc>
          <w:tcPr>
            <w:tcW w:w="1851" w:type="dxa"/>
            <w:tcBorders>
              <w:top w:val="single" w:sz="2" w:space="0" w:color="auto"/>
              <w:bottom w:val="single" w:sz="4" w:space="0" w:color="auto"/>
            </w:tcBorders>
          </w:tcPr>
          <w:p w14:paraId="1754D2A0" w14:textId="77777777" w:rsidR="00B56419" w:rsidRPr="0025112E" w:rsidRDefault="00B56419" w:rsidP="00B56419">
            <w:pPr>
              <w:pStyle w:val="TabelleText"/>
            </w:pPr>
            <w:r w:rsidRPr="0025112E">
              <w:t>&lt;on-behalf-of&gt;</w:t>
            </w:r>
          </w:p>
        </w:tc>
        <w:tc>
          <w:tcPr>
            <w:tcW w:w="2509" w:type="dxa"/>
            <w:tcBorders>
              <w:top w:val="single" w:sz="2" w:space="0" w:color="auto"/>
              <w:bottom w:val="single" w:sz="4" w:space="0" w:color="auto"/>
            </w:tcBorders>
          </w:tcPr>
          <w:p w14:paraId="2C21083D"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-group/collab/</w:t>
            </w:r>
            <w:r w:rsidRPr="0025112E">
              <w:br/>
              <w:t>on-behalf-of</w:t>
            </w:r>
          </w:p>
        </w:tc>
        <w:tc>
          <w:tcPr>
            <w:tcW w:w="4111" w:type="dxa"/>
            <w:tcBorders>
              <w:top w:val="single" w:sz="2" w:space="0" w:color="auto"/>
              <w:bottom w:val="single" w:sz="4" w:space="0" w:color="auto"/>
            </w:tcBorders>
          </w:tcPr>
          <w:p w14:paraId="0A45C3E9" w14:textId="77777777" w:rsidR="00B56419" w:rsidRPr="0025112E" w:rsidRDefault="00B56419" w:rsidP="00B56419">
            <w:pPr>
              <w:pStyle w:val="TabelleText"/>
            </w:pPr>
            <w:r w:rsidRPr="0025112E">
              <w:t>Author who represents a group; only if &lt;</w:t>
            </w:r>
            <w:proofErr w:type="spellStart"/>
            <w:r w:rsidRPr="0025112E">
              <w:t>contrib</w:t>
            </w:r>
            <w:proofErr w:type="spellEnd"/>
            <w:r w:rsidRPr="0025112E">
              <w:t xml:space="preserve">&gt; is </w:t>
            </w:r>
            <w:r w:rsidRPr="0025112E">
              <w:rPr>
                <w:b/>
              </w:rPr>
              <w:t>not</w:t>
            </w:r>
            <w:r w:rsidRPr="0025112E">
              <w:t xml:space="preserve"> used.</w:t>
            </w:r>
          </w:p>
        </w:tc>
      </w:tr>
    </w:tbl>
    <w:p w14:paraId="1C5DEEA0" w14:textId="77777777" w:rsidR="00B56419" w:rsidRPr="0025112E" w:rsidRDefault="00B56419" w:rsidP="00FC5876">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25112E" w14:paraId="33A4F7F8" w14:textId="77777777" w:rsidTr="00B56419">
        <w:tc>
          <w:tcPr>
            <w:tcW w:w="1851" w:type="dxa"/>
            <w:tcBorders>
              <w:bottom w:val="single" w:sz="2" w:space="0" w:color="auto"/>
            </w:tcBorders>
            <w:shd w:val="clear" w:color="auto" w:fill="D9D9D9"/>
          </w:tcPr>
          <w:p w14:paraId="5A982D57" w14:textId="77777777" w:rsidR="00B56419" w:rsidRPr="0025112E" w:rsidRDefault="00B56419" w:rsidP="00B56419">
            <w:pPr>
              <w:pStyle w:val="TabelleKopf"/>
            </w:pPr>
            <w:r w:rsidRPr="0025112E">
              <w:t>Attribute for &lt;</w:t>
            </w:r>
            <w:proofErr w:type="spellStart"/>
            <w:r w:rsidRPr="0025112E">
              <w:t>xref</w:t>
            </w:r>
            <w:proofErr w:type="spellEnd"/>
            <w:r w:rsidRPr="0025112E">
              <w:t>&gt;</w:t>
            </w:r>
          </w:p>
        </w:tc>
        <w:tc>
          <w:tcPr>
            <w:tcW w:w="2509" w:type="dxa"/>
            <w:tcBorders>
              <w:bottom w:val="single" w:sz="2" w:space="0" w:color="auto"/>
            </w:tcBorders>
            <w:shd w:val="clear" w:color="auto" w:fill="D9D9D9"/>
          </w:tcPr>
          <w:p w14:paraId="1B104BCF" w14:textId="77777777" w:rsidR="00B56419" w:rsidRPr="0025112E" w:rsidRDefault="00B56419" w:rsidP="00B56419">
            <w:pPr>
              <w:pStyle w:val="TabelleKopf"/>
            </w:pPr>
            <w:r w:rsidRPr="0025112E">
              <w:t>Explanation</w:t>
            </w:r>
          </w:p>
        </w:tc>
        <w:tc>
          <w:tcPr>
            <w:tcW w:w="4111" w:type="dxa"/>
            <w:tcBorders>
              <w:bottom w:val="single" w:sz="2" w:space="0" w:color="auto"/>
            </w:tcBorders>
            <w:shd w:val="clear" w:color="auto" w:fill="D9D9D9"/>
          </w:tcPr>
          <w:p w14:paraId="5B38F893" w14:textId="77777777" w:rsidR="00B56419" w:rsidRPr="0025112E" w:rsidRDefault="00B56419" w:rsidP="00B56419">
            <w:pPr>
              <w:pStyle w:val="TabelleKopf"/>
            </w:pPr>
          </w:p>
        </w:tc>
      </w:tr>
      <w:tr w:rsidR="00B56419" w:rsidRPr="0025112E" w14:paraId="5927365D" w14:textId="77777777" w:rsidTr="00B56419">
        <w:trPr>
          <w:cantSplit/>
        </w:trPr>
        <w:tc>
          <w:tcPr>
            <w:tcW w:w="1851" w:type="dxa"/>
            <w:tcBorders>
              <w:top w:val="single" w:sz="2" w:space="0" w:color="auto"/>
              <w:bottom w:val="single" w:sz="4" w:space="0" w:color="auto"/>
            </w:tcBorders>
          </w:tcPr>
          <w:p w14:paraId="5AC9B364" w14:textId="1F939B27" w:rsidR="00B56419" w:rsidRPr="0025112E" w:rsidRDefault="00B56419" w:rsidP="00B56419">
            <w:pPr>
              <w:pStyle w:val="TabelleText"/>
            </w:pPr>
            <w:proofErr w:type="spellStart"/>
            <w:r w:rsidRPr="0025112E">
              <w:t>idref</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06F3FC6B" w14:textId="77777777" w:rsidR="00B56419" w:rsidRPr="0025112E" w:rsidRDefault="00B56419" w:rsidP="00B56419">
            <w:pPr>
              <w:pStyle w:val="TabelleText"/>
            </w:pPr>
            <w:r w:rsidRPr="0025112E">
              <w:t>Assignment of a unique ID with which the institution is referenced</w:t>
            </w:r>
          </w:p>
        </w:tc>
      </w:tr>
    </w:tbl>
    <w:p w14:paraId="505D6F0B" w14:textId="77777777" w:rsidR="00942563" w:rsidRPr="0025112E" w:rsidRDefault="00942563" w:rsidP="00B56419">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A46FCAC" w14:textId="77777777" w:rsidTr="00781DE8">
        <w:tc>
          <w:tcPr>
            <w:tcW w:w="8435" w:type="dxa"/>
          </w:tcPr>
          <w:p w14:paraId="2B79C9FF" w14:textId="77777777" w:rsidR="00942563" w:rsidRPr="0025112E" w:rsidRDefault="00942563" w:rsidP="00762336">
            <w:pPr>
              <w:pStyle w:val="TabelleKopf"/>
            </w:pPr>
            <w:r w:rsidRPr="0025112E">
              <w:t>Example: Group of authors</w:t>
            </w:r>
          </w:p>
        </w:tc>
      </w:tr>
      <w:tr w:rsidR="00942563" w:rsidRPr="0025112E" w14:paraId="1EF2AC4F" w14:textId="77777777" w:rsidTr="00781DE8">
        <w:trPr>
          <w:cantSplit/>
        </w:trPr>
        <w:tc>
          <w:tcPr>
            <w:tcW w:w="8435" w:type="dxa"/>
          </w:tcPr>
          <w:p w14:paraId="105845CD" w14:textId="77777777" w:rsidR="00942563" w:rsidRPr="0025112E" w:rsidRDefault="00942563" w:rsidP="00762336">
            <w:pPr>
              <w:pStyle w:val="TabelleText"/>
            </w:pPr>
            <w:r w:rsidRPr="0025112E">
              <w:t>&lt;</w:t>
            </w:r>
            <w:proofErr w:type="spellStart"/>
            <w:r w:rsidRPr="0025112E">
              <w:t>contrib</w:t>
            </w:r>
            <w:proofErr w:type="spellEnd"/>
            <w:r w:rsidRPr="0025112E">
              <w:t>-group&gt;</w:t>
            </w:r>
          </w:p>
          <w:p w14:paraId="257A91EE" w14:textId="77777777" w:rsidR="00942563" w:rsidRPr="0025112E" w:rsidRDefault="00942563" w:rsidP="006E4056">
            <w:pPr>
              <w:pStyle w:val="TabelleText"/>
              <w:ind w:left="284"/>
            </w:pPr>
            <w:r w:rsidRPr="0025112E">
              <w:t>&lt;collab&gt;</w:t>
            </w:r>
          </w:p>
          <w:p w14:paraId="6A3D23BC" w14:textId="77777777" w:rsidR="00942563" w:rsidRPr="0025112E" w:rsidRDefault="00942563" w:rsidP="008A18BB">
            <w:pPr>
              <w:pStyle w:val="TabelleText"/>
              <w:ind w:left="567"/>
            </w:pPr>
            <w:r w:rsidRPr="0025112E">
              <w:t>&lt;collab-name&gt; Researchers of Lab IV &lt;/collab-name&gt;</w:t>
            </w:r>
          </w:p>
          <w:p w14:paraId="4690E00D" w14:textId="77777777" w:rsidR="00942563" w:rsidRPr="0025112E" w:rsidRDefault="00942563" w:rsidP="008A18BB">
            <w:pPr>
              <w:pStyle w:val="TabelleText"/>
              <w:ind w:left="567"/>
            </w:pPr>
            <w:r w:rsidRPr="0025112E">
              <w:t>&lt;</w:t>
            </w:r>
            <w:proofErr w:type="spellStart"/>
            <w:r w:rsidRPr="0025112E">
              <w:t>contrib</w:t>
            </w:r>
            <w:proofErr w:type="spellEnd"/>
            <w:r w:rsidRPr="0025112E">
              <w:t>&gt;</w:t>
            </w:r>
          </w:p>
          <w:p w14:paraId="3EF03D1F" w14:textId="77777777" w:rsidR="00942563" w:rsidRPr="0025112E" w:rsidRDefault="00942563" w:rsidP="008A18BB">
            <w:pPr>
              <w:pStyle w:val="TabelleText"/>
              <w:ind w:left="850"/>
            </w:pPr>
            <w:r w:rsidRPr="0025112E">
              <w:t>&lt;name&gt;</w:t>
            </w:r>
          </w:p>
          <w:p w14:paraId="2165A568" w14:textId="77777777" w:rsidR="00942563" w:rsidRPr="0025112E" w:rsidRDefault="00942563" w:rsidP="008A18BB">
            <w:pPr>
              <w:pStyle w:val="TabelleText"/>
              <w:ind w:left="1134"/>
            </w:pPr>
            <w:r w:rsidRPr="0025112E">
              <w:t>&lt;surname&gt;Miller&lt;/surname&gt;</w:t>
            </w:r>
          </w:p>
          <w:p w14:paraId="538743C6" w14:textId="77777777" w:rsidR="00942563" w:rsidRPr="0025112E" w:rsidRDefault="00942563" w:rsidP="008A18BB">
            <w:pPr>
              <w:pStyle w:val="TabelleText"/>
              <w:ind w:left="1134"/>
            </w:pPr>
            <w:r w:rsidRPr="0025112E">
              <w:t>&lt;given-names&gt;John&lt;/given-names&gt;</w:t>
            </w:r>
          </w:p>
          <w:p w14:paraId="073FD73A" w14:textId="77777777" w:rsidR="00942563" w:rsidRPr="0025112E" w:rsidRDefault="00942563" w:rsidP="008A18BB">
            <w:pPr>
              <w:pStyle w:val="TabelleText"/>
              <w:ind w:left="850"/>
            </w:pPr>
            <w:r w:rsidRPr="0025112E">
              <w:t>&lt;/name&gt;</w:t>
            </w:r>
          </w:p>
          <w:p w14:paraId="37308CCF" w14:textId="77777777" w:rsidR="00942563" w:rsidRPr="0025112E" w:rsidRDefault="00942563" w:rsidP="008A18BB">
            <w:pPr>
              <w:pStyle w:val="TabelleText"/>
              <w:ind w:left="850"/>
            </w:pPr>
            <w:r w:rsidRPr="0025112E">
              <w:t>&lt;</w:t>
            </w:r>
            <w:proofErr w:type="spellStart"/>
            <w:r w:rsidRPr="0025112E">
              <w:t>xref</w:t>
            </w:r>
            <w:proofErr w:type="spellEnd"/>
            <w:r w:rsidRPr="0025112E">
              <w:t xml:space="preserve"> </w:t>
            </w:r>
            <w:proofErr w:type="spellStart"/>
            <w:r w:rsidRPr="0025112E">
              <w:t>idref</w:t>
            </w:r>
            <w:proofErr w:type="spellEnd"/>
            <w:r w:rsidRPr="0025112E">
              <w:t>="AF001-001"&gt;&lt;/</w:t>
            </w:r>
            <w:proofErr w:type="spellStart"/>
            <w:r w:rsidRPr="0025112E">
              <w:t>xref</w:t>
            </w:r>
            <w:proofErr w:type="spellEnd"/>
            <w:r w:rsidRPr="0025112E">
              <w:t>&gt;</w:t>
            </w:r>
          </w:p>
          <w:p w14:paraId="5C96B8A4" w14:textId="77777777" w:rsidR="00942563" w:rsidRPr="0025112E" w:rsidRDefault="00942563" w:rsidP="008A18BB">
            <w:pPr>
              <w:pStyle w:val="TabelleText"/>
              <w:ind w:left="567"/>
            </w:pPr>
            <w:r w:rsidRPr="0025112E">
              <w:t>&lt;/</w:t>
            </w:r>
            <w:proofErr w:type="spellStart"/>
            <w:r w:rsidRPr="0025112E">
              <w:t>contrib</w:t>
            </w:r>
            <w:proofErr w:type="spellEnd"/>
            <w:r w:rsidRPr="0025112E">
              <w:t>&gt;</w:t>
            </w:r>
          </w:p>
          <w:p w14:paraId="1D364472" w14:textId="77777777" w:rsidR="00942563" w:rsidRPr="0025112E" w:rsidRDefault="00942563" w:rsidP="008A18BB">
            <w:pPr>
              <w:pStyle w:val="TabelleText"/>
              <w:ind w:left="283"/>
            </w:pPr>
            <w:r w:rsidRPr="0025112E">
              <w:t>&lt;/collab&gt;</w:t>
            </w:r>
          </w:p>
          <w:p w14:paraId="45EC8D39" w14:textId="77777777" w:rsidR="00942563" w:rsidRPr="0025112E" w:rsidRDefault="00942563" w:rsidP="00762336">
            <w:pPr>
              <w:pStyle w:val="TabelleText"/>
            </w:pPr>
            <w:r w:rsidRPr="0025112E">
              <w:t>&lt;/</w:t>
            </w:r>
            <w:proofErr w:type="spellStart"/>
            <w:r w:rsidRPr="0025112E">
              <w:t>contrib</w:t>
            </w:r>
            <w:proofErr w:type="spellEnd"/>
            <w:r w:rsidRPr="0025112E">
              <w:t>-group&gt;</w:t>
            </w:r>
          </w:p>
        </w:tc>
      </w:tr>
    </w:tbl>
    <w:p w14:paraId="5EC91C0D" w14:textId="77777777" w:rsidR="00942563" w:rsidRPr="0025112E" w:rsidRDefault="00942563" w:rsidP="004A648C">
      <w:pPr>
        <w:pStyle w:val="Textkrper"/>
        <w:rPr>
          <w:lang w:val="en-US"/>
        </w:rPr>
      </w:pPr>
    </w:p>
    <w:p w14:paraId="64461841" w14:textId="77777777" w:rsidR="00942563" w:rsidRPr="0025112E" w:rsidRDefault="00942563" w:rsidP="00B951F0">
      <w:pPr>
        <w:pStyle w:val="berschrift3"/>
        <w:numPr>
          <w:ilvl w:val="2"/>
          <w:numId w:val="5"/>
        </w:numPr>
      </w:pPr>
      <w:bookmarkStart w:id="128" w:name="_Resumés"/>
      <w:bookmarkStart w:id="129" w:name="_Toc436234021"/>
      <w:bookmarkStart w:id="130" w:name="_Toc20292591"/>
      <w:bookmarkEnd w:id="128"/>
      <w:r w:rsidRPr="0025112E">
        <w:t>Resumés</w:t>
      </w:r>
      <w:bookmarkEnd w:id="129"/>
      <w:bookmarkEnd w:id="130"/>
    </w:p>
    <w:p w14:paraId="701D6747" w14:textId="77777777" w:rsidR="00942563" w:rsidRPr="0025112E" w:rsidRDefault="00942563" w:rsidP="004A648C">
      <w:pPr>
        <w:pStyle w:val="Textkrper"/>
      </w:pPr>
      <w:r w:rsidRPr="0025112E">
        <w:t>You enter the resumé of the author and information about the author in the &lt;bio&gt; element within the &lt;</w:t>
      </w:r>
      <w:proofErr w:type="spellStart"/>
      <w:r w:rsidRPr="0025112E">
        <w:t>contrib</w:t>
      </w:r>
      <w:proofErr w:type="spellEnd"/>
      <w:r w:rsidRPr="0025112E">
        <w:t>- group&gt;: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25112E" w14:paraId="37855FBE" w14:textId="77777777" w:rsidTr="00B56419">
        <w:tc>
          <w:tcPr>
            <w:tcW w:w="1851" w:type="dxa"/>
            <w:tcBorders>
              <w:bottom w:val="single" w:sz="2" w:space="0" w:color="auto"/>
            </w:tcBorders>
            <w:shd w:val="clear" w:color="auto" w:fill="D9D9D9"/>
          </w:tcPr>
          <w:p w14:paraId="330FFDB0" w14:textId="77777777" w:rsidR="00B56419" w:rsidRPr="0025112E" w:rsidRDefault="00B56419" w:rsidP="00B56419">
            <w:pPr>
              <w:pStyle w:val="TabelleKopf"/>
            </w:pPr>
            <w:r w:rsidRPr="0025112E">
              <w:lastRenderedPageBreak/>
              <w:t>Element</w:t>
            </w:r>
          </w:p>
        </w:tc>
        <w:tc>
          <w:tcPr>
            <w:tcW w:w="2509" w:type="dxa"/>
            <w:tcBorders>
              <w:bottom w:val="single" w:sz="2" w:space="0" w:color="auto"/>
            </w:tcBorders>
            <w:shd w:val="clear" w:color="auto" w:fill="D9D9D9"/>
          </w:tcPr>
          <w:p w14:paraId="07841C30" w14:textId="77777777" w:rsidR="00B56419" w:rsidRPr="0025112E" w:rsidRDefault="00B56419" w:rsidP="00B56419">
            <w:pPr>
              <w:pStyle w:val="TabelleKopf"/>
            </w:pPr>
            <w:proofErr w:type="spellStart"/>
            <w:r w:rsidRPr="0025112E">
              <w:t>xPath</w:t>
            </w:r>
            <w:proofErr w:type="spellEnd"/>
          </w:p>
        </w:tc>
        <w:tc>
          <w:tcPr>
            <w:tcW w:w="4111" w:type="dxa"/>
            <w:tcBorders>
              <w:bottom w:val="single" w:sz="2" w:space="0" w:color="auto"/>
            </w:tcBorders>
            <w:shd w:val="clear" w:color="auto" w:fill="D9D9D9"/>
          </w:tcPr>
          <w:p w14:paraId="723A0958" w14:textId="77777777" w:rsidR="00B56419" w:rsidRPr="0025112E" w:rsidRDefault="00B56419" w:rsidP="00B56419">
            <w:pPr>
              <w:pStyle w:val="TabelleKopf"/>
            </w:pPr>
            <w:proofErr w:type="spellStart"/>
            <w:r w:rsidRPr="0025112E">
              <w:t>Subelements</w:t>
            </w:r>
            <w:proofErr w:type="spellEnd"/>
            <w:r w:rsidRPr="0025112E">
              <w:t xml:space="preserve"> and explanation</w:t>
            </w:r>
          </w:p>
        </w:tc>
      </w:tr>
      <w:tr w:rsidR="00B56419" w:rsidRPr="0025112E" w14:paraId="1D89604B" w14:textId="77777777" w:rsidTr="00B56419">
        <w:trPr>
          <w:cantSplit/>
        </w:trPr>
        <w:tc>
          <w:tcPr>
            <w:tcW w:w="1851" w:type="dxa"/>
            <w:tcBorders>
              <w:top w:val="single" w:sz="2" w:space="0" w:color="auto"/>
              <w:bottom w:val="single" w:sz="2" w:space="0" w:color="auto"/>
            </w:tcBorders>
          </w:tcPr>
          <w:p w14:paraId="12B6CFB9" w14:textId="77777777" w:rsidR="00B56419" w:rsidRPr="0025112E" w:rsidRDefault="00B56419" w:rsidP="00B56419">
            <w:pPr>
              <w:pStyle w:val="TabelleText"/>
            </w:pPr>
            <w:r w:rsidRPr="0025112E">
              <w:t>&lt;bio&gt;</w:t>
            </w:r>
          </w:p>
        </w:tc>
        <w:tc>
          <w:tcPr>
            <w:tcW w:w="2509" w:type="dxa"/>
            <w:tcBorders>
              <w:top w:val="single" w:sz="2" w:space="0" w:color="auto"/>
              <w:bottom w:val="single" w:sz="2" w:space="0" w:color="auto"/>
            </w:tcBorders>
          </w:tcPr>
          <w:p w14:paraId="0A4B9B91"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-group/bio</w:t>
            </w:r>
          </w:p>
        </w:tc>
        <w:tc>
          <w:tcPr>
            <w:tcW w:w="4111" w:type="dxa"/>
            <w:tcBorders>
              <w:top w:val="single" w:sz="2" w:space="0" w:color="auto"/>
              <w:bottom w:val="single" w:sz="2" w:space="0" w:color="auto"/>
            </w:tcBorders>
          </w:tcPr>
          <w:p w14:paraId="119BB55D" w14:textId="77777777" w:rsidR="00B56419" w:rsidRPr="0025112E" w:rsidRDefault="00B56419" w:rsidP="00B56419">
            <w:pPr>
              <w:pStyle w:val="TabelleText"/>
            </w:pPr>
            <w:r w:rsidRPr="0025112E">
              <w:t>&lt;label&gt; &lt;title</w:t>
            </w:r>
            <w:proofErr w:type="gramStart"/>
            <w:r w:rsidRPr="0025112E">
              <w:t>&gt;  &lt;</w:t>
            </w:r>
            <w:proofErr w:type="gramEnd"/>
            <w:r w:rsidRPr="0025112E">
              <w:t>fig-group&gt;  &lt;table&gt;  &lt;p&gt;  &lt;list&gt;</w:t>
            </w:r>
          </w:p>
        </w:tc>
      </w:tr>
      <w:tr w:rsidR="00B56419" w:rsidRPr="0025112E" w14:paraId="176987D8" w14:textId="77777777" w:rsidTr="00B56419">
        <w:trPr>
          <w:cantSplit/>
        </w:trPr>
        <w:tc>
          <w:tcPr>
            <w:tcW w:w="1851" w:type="dxa"/>
            <w:tcBorders>
              <w:top w:val="single" w:sz="2" w:space="0" w:color="auto"/>
              <w:bottom w:val="single" w:sz="2" w:space="0" w:color="auto"/>
            </w:tcBorders>
          </w:tcPr>
          <w:p w14:paraId="3A3FD6DE" w14:textId="77777777" w:rsidR="00B56419" w:rsidRPr="0025112E" w:rsidRDefault="00B56419" w:rsidP="00B56419">
            <w:pPr>
              <w:pStyle w:val="TabelleText"/>
            </w:pPr>
            <w:r w:rsidRPr="0025112E">
              <w:t>&lt;fig-group&gt;</w:t>
            </w:r>
          </w:p>
        </w:tc>
        <w:tc>
          <w:tcPr>
            <w:tcW w:w="2509" w:type="dxa"/>
            <w:tcBorders>
              <w:top w:val="single" w:sz="2" w:space="0" w:color="auto"/>
              <w:bottom w:val="single" w:sz="2" w:space="0" w:color="auto"/>
            </w:tcBorders>
          </w:tcPr>
          <w:p w14:paraId="3E22D046" w14:textId="77777777" w:rsidR="00B56419" w:rsidRPr="0025112E" w:rsidRDefault="00B56419" w:rsidP="00B56419">
            <w:pPr>
              <w:pStyle w:val="TabelleText"/>
            </w:pPr>
            <w:r w:rsidRPr="0025112E">
              <w:t>/article/front/article-meta/</w:t>
            </w:r>
            <w:r w:rsidRPr="0025112E">
              <w:br/>
            </w:r>
            <w:proofErr w:type="spellStart"/>
            <w:r w:rsidRPr="0025112E">
              <w:t>contrib</w:t>
            </w:r>
            <w:proofErr w:type="spellEnd"/>
            <w:r w:rsidRPr="0025112E">
              <w:t>-group/bio/fig-group</w:t>
            </w:r>
          </w:p>
        </w:tc>
        <w:tc>
          <w:tcPr>
            <w:tcW w:w="4111" w:type="dxa"/>
            <w:tcBorders>
              <w:top w:val="single" w:sz="2" w:space="0" w:color="auto"/>
              <w:bottom w:val="single" w:sz="2" w:space="0" w:color="auto"/>
            </w:tcBorders>
          </w:tcPr>
          <w:p w14:paraId="589CEE29" w14:textId="77777777" w:rsidR="00B56419" w:rsidRPr="0025112E" w:rsidRDefault="00B56419" w:rsidP="00B56419">
            <w:pPr>
              <w:pStyle w:val="TabelleText"/>
            </w:pPr>
            <w:r w:rsidRPr="0025112E">
              <w:t>Figures of the author(s)</w:t>
            </w:r>
          </w:p>
        </w:tc>
      </w:tr>
    </w:tbl>
    <w:p w14:paraId="468D20FE" w14:textId="77777777" w:rsidR="00B56419" w:rsidRPr="0025112E" w:rsidRDefault="00B56419" w:rsidP="004A648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25112E" w14:paraId="2D5BBC58" w14:textId="77777777" w:rsidTr="00B56419">
        <w:tc>
          <w:tcPr>
            <w:tcW w:w="1851" w:type="dxa"/>
            <w:tcBorders>
              <w:bottom w:val="single" w:sz="2" w:space="0" w:color="auto"/>
            </w:tcBorders>
            <w:shd w:val="clear" w:color="auto" w:fill="D9D9D9"/>
          </w:tcPr>
          <w:p w14:paraId="2F377A9B" w14:textId="77777777" w:rsidR="00B56419" w:rsidRPr="0025112E" w:rsidRDefault="00B56419" w:rsidP="00B56419">
            <w:pPr>
              <w:pStyle w:val="TabelleKopf"/>
            </w:pPr>
            <w:r w:rsidRPr="0025112E">
              <w:t>Attributes for &lt;bio&gt;</w:t>
            </w:r>
          </w:p>
        </w:tc>
        <w:tc>
          <w:tcPr>
            <w:tcW w:w="2509" w:type="dxa"/>
            <w:tcBorders>
              <w:bottom w:val="single" w:sz="2" w:space="0" w:color="auto"/>
            </w:tcBorders>
            <w:shd w:val="clear" w:color="auto" w:fill="D9D9D9"/>
          </w:tcPr>
          <w:p w14:paraId="7E6746F9" w14:textId="77777777" w:rsidR="00B56419" w:rsidRPr="0025112E" w:rsidRDefault="00B56419" w:rsidP="00B56419">
            <w:pPr>
              <w:pStyle w:val="TabelleKopf"/>
            </w:pPr>
            <w:r w:rsidRPr="0025112E">
              <w:t>Explanation</w:t>
            </w:r>
          </w:p>
        </w:tc>
        <w:tc>
          <w:tcPr>
            <w:tcW w:w="4111" w:type="dxa"/>
            <w:tcBorders>
              <w:bottom w:val="single" w:sz="2" w:space="0" w:color="auto"/>
            </w:tcBorders>
            <w:shd w:val="clear" w:color="auto" w:fill="D9D9D9"/>
          </w:tcPr>
          <w:p w14:paraId="5B1AC746" w14:textId="77777777" w:rsidR="00B56419" w:rsidRPr="0025112E" w:rsidRDefault="00B56419" w:rsidP="00B56419">
            <w:pPr>
              <w:pStyle w:val="TabelleKopf"/>
            </w:pPr>
          </w:p>
        </w:tc>
      </w:tr>
      <w:tr w:rsidR="00B56419" w:rsidRPr="0025112E" w14:paraId="6C325070" w14:textId="77777777" w:rsidTr="00B56419">
        <w:trPr>
          <w:cantSplit/>
        </w:trPr>
        <w:tc>
          <w:tcPr>
            <w:tcW w:w="1851" w:type="dxa"/>
            <w:tcBorders>
              <w:top w:val="single" w:sz="2" w:space="0" w:color="auto"/>
              <w:bottom w:val="single" w:sz="2" w:space="0" w:color="auto"/>
            </w:tcBorders>
          </w:tcPr>
          <w:p w14:paraId="335555BC" w14:textId="1C7B6ABC" w:rsidR="00B56419" w:rsidRPr="0025112E" w:rsidRDefault="00B56419" w:rsidP="00B56419">
            <w:pPr>
              <w:pStyle w:val="TabelleText"/>
            </w:pPr>
            <w:r w:rsidRPr="0025112E">
              <w:t>id =</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5D3AFE69" w14:textId="77777777" w:rsidR="00515847" w:rsidRPr="0025112E" w:rsidRDefault="00515847" w:rsidP="00515847">
            <w:pPr>
              <w:pStyle w:val="TabelleText"/>
            </w:pPr>
            <w:r w:rsidRPr="0025112E">
              <w:t>The allocation of an ID is obligatory so that &lt;bio&gt; can be referenced. When assigning the ID, the number range rule for &lt;bio&gt; must be observed:</w:t>
            </w:r>
            <w:r w:rsidRPr="0025112E">
              <w:br/>
              <w:t>&lt;bio&gt; is labelled using the "BI" prefix.</w:t>
            </w:r>
            <w:r w:rsidRPr="0025112E">
              <w:br/>
              <w:t>This is followed by a freely chosen sequence of numbers and/or letters. This string must contain a hyphen (</w:t>
            </w:r>
            <w:proofErr w:type="gramStart"/>
            <w:r w:rsidRPr="0025112E">
              <w:t>e.g.</w:t>
            </w:r>
            <w:proofErr w:type="gramEnd"/>
            <w:r w:rsidRPr="0025112E">
              <w:t xml:space="preserve"> part of manuscript number, hyphen, sequential number).</w:t>
            </w:r>
          </w:p>
          <w:p w14:paraId="46595583" w14:textId="3B3EE80C" w:rsidR="00B56419" w:rsidRPr="0025112E" w:rsidRDefault="00515847" w:rsidP="00515847">
            <w:pPr>
              <w:pStyle w:val="TabelleText"/>
            </w:pPr>
            <w:r w:rsidRPr="0025112E">
              <w:t>Example: BI283-001</w:t>
            </w:r>
          </w:p>
        </w:tc>
      </w:tr>
      <w:tr w:rsidR="00B56419" w:rsidRPr="0025112E" w14:paraId="125C990D" w14:textId="77777777" w:rsidTr="00B56419">
        <w:trPr>
          <w:cantSplit/>
        </w:trPr>
        <w:tc>
          <w:tcPr>
            <w:tcW w:w="1851" w:type="dxa"/>
            <w:tcBorders>
              <w:top w:val="single" w:sz="2" w:space="0" w:color="auto"/>
              <w:bottom w:val="single" w:sz="2" w:space="0" w:color="auto"/>
            </w:tcBorders>
          </w:tcPr>
          <w:p w14:paraId="6144CE53" w14:textId="1C06266E" w:rsidR="00B56419" w:rsidRPr="0025112E" w:rsidRDefault="00B56419" w:rsidP="00B56419">
            <w:pPr>
              <w:pStyle w:val="TabelleText"/>
            </w:pPr>
            <w:r w:rsidRPr="0025112E">
              <w:t>position =</w:t>
            </w:r>
            <w:r w:rsidR="006B279A" w:rsidRPr="0025112E">
              <w:t>"</w:t>
            </w:r>
            <w:r w:rsidRPr="0025112E">
              <w:t>front | back</w:t>
            </w:r>
            <w:r w:rsidR="006B279A" w:rsidRPr="0025112E">
              <w:t>"</w:t>
            </w:r>
          </w:p>
        </w:tc>
        <w:tc>
          <w:tcPr>
            <w:tcW w:w="6620" w:type="dxa"/>
            <w:gridSpan w:val="2"/>
            <w:tcBorders>
              <w:top w:val="single" w:sz="2" w:space="0" w:color="auto"/>
              <w:bottom w:val="single" w:sz="2" w:space="0" w:color="auto"/>
            </w:tcBorders>
          </w:tcPr>
          <w:p w14:paraId="27AC26E3" w14:textId="77777777" w:rsidR="00B56419" w:rsidRPr="0025112E" w:rsidRDefault="00B56419" w:rsidP="00B56419">
            <w:pPr>
              <w:pStyle w:val="TabelleText"/>
            </w:pPr>
            <w:r w:rsidRPr="0025112E">
              <w:t>Indicates whether &lt;bio&gt; is output in the front or back section</w:t>
            </w:r>
          </w:p>
        </w:tc>
      </w:tr>
      <w:tr w:rsidR="00B56419" w:rsidRPr="0025112E" w14:paraId="75470502" w14:textId="77777777" w:rsidTr="00B56419">
        <w:trPr>
          <w:cantSplit/>
        </w:trPr>
        <w:tc>
          <w:tcPr>
            <w:tcW w:w="1851" w:type="dxa"/>
            <w:tcBorders>
              <w:top w:val="single" w:sz="2" w:space="0" w:color="auto"/>
              <w:bottom w:val="single" w:sz="4" w:space="0" w:color="auto"/>
            </w:tcBorders>
          </w:tcPr>
          <w:p w14:paraId="05683F40" w14:textId="2FE6B41A" w:rsidR="00B56419" w:rsidRPr="0025112E" w:rsidRDefault="00B56419" w:rsidP="00B56419">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20" w:type="dxa"/>
            <w:gridSpan w:val="2"/>
            <w:tcBorders>
              <w:top w:val="single" w:sz="2" w:space="0" w:color="auto"/>
              <w:bottom w:val="single" w:sz="4" w:space="0" w:color="auto"/>
            </w:tcBorders>
          </w:tcPr>
          <w:p w14:paraId="0B4F1E38" w14:textId="2D45961C" w:rsidR="00B56419" w:rsidRPr="0025112E" w:rsidRDefault="00B56419" w:rsidP="00B56419">
            <w:pPr>
              <w:pStyle w:val="TabelleText"/>
            </w:pPr>
            <w:r w:rsidRPr="0025112E">
              <w:t xml:space="preserve">optional language attribute (cf. </w:t>
            </w:r>
            <w:r w:rsidR="005F30D0" w:rsidRPr="0025112E">
              <w:fldChar w:fldCharType="begin"/>
            </w:r>
            <w:r w:rsidR="005F30D0" w:rsidRPr="0025112E">
              <w:instrText xml:space="preserve"> REF _Ref4604641 \r \h </w:instrText>
            </w:r>
            <w:r w:rsidR="00E60BD6" w:rsidRPr="0025112E">
              <w:instrText xml:space="preserve"> \* MERGEFORMAT </w:instrText>
            </w:r>
            <w:r w:rsidR="005F30D0" w:rsidRPr="0025112E">
              <w:fldChar w:fldCharType="separate"/>
            </w:r>
            <w:r w:rsidR="00F65100" w:rsidRPr="0025112E">
              <w:t>3.5</w:t>
            </w:r>
            <w:r w:rsidR="005F30D0" w:rsidRPr="0025112E">
              <w:fldChar w:fldCharType="end"/>
            </w:r>
            <w:r w:rsidRPr="0025112E">
              <w:t>)</w:t>
            </w:r>
          </w:p>
        </w:tc>
      </w:tr>
    </w:tbl>
    <w:p w14:paraId="4098268C" w14:textId="77777777" w:rsidR="00942563" w:rsidRPr="0025112E" w:rsidRDefault="00942563" w:rsidP="00B56419">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5F9613E8" w14:textId="77777777" w:rsidTr="00781DE8">
        <w:tc>
          <w:tcPr>
            <w:tcW w:w="8435" w:type="dxa"/>
          </w:tcPr>
          <w:p w14:paraId="280B9669" w14:textId="77777777" w:rsidR="00942563" w:rsidRPr="0025112E" w:rsidRDefault="00942563" w:rsidP="0004665D">
            <w:pPr>
              <w:pStyle w:val="TabelleKopf"/>
            </w:pPr>
            <w:r w:rsidRPr="0025112E">
              <w:t>Example: Resumé</w:t>
            </w:r>
          </w:p>
        </w:tc>
      </w:tr>
      <w:tr w:rsidR="00942563" w:rsidRPr="0025112E" w14:paraId="60965830" w14:textId="77777777" w:rsidTr="00781DE8">
        <w:trPr>
          <w:cantSplit/>
        </w:trPr>
        <w:tc>
          <w:tcPr>
            <w:tcW w:w="8435" w:type="dxa"/>
          </w:tcPr>
          <w:p w14:paraId="1B869C5A" w14:textId="27873E5B" w:rsidR="00942563" w:rsidRPr="0025112E" w:rsidRDefault="00942563" w:rsidP="0004665D">
            <w:pPr>
              <w:pStyle w:val="TabelleText"/>
              <w:rPr>
                <w:szCs w:val="18"/>
              </w:rPr>
            </w:pPr>
            <w:r w:rsidRPr="0025112E">
              <w:t>&lt;bio id=</w:t>
            </w:r>
            <w:r w:rsidR="006B279A" w:rsidRPr="0025112E">
              <w:t>"</w:t>
            </w:r>
            <w:r w:rsidRPr="0025112E">
              <w:t>BI283-0001</w:t>
            </w:r>
            <w:r w:rsidR="006B279A" w:rsidRPr="0025112E">
              <w:t>"</w:t>
            </w:r>
            <w:r w:rsidRPr="0025112E">
              <w:t xml:space="preserve"> position=</w:t>
            </w:r>
            <w:r w:rsidR="006B279A" w:rsidRPr="0025112E">
              <w:t>"</w:t>
            </w:r>
            <w:r w:rsidRPr="0025112E">
              <w:t>front</w:t>
            </w:r>
            <w:r w:rsidR="006B279A" w:rsidRPr="0025112E">
              <w:t>"</w:t>
            </w:r>
            <w:r w:rsidRPr="0025112E">
              <w:t>&gt;</w:t>
            </w:r>
          </w:p>
          <w:p w14:paraId="1628DFD8" w14:textId="77777777" w:rsidR="00942563" w:rsidRPr="0025112E" w:rsidRDefault="00AA1F9E" w:rsidP="00F45750">
            <w:pPr>
              <w:pStyle w:val="TabelleText"/>
              <w:ind w:left="284"/>
              <w:rPr>
                <w:szCs w:val="18"/>
              </w:rPr>
            </w:pPr>
            <w:r w:rsidRPr="0025112E">
              <w:t>&lt;title&gt;</w:t>
            </w:r>
            <w:proofErr w:type="spellStart"/>
            <w:r w:rsidRPr="0025112E">
              <w:t>Dr.</w:t>
            </w:r>
            <w:proofErr w:type="spellEnd"/>
            <w:r w:rsidRPr="0025112E">
              <w:t xml:space="preserve"> med. Oliver P. </w:t>
            </w:r>
            <w:proofErr w:type="spellStart"/>
            <w:r w:rsidRPr="0025112E">
              <w:t>Gautschi</w:t>
            </w:r>
            <w:proofErr w:type="spellEnd"/>
            <w:r w:rsidRPr="0025112E">
              <w:t>&lt;/title&gt;</w:t>
            </w:r>
          </w:p>
          <w:p w14:paraId="39202F52" w14:textId="77777777" w:rsidR="00942563" w:rsidRPr="0025112E" w:rsidRDefault="00AA1F9E" w:rsidP="00F45750">
            <w:pPr>
              <w:pStyle w:val="TabelleText"/>
              <w:ind w:left="284"/>
              <w:rPr>
                <w:szCs w:val="18"/>
              </w:rPr>
            </w:pPr>
            <w:r w:rsidRPr="0025112E">
              <w:t xml:space="preserve">&lt;p&gt;Specialist registrar at the neurosurgery department at the Canton hospital in St. Gallen. He is responsible for various clinical trials at the surgical intensive care ward and central accident and emergency </w:t>
            </w:r>
            <w:proofErr w:type="gramStart"/>
            <w:r w:rsidRPr="0025112E">
              <w:t>department.&lt;</w:t>
            </w:r>
            <w:proofErr w:type="gramEnd"/>
            <w:r w:rsidRPr="0025112E">
              <w:t>/p&gt;</w:t>
            </w:r>
          </w:p>
          <w:p w14:paraId="22C42C11" w14:textId="77777777" w:rsidR="00AE4C5C" w:rsidRPr="0025112E" w:rsidRDefault="00AE4C5C" w:rsidP="00F45750">
            <w:pPr>
              <w:pStyle w:val="TabelleText"/>
              <w:ind w:left="284"/>
            </w:pPr>
            <w:r w:rsidRPr="0025112E">
              <w:t>&lt;fig-group&gt;</w:t>
            </w:r>
          </w:p>
          <w:p w14:paraId="5ADB4265" w14:textId="77777777" w:rsidR="00973C96" w:rsidRPr="0025112E" w:rsidRDefault="00942563" w:rsidP="00722498">
            <w:pPr>
              <w:pStyle w:val="TabelleText"/>
              <w:ind w:left="567"/>
              <w:rPr>
                <w:szCs w:val="18"/>
              </w:rPr>
            </w:pPr>
            <w:r w:rsidRPr="0025112E">
              <w:t>&lt;fig id="FI011001-7"&gt;</w:t>
            </w:r>
          </w:p>
          <w:p w14:paraId="288EFBB4" w14:textId="77777777" w:rsidR="001B7441" w:rsidRPr="0025112E" w:rsidRDefault="00942563" w:rsidP="001B7441">
            <w:pPr>
              <w:pStyle w:val="TabelleText"/>
              <w:ind w:left="850"/>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="ains01201001-7.jpg"&gt;&lt;/</w:t>
            </w:r>
            <w:proofErr w:type="spellStart"/>
            <w:r w:rsidRPr="0025112E">
              <w:t>ext</w:t>
            </w:r>
            <w:proofErr w:type="spellEnd"/>
            <w:r w:rsidRPr="0025112E">
              <w:t>-link&gt;</w:t>
            </w:r>
          </w:p>
          <w:p w14:paraId="105AE828" w14:textId="77777777" w:rsidR="00942563" w:rsidRPr="0025112E" w:rsidRDefault="00942563" w:rsidP="00722498">
            <w:pPr>
              <w:pStyle w:val="TabelleText"/>
              <w:ind w:left="567"/>
              <w:rPr>
                <w:szCs w:val="18"/>
              </w:rPr>
            </w:pPr>
            <w:r w:rsidRPr="0025112E">
              <w:t>&lt;/fig&gt;</w:t>
            </w:r>
          </w:p>
          <w:p w14:paraId="0A89101D" w14:textId="77777777" w:rsidR="00AE4C5C" w:rsidRPr="0025112E" w:rsidRDefault="00AE4C5C" w:rsidP="00F45750">
            <w:pPr>
              <w:pStyle w:val="TabelleText"/>
              <w:ind w:left="284"/>
            </w:pPr>
            <w:r w:rsidRPr="0025112E">
              <w:t>&lt;/fig-group&gt;</w:t>
            </w:r>
          </w:p>
          <w:p w14:paraId="473BEA3F" w14:textId="77777777" w:rsidR="00942563" w:rsidRPr="0025112E" w:rsidRDefault="00942563" w:rsidP="0004665D">
            <w:pPr>
              <w:pStyle w:val="TabelleText"/>
            </w:pPr>
            <w:r w:rsidRPr="0025112E">
              <w:t>&lt;/bio&gt;</w:t>
            </w:r>
          </w:p>
        </w:tc>
      </w:tr>
    </w:tbl>
    <w:p w14:paraId="02C21976" w14:textId="77777777" w:rsidR="00942563" w:rsidRPr="0025112E" w:rsidRDefault="00942563" w:rsidP="004A648C">
      <w:pPr>
        <w:pStyle w:val="Textkrper"/>
      </w:pPr>
    </w:p>
    <w:p w14:paraId="6B57662F" w14:textId="77777777" w:rsidR="00942563" w:rsidRPr="0025112E" w:rsidRDefault="00942563" w:rsidP="00B951F0">
      <w:pPr>
        <w:pStyle w:val="berschrift3"/>
        <w:numPr>
          <w:ilvl w:val="2"/>
          <w:numId w:val="5"/>
        </w:numPr>
        <w:rPr>
          <w:bCs/>
          <w:kern w:val="0"/>
        </w:rPr>
      </w:pPr>
      <w:bookmarkStart w:id="131" w:name="_Institutions"/>
      <w:bookmarkStart w:id="132" w:name="_Toc436234022"/>
      <w:bookmarkStart w:id="133" w:name="_Toc20292592"/>
      <w:bookmarkEnd w:id="131"/>
      <w:r w:rsidRPr="0025112E">
        <w:t>Institutions</w:t>
      </w:r>
      <w:bookmarkEnd w:id="132"/>
      <w:bookmarkEnd w:id="133"/>
    </w:p>
    <w:p w14:paraId="12F7FA43" w14:textId="77777777" w:rsidR="00942563" w:rsidRPr="0025112E" w:rsidRDefault="00942563" w:rsidP="004A648C">
      <w:pPr>
        <w:pStyle w:val="Textkrper"/>
      </w:pPr>
      <w:r w:rsidRPr="0025112E">
        <w:t>You enter the relevant institutions within the &lt;</w:t>
      </w:r>
      <w:proofErr w:type="spellStart"/>
      <w:r w:rsidRPr="0025112E">
        <w:t>aff</w:t>
      </w:r>
      <w:proofErr w:type="spellEnd"/>
      <w:r w:rsidRPr="0025112E">
        <w:t>&gt; element: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25112E" w14:paraId="1FD46626" w14:textId="77777777" w:rsidTr="005E2C4E">
        <w:tc>
          <w:tcPr>
            <w:tcW w:w="1851" w:type="dxa"/>
            <w:tcBorders>
              <w:bottom w:val="single" w:sz="2" w:space="0" w:color="auto"/>
            </w:tcBorders>
            <w:shd w:val="clear" w:color="auto" w:fill="D9D9D9"/>
          </w:tcPr>
          <w:p w14:paraId="4E489702" w14:textId="77777777" w:rsidR="008052FF" w:rsidRPr="0025112E" w:rsidRDefault="008052FF" w:rsidP="005E2C4E">
            <w:pPr>
              <w:pStyle w:val="TabelleKopf"/>
            </w:pPr>
            <w:r w:rsidRPr="0025112E">
              <w:t>Element</w:t>
            </w:r>
          </w:p>
        </w:tc>
        <w:tc>
          <w:tcPr>
            <w:tcW w:w="2509" w:type="dxa"/>
            <w:tcBorders>
              <w:bottom w:val="single" w:sz="2" w:space="0" w:color="auto"/>
            </w:tcBorders>
            <w:shd w:val="clear" w:color="auto" w:fill="D9D9D9"/>
          </w:tcPr>
          <w:p w14:paraId="51D60A2E" w14:textId="77777777" w:rsidR="008052FF" w:rsidRPr="0025112E" w:rsidRDefault="008052FF"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1B517A7A" w14:textId="77777777" w:rsidR="008052FF" w:rsidRPr="0025112E" w:rsidRDefault="008052FF" w:rsidP="005E2C4E">
            <w:pPr>
              <w:pStyle w:val="TabelleKopf"/>
            </w:pPr>
            <w:proofErr w:type="spellStart"/>
            <w:r w:rsidRPr="0025112E">
              <w:t>Subelements</w:t>
            </w:r>
            <w:proofErr w:type="spellEnd"/>
          </w:p>
        </w:tc>
      </w:tr>
      <w:tr w:rsidR="008052FF" w:rsidRPr="0025112E" w14:paraId="31A6512B" w14:textId="77777777" w:rsidTr="005E2C4E">
        <w:trPr>
          <w:cantSplit/>
        </w:trPr>
        <w:tc>
          <w:tcPr>
            <w:tcW w:w="1851" w:type="dxa"/>
            <w:tcBorders>
              <w:top w:val="single" w:sz="2" w:space="0" w:color="auto"/>
              <w:bottom w:val="single" w:sz="4" w:space="0" w:color="auto"/>
            </w:tcBorders>
          </w:tcPr>
          <w:p w14:paraId="325F92C0" w14:textId="77777777" w:rsidR="008052FF" w:rsidRPr="0025112E" w:rsidRDefault="008052FF" w:rsidP="008052FF">
            <w:pPr>
              <w:pStyle w:val="TabelleText"/>
            </w:pPr>
            <w:r w:rsidRPr="0025112E">
              <w:t>&lt;</w:t>
            </w:r>
            <w:proofErr w:type="spellStart"/>
            <w:r w:rsidRPr="0025112E">
              <w:t>aff</w:t>
            </w:r>
            <w:proofErr w:type="spellEnd"/>
            <w:r w:rsidRPr="0025112E">
              <w:t>&gt;</w:t>
            </w:r>
          </w:p>
        </w:tc>
        <w:tc>
          <w:tcPr>
            <w:tcW w:w="2509" w:type="dxa"/>
            <w:tcBorders>
              <w:top w:val="single" w:sz="2" w:space="0" w:color="auto"/>
              <w:bottom w:val="single" w:sz="4" w:space="0" w:color="auto"/>
            </w:tcBorders>
          </w:tcPr>
          <w:p w14:paraId="178DAC84" w14:textId="77777777" w:rsidR="008052FF" w:rsidRPr="0025112E" w:rsidRDefault="008052FF" w:rsidP="008052FF">
            <w:pPr>
              <w:pStyle w:val="TabelleText"/>
            </w:pPr>
            <w:r w:rsidRPr="0025112E">
              <w:t>/article/front/article-meta/</w:t>
            </w:r>
            <w:proofErr w:type="spellStart"/>
            <w:r w:rsidRPr="0025112E">
              <w:t>aff</w:t>
            </w:r>
            <w:proofErr w:type="spellEnd"/>
          </w:p>
        </w:tc>
        <w:tc>
          <w:tcPr>
            <w:tcW w:w="4111" w:type="dxa"/>
            <w:tcBorders>
              <w:top w:val="single" w:sz="2" w:space="0" w:color="auto"/>
              <w:bottom w:val="single" w:sz="4" w:space="0" w:color="auto"/>
            </w:tcBorders>
          </w:tcPr>
          <w:p w14:paraId="311FF27C" w14:textId="77777777" w:rsidR="008052FF" w:rsidRPr="0025112E" w:rsidRDefault="008052FF" w:rsidP="008052FF">
            <w:pPr>
              <w:pStyle w:val="TabelleText"/>
            </w:pPr>
            <w:r w:rsidRPr="0025112E">
              <w:t>&lt;</w:t>
            </w:r>
            <w:proofErr w:type="spellStart"/>
            <w:r w:rsidRPr="0025112E">
              <w:t>addr</w:t>
            </w:r>
            <w:proofErr w:type="spellEnd"/>
            <w:r w:rsidRPr="0025112E">
              <w:t>-line</w:t>
            </w:r>
            <w:proofErr w:type="gramStart"/>
            <w:r w:rsidRPr="0025112E">
              <w:t>&gt;  &lt;</w:t>
            </w:r>
            <w:proofErr w:type="gramEnd"/>
            <w:r w:rsidRPr="0025112E">
              <w:t>institution&gt; &lt;country&gt;  &lt;</w:t>
            </w:r>
            <w:proofErr w:type="spellStart"/>
            <w:r w:rsidRPr="0025112E">
              <w:t>uri</w:t>
            </w:r>
            <w:proofErr w:type="spellEnd"/>
            <w:r w:rsidRPr="0025112E">
              <w:t xml:space="preserve">&gt;  &lt;email&gt; &lt;phone&gt;  &lt;fax&gt; </w:t>
            </w:r>
          </w:p>
        </w:tc>
      </w:tr>
    </w:tbl>
    <w:p w14:paraId="5484BB75" w14:textId="77777777" w:rsidR="008052FF" w:rsidRPr="0025112E" w:rsidRDefault="008052FF" w:rsidP="004A648C">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25112E" w14:paraId="69C81ECB" w14:textId="77777777" w:rsidTr="005E2C4E">
        <w:tc>
          <w:tcPr>
            <w:tcW w:w="1851" w:type="dxa"/>
            <w:tcBorders>
              <w:bottom w:val="single" w:sz="2" w:space="0" w:color="auto"/>
            </w:tcBorders>
            <w:shd w:val="clear" w:color="auto" w:fill="D9D9D9"/>
          </w:tcPr>
          <w:p w14:paraId="0318535F" w14:textId="77777777" w:rsidR="008052FF" w:rsidRPr="0025112E" w:rsidRDefault="008052FF" w:rsidP="005E2C4E">
            <w:pPr>
              <w:pStyle w:val="TabelleKopf"/>
            </w:pPr>
            <w:r w:rsidRPr="0025112E">
              <w:lastRenderedPageBreak/>
              <w:t>Attributes for &lt;</w:t>
            </w:r>
            <w:proofErr w:type="spellStart"/>
            <w:r w:rsidRPr="0025112E">
              <w:t>aff</w:t>
            </w:r>
            <w:proofErr w:type="spellEnd"/>
            <w:r w:rsidRPr="0025112E">
              <w:t>&gt;</w:t>
            </w:r>
          </w:p>
        </w:tc>
        <w:tc>
          <w:tcPr>
            <w:tcW w:w="2509" w:type="dxa"/>
            <w:tcBorders>
              <w:bottom w:val="single" w:sz="2" w:space="0" w:color="auto"/>
            </w:tcBorders>
            <w:shd w:val="clear" w:color="auto" w:fill="D9D9D9"/>
          </w:tcPr>
          <w:p w14:paraId="57430B26" w14:textId="77777777" w:rsidR="008052FF" w:rsidRPr="0025112E" w:rsidRDefault="008052FF" w:rsidP="005E2C4E">
            <w:pPr>
              <w:pStyle w:val="TabelleKopf"/>
            </w:pPr>
            <w:r w:rsidRPr="0025112E">
              <w:t>Explanation</w:t>
            </w:r>
          </w:p>
        </w:tc>
        <w:tc>
          <w:tcPr>
            <w:tcW w:w="4111" w:type="dxa"/>
            <w:tcBorders>
              <w:bottom w:val="single" w:sz="2" w:space="0" w:color="auto"/>
            </w:tcBorders>
            <w:shd w:val="clear" w:color="auto" w:fill="D9D9D9"/>
          </w:tcPr>
          <w:p w14:paraId="420F8E05" w14:textId="77777777" w:rsidR="008052FF" w:rsidRPr="0025112E" w:rsidRDefault="008052FF" w:rsidP="005E2C4E">
            <w:pPr>
              <w:pStyle w:val="TabelleKopf"/>
            </w:pPr>
          </w:p>
        </w:tc>
      </w:tr>
      <w:tr w:rsidR="008052FF" w:rsidRPr="0025112E" w14:paraId="3D9284D5" w14:textId="77777777" w:rsidTr="008052FF">
        <w:trPr>
          <w:cantSplit/>
        </w:trPr>
        <w:tc>
          <w:tcPr>
            <w:tcW w:w="1851" w:type="dxa"/>
            <w:tcBorders>
              <w:top w:val="single" w:sz="2" w:space="0" w:color="auto"/>
              <w:bottom w:val="single" w:sz="2" w:space="0" w:color="auto"/>
            </w:tcBorders>
          </w:tcPr>
          <w:p w14:paraId="3D524ECD" w14:textId="01A59759" w:rsidR="008052FF" w:rsidRPr="0025112E" w:rsidRDefault="008052FF" w:rsidP="005E2C4E">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38186C70" w14:textId="4A6DA908" w:rsidR="00515847" w:rsidRPr="0025112E" w:rsidRDefault="00515847" w:rsidP="00515847">
            <w:pPr>
              <w:pStyle w:val="TabelleText"/>
            </w:pPr>
            <w:r w:rsidRPr="0025112E">
              <w:t xml:space="preserve">The allocation of an ID is obligatory so that the affiliation can be referenced. </w:t>
            </w:r>
            <w:r w:rsidRPr="0025112E">
              <w:br/>
              <w:t xml:space="preserve">The ID prefix is AF (cf. </w:t>
            </w:r>
            <w:r w:rsidRPr="0025112E">
              <w:fldChar w:fldCharType="begin"/>
            </w:r>
            <w:r w:rsidRPr="0025112E">
              <w:instrText xml:space="preserve"> REF _Ref4517264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0DB6EC43" w14:textId="1C04C92D" w:rsidR="008052FF" w:rsidRPr="0025112E" w:rsidRDefault="00515847" w:rsidP="00515847">
            <w:pPr>
              <w:pStyle w:val="TabelleText"/>
            </w:pPr>
            <w:r w:rsidRPr="0025112E">
              <w:t>The ID of &lt;</w:t>
            </w:r>
            <w:proofErr w:type="spellStart"/>
            <w:r w:rsidRPr="0025112E">
              <w:t>aff</w:t>
            </w:r>
            <w:proofErr w:type="spellEnd"/>
            <w:r w:rsidRPr="0025112E">
              <w:t>&gt; must be identical to the value of @idref for the author so that the institution is linked with the author.</w:t>
            </w:r>
          </w:p>
        </w:tc>
      </w:tr>
      <w:tr w:rsidR="008052FF" w:rsidRPr="0025112E" w14:paraId="1149F27E" w14:textId="77777777" w:rsidTr="005E2C4E">
        <w:trPr>
          <w:cantSplit/>
        </w:trPr>
        <w:tc>
          <w:tcPr>
            <w:tcW w:w="1851" w:type="dxa"/>
            <w:tcBorders>
              <w:top w:val="single" w:sz="2" w:space="0" w:color="auto"/>
              <w:bottom w:val="single" w:sz="4" w:space="0" w:color="auto"/>
            </w:tcBorders>
          </w:tcPr>
          <w:p w14:paraId="38FEA596" w14:textId="304004DA" w:rsidR="008052FF" w:rsidRPr="0025112E" w:rsidRDefault="008052FF" w:rsidP="008052FF">
            <w:pPr>
              <w:pStyle w:val="TabelleText"/>
            </w:pPr>
            <w:r w:rsidRPr="0025112E">
              <w:t>display=</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1C234CE7" w14:textId="77777777" w:rsidR="008052FF" w:rsidRPr="0025112E" w:rsidRDefault="008052FF" w:rsidP="008052FF">
            <w:pPr>
              <w:pStyle w:val="TabelleText"/>
            </w:pPr>
            <w:r w:rsidRPr="0025112E">
              <w:t xml:space="preserve">Is required to display a number and/or a letter of the individual affiliation </w:t>
            </w:r>
          </w:p>
        </w:tc>
      </w:tr>
    </w:tbl>
    <w:p w14:paraId="5CE88491" w14:textId="77777777" w:rsidR="008052FF" w:rsidRPr="0025112E" w:rsidRDefault="008052FF" w:rsidP="004A648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25112E" w14:paraId="63F2AD25" w14:textId="77777777" w:rsidTr="005E2C4E">
        <w:tc>
          <w:tcPr>
            <w:tcW w:w="1851" w:type="dxa"/>
            <w:tcBorders>
              <w:bottom w:val="single" w:sz="2" w:space="0" w:color="auto"/>
            </w:tcBorders>
            <w:shd w:val="clear" w:color="auto" w:fill="D9D9D9"/>
          </w:tcPr>
          <w:p w14:paraId="5F32A2BD" w14:textId="77777777" w:rsidR="008052FF" w:rsidRPr="0025112E" w:rsidRDefault="008052FF" w:rsidP="005E2C4E">
            <w:pPr>
              <w:pStyle w:val="TabelleKopf"/>
            </w:pPr>
            <w:r w:rsidRPr="0025112E">
              <w:t>Attribute for &lt;institution&gt;</w:t>
            </w:r>
          </w:p>
        </w:tc>
        <w:tc>
          <w:tcPr>
            <w:tcW w:w="2509" w:type="dxa"/>
            <w:tcBorders>
              <w:bottom w:val="single" w:sz="2" w:space="0" w:color="auto"/>
            </w:tcBorders>
            <w:shd w:val="clear" w:color="auto" w:fill="D9D9D9"/>
          </w:tcPr>
          <w:p w14:paraId="349A145D" w14:textId="77777777" w:rsidR="008052FF" w:rsidRPr="0025112E" w:rsidRDefault="008052FF" w:rsidP="005E2C4E">
            <w:pPr>
              <w:pStyle w:val="TabelleKopf"/>
            </w:pPr>
            <w:r w:rsidRPr="0025112E">
              <w:t>Explanation</w:t>
            </w:r>
          </w:p>
        </w:tc>
        <w:tc>
          <w:tcPr>
            <w:tcW w:w="4111" w:type="dxa"/>
            <w:tcBorders>
              <w:bottom w:val="single" w:sz="2" w:space="0" w:color="auto"/>
            </w:tcBorders>
            <w:shd w:val="clear" w:color="auto" w:fill="D9D9D9"/>
          </w:tcPr>
          <w:p w14:paraId="160BF640" w14:textId="77777777" w:rsidR="008052FF" w:rsidRPr="0025112E" w:rsidRDefault="008052FF" w:rsidP="005E2C4E">
            <w:pPr>
              <w:pStyle w:val="TabelleKopf"/>
            </w:pPr>
          </w:p>
        </w:tc>
      </w:tr>
      <w:tr w:rsidR="008052FF" w:rsidRPr="0025112E" w14:paraId="69A05332" w14:textId="77777777" w:rsidTr="005E2C4E">
        <w:trPr>
          <w:cantSplit/>
        </w:trPr>
        <w:tc>
          <w:tcPr>
            <w:tcW w:w="1851" w:type="dxa"/>
            <w:tcBorders>
              <w:top w:val="single" w:sz="2" w:space="0" w:color="auto"/>
              <w:bottom w:val="single" w:sz="4" w:space="0" w:color="auto"/>
            </w:tcBorders>
          </w:tcPr>
          <w:p w14:paraId="6FE9519C" w14:textId="1D056814" w:rsidR="008052FF" w:rsidRPr="0025112E" w:rsidRDefault="008052FF" w:rsidP="005E2C4E">
            <w:pPr>
              <w:pStyle w:val="TabelleText"/>
            </w:pPr>
            <w:proofErr w:type="spellStart"/>
            <w:r w:rsidRPr="0025112E">
              <w:t>rin</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64ECC076" w14:textId="77777777" w:rsidR="008052FF" w:rsidRPr="0025112E" w:rsidRDefault="008052FF" w:rsidP="005E2C4E">
            <w:pPr>
              <w:pStyle w:val="TabelleText"/>
            </w:pPr>
            <w:r w:rsidRPr="0025112E">
              <w:t>includes the Ringgold identification of the institution</w:t>
            </w:r>
          </w:p>
        </w:tc>
      </w:tr>
    </w:tbl>
    <w:p w14:paraId="46A48752" w14:textId="77777777" w:rsidR="008052FF" w:rsidRPr="0025112E" w:rsidRDefault="008052FF" w:rsidP="004A648C">
      <w:pPr>
        <w:pStyle w:val="Textkrper"/>
      </w:pPr>
    </w:p>
    <w:p w14:paraId="30E82CAE" w14:textId="4FD38B72" w:rsidR="00942563" w:rsidRPr="0025112E" w:rsidRDefault="00942563" w:rsidP="00AD78FF">
      <w:pPr>
        <w:pStyle w:val="Textkrper"/>
      </w:pPr>
      <w:r w:rsidRPr="0025112E">
        <w:t xml:space="preserve">You enter </w:t>
      </w:r>
      <w:proofErr w:type="gramStart"/>
      <w:r w:rsidRPr="0025112E">
        <w:t>all of</w:t>
      </w:r>
      <w:proofErr w:type="gramEnd"/>
      <w:r w:rsidRPr="0025112E">
        <w:t xml:space="preserve"> the data about the address of the institution in the &lt;</w:t>
      </w:r>
      <w:proofErr w:type="spellStart"/>
      <w:r w:rsidRPr="0025112E">
        <w:t>aff</w:t>
      </w:r>
      <w:proofErr w:type="spellEnd"/>
      <w:r w:rsidRPr="0025112E">
        <w:t xml:space="preserve">&gt; element.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(cf. </w:t>
      </w:r>
      <w:r w:rsidR="007D3633" w:rsidRPr="0025112E">
        <w:fldChar w:fldCharType="begin"/>
      </w:r>
      <w:r w:rsidR="007D3633" w:rsidRPr="0025112E">
        <w:instrText xml:space="preserve"> REF _Ref2941248 \r \h </w:instrText>
      </w:r>
      <w:r w:rsidR="00600109" w:rsidRPr="0025112E">
        <w:instrText xml:space="preserve"> \* MERGEFORMAT </w:instrText>
      </w:r>
      <w:r w:rsidR="007D3633" w:rsidRPr="0025112E">
        <w:fldChar w:fldCharType="separate"/>
      </w:r>
      <w:proofErr w:type="spellStart"/>
      <w:r w:rsidR="00F65100" w:rsidRPr="0025112E">
        <w:rPr>
          <w:b/>
          <w:bCs/>
          <w:lang w:val="en-US"/>
        </w:rPr>
        <w:t>Fehler</w:t>
      </w:r>
      <w:proofErr w:type="spellEnd"/>
      <w:r w:rsidR="00F65100" w:rsidRPr="0025112E">
        <w:rPr>
          <w:b/>
          <w:bCs/>
          <w:lang w:val="en-US"/>
        </w:rPr>
        <w:t xml:space="preserve">! </w:t>
      </w:r>
      <w:proofErr w:type="spellStart"/>
      <w:r w:rsidR="00F65100" w:rsidRPr="0025112E">
        <w:rPr>
          <w:b/>
          <w:bCs/>
          <w:lang w:val="en-US"/>
        </w:rPr>
        <w:t>Verweisquelle</w:t>
      </w:r>
      <w:proofErr w:type="spellEnd"/>
      <w:r w:rsidR="00F65100" w:rsidRPr="0025112E">
        <w:rPr>
          <w:b/>
          <w:bCs/>
          <w:lang w:val="en-US"/>
        </w:rPr>
        <w:t xml:space="preserve"> </w:t>
      </w:r>
      <w:proofErr w:type="spellStart"/>
      <w:r w:rsidR="00F65100" w:rsidRPr="0025112E">
        <w:rPr>
          <w:b/>
          <w:bCs/>
          <w:lang w:val="en-US"/>
        </w:rPr>
        <w:t>konnte</w:t>
      </w:r>
      <w:proofErr w:type="spellEnd"/>
      <w:r w:rsidR="00F65100" w:rsidRPr="0025112E">
        <w:rPr>
          <w:b/>
          <w:bCs/>
          <w:lang w:val="en-US"/>
        </w:rPr>
        <w:t xml:space="preserve"> </w:t>
      </w:r>
      <w:proofErr w:type="spellStart"/>
      <w:r w:rsidR="00F65100" w:rsidRPr="0025112E">
        <w:rPr>
          <w:b/>
          <w:bCs/>
          <w:lang w:val="en-US"/>
        </w:rPr>
        <w:t>nicht</w:t>
      </w:r>
      <w:proofErr w:type="spellEnd"/>
      <w:r w:rsidR="00F65100" w:rsidRPr="0025112E">
        <w:rPr>
          <w:b/>
          <w:bCs/>
          <w:lang w:val="en-US"/>
        </w:rPr>
        <w:t xml:space="preserve"> </w:t>
      </w:r>
      <w:proofErr w:type="spellStart"/>
      <w:r w:rsidR="00F65100" w:rsidRPr="0025112E">
        <w:rPr>
          <w:b/>
          <w:bCs/>
          <w:lang w:val="en-US"/>
        </w:rPr>
        <w:t>gefunden</w:t>
      </w:r>
      <w:proofErr w:type="spellEnd"/>
      <w:r w:rsidR="00F65100" w:rsidRPr="0025112E">
        <w:rPr>
          <w:b/>
          <w:bCs/>
          <w:lang w:val="en-US"/>
        </w:rPr>
        <w:t xml:space="preserve"> </w:t>
      </w:r>
      <w:proofErr w:type="spellStart"/>
      <w:r w:rsidR="00F65100" w:rsidRPr="0025112E">
        <w:rPr>
          <w:b/>
          <w:bCs/>
          <w:lang w:val="en-US"/>
        </w:rPr>
        <w:t>werden</w:t>
      </w:r>
      <w:proofErr w:type="spellEnd"/>
      <w:r w:rsidR="00F65100" w:rsidRPr="0025112E">
        <w:rPr>
          <w:b/>
          <w:bCs/>
          <w:lang w:val="en-US"/>
        </w:rPr>
        <w:t>.</w:t>
      </w:r>
      <w:r w:rsidR="007D3633" w:rsidRPr="0025112E">
        <w:fldChar w:fldCharType="end"/>
      </w:r>
      <w:r w:rsidRPr="0025112E">
        <w:t>) can be used within &lt;</w:t>
      </w:r>
      <w:proofErr w:type="spellStart"/>
      <w:r w:rsidRPr="0025112E">
        <w:t>aff</w:t>
      </w:r>
      <w:proofErr w:type="spellEnd"/>
      <w:r w:rsidRPr="0025112E">
        <w:t>&gt;.</w:t>
      </w:r>
      <w:r w:rsidRPr="0025112E">
        <w:br/>
      </w:r>
      <w:r w:rsidRPr="0025112E">
        <w:br/>
      </w:r>
      <w:r w:rsidRPr="0025112E">
        <w:rPr>
          <w:b/>
        </w:rPr>
        <w:t>Please note</w:t>
      </w:r>
      <w:r w:rsidRPr="0025112E">
        <w:t>: If an author is affiliated with more than one institution, enter these in separate &lt;</w:t>
      </w:r>
      <w:proofErr w:type="spellStart"/>
      <w:r w:rsidRPr="0025112E">
        <w:t>aff</w:t>
      </w:r>
      <w:proofErr w:type="spellEnd"/>
      <w:r w:rsidRPr="0025112E">
        <w:t xml:space="preserve">&gt; tags. Accordingly, you must set separate links to the institutions for the </w:t>
      </w:r>
      <w:proofErr w:type="gramStart"/>
      <w:r w:rsidRPr="0025112E">
        <w:t>author</w:t>
      </w:r>
      <w:proofErr w:type="gramEnd"/>
      <w:r w:rsidRPr="0025112E">
        <w:t xml:space="preserve"> name.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62864520" w14:textId="77777777" w:rsidTr="00781DE8">
        <w:tc>
          <w:tcPr>
            <w:tcW w:w="9210" w:type="dxa"/>
          </w:tcPr>
          <w:p w14:paraId="5606EB86" w14:textId="77777777" w:rsidR="00942563" w:rsidRPr="0025112E" w:rsidRDefault="00942563" w:rsidP="00913B3F">
            <w:pPr>
              <w:pStyle w:val="TabelleKopf"/>
            </w:pPr>
            <w:r w:rsidRPr="0025112E">
              <w:t>Example: Entering institutions</w:t>
            </w:r>
          </w:p>
        </w:tc>
      </w:tr>
      <w:tr w:rsidR="00942563" w:rsidRPr="0025112E" w14:paraId="1DEBE1F4" w14:textId="77777777" w:rsidTr="00781DE8">
        <w:trPr>
          <w:cantSplit/>
        </w:trPr>
        <w:tc>
          <w:tcPr>
            <w:tcW w:w="9210" w:type="dxa"/>
          </w:tcPr>
          <w:p w14:paraId="5416C779" w14:textId="7907A796" w:rsidR="00942563" w:rsidRPr="0025112E" w:rsidRDefault="00942563" w:rsidP="00913B3F">
            <w:pPr>
              <w:pStyle w:val="TabelleText"/>
              <w:rPr>
                <w:rFonts w:cs="Arial"/>
                <w:szCs w:val="18"/>
              </w:rPr>
            </w:pPr>
            <w:r w:rsidRPr="0025112E">
              <w:t>&lt;</w:t>
            </w:r>
            <w:proofErr w:type="spellStart"/>
            <w:r w:rsidRPr="0025112E">
              <w:t>aff</w:t>
            </w:r>
            <w:proofErr w:type="spellEnd"/>
            <w:r w:rsidRPr="0025112E">
              <w:t xml:space="preserve"> id=</w:t>
            </w:r>
            <w:r w:rsidR="006B279A" w:rsidRPr="0025112E">
              <w:t>"</w:t>
            </w:r>
            <w:r w:rsidRPr="0025112E">
              <w:t>AF222-001</w:t>
            </w:r>
            <w:r w:rsidR="006B279A" w:rsidRPr="0025112E">
              <w:t>"</w:t>
            </w:r>
            <w:r w:rsidRPr="0025112E">
              <w:t xml:space="preserve"> display=</w:t>
            </w:r>
            <w:r w:rsidR="006B279A" w:rsidRPr="0025112E">
              <w:t>"</w:t>
            </w:r>
            <w:r w:rsidRPr="0025112E">
              <w:t>1</w:t>
            </w:r>
            <w:r w:rsidR="006B279A" w:rsidRPr="0025112E">
              <w:t>"</w:t>
            </w:r>
            <w:r w:rsidRPr="0025112E">
              <w:t>&gt;</w:t>
            </w:r>
          </w:p>
          <w:p w14:paraId="08EF478D" w14:textId="1727070F" w:rsidR="00D4455B" w:rsidRPr="0025112E" w:rsidRDefault="00942563" w:rsidP="00D4455B">
            <w:pPr>
              <w:pStyle w:val="TabelleText"/>
              <w:ind w:left="284"/>
              <w:rPr>
                <w:szCs w:val="18"/>
              </w:rPr>
            </w:pPr>
            <w:r w:rsidRPr="0025112E">
              <w:t xml:space="preserve">&lt;institution </w:t>
            </w:r>
            <w:proofErr w:type="spellStart"/>
            <w:r w:rsidRPr="0025112E">
              <w:t>rin</w:t>
            </w:r>
            <w:proofErr w:type="spellEnd"/>
            <w:r w:rsidRPr="0025112E">
              <w:t>=</w:t>
            </w:r>
            <w:r w:rsidR="006B279A" w:rsidRPr="0025112E">
              <w:t>"</w:t>
            </w:r>
            <w:r w:rsidRPr="0025112E">
              <w:t>RIN9144</w:t>
            </w:r>
            <w:r w:rsidR="006B279A" w:rsidRPr="0025112E">
              <w:t>"</w:t>
            </w:r>
            <w:r w:rsidRPr="0025112E">
              <w:t xml:space="preserve">&gt;Ruprecht </w:t>
            </w:r>
            <w:proofErr w:type="spellStart"/>
            <w:r w:rsidRPr="0025112E">
              <w:t>Karls</w:t>
            </w:r>
            <w:proofErr w:type="spellEnd"/>
            <w:r w:rsidRPr="0025112E">
              <w:t xml:space="preserve"> Universität Heidelberg; Germany&lt;/institution&gt;</w:t>
            </w:r>
          </w:p>
          <w:p w14:paraId="5E98907D" w14:textId="77777777" w:rsidR="00942563" w:rsidRPr="0025112E" w:rsidRDefault="00942563" w:rsidP="00D4455B">
            <w:pPr>
              <w:pStyle w:val="TabelleText"/>
            </w:pPr>
            <w:r w:rsidRPr="0025112E">
              <w:t>&lt;</w:t>
            </w:r>
            <w:proofErr w:type="spellStart"/>
            <w:r w:rsidRPr="0025112E">
              <w:t>aff</w:t>
            </w:r>
            <w:proofErr w:type="spellEnd"/>
            <w:r w:rsidRPr="0025112E">
              <w:t>&gt;</w:t>
            </w:r>
          </w:p>
        </w:tc>
      </w:tr>
    </w:tbl>
    <w:p w14:paraId="7D481F9C" w14:textId="77777777" w:rsidR="00942563" w:rsidRPr="0025112E" w:rsidRDefault="00942563" w:rsidP="00077BD9">
      <w:pPr>
        <w:pStyle w:val="Textkrper"/>
      </w:pPr>
    </w:p>
    <w:p w14:paraId="52F198EF" w14:textId="77777777" w:rsidR="00942563" w:rsidRPr="0025112E" w:rsidRDefault="00942563" w:rsidP="00B951F0">
      <w:pPr>
        <w:pStyle w:val="berschrift3"/>
        <w:numPr>
          <w:ilvl w:val="2"/>
          <w:numId w:val="5"/>
        </w:numPr>
      </w:pPr>
      <w:bookmarkStart w:id="134" w:name="_Toc257631136"/>
      <w:bookmarkStart w:id="135" w:name="_Toc436234023"/>
      <w:bookmarkStart w:id="136" w:name="_Ref4514755"/>
      <w:bookmarkStart w:id="137" w:name="_Toc20292593"/>
      <w:r w:rsidRPr="0025112E">
        <w:t>Entering the Correspondence Address</w:t>
      </w:r>
      <w:bookmarkEnd w:id="134"/>
      <w:r w:rsidRPr="0025112E">
        <w:t>/Correspondence Author</w:t>
      </w:r>
      <w:bookmarkEnd w:id="135"/>
      <w:bookmarkEnd w:id="136"/>
      <w:bookmarkEnd w:id="137"/>
      <w:r w:rsidRPr="0025112E">
        <w:t xml:space="preserve"> </w:t>
      </w:r>
    </w:p>
    <w:p w14:paraId="1984ED02" w14:textId="77777777" w:rsidR="00942563" w:rsidRPr="0025112E" w:rsidRDefault="00942563" w:rsidP="00157602">
      <w:pPr>
        <w:pStyle w:val="Textkrper"/>
      </w:pPr>
      <w:r w:rsidRPr="0025112E">
        <w:t xml:space="preserve">If a correspondence address or correspondence author is available, you must </w:t>
      </w:r>
      <w:r w:rsidRPr="0025112E">
        <w:rPr>
          <w:rStyle w:val="Fett"/>
        </w:rPr>
        <w:t>always</w:t>
      </w:r>
      <w:r w:rsidRPr="0025112E">
        <w:t xml:space="preserve"> enter this in &lt;author-notes&gt;. This also applies even if this address and author have already been entered elsewhere (</w:t>
      </w:r>
      <w:proofErr w:type="gramStart"/>
      <w:r w:rsidRPr="0025112E">
        <w:t>e.g.</w:t>
      </w:r>
      <w:proofErr w:type="gramEnd"/>
      <w:r w:rsidRPr="0025112E">
        <w:t xml:space="preserve"> in &lt;bio&gt;).</w:t>
      </w:r>
    </w:p>
    <w:p w14:paraId="1B851396" w14:textId="76F67BF8" w:rsidR="00FD4FF7" w:rsidRPr="0025112E" w:rsidRDefault="00FD4FF7" w:rsidP="00FD4FF7">
      <w:pPr>
        <w:pStyle w:val="Textkrper"/>
      </w:pPr>
      <w:r w:rsidRPr="0025112E">
        <w:t xml:space="preserve">You enter the correspondence author/contact person for the correspondence address using the </w:t>
      </w:r>
      <w:r w:rsidR="0000071B" w:rsidRPr="0025112E">
        <w:t>&lt;</w:t>
      </w:r>
      <w:proofErr w:type="spellStart"/>
      <w:r w:rsidR="0000071B" w:rsidRPr="0025112E">
        <w:t>contrib</w:t>
      </w:r>
      <w:proofErr w:type="spellEnd"/>
      <w:r w:rsidR="0000071B" w:rsidRPr="0025112E">
        <w:t xml:space="preserve"> </w:t>
      </w:r>
      <w:proofErr w:type="spellStart"/>
      <w:r w:rsidR="0000071B" w:rsidRPr="0025112E">
        <w:t>corresp</w:t>
      </w:r>
      <w:proofErr w:type="spellEnd"/>
      <w:r w:rsidR="0000071B" w:rsidRPr="0025112E">
        <w:t>=</w:t>
      </w:r>
      <w:r w:rsidR="0000071B" w:rsidRPr="0025112E">
        <w:rPr>
          <w:szCs w:val="18"/>
        </w:rPr>
        <w:t>"</w:t>
      </w:r>
      <w:r w:rsidR="0000071B" w:rsidRPr="0025112E">
        <w:t>true</w:t>
      </w:r>
      <w:r w:rsidR="0000071B" w:rsidRPr="0025112E">
        <w:rPr>
          <w:szCs w:val="18"/>
        </w:rPr>
        <w:t>"</w:t>
      </w:r>
      <w:r w:rsidR="0000071B" w:rsidRPr="0025112E">
        <w:t xml:space="preserve">&gt; </w:t>
      </w:r>
      <w:r w:rsidRPr="0025112E">
        <w:t xml:space="preserve">element. You can only enter a correspondence address once you have set this element (cf. </w:t>
      </w:r>
      <w:r w:rsidR="00B46180" w:rsidRPr="0025112E">
        <w:fldChar w:fldCharType="begin"/>
      </w:r>
      <w:r w:rsidR="00B46180" w:rsidRPr="0025112E">
        <w:instrText xml:space="preserve"> REF _Ref4518398 \r \h </w:instrText>
      </w:r>
      <w:r w:rsidR="00E60BD6" w:rsidRPr="0025112E">
        <w:instrText xml:space="preserve"> \* MERGEFORMAT </w:instrText>
      </w:r>
      <w:r w:rsidR="00B46180" w:rsidRPr="0025112E">
        <w:fldChar w:fldCharType="separate"/>
      </w:r>
      <w:r w:rsidR="00F65100" w:rsidRPr="0025112E">
        <w:t>3.7.1</w:t>
      </w:r>
      <w:r w:rsidR="00B46180" w:rsidRPr="0025112E">
        <w:fldChar w:fldCharType="end"/>
      </w:r>
      <w:r w:rsidRPr="0025112E">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25112E" w14:paraId="5482B57A" w14:textId="77777777" w:rsidTr="005A4D25">
        <w:tc>
          <w:tcPr>
            <w:tcW w:w="1851" w:type="dxa"/>
            <w:tcBorders>
              <w:bottom w:val="single" w:sz="2" w:space="0" w:color="auto"/>
            </w:tcBorders>
            <w:shd w:val="clear" w:color="auto" w:fill="D9D9D9"/>
          </w:tcPr>
          <w:p w14:paraId="5B4D1B43" w14:textId="77777777" w:rsidR="008052FF" w:rsidRPr="0025112E" w:rsidRDefault="008052FF" w:rsidP="005E2C4E">
            <w:pPr>
              <w:pStyle w:val="TabelleKopf"/>
            </w:pPr>
            <w:r w:rsidRPr="0025112E">
              <w:t>Element</w:t>
            </w:r>
          </w:p>
        </w:tc>
        <w:tc>
          <w:tcPr>
            <w:tcW w:w="2509" w:type="dxa"/>
            <w:tcBorders>
              <w:bottom w:val="single" w:sz="2" w:space="0" w:color="auto"/>
            </w:tcBorders>
            <w:shd w:val="clear" w:color="auto" w:fill="D9D9D9"/>
          </w:tcPr>
          <w:p w14:paraId="381BB4E7" w14:textId="77777777" w:rsidR="008052FF" w:rsidRPr="0025112E" w:rsidRDefault="008052FF"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19F7DA69" w14:textId="77777777" w:rsidR="008052FF" w:rsidRPr="0025112E" w:rsidRDefault="008052FF" w:rsidP="005E2C4E">
            <w:pPr>
              <w:pStyle w:val="TabelleKopf"/>
            </w:pPr>
            <w:proofErr w:type="spellStart"/>
            <w:r w:rsidRPr="0025112E">
              <w:t>Subelements</w:t>
            </w:r>
            <w:proofErr w:type="spellEnd"/>
          </w:p>
        </w:tc>
      </w:tr>
      <w:tr w:rsidR="008052FF" w:rsidRPr="0025112E" w14:paraId="75E02B5D" w14:textId="77777777" w:rsidTr="005A4D25">
        <w:trPr>
          <w:cantSplit/>
        </w:trPr>
        <w:tc>
          <w:tcPr>
            <w:tcW w:w="1851" w:type="dxa"/>
            <w:tcBorders>
              <w:top w:val="single" w:sz="2" w:space="0" w:color="auto"/>
              <w:bottom w:val="single" w:sz="4" w:space="0" w:color="auto"/>
            </w:tcBorders>
          </w:tcPr>
          <w:p w14:paraId="3578E02A" w14:textId="77777777" w:rsidR="008052FF" w:rsidRPr="0025112E" w:rsidRDefault="008052FF" w:rsidP="008052FF">
            <w:pPr>
              <w:pStyle w:val="TabelleText"/>
            </w:pPr>
            <w:r w:rsidRPr="0025112E">
              <w:t>&lt;author-notes&gt;</w:t>
            </w:r>
          </w:p>
        </w:tc>
        <w:tc>
          <w:tcPr>
            <w:tcW w:w="2509" w:type="dxa"/>
            <w:tcBorders>
              <w:top w:val="single" w:sz="2" w:space="0" w:color="auto"/>
              <w:bottom w:val="single" w:sz="4" w:space="0" w:color="auto"/>
            </w:tcBorders>
          </w:tcPr>
          <w:p w14:paraId="793C72BC" w14:textId="77777777" w:rsidR="008052FF" w:rsidRPr="0025112E" w:rsidRDefault="008052FF" w:rsidP="008052FF">
            <w:pPr>
              <w:pStyle w:val="TabelleText"/>
            </w:pPr>
            <w:r w:rsidRPr="0025112E">
              <w:t>/article/front/article-meta/</w:t>
            </w:r>
            <w:r w:rsidRPr="0025112E">
              <w:br/>
              <w:t>author-notes</w:t>
            </w:r>
          </w:p>
        </w:tc>
        <w:tc>
          <w:tcPr>
            <w:tcW w:w="4111" w:type="dxa"/>
            <w:tcBorders>
              <w:top w:val="single" w:sz="2" w:space="0" w:color="auto"/>
              <w:bottom w:val="single" w:sz="4" w:space="0" w:color="auto"/>
            </w:tcBorders>
          </w:tcPr>
          <w:p w14:paraId="1F0AA171" w14:textId="77777777" w:rsidR="008052FF" w:rsidRPr="0025112E" w:rsidRDefault="008052FF" w:rsidP="008052FF">
            <w:pPr>
              <w:pStyle w:val="TabelleText"/>
            </w:pPr>
            <w:r w:rsidRPr="0025112E">
              <w:t>&lt;label&gt; &lt;title</w:t>
            </w:r>
            <w:proofErr w:type="gramStart"/>
            <w:r w:rsidRPr="0025112E">
              <w:t>&gt;  &lt;</w:t>
            </w:r>
            <w:proofErr w:type="spellStart"/>
            <w:proofErr w:type="gramEnd"/>
            <w:r w:rsidRPr="0025112E">
              <w:t>corresp</w:t>
            </w:r>
            <w:proofErr w:type="spellEnd"/>
            <w:r w:rsidRPr="0025112E">
              <w:t>&gt;  &lt;p&gt;</w:t>
            </w:r>
          </w:p>
        </w:tc>
      </w:tr>
    </w:tbl>
    <w:p w14:paraId="33EC7B48" w14:textId="77777777" w:rsidR="00FD4FF7" w:rsidRPr="0025112E" w:rsidRDefault="00FD4FF7" w:rsidP="0015760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A4D25" w:rsidRPr="0025112E" w14:paraId="78DF9433" w14:textId="77777777" w:rsidTr="00962340">
        <w:trPr>
          <w:cantSplit/>
        </w:trPr>
        <w:tc>
          <w:tcPr>
            <w:tcW w:w="1851" w:type="dxa"/>
            <w:tcBorders>
              <w:top w:val="nil"/>
              <w:bottom w:val="single" w:sz="2" w:space="0" w:color="auto"/>
            </w:tcBorders>
            <w:shd w:val="clear" w:color="auto" w:fill="D9D9D9" w:themeFill="background1" w:themeFillShade="D9"/>
          </w:tcPr>
          <w:p w14:paraId="12425399" w14:textId="77777777" w:rsidR="005A4D25" w:rsidRPr="0025112E" w:rsidRDefault="005A4D25" w:rsidP="00962340">
            <w:pPr>
              <w:pStyle w:val="TabelleText"/>
              <w:rPr>
                <w:b/>
              </w:rPr>
            </w:pPr>
            <w:proofErr w:type="spellStart"/>
            <w:r w:rsidRPr="0025112E">
              <w:rPr>
                <w:b/>
              </w:rPr>
              <w:lastRenderedPageBreak/>
              <w:t>Subelements</w:t>
            </w:r>
            <w:proofErr w:type="spellEnd"/>
            <w:r w:rsidRPr="0025112E">
              <w:rPr>
                <w:b/>
              </w:rPr>
              <w:t xml:space="preserve"> for &lt;author-notes&gt;</w:t>
            </w:r>
          </w:p>
        </w:tc>
        <w:tc>
          <w:tcPr>
            <w:tcW w:w="2509" w:type="dxa"/>
            <w:tcBorders>
              <w:top w:val="nil"/>
              <w:bottom w:val="single" w:sz="2" w:space="0" w:color="auto"/>
            </w:tcBorders>
            <w:shd w:val="clear" w:color="auto" w:fill="D9D9D9" w:themeFill="background1" w:themeFillShade="D9"/>
          </w:tcPr>
          <w:p w14:paraId="158DD147" w14:textId="77777777" w:rsidR="005A4D25" w:rsidRPr="0025112E" w:rsidRDefault="005A4D25" w:rsidP="00962340">
            <w:pPr>
              <w:pStyle w:val="TabelleText"/>
              <w:rPr>
                <w:b/>
              </w:rPr>
            </w:pPr>
            <w:proofErr w:type="spellStart"/>
            <w:r w:rsidRPr="0025112E">
              <w:rPr>
                <w:b/>
              </w:rPr>
              <w:t>xPath</w:t>
            </w:r>
            <w:proofErr w:type="spellEnd"/>
          </w:p>
        </w:tc>
        <w:tc>
          <w:tcPr>
            <w:tcW w:w="4111" w:type="dxa"/>
            <w:tcBorders>
              <w:top w:val="nil"/>
              <w:bottom w:val="single" w:sz="2" w:space="0" w:color="auto"/>
            </w:tcBorders>
            <w:shd w:val="clear" w:color="auto" w:fill="D9D9D9" w:themeFill="background1" w:themeFillShade="D9"/>
          </w:tcPr>
          <w:p w14:paraId="7CA24936" w14:textId="77777777" w:rsidR="005A4D25" w:rsidRPr="0025112E" w:rsidRDefault="005A4D25" w:rsidP="00962340">
            <w:pPr>
              <w:pStyle w:val="TabelleText"/>
              <w:rPr>
                <w:b/>
              </w:rPr>
            </w:pPr>
            <w:r w:rsidRPr="0025112E">
              <w:rPr>
                <w:b/>
              </w:rPr>
              <w:t>Explanation</w:t>
            </w:r>
          </w:p>
        </w:tc>
      </w:tr>
      <w:tr w:rsidR="005A4D25" w:rsidRPr="0025112E" w14:paraId="6E417E99" w14:textId="77777777" w:rsidTr="00962340">
        <w:trPr>
          <w:cantSplit/>
        </w:trPr>
        <w:tc>
          <w:tcPr>
            <w:tcW w:w="1851" w:type="dxa"/>
            <w:tcBorders>
              <w:top w:val="single" w:sz="2" w:space="0" w:color="auto"/>
              <w:bottom w:val="single" w:sz="2" w:space="0" w:color="auto"/>
            </w:tcBorders>
          </w:tcPr>
          <w:p w14:paraId="344564D6" w14:textId="77777777" w:rsidR="005A4D25" w:rsidRPr="0025112E" w:rsidRDefault="005A4D25" w:rsidP="00962340">
            <w:pPr>
              <w:pStyle w:val="TabelleText"/>
            </w:pPr>
            <w:r w:rsidRPr="0025112E">
              <w:t>&lt;label</w:t>
            </w:r>
            <w:proofErr w:type="gramStart"/>
            <w:r w:rsidRPr="0025112E">
              <w:t>&gt;  &lt;</w:t>
            </w:r>
            <w:proofErr w:type="gramEnd"/>
            <w:r w:rsidRPr="0025112E">
              <w:t>title&gt;</w:t>
            </w:r>
          </w:p>
        </w:tc>
        <w:tc>
          <w:tcPr>
            <w:tcW w:w="2509" w:type="dxa"/>
            <w:tcBorders>
              <w:top w:val="single" w:sz="2" w:space="0" w:color="auto"/>
              <w:bottom w:val="single" w:sz="2" w:space="0" w:color="auto"/>
            </w:tcBorders>
          </w:tcPr>
          <w:p w14:paraId="653A2667" w14:textId="77777777" w:rsidR="005A4D25" w:rsidRPr="0025112E" w:rsidRDefault="005A4D25" w:rsidP="00962340">
            <w:pPr>
              <w:pStyle w:val="TabelleText"/>
            </w:pPr>
            <w:r w:rsidRPr="0025112E">
              <w:t>/article/front/article-meta/</w:t>
            </w:r>
            <w:r w:rsidRPr="0025112E">
              <w:br/>
              <w:t>author-notes/title</w:t>
            </w:r>
          </w:p>
        </w:tc>
        <w:tc>
          <w:tcPr>
            <w:tcW w:w="4111" w:type="dxa"/>
            <w:tcBorders>
              <w:top w:val="single" w:sz="2" w:space="0" w:color="auto"/>
              <w:bottom w:val="single" w:sz="2" w:space="0" w:color="auto"/>
            </w:tcBorders>
          </w:tcPr>
          <w:p w14:paraId="02E03442" w14:textId="1558C516" w:rsidR="005A4D25" w:rsidRPr="0025112E" w:rsidRDefault="005A4D25" w:rsidP="00962340">
            <w:pPr>
              <w:pStyle w:val="TabelleText"/>
            </w:pPr>
            <w:r w:rsidRPr="0025112E">
              <w:t xml:space="preserve">Heading (cf. </w:t>
            </w:r>
            <w:r w:rsidRPr="0025112E">
              <w:fldChar w:fldCharType="begin"/>
            </w:r>
            <w:r w:rsidRPr="0025112E">
              <w:instrText xml:space="preserve"> REF _Ref257637615 \r \h  \* MERGEFORMAT </w:instrText>
            </w:r>
            <w:r w:rsidRPr="0025112E">
              <w:fldChar w:fldCharType="separate"/>
            </w:r>
            <w:r w:rsidR="00F65100" w:rsidRPr="0025112E">
              <w:t>2.2</w:t>
            </w:r>
            <w:r w:rsidRPr="0025112E">
              <w:fldChar w:fldCharType="end"/>
            </w:r>
            <w:r w:rsidRPr="0025112E">
              <w:t>)</w:t>
            </w:r>
          </w:p>
        </w:tc>
      </w:tr>
      <w:tr w:rsidR="005A4D25" w:rsidRPr="0025112E" w14:paraId="48108039" w14:textId="77777777" w:rsidTr="00962340">
        <w:trPr>
          <w:cantSplit/>
        </w:trPr>
        <w:tc>
          <w:tcPr>
            <w:tcW w:w="1851" w:type="dxa"/>
            <w:tcBorders>
              <w:top w:val="single" w:sz="2" w:space="0" w:color="auto"/>
              <w:bottom w:val="single" w:sz="2" w:space="0" w:color="auto"/>
            </w:tcBorders>
          </w:tcPr>
          <w:p w14:paraId="61A29D62" w14:textId="77777777" w:rsidR="005A4D25" w:rsidRPr="0025112E" w:rsidRDefault="005A4D25" w:rsidP="00962340">
            <w:pPr>
              <w:pStyle w:val="TabelleText"/>
            </w:pPr>
            <w:r w:rsidRPr="0025112E">
              <w:t>&lt;p&gt;</w:t>
            </w:r>
          </w:p>
        </w:tc>
        <w:tc>
          <w:tcPr>
            <w:tcW w:w="2509" w:type="dxa"/>
            <w:tcBorders>
              <w:top w:val="single" w:sz="2" w:space="0" w:color="auto"/>
              <w:bottom w:val="single" w:sz="2" w:space="0" w:color="auto"/>
            </w:tcBorders>
          </w:tcPr>
          <w:p w14:paraId="367C9570" w14:textId="77777777" w:rsidR="005A4D25" w:rsidRPr="0025112E" w:rsidRDefault="005A4D25" w:rsidP="00962340">
            <w:pPr>
              <w:pStyle w:val="TabelleText"/>
            </w:pPr>
            <w:r w:rsidRPr="0025112E">
              <w:t>/article/front/article-meta/</w:t>
            </w:r>
            <w:r w:rsidRPr="0025112E">
              <w:br/>
              <w:t>author-notes/p</w:t>
            </w:r>
          </w:p>
        </w:tc>
        <w:tc>
          <w:tcPr>
            <w:tcW w:w="4111" w:type="dxa"/>
            <w:tcBorders>
              <w:top w:val="single" w:sz="2" w:space="0" w:color="auto"/>
              <w:bottom w:val="single" w:sz="2" w:space="0" w:color="auto"/>
            </w:tcBorders>
          </w:tcPr>
          <w:p w14:paraId="647DC58C" w14:textId="77777777" w:rsidR="005A4D25" w:rsidRPr="0025112E" w:rsidRDefault="005A4D25" w:rsidP="00962340">
            <w:pPr>
              <w:pStyle w:val="TabelleText"/>
            </w:pPr>
            <w:r w:rsidRPr="0025112E">
              <w:t>Inserting a paragraph. You must use &lt;bio&gt; to enter detailed information about the author's resumé.</w:t>
            </w:r>
          </w:p>
        </w:tc>
      </w:tr>
      <w:tr w:rsidR="005A4D25" w:rsidRPr="0025112E" w14:paraId="4F4C1499" w14:textId="77777777" w:rsidTr="00962340">
        <w:trPr>
          <w:cantSplit/>
        </w:trPr>
        <w:tc>
          <w:tcPr>
            <w:tcW w:w="1851" w:type="dxa"/>
            <w:tcBorders>
              <w:top w:val="single" w:sz="2" w:space="0" w:color="auto"/>
              <w:bottom w:val="single" w:sz="2" w:space="0" w:color="auto"/>
            </w:tcBorders>
          </w:tcPr>
          <w:p w14:paraId="3C13E7EB" w14:textId="77777777" w:rsidR="005A4D25" w:rsidRPr="0025112E" w:rsidRDefault="005A4D25" w:rsidP="00962340">
            <w:pPr>
              <w:pStyle w:val="TabelleText"/>
            </w:pPr>
            <w:r w:rsidRPr="0025112E">
              <w:t>&lt;</w:t>
            </w:r>
            <w:proofErr w:type="spellStart"/>
            <w:r w:rsidRPr="0025112E">
              <w:t>corresp</w:t>
            </w:r>
            <w:proofErr w:type="spellEnd"/>
            <w:r w:rsidRPr="0025112E">
              <w:t>&gt;</w:t>
            </w:r>
          </w:p>
        </w:tc>
        <w:tc>
          <w:tcPr>
            <w:tcW w:w="2509" w:type="dxa"/>
            <w:tcBorders>
              <w:top w:val="single" w:sz="2" w:space="0" w:color="auto"/>
              <w:bottom w:val="single" w:sz="2" w:space="0" w:color="auto"/>
            </w:tcBorders>
          </w:tcPr>
          <w:p w14:paraId="62B4FAB6" w14:textId="77777777" w:rsidR="005A4D25" w:rsidRPr="0025112E" w:rsidRDefault="005A4D25" w:rsidP="00962340">
            <w:pPr>
              <w:pStyle w:val="TabelleText"/>
            </w:pPr>
            <w:r w:rsidRPr="0025112E">
              <w:t>/article/front/article-meta/</w:t>
            </w:r>
            <w:r w:rsidRPr="0025112E">
              <w:br/>
              <w:t>author-notes/</w:t>
            </w:r>
            <w:proofErr w:type="spellStart"/>
            <w:r w:rsidRPr="0025112E">
              <w:t>corresp</w:t>
            </w:r>
            <w:proofErr w:type="spellEnd"/>
          </w:p>
        </w:tc>
        <w:tc>
          <w:tcPr>
            <w:tcW w:w="4111" w:type="dxa"/>
            <w:tcBorders>
              <w:top w:val="single" w:sz="2" w:space="0" w:color="auto"/>
              <w:bottom w:val="single" w:sz="2" w:space="0" w:color="auto"/>
            </w:tcBorders>
          </w:tcPr>
          <w:p w14:paraId="5402F7E0" w14:textId="77777777" w:rsidR="005A4D25" w:rsidRPr="0025112E" w:rsidRDefault="005A4D25" w:rsidP="00962340">
            <w:pPr>
              <w:pStyle w:val="TabelleText"/>
            </w:pPr>
            <w:r w:rsidRPr="0025112E">
              <w:t>You enter all information about the correspondence address in &lt;</w:t>
            </w:r>
            <w:proofErr w:type="spellStart"/>
            <w:r w:rsidRPr="0025112E">
              <w:t>corresp</w:t>
            </w:r>
            <w:proofErr w:type="spellEnd"/>
            <w:r w:rsidRPr="0025112E">
              <w:t>&gt;.</w:t>
            </w:r>
          </w:p>
          <w:p w14:paraId="10EC2B76" w14:textId="7DD75064" w:rsidR="005A4D25" w:rsidRPr="0025112E" w:rsidRDefault="005A4D25" w:rsidP="00962340">
            <w:pPr>
              <w:pStyle w:val="TabelleText"/>
              <w:rPr>
                <w:lang w:val="de-DE"/>
              </w:rPr>
            </w:pP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are permitted in &lt;</w:t>
            </w:r>
            <w:proofErr w:type="spellStart"/>
            <w:r w:rsidRPr="0025112E">
              <w:t>corresp</w:t>
            </w:r>
            <w:proofErr w:type="spellEnd"/>
            <w:r w:rsidRPr="0025112E">
              <w:t xml:space="preserve">&gt; (cf. </w:t>
            </w:r>
            <w:r w:rsidRPr="0025112E">
              <w:fldChar w:fldCharType="begin"/>
            </w:r>
            <w:r w:rsidRPr="0025112E">
              <w:instrText xml:space="preserve"> REF _Ref257635178 \r \h  \* MERGEFORMAT </w:instrText>
            </w:r>
            <w:r w:rsidRPr="0025112E">
              <w:fldChar w:fldCharType="separate"/>
            </w:r>
            <w:proofErr w:type="spellStart"/>
            <w:r w:rsidR="00F65100" w:rsidRPr="0025112E">
              <w:rPr>
                <w:b/>
                <w:bCs/>
                <w:lang w:val="en-US"/>
              </w:rPr>
              <w:t>Fehler</w:t>
            </w:r>
            <w:proofErr w:type="spellEnd"/>
            <w:r w:rsidR="00F65100" w:rsidRPr="0025112E">
              <w:rPr>
                <w:b/>
                <w:bCs/>
                <w:lang w:val="en-US"/>
              </w:rPr>
              <w:t xml:space="preserve">! </w:t>
            </w:r>
            <w:r w:rsidR="00F65100" w:rsidRPr="0025112E">
              <w:rPr>
                <w:b/>
                <w:bCs/>
                <w:lang w:val="de-DE"/>
              </w:rPr>
              <w:t>Verweisquelle konnte nicht gefunden werden.</w:t>
            </w:r>
            <w:r w:rsidRPr="0025112E">
              <w:fldChar w:fldCharType="end"/>
            </w:r>
            <w:r w:rsidRPr="0025112E">
              <w:rPr>
                <w:lang w:val="de-DE"/>
              </w:rPr>
              <w:t xml:space="preserve">). </w:t>
            </w:r>
            <w:proofErr w:type="spellStart"/>
            <w:r w:rsidRPr="0025112E">
              <w:rPr>
                <w:lang w:val="de-DE"/>
              </w:rPr>
              <w:t>You</w:t>
            </w:r>
            <w:proofErr w:type="spellEnd"/>
            <w:r w:rsidRPr="0025112E">
              <w:rPr>
                <w:lang w:val="de-DE"/>
              </w:rPr>
              <w:t xml:space="preserve"> </w:t>
            </w:r>
            <w:proofErr w:type="spellStart"/>
            <w:r w:rsidRPr="0025112E">
              <w:rPr>
                <w:lang w:val="de-DE"/>
              </w:rPr>
              <w:t>can</w:t>
            </w:r>
            <w:proofErr w:type="spellEnd"/>
            <w:r w:rsidRPr="0025112E">
              <w:rPr>
                <w:lang w:val="de-DE"/>
              </w:rPr>
              <w:t xml:space="preserve"> </w:t>
            </w:r>
            <w:proofErr w:type="spellStart"/>
            <w:r w:rsidRPr="0025112E">
              <w:rPr>
                <w:lang w:val="de-DE"/>
              </w:rPr>
              <w:t>enter</w:t>
            </w:r>
            <w:proofErr w:type="spellEnd"/>
            <w:r w:rsidRPr="0025112E">
              <w:rPr>
                <w:lang w:val="de-DE"/>
              </w:rPr>
              <w:t xml:space="preserve"> a </w:t>
            </w:r>
            <w:proofErr w:type="spellStart"/>
            <w:r w:rsidRPr="0025112E">
              <w:rPr>
                <w:lang w:val="de-DE"/>
              </w:rPr>
              <w:t>line</w:t>
            </w:r>
            <w:proofErr w:type="spellEnd"/>
            <w:r w:rsidRPr="0025112E">
              <w:rPr>
                <w:lang w:val="de-DE"/>
              </w:rPr>
              <w:t xml:space="preserve"> break </w:t>
            </w:r>
            <w:proofErr w:type="spellStart"/>
            <w:r w:rsidRPr="0025112E">
              <w:rPr>
                <w:lang w:val="de-DE"/>
              </w:rPr>
              <w:t>using</w:t>
            </w:r>
            <w:proofErr w:type="spellEnd"/>
            <w:r w:rsidRPr="0025112E">
              <w:rPr>
                <w:lang w:val="de-DE"/>
              </w:rPr>
              <w:t xml:space="preserve"> &lt;break/&gt;.</w:t>
            </w:r>
          </w:p>
        </w:tc>
      </w:tr>
    </w:tbl>
    <w:p w14:paraId="22D7E0DF" w14:textId="77777777" w:rsidR="005A4D25" w:rsidRPr="0025112E" w:rsidRDefault="005A4D25" w:rsidP="00157602">
      <w:pPr>
        <w:pStyle w:val="Textkrper"/>
        <w:rPr>
          <w:lang w:val="de-DE"/>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25112E" w14:paraId="0DE3918A" w14:textId="77777777" w:rsidTr="005E2C4E">
        <w:tc>
          <w:tcPr>
            <w:tcW w:w="1851" w:type="dxa"/>
            <w:tcBorders>
              <w:bottom w:val="single" w:sz="2" w:space="0" w:color="auto"/>
            </w:tcBorders>
            <w:shd w:val="clear" w:color="auto" w:fill="D9D9D9"/>
          </w:tcPr>
          <w:p w14:paraId="4EDA866E" w14:textId="77777777" w:rsidR="00034704" w:rsidRPr="0025112E" w:rsidRDefault="00034704" w:rsidP="005E2C4E">
            <w:pPr>
              <w:pStyle w:val="TabelleKopf"/>
            </w:pPr>
            <w:r w:rsidRPr="0025112E">
              <w:t>Attribute for &lt;</w:t>
            </w:r>
            <w:proofErr w:type="spellStart"/>
            <w:r w:rsidRPr="0025112E">
              <w:t>corresp</w:t>
            </w:r>
            <w:proofErr w:type="spellEnd"/>
            <w:r w:rsidRPr="0025112E">
              <w:t>&gt;</w:t>
            </w:r>
          </w:p>
        </w:tc>
        <w:tc>
          <w:tcPr>
            <w:tcW w:w="2509" w:type="dxa"/>
            <w:tcBorders>
              <w:bottom w:val="single" w:sz="2" w:space="0" w:color="auto"/>
            </w:tcBorders>
            <w:shd w:val="clear" w:color="auto" w:fill="D9D9D9"/>
          </w:tcPr>
          <w:p w14:paraId="30640560" w14:textId="77777777" w:rsidR="00034704" w:rsidRPr="0025112E" w:rsidRDefault="00034704" w:rsidP="005E2C4E">
            <w:pPr>
              <w:pStyle w:val="TabelleKopf"/>
            </w:pPr>
            <w:r w:rsidRPr="0025112E">
              <w:t>Explanation</w:t>
            </w:r>
          </w:p>
        </w:tc>
        <w:tc>
          <w:tcPr>
            <w:tcW w:w="4111" w:type="dxa"/>
            <w:tcBorders>
              <w:bottom w:val="single" w:sz="2" w:space="0" w:color="auto"/>
            </w:tcBorders>
            <w:shd w:val="clear" w:color="auto" w:fill="D9D9D9"/>
          </w:tcPr>
          <w:p w14:paraId="082EFE6F" w14:textId="77777777" w:rsidR="00034704" w:rsidRPr="0025112E" w:rsidRDefault="00034704" w:rsidP="005E2C4E">
            <w:pPr>
              <w:pStyle w:val="TabelleKopf"/>
            </w:pPr>
          </w:p>
        </w:tc>
      </w:tr>
      <w:tr w:rsidR="00034704" w:rsidRPr="0025112E" w14:paraId="16E2BA84" w14:textId="77777777" w:rsidTr="005E2C4E">
        <w:trPr>
          <w:cantSplit/>
        </w:trPr>
        <w:tc>
          <w:tcPr>
            <w:tcW w:w="1851" w:type="dxa"/>
            <w:tcBorders>
              <w:top w:val="single" w:sz="2" w:space="0" w:color="auto"/>
              <w:bottom w:val="single" w:sz="4" w:space="0" w:color="auto"/>
            </w:tcBorders>
          </w:tcPr>
          <w:p w14:paraId="6E530ADC" w14:textId="625910BA" w:rsidR="00034704" w:rsidRPr="0025112E" w:rsidRDefault="00034704" w:rsidP="005E2C4E">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02D48ED0" w14:textId="77777777" w:rsidR="00034704" w:rsidRPr="0025112E" w:rsidRDefault="00034704" w:rsidP="00034704">
            <w:pPr>
              <w:pStyle w:val="TabelleText"/>
            </w:pPr>
            <w:r w:rsidRPr="0025112E">
              <w:t>Allows you to set a link to the relevant correspondence author</w:t>
            </w:r>
          </w:p>
          <w:p w14:paraId="2F7782D4" w14:textId="77777777" w:rsidR="00034704" w:rsidRPr="0025112E" w:rsidRDefault="00034704" w:rsidP="00C91F14">
            <w:pPr>
              <w:pStyle w:val="Textkrper"/>
              <w:ind w:left="0"/>
              <w:rPr>
                <w:rFonts w:ascii="Arial" w:hAnsi="Arial" w:cs="Arial"/>
                <w:sz w:val="18"/>
                <w:szCs w:val="18"/>
              </w:rPr>
            </w:pPr>
            <w:r w:rsidRPr="0025112E">
              <w:rPr>
                <w:rFonts w:ascii="Arial" w:hAnsi="Arial"/>
                <w:sz w:val="18"/>
                <w:szCs w:val="18"/>
              </w:rPr>
              <w:t>If an article has several correspondence authors, you must set the &lt;</w:t>
            </w:r>
            <w:proofErr w:type="spellStart"/>
            <w:r w:rsidRPr="0025112E">
              <w:rPr>
                <w:rFonts w:ascii="Arial" w:hAnsi="Arial"/>
                <w:sz w:val="18"/>
                <w:szCs w:val="18"/>
              </w:rPr>
              <w:t>xref</w:t>
            </w:r>
            <w:proofErr w:type="spellEnd"/>
            <w:r w:rsidRPr="0025112E">
              <w:rPr>
                <w:rFonts w:ascii="Arial" w:hAnsi="Arial"/>
                <w:sz w:val="18"/>
                <w:szCs w:val="18"/>
              </w:rPr>
              <w:t xml:space="preserve"> </w:t>
            </w:r>
            <w:proofErr w:type="spellStart"/>
            <w:r w:rsidRPr="0025112E">
              <w:rPr>
                <w:rFonts w:ascii="Arial" w:hAnsi="Arial"/>
                <w:sz w:val="18"/>
                <w:szCs w:val="18"/>
              </w:rPr>
              <w:t>idref</w:t>
            </w:r>
            <w:proofErr w:type="spellEnd"/>
            <w:r w:rsidRPr="0025112E">
              <w:rPr>
                <w:rFonts w:ascii="Arial" w:hAnsi="Arial"/>
                <w:sz w:val="18"/>
                <w:szCs w:val="18"/>
              </w:rPr>
              <w:t>="…"&gt; element within &lt;</w:t>
            </w:r>
            <w:proofErr w:type="spellStart"/>
            <w:r w:rsidRPr="0025112E">
              <w:rPr>
                <w:rFonts w:ascii="Arial" w:hAnsi="Arial"/>
                <w:sz w:val="18"/>
                <w:szCs w:val="18"/>
              </w:rPr>
              <w:t>contrib</w:t>
            </w:r>
            <w:proofErr w:type="spellEnd"/>
            <w:r w:rsidRPr="0025112E">
              <w:rPr>
                <w:rFonts w:ascii="Arial" w:hAnsi="Arial"/>
                <w:sz w:val="18"/>
                <w:szCs w:val="18"/>
              </w:rPr>
              <w:t>&gt; and assign the respective authors IDs so that they can be assigned to the relevant correspondence address. The ID is prefixed by "CO". You then set a link to the &lt;</w:t>
            </w:r>
            <w:proofErr w:type="spellStart"/>
            <w:r w:rsidRPr="0025112E">
              <w:rPr>
                <w:rFonts w:ascii="Arial" w:hAnsi="Arial"/>
                <w:sz w:val="18"/>
                <w:szCs w:val="18"/>
              </w:rPr>
              <w:t>corresp</w:t>
            </w:r>
            <w:proofErr w:type="spellEnd"/>
            <w:r w:rsidRPr="0025112E">
              <w:rPr>
                <w:rFonts w:ascii="Arial" w:hAnsi="Arial"/>
                <w:sz w:val="18"/>
                <w:szCs w:val="18"/>
              </w:rPr>
              <w:t xml:space="preserve">&gt; element. </w:t>
            </w:r>
          </w:p>
        </w:tc>
      </w:tr>
    </w:tbl>
    <w:p w14:paraId="687C7266" w14:textId="77777777" w:rsidR="00C91F14" w:rsidRPr="0025112E" w:rsidRDefault="00C91F14" w:rsidP="00034704"/>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25112E" w14:paraId="00C1635C" w14:textId="77777777" w:rsidTr="005E2C4E">
        <w:tc>
          <w:tcPr>
            <w:tcW w:w="1851" w:type="dxa"/>
            <w:tcBorders>
              <w:bottom w:val="single" w:sz="2" w:space="0" w:color="auto"/>
            </w:tcBorders>
            <w:shd w:val="clear" w:color="auto" w:fill="D9D9D9"/>
          </w:tcPr>
          <w:p w14:paraId="093DAA32" w14:textId="77777777" w:rsidR="00034704" w:rsidRPr="0025112E" w:rsidRDefault="00034704" w:rsidP="005E2C4E">
            <w:pPr>
              <w:pStyle w:val="TabelleKopf"/>
            </w:pPr>
            <w:r w:rsidRPr="0025112E">
              <w:t>Element</w:t>
            </w:r>
          </w:p>
        </w:tc>
        <w:tc>
          <w:tcPr>
            <w:tcW w:w="2509" w:type="dxa"/>
            <w:tcBorders>
              <w:bottom w:val="single" w:sz="2" w:space="0" w:color="auto"/>
            </w:tcBorders>
            <w:shd w:val="clear" w:color="auto" w:fill="D9D9D9"/>
          </w:tcPr>
          <w:p w14:paraId="1DB6EC4D" w14:textId="77777777" w:rsidR="00034704" w:rsidRPr="0025112E" w:rsidRDefault="00034704"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0D93F8ED" w14:textId="77777777" w:rsidR="00034704" w:rsidRPr="0025112E" w:rsidRDefault="00034704" w:rsidP="005E2C4E">
            <w:pPr>
              <w:pStyle w:val="TabelleKopf"/>
            </w:pPr>
            <w:proofErr w:type="spellStart"/>
            <w:r w:rsidRPr="0025112E">
              <w:t>Subelements</w:t>
            </w:r>
            <w:proofErr w:type="spellEnd"/>
          </w:p>
        </w:tc>
      </w:tr>
      <w:tr w:rsidR="00034704" w:rsidRPr="0025112E" w14:paraId="60A1C045" w14:textId="77777777" w:rsidTr="005E2C4E">
        <w:trPr>
          <w:cantSplit/>
        </w:trPr>
        <w:tc>
          <w:tcPr>
            <w:tcW w:w="1851" w:type="dxa"/>
            <w:tcBorders>
              <w:top w:val="single" w:sz="2" w:space="0" w:color="auto"/>
              <w:bottom w:val="single" w:sz="4" w:space="0" w:color="auto"/>
            </w:tcBorders>
          </w:tcPr>
          <w:p w14:paraId="160D69EF" w14:textId="77777777" w:rsidR="00034704" w:rsidRPr="0025112E" w:rsidRDefault="00034704" w:rsidP="005E2C4E">
            <w:pPr>
              <w:pStyle w:val="TabelleText"/>
            </w:pPr>
            <w:r w:rsidRPr="0025112E">
              <w:t>&lt;</w:t>
            </w:r>
            <w:proofErr w:type="spellStart"/>
            <w:r w:rsidRPr="0025112E">
              <w:t>corresp</w:t>
            </w:r>
            <w:proofErr w:type="spellEnd"/>
            <w:r w:rsidRPr="0025112E">
              <w:t>&gt;</w:t>
            </w:r>
          </w:p>
        </w:tc>
        <w:tc>
          <w:tcPr>
            <w:tcW w:w="2509" w:type="dxa"/>
            <w:tcBorders>
              <w:top w:val="single" w:sz="2" w:space="0" w:color="auto"/>
              <w:bottom w:val="single" w:sz="4" w:space="0" w:color="auto"/>
            </w:tcBorders>
          </w:tcPr>
          <w:p w14:paraId="1BA5C16E" w14:textId="77777777" w:rsidR="00034704" w:rsidRPr="0025112E" w:rsidRDefault="00034704" w:rsidP="005E2C4E">
            <w:pPr>
              <w:pStyle w:val="TabelleText"/>
            </w:pPr>
            <w:r w:rsidRPr="0025112E">
              <w:t>/article/front/article-meta/author-notes/</w:t>
            </w:r>
            <w:proofErr w:type="spellStart"/>
            <w:r w:rsidRPr="0025112E">
              <w:t>corresp</w:t>
            </w:r>
            <w:proofErr w:type="spellEnd"/>
            <w:r w:rsidRPr="0025112E">
              <w:t>/c</w:t>
            </w:r>
          </w:p>
        </w:tc>
        <w:tc>
          <w:tcPr>
            <w:tcW w:w="4111" w:type="dxa"/>
            <w:tcBorders>
              <w:top w:val="single" w:sz="2" w:space="0" w:color="auto"/>
              <w:bottom w:val="single" w:sz="4" w:space="0" w:color="auto"/>
            </w:tcBorders>
          </w:tcPr>
          <w:p w14:paraId="40FA6281" w14:textId="77777777" w:rsidR="00034704" w:rsidRPr="0025112E" w:rsidRDefault="00034704" w:rsidP="005E2C4E">
            <w:pPr>
              <w:pStyle w:val="TabelleText"/>
            </w:pPr>
            <w:r w:rsidRPr="0025112E">
              <w:t>&lt;</w:t>
            </w:r>
            <w:proofErr w:type="spellStart"/>
            <w:r w:rsidRPr="0025112E">
              <w:t>fullname</w:t>
            </w:r>
            <w:proofErr w:type="spellEnd"/>
            <w:r w:rsidRPr="0025112E">
              <w:t>&gt;   &lt;</w:t>
            </w:r>
            <w:proofErr w:type="spellStart"/>
            <w:r w:rsidRPr="0025112E">
              <w:t>addr</w:t>
            </w:r>
            <w:proofErr w:type="spellEnd"/>
            <w:r w:rsidRPr="0025112E">
              <w:t>-line&gt;   &lt;city&gt; &lt;country</w:t>
            </w:r>
            <w:proofErr w:type="gramStart"/>
            <w:r w:rsidRPr="0025112E">
              <w:t>&gt;  &lt;</w:t>
            </w:r>
            <w:proofErr w:type="gramEnd"/>
            <w:r w:rsidRPr="0025112E">
              <w:t>institution&gt;  &lt;break&gt; &lt;</w:t>
            </w:r>
            <w:proofErr w:type="spellStart"/>
            <w:r w:rsidRPr="0025112E">
              <w:t>xref</w:t>
            </w:r>
            <w:proofErr w:type="spellEnd"/>
            <w:r w:rsidRPr="0025112E">
              <w:t>&gt; &lt;</w:t>
            </w:r>
            <w:proofErr w:type="spellStart"/>
            <w:r w:rsidRPr="0025112E">
              <w:t>uri</w:t>
            </w:r>
            <w:proofErr w:type="spellEnd"/>
            <w:r w:rsidRPr="0025112E">
              <w:t>&gt; &lt;email&gt;  &lt;phone&gt;  &lt;fax&gt;</w:t>
            </w:r>
          </w:p>
        </w:tc>
      </w:tr>
    </w:tbl>
    <w:p w14:paraId="385A11A6" w14:textId="77777777" w:rsidR="00942563" w:rsidRPr="0025112E" w:rsidRDefault="00942563" w:rsidP="00034704">
      <w:pPr>
        <w:ind w:firstLine="708"/>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25112E" w14:paraId="7344B82B" w14:textId="77777777" w:rsidTr="005E2C4E">
        <w:tc>
          <w:tcPr>
            <w:tcW w:w="1851" w:type="dxa"/>
            <w:tcBorders>
              <w:bottom w:val="single" w:sz="2" w:space="0" w:color="auto"/>
            </w:tcBorders>
            <w:shd w:val="clear" w:color="auto" w:fill="D9D9D9"/>
          </w:tcPr>
          <w:p w14:paraId="7263ED6F" w14:textId="77777777" w:rsidR="00034704" w:rsidRPr="0025112E" w:rsidRDefault="00034704" w:rsidP="005E2C4E">
            <w:pPr>
              <w:pStyle w:val="TabelleKopf"/>
            </w:pPr>
            <w:proofErr w:type="spellStart"/>
            <w:r w:rsidRPr="0025112E">
              <w:lastRenderedPageBreak/>
              <w:t>Subelements</w:t>
            </w:r>
            <w:proofErr w:type="spellEnd"/>
            <w:r w:rsidRPr="0025112E">
              <w:t xml:space="preserve"> for &lt;</w:t>
            </w:r>
            <w:proofErr w:type="spellStart"/>
            <w:r w:rsidRPr="0025112E">
              <w:t>corresp</w:t>
            </w:r>
            <w:proofErr w:type="spellEnd"/>
            <w:r w:rsidRPr="0025112E">
              <w:t>&gt;</w:t>
            </w:r>
          </w:p>
        </w:tc>
        <w:tc>
          <w:tcPr>
            <w:tcW w:w="2509" w:type="dxa"/>
            <w:tcBorders>
              <w:bottom w:val="single" w:sz="2" w:space="0" w:color="auto"/>
            </w:tcBorders>
            <w:shd w:val="clear" w:color="auto" w:fill="D9D9D9"/>
          </w:tcPr>
          <w:p w14:paraId="7E98BD3F" w14:textId="77777777" w:rsidR="00034704" w:rsidRPr="0025112E" w:rsidRDefault="00034704"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44A118E4" w14:textId="77777777" w:rsidR="00034704" w:rsidRPr="0025112E" w:rsidRDefault="00034704" w:rsidP="005E2C4E">
            <w:pPr>
              <w:pStyle w:val="TabelleKopf"/>
            </w:pPr>
            <w:r w:rsidRPr="0025112E">
              <w:t>Explanation</w:t>
            </w:r>
          </w:p>
        </w:tc>
      </w:tr>
      <w:tr w:rsidR="00034704" w:rsidRPr="0025112E" w14:paraId="25157CF2" w14:textId="77777777" w:rsidTr="00034704">
        <w:trPr>
          <w:cantSplit/>
        </w:trPr>
        <w:tc>
          <w:tcPr>
            <w:tcW w:w="1851" w:type="dxa"/>
            <w:tcBorders>
              <w:top w:val="single" w:sz="2" w:space="0" w:color="auto"/>
              <w:bottom w:val="single" w:sz="2" w:space="0" w:color="auto"/>
            </w:tcBorders>
          </w:tcPr>
          <w:p w14:paraId="2E5A458E" w14:textId="77777777" w:rsidR="00034704" w:rsidRPr="0025112E" w:rsidRDefault="00034704" w:rsidP="005E2C4E">
            <w:pPr>
              <w:pStyle w:val="TabelleText"/>
            </w:pPr>
            <w:r w:rsidRPr="0025112E">
              <w:t>&lt;</w:t>
            </w:r>
            <w:proofErr w:type="spellStart"/>
            <w:r w:rsidRPr="0025112E">
              <w:t>fullname</w:t>
            </w:r>
            <w:proofErr w:type="spellEnd"/>
            <w:r w:rsidRPr="0025112E">
              <w:t>&gt;</w:t>
            </w:r>
          </w:p>
        </w:tc>
        <w:tc>
          <w:tcPr>
            <w:tcW w:w="2509" w:type="dxa"/>
            <w:tcBorders>
              <w:top w:val="single" w:sz="2" w:space="0" w:color="auto"/>
              <w:bottom w:val="single" w:sz="2" w:space="0" w:color="auto"/>
            </w:tcBorders>
          </w:tcPr>
          <w:p w14:paraId="582B1CD8" w14:textId="77777777" w:rsidR="00034704" w:rsidRPr="0025112E" w:rsidRDefault="00034704" w:rsidP="005E2C4E">
            <w:pPr>
              <w:pStyle w:val="TabelleText"/>
            </w:pPr>
            <w:r w:rsidRPr="0025112E">
              <w:t>/article/front/article-meta/</w:t>
            </w:r>
            <w:r w:rsidRPr="0025112E">
              <w:br/>
              <w:t>author-notes/</w:t>
            </w:r>
            <w:proofErr w:type="spellStart"/>
            <w:r w:rsidRPr="0025112E">
              <w:t>corresp</w:t>
            </w:r>
            <w:proofErr w:type="spellEnd"/>
            <w:r w:rsidRPr="0025112E">
              <w:t>/</w:t>
            </w:r>
            <w:r w:rsidRPr="0025112E">
              <w:br/>
            </w:r>
            <w:proofErr w:type="spellStart"/>
            <w:r w:rsidRPr="0025112E">
              <w:t>fullname</w:t>
            </w:r>
            <w:proofErr w:type="spellEnd"/>
          </w:p>
        </w:tc>
        <w:tc>
          <w:tcPr>
            <w:tcW w:w="4111" w:type="dxa"/>
            <w:tcBorders>
              <w:top w:val="single" w:sz="2" w:space="0" w:color="auto"/>
              <w:bottom w:val="single" w:sz="2" w:space="0" w:color="auto"/>
            </w:tcBorders>
          </w:tcPr>
          <w:p w14:paraId="08FE7685" w14:textId="77777777" w:rsidR="00034704" w:rsidRPr="0025112E" w:rsidRDefault="00034704" w:rsidP="005E2C4E">
            <w:pPr>
              <w:pStyle w:val="TabelleText"/>
            </w:pPr>
            <w:r w:rsidRPr="0025112E">
              <w:t>Name of the author in the address</w:t>
            </w:r>
          </w:p>
        </w:tc>
      </w:tr>
      <w:tr w:rsidR="00034704" w:rsidRPr="0025112E" w14:paraId="784C5867" w14:textId="77777777" w:rsidTr="00034704">
        <w:trPr>
          <w:cantSplit/>
        </w:trPr>
        <w:tc>
          <w:tcPr>
            <w:tcW w:w="1851" w:type="dxa"/>
            <w:tcBorders>
              <w:top w:val="single" w:sz="2" w:space="0" w:color="auto"/>
              <w:bottom w:val="single" w:sz="2" w:space="0" w:color="auto"/>
            </w:tcBorders>
          </w:tcPr>
          <w:p w14:paraId="44672555" w14:textId="77777777" w:rsidR="00034704" w:rsidRPr="0025112E" w:rsidRDefault="00034704" w:rsidP="005E2C4E">
            <w:pPr>
              <w:pStyle w:val="TabelleText"/>
            </w:pPr>
            <w:r w:rsidRPr="0025112E">
              <w:t>&lt;</w:t>
            </w:r>
            <w:proofErr w:type="spellStart"/>
            <w:r w:rsidRPr="0025112E">
              <w:t>addr</w:t>
            </w:r>
            <w:proofErr w:type="spellEnd"/>
            <w:r w:rsidRPr="0025112E">
              <w:t>-line&gt;</w:t>
            </w:r>
          </w:p>
        </w:tc>
        <w:tc>
          <w:tcPr>
            <w:tcW w:w="2509" w:type="dxa"/>
            <w:tcBorders>
              <w:top w:val="single" w:sz="2" w:space="0" w:color="auto"/>
              <w:bottom w:val="single" w:sz="2" w:space="0" w:color="auto"/>
            </w:tcBorders>
          </w:tcPr>
          <w:p w14:paraId="44100A6A" w14:textId="77777777" w:rsidR="00034704" w:rsidRPr="0025112E" w:rsidRDefault="00034704" w:rsidP="005E2C4E">
            <w:pPr>
              <w:pStyle w:val="TabelleText"/>
            </w:pPr>
            <w:r w:rsidRPr="0025112E">
              <w:t>/article/front/article-meta/</w:t>
            </w:r>
            <w:r w:rsidRPr="0025112E">
              <w:br/>
              <w:t>author-notes/</w:t>
            </w:r>
            <w:proofErr w:type="spellStart"/>
            <w:r w:rsidRPr="0025112E">
              <w:t>corresp</w:t>
            </w:r>
            <w:proofErr w:type="spellEnd"/>
            <w:r w:rsidRPr="0025112E">
              <w:t>/</w:t>
            </w:r>
            <w:r w:rsidRPr="0025112E">
              <w:br/>
            </w:r>
            <w:proofErr w:type="spellStart"/>
            <w:r w:rsidRPr="0025112E">
              <w:t>addr</w:t>
            </w:r>
            <w:proofErr w:type="spellEnd"/>
            <w:r w:rsidRPr="0025112E">
              <w:t>-line</w:t>
            </w:r>
          </w:p>
        </w:tc>
        <w:tc>
          <w:tcPr>
            <w:tcW w:w="4111" w:type="dxa"/>
            <w:tcBorders>
              <w:top w:val="single" w:sz="2" w:space="0" w:color="auto"/>
              <w:bottom w:val="single" w:sz="2" w:space="0" w:color="auto"/>
            </w:tcBorders>
          </w:tcPr>
          <w:p w14:paraId="366C6ADC" w14:textId="77777777" w:rsidR="00034704" w:rsidRPr="0025112E" w:rsidRDefault="00034704" w:rsidP="005E2C4E">
            <w:pPr>
              <w:pStyle w:val="TabelleText"/>
            </w:pPr>
            <w:r w:rsidRPr="0025112E">
              <w:t xml:space="preserve">Address </w:t>
            </w:r>
            <w:proofErr w:type="gramStart"/>
            <w:r w:rsidRPr="0025112E">
              <w:t>line;</w:t>
            </w:r>
            <w:proofErr w:type="gramEnd"/>
            <w:r w:rsidRPr="0025112E">
              <w:t xml:space="preserve"> you must set each address element (street, P.O. box, postal code and city) in a separate address line</w:t>
            </w:r>
          </w:p>
        </w:tc>
      </w:tr>
      <w:tr w:rsidR="00034704" w:rsidRPr="0025112E" w14:paraId="492C4EC6" w14:textId="77777777" w:rsidTr="00AE0FBD">
        <w:trPr>
          <w:cantSplit/>
        </w:trPr>
        <w:tc>
          <w:tcPr>
            <w:tcW w:w="1851" w:type="dxa"/>
            <w:tcBorders>
              <w:top w:val="single" w:sz="2" w:space="0" w:color="auto"/>
              <w:bottom w:val="single" w:sz="2" w:space="0" w:color="auto"/>
            </w:tcBorders>
          </w:tcPr>
          <w:p w14:paraId="23E8697F" w14:textId="77777777" w:rsidR="00034704" w:rsidRPr="0025112E" w:rsidRDefault="00034704" w:rsidP="005E2C4E">
            <w:pPr>
              <w:pStyle w:val="TabelleText"/>
            </w:pPr>
            <w:r w:rsidRPr="0025112E">
              <w:t>&lt;city&gt;</w:t>
            </w:r>
          </w:p>
        </w:tc>
        <w:tc>
          <w:tcPr>
            <w:tcW w:w="2509" w:type="dxa"/>
            <w:tcBorders>
              <w:top w:val="single" w:sz="2" w:space="0" w:color="auto"/>
              <w:bottom w:val="single" w:sz="2" w:space="0" w:color="auto"/>
            </w:tcBorders>
          </w:tcPr>
          <w:p w14:paraId="2623ED34" w14:textId="77777777" w:rsidR="00034704" w:rsidRPr="0025112E" w:rsidRDefault="00034704" w:rsidP="005E2C4E">
            <w:pPr>
              <w:pStyle w:val="TabelleText"/>
            </w:pPr>
            <w:r w:rsidRPr="0025112E">
              <w:t>/article/front/article-meta/</w:t>
            </w:r>
            <w:r w:rsidRPr="0025112E">
              <w:br/>
              <w:t>author-notes/</w:t>
            </w:r>
            <w:proofErr w:type="spellStart"/>
            <w:r w:rsidRPr="0025112E">
              <w:t>corresp</w:t>
            </w:r>
            <w:proofErr w:type="spellEnd"/>
            <w:r w:rsidRPr="0025112E">
              <w:t>/</w:t>
            </w:r>
            <w:r w:rsidRPr="0025112E">
              <w:br/>
              <w:t>city</w:t>
            </w:r>
          </w:p>
        </w:tc>
        <w:tc>
          <w:tcPr>
            <w:tcW w:w="4111" w:type="dxa"/>
            <w:tcBorders>
              <w:top w:val="single" w:sz="2" w:space="0" w:color="auto"/>
              <w:bottom w:val="single" w:sz="2" w:space="0" w:color="auto"/>
            </w:tcBorders>
          </w:tcPr>
          <w:p w14:paraId="4B4FA2FB" w14:textId="77777777" w:rsidR="00034704" w:rsidRPr="0025112E" w:rsidRDefault="00034704" w:rsidP="005E2C4E">
            <w:pPr>
              <w:pStyle w:val="TabelleText"/>
            </w:pPr>
            <w:r w:rsidRPr="0025112E">
              <w:t>City</w:t>
            </w:r>
          </w:p>
        </w:tc>
      </w:tr>
      <w:tr w:rsidR="00AE0FBD" w:rsidRPr="0025112E" w14:paraId="1F02A187" w14:textId="77777777" w:rsidTr="00AE0FBD">
        <w:trPr>
          <w:cantSplit/>
        </w:trPr>
        <w:tc>
          <w:tcPr>
            <w:tcW w:w="1851" w:type="dxa"/>
            <w:tcBorders>
              <w:top w:val="single" w:sz="2" w:space="0" w:color="auto"/>
              <w:bottom w:val="single" w:sz="2" w:space="0" w:color="auto"/>
            </w:tcBorders>
          </w:tcPr>
          <w:p w14:paraId="43D6E8BB" w14:textId="77777777" w:rsidR="00AE0FBD" w:rsidRPr="0025112E" w:rsidRDefault="00AE0FBD" w:rsidP="00AE0FBD">
            <w:pPr>
              <w:pStyle w:val="TabelleText"/>
            </w:pPr>
            <w:r w:rsidRPr="0025112E">
              <w:t>&lt;country&gt;</w:t>
            </w:r>
          </w:p>
        </w:tc>
        <w:tc>
          <w:tcPr>
            <w:tcW w:w="2509" w:type="dxa"/>
            <w:tcBorders>
              <w:top w:val="single" w:sz="2" w:space="0" w:color="auto"/>
              <w:bottom w:val="single" w:sz="2" w:space="0" w:color="auto"/>
            </w:tcBorders>
          </w:tcPr>
          <w:p w14:paraId="26AB2FDE" w14:textId="77777777" w:rsidR="00AE0FBD" w:rsidRPr="0025112E" w:rsidRDefault="00AE0FBD" w:rsidP="00AE0FBD">
            <w:pPr>
              <w:pStyle w:val="TabelleText"/>
            </w:pPr>
            <w:r w:rsidRPr="0025112E">
              <w:t>/article/front/article-meta/</w:t>
            </w:r>
            <w:r w:rsidRPr="0025112E">
              <w:br/>
              <w:t>author-notes/</w:t>
            </w:r>
            <w:proofErr w:type="spellStart"/>
            <w:r w:rsidRPr="0025112E">
              <w:t>corresp</w:t>
            </w:r>
            <w:proofErr w:type="spellEnd"/>
            <w:r w:rsidRPr="0025112E">
              <w:t>/</w:t>
            </w:r>
            <w:r w:rsidRPr="0025112E">
              <w:br/>
              <w:t>country</w:t>
            </w:r>
          </w:p>
        </w:tc>
        <w:tc>
          <w:tcPr>
            <w:tcW w:w="4111" w:type="dxa"/>
            <w:tcBorders>
              <w:top w:val="single" w:sz="2" w:space="0" w:color="auto"/>
              <w:bottom w:val="single" w:sz="2" w:space="0" w:color="auto"/>
            </w:tcBorders>
          </w:tcPr>
          <w:p w14:paraId="10581AA3" w14:textId="77777777" w:rsidR="00AE0FBD" w:rsidRPr="0025112E" w:rsidRDefault="00AE0FBD" w:rsidP="00AE0FBD">
            <w:pPr>
              <w:pStyle w:val="TabelleText"/>
            </w:pPr>
            <w:r w:rsidRPr="0025112E">
              <w:t>Country</w:t>
            </w:r>
          </w:p>
        </w:tc>
      </w:tr>
      <w:tr w:rsidR="00AE0FBD" w:rsidRPr="0025112E" w14:paraId="6179DB43" w14:textId="77777777" w:rsidTr="00AE0FBD">
        <w:trPr>
          <w:cantSplit/>
        </w:trPr>
        <w:tc>
          <w:tcPr>
            <w:tcW w:w="1851" w:type="dxa"/>
            <w:tcBorders>
              <w:top w:val="single" w:sz="2" w:space="0" w:color="auto"/>
              <w:bottom w:val="single" w:sz="2" w:space="0" w:color="auto"/>
            </w:tcBorders>
          </w:tcPr>
          <w:p w14:paraId="42FB885E" w14:textId="77777777" w:rsidR="00AE0FBD" w:rsidRPr="0025112E" w:rsidRDefault="00AE0FBD" w:rsidP="00AE0FBD">
            <w:pPr>
              <w:pStyle w:val="TabelleText"/>
            </w:pPr>
            <w:r w:rsidRPr="0025112E">
              <w:t>&lt;institution&gt;</w:t>
            </w:r>
          </w:p>
        </w:tc>
        <w:tc>
          <w:tcPr>
            <w:tcW w:w="2509" w:type="dxa"/>
            <w:tcBorders>
              <w:top w:val="single" w:sz="2" w:space="0" w:color="auto"/>
              <w:bottom w:val="single" w:sz="2" w:space="0" w:color="auto"/>
            </w:tcBorders>
          </w:tcPr>
          <w:p w14:paraId="46AB4D33" w14:textId="77777777" w:rsidR="00AE0FBD" w:rsidRPr="0025112E" w:rsidRDefault="00AE0FBD" w:rsidP="00AE0FBD">
            <w:pPr>
              <w:pStyle w:val="TabelleText"/>
            </w:pPr>
            <w:r w:rsidRPr="0025112E">
              <w:t>/article/front/article-meta/</w:t>
            </w:r>
            <w:r w:rsidRPr="0025112E">
              <w:br/>
              <w:t>author-notes/</w:t>
            </w:r>
            <w:proofErr w:type="spellStart"/>
            <w:r w:rsidRPr="0025112E">
              <w:t>corresp</w:t>
            </w:r>
            <w:proofErr w:type="spellEnd"/>
            <w:r w:rsidRPr="0025112E">
              <w:t>/</w:t>
            </w:r>
            <w:r w:rsidRPr="0025112E">
              <w:br/>
              <w:t>institution</w:t>
            </w:r>
          </w:p>
        </w:tc>
        <w:tc>
          <w:tcPr>
            <w:tcW w:w="4111" w:type="dxa"/>
            <w:tcBorders>
              <w:top w:val="single" w:sz="2" w:space="0" w:color="auto"/>
              <w:bottom w:val="single" w:sz="2" w:space="0" w:color="auto"/>
            </w:tcBorders>
          </w:tcPr>
          <w:p w14:paraId="34BD6935" w14:textId="77777777" w:rsidR="00AE0FBD" w:rsidRPr="0025112E" w:rsidRDefault="00AE0FBD" w:rsidP="00AE0FBD">
            <w:pPr>
              <w:pStyle w:val="TabelleText"/>
            </w:pPr>
            <w:r w:rsidRPr="0025112E">
              <w:t>Institution</w:t>
            </w:r>
          </w:p>
        </w:tc>
      </w:tr>
      <w:tr w:rsidR="00AE0FBD" w:rsidRPr="0025112E" w14:paraId="60D119B6" w14:textId="77777777" w:rsidTr="00AE0FBD">
        <w:trPr>
          <w:cantSplit/>
        </w:trPr>
        <w:tc>
          <w:tcPr>
            <w:tcW w:w="1851" w:type="dxa"/>
            <w:tcBorders>
              <w:top w:val="single" w:sz="2" w:space="0" w:color="auto"/>
              <w:bottom w:val="single" w:sz="2" w:space="0" w:color="auto"/>
            </w:tcBorders>
          </w:tcPr>
          <w:p w14:paraId="1ADD7E59" w14:textId="77777777" w:rsidR="00AE0FBD" w:rsidRPr="0025112E" w:rsidRDefault="00AE0FBD" w:rsidP="00AE0FBD">
            <w:pPr>
              <w:pStyle w:val="TabelleText"/>
            </w:pPr>
            <w:r w:rsidRPr="0025112E">
              <w:t>&lt;</w:t>
            </w:r>
            <w:proofErr w:type="spellStart"/>
            <w:r w:rsidRPr="0025112E">
              <w:t>xref</w:t>
            </w:r>
            <w:proofErr w:type="spellEnd"/>
            <w:r w:rsidRPr="0025112E">
              <w:t>&gt;</w:t>
            </w:r>
          </w:p>
        </w:tc>
        <w:tc>
          <w:tcPr>
            <w:tcW w:w="2509" w:type="dxa"/>
            <w:tcBorders>
              <w:top w:val="single" w:sz="2" w:space="0" w:color="auto"/>
              <w:bottom w:val="single" w:sz="2" w:space="0" w:color="auto"/>
            </w:tcBorders>
          </w:tcPr>
          <w:p w14:paraId="3E44CA1D" w14:textId="77777777" w:rsidR="00AE0FBD" w:rsidRPr="0025112E" w:rsidRDefault="00AE0FBD" w:rsidP="00AE0FBD">
            <w:pPr>
              <w:pStyle w:val="TabelleText"/>
            </w:pPr>
            <w:r w:rsidRPr="0025112E">
              <w:t>/article/front/article-meta/</w:t>
            </w:r>
            <w:r w:rsidRPr="0025112E">
              <w:br/>
              <w:t>author-notes/</w:t>
            </w:r>
            <w:proofErr w:type="spellStart"/>
            <w:r w:rsidRPr="0025112E">
              <w:t>corresp</w:t>
            </w:r>
            <w:proofErr w:type="spellEnd"/>
            <w:r w:rsidRPr="0025112E">
              <w:t>/</w:t>
            </w:r>
            <w:r w:rsidRPr="0025112E">
              <w:br/>
            </w:r>
            <w:proofErr w:type="spellStart"/>
            <w:r w:rsidRPr="0025112E">
              <w:t>xref</w:t>
            </w:r>
            <w:proofErr w:type="spellEnd"/>
          </w:p>
        </w:tc>
        <w:tc>
          <w:tcPr>
            <w:tcW w:w="4111" w:type="dxa"/>
            <w:tcBorders>
              <w:top w:val="single" w:sz="2" w:space="0" w:color="auto"/>
              <w:bottom w:val="single" w:sz="2" w:space="0" w:color="auto"/>
            </w:tcBorders>
          </w:tcPr>
          <w:p w14:paraId="700A93B2" w14:textId="116C9CBD" w:rsidR="00AE0FBD" w:rsidRPr="0025112E" w:rsidRDefault="00AE0FBD" w:rsidP="00AE0FBD">
            <w:pPr>
              <w:pStyle w:val="TabelleText"/>
            </w:pPr>
            <w:r w:rsidRPr="0025112E">
              <w:t xml:space="preserve">External link (cf.  </w:t>
            </w:r>
            <w:r w:rsidR="00C91F14" w:rsidRPr="0025112E">
              <w:fldChar w:fldCharType="begin"/>
            </w:r>
            <w:r w:rsidR="00C91F14" w:rsidRPr="0025112E">
              <w:instrText xml:space="preserve"> REF _Ref4519001 \r \h </w:instrText>
            </w:r>
            <w:r w:rsidR="00E60BD6" w:rsidRPr="0025112E">
              <w:instrText xml:space="preserve"> \* MERGEFORMAT </w:instrText>
            </w:r>
            <w:r w:rsidR="00C91F14" w:rsidRPr="0025112E">
              <w:fldChar w:fldCharType="separate"/>
            </w:r>
            <w:r w:rsidR="00F65100" w:rsidRPr="0025112E">
              <w:t>2.1.2</w:t>
            </w:r>
            <w:r w:rsidR="00C91F14" w:rsidRPr="0025112E">
              <w:fldChar w:fldCharType="end"/>
            </w:r>
            <w:r w:rsidRPr="0025112E">
              <w:t>), usually not used here</w:t>
            </w:r>
          </w:p>
        </w:tc>
      </w:tr>
      <w:tr w:rsidR="00AE0FBD" w:rsidRPr="0025112E" w14:paraId="0D11C801" w14:textId="77777777" w:rsidTr="00C91F14">
        <w:trPr>
          <w:cantSplit/>
        </w:trPr>
        <w:tc>
          <w:tcPr>
            <w:tcW w:w="1851" w:type="dxa"/>
            <w:tcBorders>
              <w:top w:val="single" w:sz="2" w:space="0" w:color="auto"/>
              <w:bottom w:val="single" w:sz="2" w:space="0" w:color="auto"/>
            </w:tcBorders>
          </w:tcPr>
          <w:p w14:paraId="50D4334F" w14:textId="77777777" w:rsidR="00AE0FBD" w:rsidRPr="0025112E" w:rsidRDefault="00AE0FBD" w:rsidP="00AE0FBD">
            <w:pPr>
              <w:pStyle w:val="TabelleText"/>
            </w:pPr>
            <w:r w:rsidRPr="0025112E">
              <w:t>&lt;</w:t>
            </w:r>
            <w:proofErr w:type="spellStart"/>
            <w:r w:rsidRPr="0025112E">
              <w:t>uri</w:t>
            </w:r>
            <w:proofErr w:type="spellEnd"/>
            <w:r w:rsidRPr="0025112E">
              <w:t>&gt;</w:t>
            </w:r>
          </w:p>
        </w:tc>
        <w:tc>
          <w:tcPr>
            <w:tcW w:w="2509" w:type="dxa"/>
            <w:tcBorders>
              <w:top w:val="single" w:sz="2" w:space="0" w:color="auto"/>
              <w:bottom w:val="single" w:sz="2" w:space="0" w:color="auto"/>
            </w:tcBorders>
          </w:tcPr>
          <w:p w14:paraId="77C12F85" w14:textId="77777777" w:rsidR="00AE0FBD" w:rsidRPr="0025112E" w:rsidRDefault="00AE0FBD" w:rsidP="00AE0FBD">
            <w:pPr>
              <w:pStyle w:val="TabelleText"/>
            </w:pPr>
            <w:r w:rsidRPr="0025112E">
              <w:t>/article/front/article-meta/</w:t>
            </w:r>
            <w:r w:rsidRPr="0025112E">
              <w:br/>
              <w:t>author-notes/</w:t>
            </w:r>
            <w:proofErr w:type="spellStart"/>
            <w:r w:rsidRPr="0025112E">
              <w:t>corresp</w:t>
            </w:r>
            <w:proofErr w:type="spellEnd"/>
            <w:r w:rsidRPr="0025112E">
              <w:t>/</w:t>
            </w:r>
            <w:r w:rsidRPr="0025112E">
              <w:br/>
            </w:r>
            <w:proofErr w:type="spellStart"/>
            <w:r w:rsidRPr="0025112E">
              <w:t>uri</w:t>
            </w:r>
            <w:proofErr w:type="spellEnd"/>
          </w:p>
        </w:tc>
        <w:tc>
          <w:tcPr>
            <w:tcW w:w="4111" w:type="dxa"/>
            <w:tcBorders>
              <w:top w:val="single" w:sz="2" w:space="0" w:color="auto"/>
              <w:bottom w:val="single" w:sz="2" w:space="0" w:color="auto"/>
            </w:tcBorders>
          </w:tcPr>
          <w:p w14:paraId="4948E8A4" w14:textId="51415B08" w:rsidR="00AE0FBD" w:rsidRPr="0025112E" w:rsidRDefault="00AE0FBD" w:rsidP="00AE0FBD">
            <w:pPr>
              <w:pStyle w:val="TabelleText"/>
            </w:pPr>
            <w:r w:rsidRPr="0025112E">
              <w:t xml:space="preserve">Indicates an Internet address (cf. </w:t>
            </w:r>
            <w:r w:rsidR="00C91F14" w:rsidRPr="0025112E">
              <w:fldChar w:fldCharType="begin"/>
            </w:r>
            <w:r w:rsidR="00C91F14" w:rsidRPr="0025112E">
              <w:instrText xml:space="preserve"> REF _Ref4519032 \r \h </w:instrText>
            </w:r>
            <w:r w:rsidR="00E60BD6" w:rsidRPr="0025112E">
              <w:instrText xml:space="preserve"> \* MERGEFORMAT </w:instrText>
            </w:r>
            <w:r w:rsidR="00C91F14" w:rsidRPr="0025112E">
              <w:fldChar w:fldCharType="separate"/>
            </w:r>
            <w:r w:rsidR="00F65100" w:rsidRPr="0025112E">
              <w:t>2.1.3</w:t>
            </w:r>
            <w:r w:rsidR="00C91F14" w:rsidRPr="0025112E">
              <w:fldChar w:fldCharType="end"/>
            </w:r>
            <w:r w:rsidRPr="0025112E">
              <w:t>)</w:t>
            </w:r>
          </w:p>
        </w:tc>
      </w:tr>
      <w:tr w:rsidR="00C91F14" w:rsidRPr="0025112E" w14:paraId="427AFB83" w14:textId="77777777" w:rsidTr="00C91F14">
        <w:trPr>
          <w:cantSplit/>
        </w:trPr>
        <w:tc>
          <w:tcPr>
            <w:tcW w:w="1851" w:type="dxa"/>
            <w:tcBorders>
              <w:top w:val="single" w:sz="2" w:space="0" w:color="auto"/>
              <w:bottom w:val="single" w:sz="2" w:space="0" w:color="auto"/>
            </w:tcBorders>
          </w:tcPr>
          <w:p w14:paraId="7E327B77" w14:textId="77777777" w:rsidR="00C91F14" w:rsidRPr="0025112E" w:rsidRDefault="00C91F14" w:rsidP="00C91F14">
            <w:pPr>
              <w:pStyle w:val="TabelleText"/>
            </w:pPr>
            <w:r w:rsidRPr="0025112E">
              <w:t>&lt;email&gt;</w:t>
            </w:r>
          </w:p>
        </w:tc>
        <w:tc>
          <w:tcPr>
            <w:tcW w:w="2509" w:type="dxa"/>
            <w:tcBorders>
              <w:top w:val="single" w:sz="2" w:space="0" w:color="auto"/>
              <w:bottom w:val="single" w:sz="2" w:space="0" w:color="auto"/>
            </w:tcBorders>
          </w:tcPr>
          <w:p w14:paraId="71B791C4" w14:textId="77777777" w:rsidR="00C91F14" w:rsidRPr="0025112E" w:rsidRDefault="00C91F14" w:rsidP="00C91F14">
            <w:pPr>
              <w:pStyle w:val="TabelleText"/>
            </w:pPr>
            <w:r w:rsidRPr="0025112E">
              <w:t>/article/front/article-meta/</w:t>
            </w:r>
            <w:r w:rsidRPr="0025112E">
              <w:br/>
              <w:t>author-notes/</w:t>
            </w:r>
            <w:proofErr w:type="spellStart"/>
            <w:r w:rsidRPr="0025112E">
              <w:t>corresp</w:t>
            </w:r>
            <w:proofErr w:type="spellEnd"/>
            <w:r w:rsidRPr="0025112E">
              <w:t>/</w:t>
            </w:r>
            <w:r w:rsidRPr="0025112E">
              <w:br/>
              <w:t>email</w:t>
            </w:r>
          </w:p>
        </w:tc>
        <w:tc>
          <w:tcPr>
            <w:tcW w:w="4111" w:type="dxa"/>
            <w:tcBorders>
              <w:top w:val="single" w:sz="2" w:space="0" w:color="auto"/>
              <w:bottom w:val="single" w:sz="2" w:space="0" w:color="auto"/>
            </w:tcBorders>
          </w:tcPr>
          <w:p w14:paraId="2A60110D" w14:textId="77777777" w:rsidR="00C91F14" w:rsidRPr="0025112E" w:rsidRDefault="00C91F14" w:rsidP="00C91F14">
            <w:pPr>
              <w:pStyle w:val="TabelleText"/>
            </w:pPr>
            <w:r w:rsidRPr="0025112E">
              <w:t>E-mail address; entry of the e-mail address using the @</w:t>
            </w:r>
            <w:r w:rsidRPr="0025112E">
              <w:rPr>
                <w:rStyle w:val="NurTextZchn"/>
                <w:rFonts w:ascii="Arial" w:hAnsi="Arial"/>
              </w:rPr>
              <w:t>href =</w:t>
            </w:r>
            <w:r w:rsidRPr="0025112E">
              <w:t>"</w:t>
            </w:r>
            <w:proofErr w:type="gramStart"/>
            <w:r w:rsidRPr="0025112E">
              <w:rPr>
                <w:rStyle w:val="NurTextZchn"/>
                <w:rFonts w:ascii="Arial" w:hAnsi="Arial"/>
              </w:rPr>
              <w:t>mailto:…</w:t>
            </w:r>
            <w:proofErr w:type="gramEnd"/>
            <w:r w:rsidRPr="0025112E">
              <w:t xml:space="preserve"> attribute "</w:t>
            </w:r>
            <w:r w:rsidRPr="0025112E">
              <w:rPr>
                <w:rStyle w:val="NurTextZchn"/>
              </w:rPr>
              <w:t xml:space="preserve"> </w:t>
            </w:r>
            <w:r w:rsidRPr="0025112E">
              <w:t xml:space="preserve">(Example: &lt;email </w:t>
            </w:r>
            <w:proofErr w:type="spellStart"/>
            <w:r w:rsidRPr="0025112E">
              <w:t>href</w:t>
            </w:r>
            <w:proofErr w:type="spellEnd"/>
            <w:r w:rsidRPr="0025112E">
              <w:t>="mailto:beispiel@beispiel.de"&gt;</w:t>
            </w:r>
          </w:p>
        </w:tc>
      </w:tr>
      <w:tr w:rsidR="00C91F14" w:rsidRPr="0025112E" w14:paraId="0778F3DA" w14:textId="77777777" w:rsidTr="00C91F14">
        <w:trPr>
          <w:cantSplit/>
        </w:trPr>
        <w:tc>
          <w:tcPr>
            <w:tcW w:w="1851" w:type="dxa"/>
            <w:tcBorders>
              <w:top w:val="single" w:sz="2" w:space="0" w:color="auto"/>
              <w:bottom w:val="single" w:sz="2" w:space="0" w:color="auto"/>
            </w:tcBorders>
          </w:tcPr>
          <w:p w14:paraId="030F97A0" w14:textId="77777777" w:rsidR="00C91F14" w:rsidRPr="0025112E" w:rsidRDefault="00C91F14" w:rsidP="00C91F14">
            <w:pPr>
              <w:pStyle w:val="TabelleText"/>
            </w:pPr>
            <w:r w:rsidRPr="0025112E">
              <w:t>&lt;phone&gt;</w:t>
            </w:r>
          </w:p>
        </w:tc>
        <w:tc>
          <w:tcPr>
            <w:tcW w:w="2509" w:type="dxa"/>
            <w:tcBorders>
              <w:top w:val="single" w:sz="2" w:space="0" w:color="auto"/>
              <w:bottom w:val="single" w:sz="2" w:space="0" w:color="auto"/>
            </w:tcBorders>
          </w:tcPr>
          <w:p w14:paraId="08389019" w14:textId="77777777" w:rsidR="00C91F14" w:rsidRPr="0025112E" w:rsidRDefault="00C91F14" w:rsidP="00C91F14">
            <w:pPr>
              <w:pStyle w:val="TabelleText"/>
            </w:pPr>
            <w:r w:rsidRPr="0025112E">
              <w:t>/article/front/article-meta/</w:t>
            </w:r>
            <w:r w:rsidRPr="0025112E">
              <w:br/>
              <w:t>author-notes/</w:t>
            </w:r>
            <w:proofErr w:type="spellStart"/>
            <w:r w:rsidRPr="0025112E">
              <w:t>corresp</w:t>
            </w:r>
            <w:proofErr w:type="spellEnd"/>
            <w:r w:rsidRPr="0025112E">
              <w:t>/</w:t>
            </w:r>
            <w:r w:rsidRPr="0025112E">
              <w:br/>
              <w:t>phone</w:t>
            </w:r>
          </w:p>
        </w:tc>
        <w:tc>
          <w:tcPr>
            <w:tcW w:w="4111" w:type="dxa"/>
            <w:tcBorders>
              <w:top w:val="single" w:sz="2" w:space="0" w:color="auto"/>
              <w:bottom w:val="single" w:sz="2" w:space="0" w:color="auto"/>
            </w:tcBorders>
          </w:tcPr>
          <w:p w14:paraId="7CFCC0AF" w14:textId="77777777" w:rsidR="00C91F14" w:rsidRPr="0025112E" w:rsidRDefault="00C91F14" w:rsidP="00C91F14">
            <w:pPr>
              <w:pStyle w:val="TabelleText"/>
            </w:pPr>
            <w:r w:rsidRPr="0025112E">
              <w:t>Telephone number</w:t>
            </w:r>
          </w:p>
        </w:tc>
      </w:tr>
      <w:tr w:rsidR="00C91F14" w:rsidRPr="0025112E" w14:paraId="53DCBC6B" w14:textId="77777777" w:rsidTr="005E2C4E">
        <w:trPr>
          <w:cantSplit/>
        </w:trPr>
        <w:tc>
          <w:tcPr>
            <w:tcW w:w="1851" w:type="dxa"/>
            <w:tcBorders>
              <w:top w:val="single" w:sz="2" w:space="0" w:color="auto"/>
              <w:bottom w:val="single" w:sz="4" w:space="0" w:color="auto"/>
            </w:tcBorders>
          </w:tcPr>
          <w:p w14:paraId="462FA752" w14:textId="77777777" w:rsidR="00C91F14" w:rsidRPr="0025112E" w:rsidRDefault="00C91F14" w:rsidP="00C91F14">
            <w:pPr>
              <w:pStyle w:val="TabelleText"/>
            </w:pPr>
            <w:r w:rsidRPr="0025112E">
              <w:t>&lt;fax&gt;</w:t>
            </w:r>
          </w:p>
        </w:tc>
        <w:tc>
          <w:tcPr>
            <w:tcW w:w="2509" w:type="dxa"/>
            <w:tcBorders>
              <w:top w:val="single" w:sz="2" w:space="0" w:color="auto"/>
              <w:bottom w:val="single" w:sz="4" w:space="0" w:color="auto"/>
            </w:tcBorders>
          </w:tcPr>
          <w:p w14:paraId="2D32C650" w14:textId="77777777" w:rsidR="00C91F14" w:rsidRPr="0025112E" w:rsidRDefault="00C91F14" w:rsidP="00C91F14">
            <w:pPr>
              <w:pStyle w:val="TabelleText"/>
            </w:pPr>
            <w:r w:rsidRPr="0025112E">
              <w:t>/article/front/article-meta/</w:t>
            </w:r>
            <w:r w:rsidRPr="0025112E">
              <w:br/>
              <w:t>author-notes/</w:t>
            </w:r>
            <w:proofErr w:type="spellStart"/>
            <w:r w:rsidRPr="0025112E">
              <w:t>corresp</w:t>
            </w:r>
            <w:proofErr w:type="spellEnd"/>
            <w:r w:rsidRPr="0025112E">
              <w:t>/</w:t>
            </w:r>
            <w:r w:rsidRPr="0025112E">
              <w:br/>
              <w:t>fax</w:t>
            </w:r>
          </w:p>
        </w:tc>
        <w:tc>
          <w:tcPr>
            <w:tcW w:w="4111" w:type="dxa"/>
            <w:tcBorders>
              <w:top w:val="single" w:sz="2" w:space="0" w:color="auto"/>
              <w:bottom w:val="single" w:sz="4" w:space="0" w:color="auto"/>
            </w:tcBorders>
          </w:tcPr>
          <w:p w14:paraId="0FEEB685" w14:textId="77777777" w:rsidR="00C91F14" w:rsidRPr="0025112E" w:rsidRDefault="00C91F14" w:rsidP="00C91F14">
            <w:pPr>
              <w:pStyle w:val="TabelleText"/>
            </w:pPr>
            <w:r w:rsidRPr="0025112E">
              <w:t>Fax number</w:t>
            </w:r>
          </w:p>
        </w:tc>
      </w:tr>
    </w:tbl>
    <w:p w14:paraId="5635463D" w14:textId="77777777" w:rsidR="00942563" w:rsidRPr="0025112E" w:rsidRDefault="00942563" w:rsidP="0018614D">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33A7970" w14:textId="77777777" w:rsidTr="005947A9">
        <w:tc>
          <w:tcPr>
            <w:tcW w:w="8435" w:type="dxa"/>
          </w:tcPr>
          <w:p w14:paraId="54D4652E" w14:textId="77777777" w:rsidR="00942563" w:rsidRPr="0025112E" w:rsidRDefault="00942563" w:rsidP="003330C0">
            <w:pPr>
              <w:pStyle w:val="TabelleKopf"/>
            </w:pPr>
            <w:r w:rsidRPr="0025112E">
              <w:t>Example: Entering the correspondence address</w:t>
            </w:r>
          </w:p>
        </w:tc>
      </w:tr>
      <w:tr w:rsidR="00942563" w:rsidRPr="0025112E" w14:paraId="0857FAFE" w14:textId="77777777" w:rsidTr="005947A9">
        <w:trPr>
          <w:cantSplit/>
        </w:trPr>
        <w:tc>
          <w:tcPr>
            <w:tcW w:w="8435" w:type="dxa"/>
          </w:tcPr>
          <w:p w14:paraId="2551B4D3" w14:textId="77777777" w:rsidR="00942563" w:rsidRPr="0025112E" w:rsidRDefault="00942563" w:rsidP="003330C0">
            <w:pPr>
              <w:pStyle w:val="TabelleText"/>
              <w:rPr>
                <w:szCs w:val="18"/>
              </w:rPr>
            </w:pPr>
            <w:r w:rsidRPr="0025112E">
              <w:t>&lt;author-notes&gt;</w:t>
            </w:r>
          </w:p>
          <w:p w14:paraId="4A92D54C" w14:textId="77777777" w:rsidR="00942563" w:rsidRPr="0025112E" w:rsidRDefault="00942563" w:rsidP="004B0B3F">
            <w:pPr>
              <w:pStyle w:val="TabelleText"/>
              <w:ind w:left="284"/>
              <w:rPr>
                <w:szCs w:val="18"/>
              </w:rPr>
            </w:pPr>
            <w:r w:rsidRPr="0025112E">
              <w:t>&lt;title&gt;Correspondence address&lt;/title&gt;</w:t>
            </w:r>
          </w:p>
          <w:p w14:paraId="7E0DABDB" w14:textId="77777777" w:rsidR="00942563" w:rsidRPr="0025112E" w:rsidRDefault="00942563" w:rsidP="004B0B3F">
            <w:pPr>
              <w:pStyle w:val="TabelleText"/>
              <w:ind w:left="284"/>
              <w:rPr>
                <w:szCs w:val="18"/>
              </w:rPr>
            </w:pPr>
            <w:r w:rsidRPr="0025112E">
              <w:t>&lt;</w:t>
            </w:r>
            <w:proofErr w:type="spellStart"/>
            <w:r w:rsidRPr="0025112E">
              <w:t>corresp</w:t>
            </w:r>
            <w:proofErr w:type="spellEnd"/>
            <w:r w:rsidRPr="0025112E">
              <w:t xml:space="preserve"> id="CO001-001"&gt;</w:t>
            </w:r>
          </w:p>
          <w:p w14:paraId="6D86FC4C" w14:textId="77777777" w:rsidR="00942563" w:rsidRPr="0025112E" w:rsidRDefault="00942563" w:rsidP="004B0B3F">
            <w:pPr>
              <w:pStyle w:val="TabelleText"/>
              <w:ind w:left="567"/>
              <w:rPr>
                <w:szCs w:val="18"/>
              </w:rPr>
            </w:pPr>
            <w:r w:rsidRPr="0025112E">
              <w:t>&lt;</w:t>
            </w:r>
            <w:proofErr w:type="spellStart"/>
            <w:r w:rsidRPr="0025112E">
              <w:t>fullname</w:t>
            </w:r>
            <w:proofErr w:type="spellEnd"/>
            <w:r w:rsidRPr="0025112E">
              <w:t>&gt;</w:t>
            </w:r>
            <w:proofErr w:type="spellStart"/>
            <w:r w:rsidRPr="0025112E">
              <w:t>Dr.</w:t>
            </w:r>
            <w:proofErr w:type="spellEnd"/>
            <w:r w:rsidRPr="0025112E">
              <w:t xml:space="preserve"> h. c. John Miller&lt;/</w:t>
            </w:r>
            <w:proofErr w:type="spellStart"/>
            <w:r w:rsidRPr="0025112E">
              <w:t>fullname</w:t>
            </w:r>
            <w:proofErr w:type="spellEnd"/>
            <w:r w:rsidRPr="0025112E">
              <w:t>&gt;</w:t>
            </w:r>
          </w:p>
          <w:p w14:paraId="6E89E6AB" w14:textId="77777777" w:rsidR="00252B27" w:rsidRPr="0025112E" w:rsidRDefault="00942563" w:rsidP="004B0B3F">
            <w:pPr>
              <w:pStyle w:val="TabelleText"/>
              <w:ind w:left="567"/>
              <w:rPr>
                <w:szCs w:val="18"/>
              </w:rPr>
            </w:pPr>
            <w:r w:rsidRPr="0025112E">
              <w:rPr>
                <w:lang w:val="de-DE"/>
              </w:rPr>
              <w:t>&lt;</w:t>
            </w:r>
            <w:proofErr w:type="spellStart"/>
            <w:r w:rsidRPr="0025112E">
              <w:rPr>
                <w:lang w:val="de-DE"/>
              </w:rPr>
              <w:t>addr</w:t>
            </w:r>
            <w:proofErr w:type="spellEnd"/>
            <w:r w:rsidRPr="0025112E">
              <w:rPr>
                <w:lang w:val="de-DE"/>
              </w:rPr>
              <w:t xml:space="preserve">-line&gt;Prinz-Eugen-Str. </w:t>
            </w:r>
            <w:r w:rsidRPr="0025112E">
              <w:t>10&lt;/</w:t>
            </w:r>
            <w:proofErr w:type="spellStart"/>
            <w:r w:rsidRPr="0025112E">
              <w:t>addr</w:t>
            </w:r>
            <w:proofErr w:type="spellEnd"/>
            <w:r w:rsidRPr="0025112E">
              <w:t>-line&gt;</w:t>
            </w:r>
          </w:p>
          <w:p w14:paraId="3B632016" w14:textId="77777777" w:rsidR="00252B27" w:rsidRPr="0025112E" w:rsidRDefault="00942563" w:rsidP="00252B27">
            <w:pPr>
              <w:pStyle w:val="TabelleText"/>
              <w:ind w:left="567"/>
              <w:rPr>
                <w:szCs w:val="18"/>
              </w:rPr>
            </w:pPr>
            <w:r w:rsidRPr="0025112E">
              <w:t>&lt;</w:t>
            </w:r>
            <w:proofErr w:type="spellStart"/>
            <w:r w:rsidRPr="0025112E">
              <w:t>addr</w:t>
            </w:r>
            <w:proofErr w:type="spellEnd"/>
            <w:r w:rsidRPr="0025112E">
              <w:t>-line&gt;79102 Freiburg&lt;/</w:t>
            </w:r>
            <w:proofErr w:type="spellStart"/>
            <w:r w:rsidRPr="0025112E">
              <w:t>addr</w:t>
            </w:r>
            <w:proofErr w:type="spellEnd"/>
            <w:r w:rsidRPr="0025112E">
              <w:t>-line&gt;</w:t>
            </w:r>
          </w:p>
          <w:p w14:paraId="64D2D078" w14:textId="77777777" w:rsidR="00252B27" w:rsidRPr="0025112E" w:rsidRDefault="00942563" w:rsidP="00252B27">
            <w:pPr>
              <w:pStyle w:val="TabelleText"/>
              <w:ind w:left="567"/>
              <w:rPr>
                <w:szCs w:val="18"/>
              </w:rPr>
            </w:pPr>
            <w:r w:rsidRPr="0025112E">
              <w:t>&lt;email href="mailto:info@praxis-wuerger.de"&gt;info@praxis-wuerger.de&lt;/email&gt;</w:t>
            </w:r>
          </w:p>
          <w:p w14:paraId="06947BB1" w14:textId="77777777" w:rsidR="00252B27" w:rsidRPr="0025112E" w:rsidRDefault="00252B27" w:rsidP="004B0B3F">
            <w:pPr>
              <w:pStyle w:val="TabelleText"/>
              <w:ind w:left="567"/>
              <w:rPr>
                <w:szCs w:val="18"/>
                <w:lang w:val="de-DE"/>
              </w:rPr>
            </w:pPr>
            <w:r w:rsidRPr="0025112E">
              <w:rPr>
                <w:lang w:val="de-DE"/>
              </w:rPr>
              <w:t>&lt;</w:t>
            </w:r>
            <w:proofErr w:type="spellStart"/>
            <w:r w:rsidRPr="0025112E">
              <w:rPr>
                <w:lang w:val="de-DE"/>
              </w:rPr>
              <w:t>uri</w:t>
            </w:r>
            <w:proofErr w:type="spellEnd"/>
            <w:r w:rsidRPr="0025112E">
              <w:rPr>
                <w:lang w:val="de-DE"/>
              </w:rPr>
              <w:t xml:space="preserve"> </w:t>
            </w:r>
            <w:proofErr w:type="spellStart"/>
            <w:r w:rsidRPr="0025112E">
              <w:rPr>
                <w:lang w:val="de-DE"/>
              </w:rPr>
              <w:t>href</w:t>
            </w:r>
            <w:proofErr w:type="spellEnd"/>
            <w:r w:rsidRPr="0025112E">
              <w:rPr>
                <w:lang w:val="de-DE"/>
              </w:rPr>
              <w:t>="http://www.praxis-wuerger.de"&gt;www.praxis-wuerger.de&lt;/uri&gt;</w:t>
            </w:r>
          </w:p>
          <w:p w14:paraId="0959DE97" w14:textId="77777777" w:rsidR="00942563" w:rsidRPr="0025112E" w:rsidRDefault="00942563" w:rsidP="00252B27">
            <w:pPr>
              <w:pStyle w:val="TabelleText"/>
              <w:ind w:left="284"/>
              <w:rPr>
                <w:szCs w:val="18"/>
              </w:rPr>
            </w:pPr>
            <w:r w:rsidRPr="0025112E">
              <w:t>&lt;</w:t>
            </w:r>
            <w:proofErr w:type="spellStart"/>
            <w:r w:rsidRPr="0025112E">
              <w:t>corresp</w:t>
            </w:r>
            <w:proofErr w:type="spellEnd"/>
            <w:r w:rsidRPr="0025112E">
              <w:t>&gt;</w:t>
            </w:r>
          </w:p>
          <w:p w14:paraId="57BCFD8D" w14:textId="77777777" w:rsidR="00942563" w:rsidRPr="0025112E" w:rsidRDefault="00942563" w:rsidP="003330C0">
            <w:pPr>
              <w:pStyle w:val="TabelleText"/>
            </w:pPr>
            <w:r w:rsidRPr="0025112E">
              <w:t>&lt;/author-notes&gt;</w:t>
            </w:r>
          </w:p>
        </w:tc>
      </w:tr>
    </w:tbl>
    <w:p w14:paraId="3244A3E9" w14:textId="77777777" w:rsidR="00942563" w:rsidRPr="0025112E" w:rsidRDefault="00942563" w:rsidP="00A3621E">
      <w:pPr>
        <w:pStyle w:val="Textkrper"/>
      </w:pPr>
    </w:p>
    <w:p w14:paraId="0E50FFFC" w14:textId="77777777" w:rsidR="00942563" w:rsidRPr="0025112E" w:rsidRDefault="00942563" w:rsidP="00B951F0">
      <w:pPr>
        <w:pStyle w:val="berschrift2"/>
        <w:numPr>
          <w:ilvl w:val="1"/>
          <w:numId w:val="5"/>
        </w:numPr>
      </w:pPr>
      <w:bookmarkStart w:id="138" w:name="_Angaben_zum_Publikationsdatum"/>
      <w:bookmarkStart w:id="139" w:name="_Information_on_publication"/>
      <w:bookmarkStart w:id="140" w:name="_Toc257631137"/>
      <w:bookmarkStart w:id="141" w:name="_Toc436234024"/>
      <w:bookmarkStart w:id="142" w:name="_Toc20292594"/>
      <w:bookmarkEnd w:id="138"/>
      <w:bookmarkEnd w:id="139"/>
      <w:r w:rsidRPr="0025112E">
        <w:lastRenderedPageBreak/>
        <w:t>Information on publication date and issue number</w:t>
      </w:r>
      <w:bookmarkEnd w:id="140"/>
      <w:bookmarkEnd w:id="141"/>
      <w:bookmarkEnd w:id="142"/>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25112E" w14:paraId="40D2FD12" w14:textId="77777777" w:rsidTr="005E2C4E">
        <w:tc>
          <w:tcPr>
            <w:tcW w:w="1851" w:type="dxa"/>
            <w:tcBorders>
              <w:bottom w:val="single" w:sz="2" w:space="0" w:color="auto"/>
            </w:tcBorders>
            <w:shd w:val="clear" w:color="auto" w:fill="D9D9D9"/>
          </w:tcPr>
          <w:p w14:paraId="54790DF5" w14:textId="77777777" w:rsidR="00AE0FBD" w:rsidRPr="0025112E" w:rsidRDefault="00AE0FBD" w:rsidP="005E2C4E">
            <w:pPr>
              <w:pStyle w:val="TabelleKopf"/>
            </w:pPr>
            <w:r w:rsidRPr="0025112E">
              <w:t>Element</w:t>
            </w:r>
          </w:p>
        </w:tc>
        <w:tc>
          <w:tcPr>
            <w:tcW w:w="2509" w:type="dxa"/>
            <w:tcBorders>
              <w:bottom w:val="single" w:sz="2" w:space="0" w:color="auto"/>
            </w:tcBorders>
            <w:shd w:val="clear" w:color="auto" w:fill="D9D9D9"/>
          </w:tcPr>
          <w:p w14:paraId="43195EAC" w14:textId="77777777" w:rsidR="00AE0FBD" w:rsidRPr="0025112E" w:rsidRDefault="00AE0FBD"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3F51D130" w14:textId="77777777" w:rsidR="00AE0FBD" w:rsidRPr="0025112E" w:rsidRDefault="00AE0FBD" w:rsidP="005E2C4E">
            <w:pPr>
              <w:pStyle w:val="TabelleKopf"/>
            </w:pPr>
            <w:proofErr w:type="spellStart"/>
            <w:r w:rsidRPr="0025112E">
              <w:t>Subelements</w:t>
            </w:r>
            <w:proofErr w:type="spellEnd"/>
          </w:p>
        </w:tc>
      </w:tr>
      <w:tr w:rsidR="00AE0FBD" w:rsidRPr="0025112E" w14:paraId="6B0E4926" w14:textId="77777777" w:rsidTr="005E2C4E">
        <w:trPr>
          <w:cantSplit/>
        </w:trPr>
        <w:tc>
          <w:tcPr>
            <w:tcW w:w="1851" w:type="dxa"/>
            <w:tcBorders>
              <w:top w:val="single" w:sz="2" w:space="0" w:color="auto"/>
              <w:bottom w:val="single" w:sz="4" w:space="0" w:color="auto"/>
            </w:tcBorders>
          </w:tcPr>
          <w:p w14:paraId="7943852F" w14:textId="77777777" w:rsidR="00AE0FBD" w:rsidRPr="0025112E" w:rsidRDefault="00AE0FBD" w:rsidP="005E2C4E">
            <w:pPr>
              <w:pStyle w:val="TabelleText"/>
            </w:pPr>
            <w:r w:rsidRPr="0025112E">
              <w:t>&lt;pub-date&gt;</w:t>
            </w:r>
          </w:p>
        </w:tc>
        <w:tc>
          <w:tcPr>
            <w:tcW w:w="2509" w:type="dxa"/>
            <w:tcBorders>
              <w:top w:val="single" w:sz="2" w:space="0" w:color="auto"/>
              <w:bottom w:val="single" w:sz="4" w:space="0" w:color="auto"/>
            </w:tcBorders>
          </w:tcPr>
          <w:p w14:paraId="2E5960A0" w14:textId="77777777" w:rsidR="00AE0FBD" w:rsidRPr="0025112E" w:rsidRDefault="00AE0FBD" w:rsidP="005E2C4E">
            <w:pPr>
              <w:pStyle w:val="TabelleText"/>
            </w:pPr>
            <w:r w:rsidRPr="0025112E">
              <w:t>/article/front/article-meta/</w:t>
            </w:r>
            <w:r w:rsidRPr="0025112E">
              <w:br/>
              <w:t>pub-date</w:t>
            </w:r>
          </w:p>
        </w:tc>
        <w:tc>
          <w:tcPr>
            <w:tcW w:w="4111" w:type="dxa"/>
            <w:tcBorders>
              <w:top w:val="single" w:sz="2" w:space="0" w:color="auto"/>
              <w:bottom w:val="single" w:sz="4" w:space="0" w:color="auto"/>
            </w:tcBorders>
          </w:tcPr>
          <w:p w14:paraId="35DC9A0A" w14:textId="77777777" w:rsidR="00AE0FBD" w:rsidRPr="0025112E" w:rsidRDefault="00AE0FBD" w:rsidP="005E2C4E">
            <w:pPr>
              <w:pStyle w:val="TabelleText"/>
            </w:pPr>
            <w:r w:rsidRPr="0025112E">
              <w:t>&lt;day</w:t>
            </w:r>
            <w:proofErr w:type="gramStart"/>
            <w:r w:rsidRPr="0025112E">
              <w:t>&gt;  &lt;</w:t>
            </w:r>
            <w:proofErr w:type="gramEnd"/>
            <w:r w:rsidRPr="0025112E">
              <w:t>month&gt;  &lt;year&gt;</w:t>
            </w:r>
          </w:p>
        </w:tc>
      </w:tr>
    </w:tbl>
    <w:p w14:paraId="1E1916A4" w14:textId="77777777" w:rsidR="00AE0FBD" w:rsidRPr="0025112E"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25112E" w14:paraId="3D2CE621" w14:textId="77777777" w:rsidTr="005E2C4E">
        <w:tc>
          <w:tcPr>
            <w:tcW w:w="1851" w:type="dxa"/>
            <w:tcBorders>
              <w:bottom w:val="single" w:sz="2" w:space="0" w:color="auto"/>
            </w:tcBorders>
            <w:shd w:val="clear" w:color="auto" w:fill="D9D9D9"/>
          </w:tcPr>
          <w:p w14:paraId="43865158" w14:textId="77777777" w:rsidR="00AE0FBD" w:rsidRPr="0025112E" w:rsidRDefault="00AE0FBD" w:rsidP="005E2C4E">
            <w:pPr>
              <w:pStyle w:val="TabelleKopf"/>
            </w:pPr>
            <w:proofErr w:type="spellStart"/>
            <w:r w:rsidRPr="0025112E">
              <w:t>Subelements</w:t>
            </w:r>
            <w:proofErr w:type="spellEnd"/>
            <w:r w:rsidRPr="0025112E">
              <w:t xml:space="preserve"> for &lt;pub-date&gt;</w:t>
            </w:r>
          </w:p>
        </w:tc>
        <w:tc>
          <w:tcPr>
            <w:tcW w:w="2509" w:type="dxa"/>
            <w:tcBorders>
              <w:bottom w:val="single" w:sz="2" w:space="0" w:color="auto"/>
            </w:tcBorders>
            <w:shd w:val="clear" w:color="auto" w:fill="D9D9D9"/>
          </w:tcPr>
          <w:p w14:paraId="12EB668D" w14:textId="77777777" w:rsidR="00AE0FBD" w:rsidRPr="0025112E" w:rsidRDefault="00AE0FBD"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6BC9F0EF" w14:textId="77777777" w:rsidR="00AE0FBD" w:rsidRPr="0025112E" w:rsidRDefault="00AE0FBD" w:rsidP="005E2C4E">
            <w:pPr>
              <w:pStyle w:val="TabelleKopf"/>
            </w:pPr>
            <w:r w:rsidRPr="0025112E">
              <w:t>Explanation</w:t>
            </w:r>
          </w:p>
        </w:tc>
      </w:tr>
      <w:tr w:rsidR="00AE0FBD" w:rsidRPr="0025112E" w14:paraId="2E53B0B0" w14:textId="77777777" w:rsidTr="00AE0FBD">
        <w:trPr>
          <w:cantSplit/>
        </w:trPr>
        <w:tc>
          <w:tcPr>
            <w:tcW w:w="1851" w:type="dxa"/>
            <w:tcBorders>
              <w:top w:val="single" w:sz="2" w:space="0" w:color="auto"/>
              <w:bottom w:val="single" w:sz="2" w:space="0" w:color="auto"/>
            </w:tcBorders>
          </w:tcPr>
          <w:p w14:paraId="7E8549A4" w14:textId="77777777" w:rsidR="00AE0FBD" w:rsidRPr="0025112E" w:rsidRDefault="00AE0FBD" w:rsidP="005E2C4E">
            <w:pPr>
              <w:pStyle w:val="TabelleText"/>
            </w:pPr>
            <w:r w:rsidRPr="0025112E">
              <w:t>&lt;day&gt;</w:t>
            </w:r>
          </w:p>
        </w:tc>
        <w:tc>
          <w:tcPr>
            <w:tcW w:w="2509" w:type="dxa"/>
            <w:tcBorders>
              <w:top w:val="single" w:sz="2" w:space="0" w:color="auto"/>
              <w:bottom w:val="single" w:sz="2" w:space="0" w:color="auto"/>
            </w:tcBorders>
          </w:tcPr>
          <w:p w14:paraId="5A67079F" w14:textId="77777777" w:rsidR="00AE0FBD" w:rsidRPr="0025112E" w:rsidRDefault="00AE0FBD" w:rsidP="005E2C4E">
            <w:pPr>
              <w:pStyle w:val="TabelleText"/>
            </w:pPr>
            <w:r w:rsidRPr="0025112E">
              <w:t>/article/front/article-meta/</w:t>
            </w:r>
            <w:r w:rsidRPr="0025112E">
              <w:br/>
              <w:t>pub-date/day</w:t>
            </w:r>
          </w:p>
        </w:tc>
        <w:tc>
          <w:tcPr>
            <w:tcW w:w="4111" w:type="dxa"/>
            <w:tcBorders>
              <w:top w:val="single" w:sz="2" w:space="0" w:color="auto"/>
              <w:bottom w:val="single" w:sz="2" w:space="0" w:color="auto"/>
            </w:tcBorders>
          </w:tcPr>
          <w:p w14:paraId="3D9C4018" w14:textId="77777777" w:rsidR="00AE0FBD" w:rsidRPr="0025112E" w:rsidRDefault="00AE0FBD" w:rsidP="005E2C4E">
            <w:pPr>
              <w:pStyle w:val="TabelleText"/>
            </w:pPr>
            <w:r w:rsidRPr="0025112E">
              <w:t>Indicates the day; must always be entered as a two-digit value</w:t>
            </w:r>
          </w:p>
        </w:tc>
      </w:tr>
      <w:tr w:rsidR="00AE0FBD" w:rsidRPr="0025112E" w14:paraId="7B2B9637" w14:textId="77777777" w:rsidTr="00AE0FBD">
        <w:trPr>
          <w:cantSplit/>
        </w:trPr>
        <w:tc>
          <w:tcPr>
            <w:tcW w:w="1851" w:type="dxa"/>
            <w:tcBorders>
              <w:top w:val="single" w:sz="2" w:space="0" w:color="auto"/>
              <w:bottom w:val="single" w:sz="2" w:space="0" w:color="auto"/>
            </w:tcBorders>
          </w:tcPr>
          <w:p w14:paraId="5BAE0CDA" w14:textId="77777777" w:rsidR="00AE0FBD" w:rsidRPr="0025112E" w:rsidRDefault="00AE0FBD" w:rsidP="00AE0FBD">
            <w:pPr>
              <w:pStyle w:val="TabelleText"/>
            </w:pPr>
            <w:r w:rsidRPr="0025112E">
              <w:t>&lt;month&gt;</w:t>
            </w:r>
          </w:p>
        </w:tc>
        <w:tc>
          <w:tcPr>
            <w:tcW w:w="2509" w:type="dxa"/>
            <w:tcBorders>
              <w:top w:val="single" w:sz="2" w:space="0" w:color="auto"/>
              <w:bottom w:val="single" w:sz="2" w:space="0" w:color="auto"/>
            </w:tcBorders>
          </w:tcPr>
          <w:p w14:paraId="3F2FFAE3" w14:textId="77777777" w:rsidR="00AE0FBD" w:rsidRPr="0025112E" w:rsidRDefault="00AE0FBD" w:rsidP="00AE0FBD">
            <w:pPr>
              <w:pStyle w:val="TabelleText"/>
            </w:pPr>
            <w:r w:rsidRPr="0025112E">
              <w:t>/article/front/article-meta/</w:t>
            </w:r>
            <w:r w:rsidRPr="0025112E">
              <w:br/>
              <w:t>pub-date/month</w:t>
            </w:r>
          </w:p>
        </w:tc>
        <w:tc>
          <w:tcPr>
            <w:tcW w:w="4111" w:type="dxa"/>
            <w:tcBorders>
              <w:top w:val="single" w:sz="2" w:space="0" w:color="auto"/>
              <w:bottom w:val="single" w:sz="2" w:space="0" w:color="auto"/>
            </w:tcBorders>
          </w:tcPr>
          <w:p w14:paraId="2EB89B53" w14:textId="77777777" w:rsidR="00AE0FBD" w:rsidRPr="0025112E" w:rsidRDefault="00AE0FBD" w:rsidP="00AE0FBD">
            <w:pPr>
              <w:pStyle w:val="TabelleText"/>
            </w:pPr>
            <w:r w:rsidRPr="0025112E">
              <w:t>Indicates the month; must always be entered as a two-digit value</w:t>
            </w:r>
          </w:p>
        </w:tc>
      </w:tr>
      <w:tr w:rsidR="00AE0FBD" w:rsidRPr="0025112E" w14:paraId="2141B14E" w14:textId="77777777" w:rsidTr="005E2C4E">
        <w:trPr>
          <w:cantSplit/>
        </w:trPr>
        <w:tc>
          <w:tcPr>
            <w:tcW w:w="1851" w:type="dxa"/>
            <w:tcBorders>
              <w:top w:val="single" w:sz="2" w:space="0" w:color="auto"/>
              <w:bottom w:val="single" w:sz="4" w:space="0" w:color="auto"/>
            </w:tcBorders>
          </w:tcPr>
          <w:p w14:paraId="522EBEBB" w14:textId="77777777" w:rsidR="00AE0FBD" w:rsidRPr="0025112E" w:rsidRDefault="00AE0FBD" w:rsidP="00AE0FBD">
            <w:pPr>
              <w:pStyle w:val="TabelleText"/>
            </w:pPr>
            <w:r w:rsidRPr="0025112E">
              <w:t>&lt;year&gt;</w:t>
            </w:r>
          </w:p>
        </w:tc>
        <w:tc>
          <w:tcPr>
            <w:tcW w:w="2509" w:type="dxa"/>
            <w:tcBorders>
              <w:top w:val="single" w:sz="2" w:space="0" w:color="auto"/>
              <w:bottom w:val="single" w:sz="4" w:space="0" w:color="auto"/>
            </w:tcBorders>
          </w:tcPr>
          <w:p w14:paraId="6657E46C" w14:textId="77777777" w:rsidR="00AE0FBD" w:rsidRPr="0025112E" w:rsidRDefault="00AE0FBD" w:rsidP="00AE0FBD">
            <w:pPr>
              <w:pStyle w:val="TabelleText"/>
            </w:pPr>
            <w:r w:rsidRPr="0025112E">
              <w:t>/article/front/article-meta/</w:t>
            </w:r>
            <w:r w:rsidRPr="0025112E">
              <w:br/>
              <w:t>pub-date/year</w:t>
            </w:r>
          </w:p>
        </w:tc>
        <w:tc>
          <w:tcPr>
            <w:tcW w:w="4111" w:type="dxa"/>
            <w:tcBorders>
              <w:top w:val="single" w:sz="2" w:space="0" w:color="auto"/>
              <w:bottom w:val="single" w:sz="4" w:space="0" w:color="auto"/>
            </w:tcBorders>
          </w:tcPr>
          <w:p w14:paraId="54E2F0EE" w14:textId="77777777" w:rsidR="00AE0FBD" w:rsidRPr="0025112E" w:rsidRDefault="00AE0FBD" w:rsidP="00AE0FBD">
            <w:pPr>
              <w:pStyle w:val="TabelleText"/>
            </w:pPr>
            <w:r w:rsidRPr="0025112E">
              <w:t>Indicates the year; must always be entered as a four-digit value</w:t>
            </w:r>
          </w:p>
        </w:tc>
      </w:tr>
    </w:tbl>
    <w:p w14:paraId="703BC4D1" w14:textId="77777777" w:rsidR="00AE0FBD" w:rsidRPr="0025112E"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25112E" w14:paraId="1F3A61ED" w14:textId="77777777" w:rsidTr="005E2C4E">
        <w:tc>
          <w:tcPr>
            <w:tcW w:w="1851" w:type="dxa"/>
            <w:tcBorders>
              <w:bottom w:val="single" w:sz="2" w:space="0" w:color="auto"/>
            </w:tcBorders>
            <w:shd w:val="clear" w:color="auto" w:fill="D9D9D9"/>
          </w:tcPr>
          <w:p w14:paraId="3FFA6AB4" w14:textId="77777777" w:rsidR="00AE0FBD" w:rsidRPr="0025112E" w:rsidRDefault="00AE0FBD" w:rsidP="005E2C4E">
            <w:pPr>
              <w:pStyle w:val="TabelleKopf"/>
            </w:pPr>
            <w:r w:rsidRPr="0025112E">
              <w:t xml:space="preserve">Attributes for </w:t>
            </w:r>
            <w:r w:rsidRPr="0025112E">
              <w:br/>
              <w:t>&lt;pub-date&gt;</w:t>
            </w:r>
          </w:p>
        </w:tc>
        <w:tc>
          <w:tcPr>
            <w:tcW w:w="2509" w:type="dxa"/>
            <w:tcBorders>
              <w:bottom w:val="single" w:sz="2" w:space="0" w:color="auto"/>
            </w:tcBorders>
            <w:shd w:val="clear" w:color="auto" w:fill="D9D9D9"/>
          </w:tcPr>
          <w:p w14:paraId="04DC6112" w14:textId="77777777" w:rsidR="00AE0FBD" w:rsidRPr="0025112E" w:rsidRDefault="00AE0FBD" w:rsidP="005E2C4E">
            <w:pPr>
              <w:pStyle w:val="TabelleKopf"/>
            </w:pPr>
            <w:r w:rsidRPr="0025112E">
              <w:t>Explanation</w:t>
            </w:r>
          </w:p>
        </w:tc>
        <w:tc>
          <w:tcPr>
            <w:tcW w:w="4111" w:type="dxa"/>
            <w:tcBorders>
              <w:bottom w:val="single" w:sz="2" w:space="0" w:color="auto"/>
            </w:tcBorders>
            <w:shd w:val="clear" w:color="auto" w:fill="D9D9D9"/>
          </w:tcPr>
          <w:p w14:paraId="1584B5AD" w14:textId="77777777" w:rsidR="00AE0FBD" w:rsidRPr="0025112E" w:rsidRDefault="00AE0FBD" w:rsidP="005E2C4E">
            <w:pPr>
              <w:pStyle w:val="TabelleKopf"/>
            </w:pPr>
          </w:p>
        </w:tc>
      </w:tr>
      <w:tr w:rsidR="00AE0FBD" w:rsidRPr="0025112E" w14:paraId="44257BD8" w14:textId="77777777" w:rsidTr="00AE0FBD">
        <w:trPr>
          <w:cantSplit/>
        </w:trPr>
        <w:tc>
          <w:tcPr>
            <w:tcW w:w="1851" w:type="dxa"/>
            <w:tcBorders>
              <w:top w:val="single" w:sz="2" w:space="0" w:color="auto"/>
              <w:bottom w:val="single" w:sz="2" w:space="0" w:color="auto"/>
            </w:tcBorders>
          </w:tcPr>
          <w:p w14:paraId="1DCB7DCB" w14:textId="71656169" w:rsidR="00AE0FBD" w:rsidRPr="0025112E" w:rsidRDefault="00AE0FBD" w:rsidP="005E2C4E">
            <w:pPr>
              <w:pStyle w:val="TabelleText"/>
            </w:pPr>
            <w:r w:rsidRPr="0025112E">
              <w:t>type=</w:t>
            </w:r>
            <w:r w:rsidR="006B279A" w:rsidRPr="0025112E">
              <w:t>"</w:t>
            </w:r>
            <w:r w:rsidRPr="0025112E">
              <w:t>issue</w:t>
            </w:r>
            <w:r w:rsidR="006B279A" w:rsidRPr="0025112E">
              <w:t>"</w:t>
            </w:r>
          </w:p>
        </w:tc>
        <w:tc>
          <w:tcPr>
            <w:tcW w:w="6620" w:type="dxa"/>
            <w:gridSpan w:val="2"/>
            <w:tcBorders>
              <w:top w:val="single" w:sz="2" w:space="0" w:color="auto"/>
              <w:bottom w:val="single" w:sz="2" w:space="0" w:color="auto"/>
            </w:tcBorders>
          </w:tcPr>
          <w:p w14:paraId="22A58D2B" w14:textId="202E547A" w:rsidR="00AE0FBD" w:rsidRPr="0025112E" w:rsidRDefault="00AE0FBD" w:rsidP="005E2C4E">
            <w:pPr>
              <w:pStyle w:val="TabelleText"/>
            </w:pPr>
            <w:r w:rsidRPr="0025112E">
              <w:t>Publication date of the article in an issue</w:t>
            </w:r>
            <w:r w:rsidR="0046123E" w:rsidRPr="0025112E">
              <w:t>, on which the issue should be published officially.</w:t>
            </w:r>
          </w:p>
        </w:tc>
      </w:tr>
      <w:tr w:rsidR="00AE0FBD" w:rsidRPr="0025112E" w14:paraId="345EFABD" w14:textId="77777777" w:rsidTr="00AE0FBD">
        <w:trPr>
          <w:cantSplit/>
        </w:trPr>
        <w:tc>
          <w:tcPr>
            <w:tcW w:w="1851" w:type="dxa"/>
            <w:tcBorders>
              <w:top w:val="single" w:sz="2" w:space="0" w:color="auto"/>
              <w:bottom w:val="single" w:sz="2" w:space="0" w:color="auto"/>
            </w:tcBorders>
          </w:tcPr>
          <w:p w14:paraId="6D0CE369" w14:textId="7863A02E" w:rsidR="00AE0FBD" w:rsidRPr="0025112E" w:rsidRDefault="00AE0FBD" w:rsidP="00AE0FBD">
            <w:pPr>
              <w:pStyle w:val="TabelleText"/>
            </w:pPr>
            <w:r w:rsidRPr="0025112E">
              <w:t>type=</w:t>
            </w:r>
            <w:r w:rsidR="006B279A" w:rsidRPr="0025112E">
              <w:t>"</w:t>
            </w:r>
            <w:r w:rsidRPr="0025112E">
              <w:t>e-first</w:t>
            </w:r>
            <w:r w:rsidR="006B279A" w:rsidRPr="0025112E">
              <w:t>"</w:t>
            </w:r>
          </w:p>
        </w:tc>
        <w:tc>
          <w:tcPr>
            <w:tcW w:w="6620" w:type="dxa"/>
            <w:gridSpan w:val="2"/>
            <w:tcBorders>
              <w:top w:val="single" w:sz="2" w:space="0" w:color="auto"/>
              <w:bottom w:val="single" w:sz="2" w:space="0" w:color="auto"/>
            </w:tcBorders>
          </w:tcPr>
          <w:p w14:paraId="227D1A19" w14:textId="79907D44" w:rsidR="00AE0FBD" w:rsidRPr="0025112E" w:rsidRDefault="00AE0FBD" w:rsidP="00AE0FBD">
            <w:pPr>
              <w:pStyle w:val="TabelleText"/>
            </w:pPr>
            <w:r w:rsidRPr="0025112E">
              <w:t xml:space="preserve">Publication date of the </w:t>
            </w:r>
            <w:proofErr w:type="spellStart"/>
            <w:r w:rsidRPr="0025112E">
              <w:t>eFirst</w:t>
            </w:r>
            <w:proofErr w:type="spellEnd"/>
            <w:r w:rsidRPr="0025112E">
              <w:t xml:space="preserve"> article. The date is set automatically for </w:t>
            </w:r>
            <w:proofErr w:type="spellStart"/>
            <w:r w:rsidRPr="0025112E">
              <w:t>eFirst</w:t>
            </w:r>
            <w:proofErr w:type="spellEnd"/>
            <w:r w:rsidRPr="0025112E">
              <w:t xml:space="preserve"> articles. (cf. </w:t>
            </w:r>
            <w:r w:rsidR="00827459" w:rsidRPr="0025112E">
              <w:fldChar w:fldCharType="begin"/>
            </w:r>
            <w:r w:rsidR="00827459" w:rsidRPr="0025112E">
              <w:instrText xml:space="preserve"> REF _Ref4519418 \r \h </w:instrText>
            </w:r>
            <w:r w:rsidR="00E60BD6" w:rsidRPr="0025112E">
              <w:instrText xml:space="preserve"> \* MERGEFORMAT </w:instrText>
            </w:r>
            <w:r w:rsidR="00827459" w:rsidRPr="0025112E">
              <w:fldChar w:fldCharType="separate"/>
            </w:r>
            <w:r w:rsidR="00F65100" w:rsidRPr="0025112E">
              <w:t>7.2</w:t>
            </w:r>
            <w:r w:rsidR="00827459" w:rsidRPr="0025112E">
              <w:fldChar w:fldCharType="end"/>
            </w:r>
            <w:r w:rsidRPr="0025112E">
              <w:t xml:space="preserve"> for information about tagging </w:t>
            </w:r>
            <w:proofErr w:type="spellStart"/>
            <w:r w:rsidRPr="0025112E">
              <w:t>eFirst</w:t>
            </w:r>
            <w:proofErr w:type="spellEnd"/>
            <w:r w:rsidRPr="0025112E">
              <w:t xml:space="preserve"> articles).</w:t>
            </w:r>
          </w:p>
        </w:tc>
      </w:tr>
      <w:tr w:rsidR="00AE0FBD" w:rsidRPr="0025112E" w14:paraId="64B12669" w14:textId="77777777" w:rsidTr="00AE0FBD">
        <w:trPr>
          <w:cantSplit/>
        </w:trPr>
        <w:tc>
          <w:tcPr>
            <w:tcW w:w="1851" w:type="dxa"/>
            <w:tcBorders>
              <w:top w:val="single" w:sz="2" w:space="0" w:color="auto"/>
              <w:bottom w:val="single" w:sz="2" w:space="0" w:color="auto"/>
            </w:tcBorders>
          </w:tcPr>
          <w:p w14:paraId="3AC5ED57" w14:textId="45347E03" w:rsidR="00AE0FBD" w:rsidRPr="0025112E" w:rsidRDefault="00AE0FBD" w:rsidP="00AE0FBD">
            <w:pPr>
              <w:pStyle w:val="TabelleText"/>
            </w:pPr>
            <w:r w:rsidRPr="0025112E">
              <w:t>type="</w:t>
            </w:r>
            <w:proofErr w:type="spellStart"/>
            <w:r w:rsidR="0085550C" w:rsidRPr="0025112E">
              <w:t>vor</w:t>
            </w:r>
            <w:proofErr w:type="spellEnd"/>
            <w:r w:rsidR="0085550C" w:rsidRPr="0025112E">
              <w:t>-</w:t>
            </w:r>
            <w:r w:rsidRPr="0025112E">
              <w:t>online"</w:t>
            </w:r>
          </w:p>
        </w:tc>
        <w:tc>
          <w:tcPr>
            <w:tcW w:w="6620" w:type="dxa"/>
            <w:gridSpan w:val="2"/>
            <w:tcBorders>
              <w:top w:val="single" w:sz="2" w:space="0" w:color="auto"/>
              <w:bottom w:val="single" w:sz="2" w:space="0" w:color="auto"/>
            </w:tcBorders>
          </w:tcPr>
          <w:p w14:paraId="562F03C9" w14:textId="5CF9D453" w:rsidR="00AE0FBD" w:rsidRPr="0025112E" w:rsidRDefault="00AE0FBD" w:rsidP="00AE0FBD">
            <w:pPr>
              <w:pStyle w:val="TabelleText"/>
            </w:pPr>
            <w:r w:rsidRPr="0025112E">
              <w:t xml:space="preserve">Publication date of an article published online. Is always set automatically. For </w:t>
            </w:r>
            <w:proofErr w:type="spellStart"/>
            <w:r w:rsidRPr="0025112E">
              <w:t>eFirst</w:t>
            </w:r>
            <w:proofErr w:type="spellEnd"/>
            <w:r w:rsidRPr="0025112E">
              <w:t xml:space="preserve"> articles, the online date is identical to the </w:t>
            </w:r>
            <w:proofErr w:type="spellStart"/>
            <w:r w:rsidRPr="0025112E">
              <w:t>eFirst</w:t>
            </w:r>
            <w:proofErr w:type="spellEnd"/>
            <w:r w:rsidRPr="0025112E">
              <w:t xml:space="preserve"> date.</w:t>
            </w:r>
            <w:r w:rsidR="0046123E" w:rsidRPr="0025112E">
              <w:t xml:space="preserve"> For articles not published </w:t>
            </w:r>
            <w:proofErr w:type="spellStart"/>
            <w:r w:rsidR="0046123E" w:rsidRPr="0025112E">
              <w:t>eFirst</w:t>
            </w:r>
            <w:proofErr w:type="spellEnd"/>
            <w:r w:rsidR="0046123E" w:rsidRPr="0025112E">
              <w:t>, it is identical to the issue-online date.</w:t>
            </w:r>
          </w:p>
        </w:tc>
      </w:tr>
      <w:tr w:rsidR="0085550C" w:rsidRPr="0025112E" w14:paraId="3BC94D35" w14:textId="77777777" w:rsidTr="00AE0FBD">
        <w:trPr>
          <w:cantSplit/>
        </w:trPr>
        <w:tc>
          <w:tcPr>
            <w:tcW w:w="1851" w:type="dxa"/>
            <w:tcBorders>
              <w:top w:val="single" w:sz="2" w:space="0" w:color="auto"/>
              <w:bottom w:val="single" w:sz="2" w:space="0" w:color="auto"/>
            </w:tcBorders>
          </w:tcPr>
          <w:p w14:paraId="2CACB392" w14:textId="0EDACB1B" w:rsidR="0085550C" w:rsidRPr="0025112E" w:rsidRDefault="0085550C" w:rsidP="0085550C">
            <w:pPr>
              <w:pStyle w:val="TabelleText"/>
            </w:pPr>
            <w:r w:rsidRPr="0025112E">
              <w:t>type</w:t>
            </w:r>
            <w:proofErr w:type="gramStart"/>
            <w:r w:rsidRPr="0025112E">
              <w:t>=“</w:t>
            </w:r>
            <w:proofErr w:type="gramEnd"/>
            <w:r w:rsidRPr="0025112E">
              <w:t>issue-online“</w:t>
            </w:r>
          </w:p>
        </w:tc>
        <w:tc>
          <w:tcPr>
            <w:tcW w:w="6620" w:type="dxa"/>
            <w:gridSpan w:val="2"/>
            <w:tcBorders>
              <w:top w:val="single" w:sz="2" w:space="0" w:color="auto"/>
              <w:bottom w:val="single" w:sz="2" w:space="0" w:color="auto"/>
            </w:tcBorders>
          </w:tcPr>
          <w:p w14:paraId="7871AB65" w14:textId="2330C0C3" w:rsidR="0085550C" w:rsidRPr="0025112E" w:rsidRDefault="0046123E" w:rsidP="0085550C">
            <w:pPr>
              <w:pStyle w:val="TabelleText"/>
            </w:pPr>
            <w:r w:rsidRPr="0025112E">
              <w:t xml:space="preserve">Publication date of the article in an issue, on which the issue was </w:t>
            </w:r>
            <w:proofErr w:type="gramStart"/>
            <w:r w:rsidRPr="0025112E">
              <w:t>actually published</w:t>
            </w:r>
            <w:proofErr w:type="gramEnd"/>
            <w:r w:rsidRPr="0025112E">
              <w:t xml:space="preserve"> online.</w:t>
            </w:r>
          </w:p>
        </w:tc>
      </w:tr>
      <w:tr w:rsidR="0085550C" w:rsidRPr="0025112E" w14:paraId="334B479F" w14:textId="77777777" w:rsidTr="00AE0FBD">
        <w:trPr>
          <w:cantSplit/>
        </w:trPr>
        <w:tc>
          <w:tcPr>
            <w:tcW w:w="1851" w:type="dxa"/>
            <w:tcBorders>
              <w:top w:val="single" w:sz="2" w:space="0" w:color="auto"/>
              <w:bottom w:val="single" w:sz="2" w:space="0" w:color="auto"/>
            </w:tcBorders>
          </w:tcPr>
          <w:p w14:paraId="16E58F7A" w14:textId="013F4980" w:rsidR="0085550C" w:rsidRPr="0025112E" w:rsidRDefault="0085550C" w:rsidP="0085550C">
            <w:pPr>
              <w:pStyle w:val="TabelleText"/>
            </w:pPr>
            <w:r w:rsidRPr="0025112E">
              <w:t>type</w:t>
            </w:r>
            <w:proofErr w:type="gramStart"/>
            <w:r w:rsidRPr="0025112E">
              <w:t>=“</w:t>
            </w:r>
            <w:proofErr w:type="gramEnd"/>
            <w:r w:rsidRPr="0025112E">
              <w:t>am“</w:t>
            </w:r>
          </w:p>
        </w:tc>
        <w:tc>
          <w:tcPr>
            <w:tcW w:w="6620" w:type="dxa"/>
            <w:gridSpan w:val="2"/>
            <w:tcBorders>
              <w:top w:val="single" w:sz="2" w:space="0" w:color="auto"/>
              <w:bottom w:val="single" w:sz="2" w:space="0" w:color="auto"/>
            </w:tcBorders>
          </w:tcPr>
          <w:p w14:paraId="7FBDE6C6" w14:textId="1CE0381C" w:rsidR="0085550C" w:rsidRPr="0025112E" w:rsidRDefault="0085550C" w:rsidP="0085550C">
            <w:pPr>
              <w:pStyle w:val="TabelleText"/>
            </w:pPr>
            <w:r w:rsidRPr="0025112E">
              <w:t>Publication date on which the AAM was published online.</w:t>
            </w:r>
          </w:p>
        </w:tc>
      </w:tr>
    </w:tbl>
    <w:p w14:paraId="7B1B75AA" w14:textId="77777777" w:rsidR="00AE0FBD" w:rsidRPr="0025112E"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25112E" w14:paraId="3D3EB24C" w14:textId="77777777" w:rsidTr="005E2C4E">
        <w:tc>
          <w:tcPr>
            <w:tcW w:w="1851" w:type="dxa"/>
            <w:tcBorders>
              <w:bottom w:val="single" w:sz="2" w:space="0" w:color="auto"/>
            </w:tcBorders>
            <w:shd w:val="clear" w:color="auto" w:fill="D9D9D9"/>
          </w:tcPr>
          <w:p w14:paraId="677DEDB2" w14:textId="77777777" w:rsidR="00AE0FBD" w:rsidRPr="0025112E" w:rsidRDefault="00AE0FBD" w:rsidP="005E2C4E">
            <w:pPr>
              <w:pStyle w:val="TabelleKopf"/>
            </w:pPr>
            <w:r w:rsidRPr="0025112E">
              <w:t>Element</w:t>
            </w:r>
          </w:p>
        </w:tc>
        <w:tc>
          <w:tcPr>
            <w:tcW w:w="2509" w:type="dxa"/>
            <w:tcBorders>
              <w:bottom w:val="single" w:sz="2" w:space="0" w:color="auto"/>
            </w:tcBorders>
            <w:shd w:val="clear" w:color="auto" w:fill="D9D9D9"/>
          </w:tcPr>
          <w:p w14:paraId="6514B814" w14:textId="77777777" w:rsidR="00AE0FBD" w:rsidRPr="0025112E" w:rsidRDefault="00AE0FBD"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66E6BF1D" w14:textId="77777777" w:rsidR="00AE0FBD" w:rsidRPr="0025112E" w:rsidRDefault="00AE0FBD" w:rsidP="005E2C4E">
            <w:pPr>
              <w:pStyle w:val="TabelleKopf"/>
            </w:pPr>
            <w:r w:rsidRPr="0025112E">
              <w:t>Explanation</w:t>
            </w:r>
          </w:p>
        </w:tc>
      </w:tr>
      <w:tr w:rsidR="00AE0FBD" w:rsidRPr="0025112E" w14:paraId="290A9E82" w14:textId="77777777" w:rsidTr="00AE0FBD">
        <w:trPr>
          <w:cantSplit/>
        </w:trPr>
        <w:tc>
          <w:tcPr>
            <w:tcW w:w="1851" w:type="dxa"/>
            <w:tcBorders>
              <w:top w:val="single" w:sz="2" w:space="0" w:color="auto"/>
              <w:bottom w:val="single" w:sz="2" w:space="0" w:color="auto"/>
            </w:tcBorders>
          </w:tcPr>
          <w:p w14:paraId="294AE3A1" w14:textId="77777777" w:rsidR="00AE0FBD" w:rsidRPr="0025112E" w:rsidRDefault="00AE0FBD" w:rsidP="005E2C4E">
            <w:pPr>
              <w:pStyle w:val="TabelleText"/>
            </w:pPr>
            <w:r w:rsidRPr="0025112E">
              <w:t>&lt;volume&gt;</w:t>
            </w:r>
          </w:p>
        </w:tc>
        <w:tc>
          <w:tcPr>
            <w:tcW w:w="2509" w:type="dxa"/>
            <w:tcBorders>
              <w:top w:val="single" w:sz="2" w:space="0" w:color="auto"/>
              <w:bottom w:val="single" w:sz="2" w:space="0" w:color="auto"/>
            </w:tcBorders>
          </w:tcPr>
          <w:p w14:paraId="390B5F0C" w14:textId="77777777" w:rsidR="00AE0FBD" w:rsidRPr="0025112E" w:rsidRDefault="00AE0FBD" w:rsidP="005E2C4E">
            <w:pPr>
              <w:pStyle w:val="TabelleText"/>
            </w:pPr>
            <w:r w:rsidRPr="0025112E">
              <w:t>/article/front/article-meta/</w:t>
            </w:r>
            <w:r w:rsidRPr="0025112E">
              <w:br/>
              <w:t>volume</w:t>
            </w:r>
          </w:p>
        </w:tc>
        <w:tc>
          <w:tcPr>
            <w:tcW w:w="4111" w:type="dxa"/>
            <w:tcBorders>
              <w:top w:val="single" w:sz="2" w:space="0" w:color="auto"/>
              <w:bottom w:val="single" w:sz="2" w:space="0" w:color="auto"/>
            </w:tcBorders>
          </w:tcPr>
          <w:p w14:paraId="044A14BF" w14:textId="77777777" w:rsidR="00AE0FBD" w:rsidRPr="0025112E" w:rsidRDefault="00AE0FBD" w:rsidP="005E2C4E">
            <w:pPr>
              <w:pStyle w:val="TabelleText"/>
            </w:pPr>
            <w:r w:rsidRPr="0025112E">
              <w:t>Volume</w:t>
            </w:r>
          </w:p>
        </w:tc>
      </w:tr>
      <w:tr w:rsidR="00AE0FBD" w:rsidRPr="0025112E" w14:paraId="22E89423" w14:textId="77777777" w:rsidTr="006D581E">
        <w:trPr>
          <w:cantSplit/>
        </w:trPr>
        <w:tc>
          <w:tcPr>
            <w:tcW w:w="1851" w:type="dxa"/>
            <w:tcBorders>
              <w:top w:val="single" w:sz="2" w:space="0" w:color="auto"/>
              <w:bottom w:val="single" w:sz="2" w:space="0" w:color="auto"/>
            </w:tcBorders>
          </w:tcPr>
          <w:p w14:paraId="176FA0C5" w14:textId="77777777" w:rsidR="00AE0FBD" w:rsidRPr="0025112E" w:rsidRDefault="00AE0FBD" w:rsidP="005E2C4E">
            <w:pPr>
              <w:pStyle w:val="TabelleText"/>
            </w:pPr>
            <w:r w:rsidRPr="0025112E">
              <w:t>&lt;issue&gt; or &lt;supplement&gt;</w:t>
            </w:r>
          </w:p>
        </w:tc>
        <w:tc>
          <w:tcPr>
            <w:tcW w:w="2509" w:type="dxa"/>
            <w:tcBorders>
              <w:top w:val="single" w:sz="2" w:space="0" w:color="auto"/>
              <w:bottom w:val="single" w:sz="2" w:space="0" w:color="auto"/>
            </w:tcBorders>
          </w:tcPr>
          <w:p w14:paraId="30775A3E" w14:textId="77777777" w:rsidR="006D581E" w:rsidRPr="0025112E" w:rsidRDefault="006D581E" w:rsidP="006D581E">
            <w:pPr>
              <w:pStyle w:val="TabelleText"/>
            </w:pPr>
            <w:r w:rsidRPr="0025112E">
              <w:t>/article/front/article-meta/</w:t>
            </w:r>
            <w:r w:rsidRPr="0025112E">
              <w:br/>
              <w:t>issue</w:t>
            </w:r>
          </w:p>
          <w:p w14:paraId="6DCDCA99" w14:textId="77777777" w:rsidR="00AE0FBD" w:rsidRPr="0025112E" w:rsidRDefault="006D581E" w:rsidP="006D581E">
            <w:pPr>
              <w:pStyle w:val="TabelleText"/>
            </w:pPr>
            <w:r w:rsidRPr="0025112E">
              <w:t>/article/front/article-meta/</w:t>
            </w:r>
            <w:r w:rsidRPr="0025112E">
              <w:br/>
              <w:t>supplement</w:t>
            </w:r>
          </w:p>
        </w:tc>
        <w:tc>
          <w:tcPr>
            <w:tcW w:w="4111" w:type="dxa"/>
            <w:tcBorders>
              <w:top w:val="single" w:sz="2" w:space="0" w:color="auto"/>
              <w:bottom w:val="single" w:sz="2" w:space="0" w:color="auto"/>
            </w:tcBorders>
          </w:tcPr>
          <w:p w14:paraId="0AE233C4" w14:textId="77777777" w:rsidR="00AE0FBD" w:rsidRPr="0025112E" w:rsidRDefault="00AE0FBD" w:rsidP="005E2C4E">
            <w:pPr>
              <w:pStyle w:val="TabelleText"/>
            </w:pPr>
            <w:r w:rsidRPr="0025112E">
              <w:t xml:space="preserve">Number of the issue or the supplement. Issue is always two-digit, </w:t>
            </w:r>
            <w:proofErr w:type="gramStart"/>
            <w:r w:rsidRPr="0025112E">
              <w:t>e.g.</w:t>
            </w:r>
            <w:proofErr w:type="gramEnd"/>
            <w:r w:rsidRPr="0025112E">
              <w:t xml:space="preserve"> 01, for double issues separated by a forward slash, e.g. 01/02</w:t>
            </w:r>
          </w:p>
        </w:tc>
      </w:tr>
      <w:tr w:rsidR="006D581E" w:rsidRPr="0025112E" w14:paraId="28508673" w14:textId="77777777" w:rsidTr="005E2C4E">
        <w:trPr>
          <w:cantSplit/>
        </w:trPr>
        <w:tc>
          <w:tcPr>
            <w:tcW w:w="1851" w:type="dxa"/>
            <w:tcBorders>
              <w:top w:val="single" w:sz="2" w:space="0" w:color="auto"/>
              <w:bottom w:val="single" w:sz="4" w:space="0" w:color="auto"/>
            </w:tcBorders>
          </w:tcPr>
          <w:p w14:paraId="4F87C374" w14:textId="77777777" w:rsidR="006D581E" w:rsidRPr="0025112E" w:rsidRDefault="006D581E" w:rsidP="005E2C4E">
            <w:pPr>
              <w:pStyle w:val="TabelleText"/>
            </w:pPr>
            <w:r w:rsidRPr="0025112E">
              <w:t>&lt;issue-sponsor&gt;</w:t>
            </w:r>
          </w:p>
        </w:tc>
        <w:tc>
          <w:tcPr>
            <w:tcW w:w="2509" w:type="dxa"/>
            <w:tcBorders>
              <w:top w:val="single" w:sz="2" w:space="0" w:color="auto"/>
              <w:bottom w:val="single" w:sz="4" w:space="0" w:color="auto"/>
            </w:tcBorders>
          </w:tcPr>
          <w:p w14:paraId="26621095" w14:textId="77777777" w:rsidR="006D581E" w:rsidRPr="0025112E" w:rsidRDefault="006D581E" w:rsidP="006D581E">
            <w:pPr>
              <w:pStyle w:val="TabelleText"/>
            </w:pPr>
            <w:r w:rsidRPr="0025112E">
              <w:t>/article/front/article-meta/</w:t>
            </w:r>
            <w:r w:rsidRPr="0025112E">
              <w:br/>
              <w:t>issue-sponsor</w:t>
            </w:r>
          </w:p>
        </w:tc>
        <w:tc>
          <w:tcPr>
            <w:tcW w:w="4111" w:type="dxa"/>
            <w:tcBorders>
              <w:top w:val="single" w:sz="2" w:space="0" w:color="auto"/>
              <w:bottom w:val="single" w:sz="4" w:space="0" w:color="auto"/>
            </w:tcBorders>
          </w:tcPr>
          <w:p w14:paraId="1B22FCFF" w14:textId="77777777" w:rsidR="006D581E" w:rsidRPr="0025112E" w:rsidRDefault="006D581E" w:rsidP="005E2C4E">
            <w:pPr>
              <w:pStyle w:val="TabelleText"/>
            </w:pPr>
            <w:r w:rsidRPr="0025112E">
              <w:t>Information on the sponsor of an issue or a supplement</w:t>
            </w:r>
          </w:p>
        </w:tc>
      </w:tr>
    </w:tbl>
    <w:p w14:paraId="3442AC04" w14:textId="77777777" w:rsidR="00942563" w:rsidRPr="0025112E" w:rsidRDefault="00942563" w:rsidP="006D581E">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0E97E60" w14:textId="77777777" w:rsidTr="00781DE8">
        <w:tc>
          <w:tcPr>
            <w:tcW w:w="8435" w:type="dxa"/>
          </w:tcPr>
          <w:p w14:paraId="7CCDDECE" w14:textId="77777777" w:rsidR="00942563" w:rsidRPr="0025112E" w:rsidRDefault="00942563" w:rsidP="00F63581">
            <w:pPr>
              <w:pStyle w:val="TabelleKopf"/>
            </w:pPr>
            <w:r w:rsidRPr="0025112E">
              <w:t>Example: Entering the publication date and issue number of an issue</w:t>
            </w:r>
          </w:p>
        </w:tc>
      </w:tr>
      <w:tr w:rsidR="00942563" w:rsidRPr="0025112E" w14:paraId="2427EE94" w14:textId="77777777" w:rsidTr="00781DE8">
        <w:trPr>
          <w:cantSplit/>
        </w:trPr>
        <w:tc>
          <w:tcPr>
            <w:tcW w:w="8435" w:type="dxa"/>
          </w:tcPr>
          <w:p w14:paraId="18A1CDF8" w14:textId="77777777" w:rsidR="00942563" w:rsidRPr="0025112E" w:rsidRDefault="00942563" w:rsidP="00F63581">
            <w:pPr>
              <w:pStyle w:val="TabelleText"/>
            </w:pPr>
            <w:r w:rsidRPr="0025112E">
              <w:t>&lt;pub-date type="issue"&gt;&lt;month&gt;06&lt;/month&gt;&lt;year&gt;2009&lt;/year&gt;&lt;/pub-date&gt;</w:t>
            </w:r>
          </w:p>
          <w:p w14:paraId="12675334" w14:textId="77777777" w:rsidR="00942563" w:rsidRPr="0025112E" w:rsidRDefault="00942563" w:rsidP="00F63581">
            <w:pPr>
              <w:pStyle w:val="TabelleText"/>
            </w:pPr>
            <w:r w:rsidRPr="0025112E">
              <w:t>&lt;volume&gt;57&lt;/volume&gt;</w:t>
            </w:r>
          </w:p>
          <w:p w14:paraId="20EFA209" w14:textId="77777777" w:rsidR="00942563" w:rsidRPr="0025112E" w:rsidRDefault="00942563" w:rsidP="00F63581">
            <w:pPr>
              <w:pStyle w:val="TabelleText"/>
            </w:pPr>
            <w:r w:rsidRPr="0025112E">
              <w:t>&lt;issue&gt;04&lt;/issue&gt;</w:t>
            </w:r>
          </w:p>
        </w:tc>
      </w:tr>
    </w:tbl>
    <w:p w14:paraId="2AF8618C" w14:textId="77777777" w:rsidR="00942563" w:rsidRPr="0025112E" w:rsidRDefault="00942563" w:rsidP="005226EC">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34DB284" w14:textId="77777777" w:rsidTr="00781DE8">
        <w:tc>
          <w:tcPr>
            <w:tcW w:w="9210" w:type="dxa"/>
          </w:tcPr>
          <w:p w14:paraId="15C2F56A" w14:textId="77777777" w:rsidR="00942563" w:rsidRPr="0025112E" w:rsidRDefault="00942563" w:rsidP="00F63581">
            <w:pPr>
              <w:pStyle w:val="TabelleKopf"/>
            </w:pPr>
            <w:r w:rsidRPr="0025112E">
              <w:lastRenderedPageBreak/>
              <w:t>Example: Entering the publication date and issue number of a supplement</w:t>
            </w:r>
          </w:p>
        </w:tc>
      </w:tr>
      <w:tr w:rsidR="00942563" w:rsidRPr="0025112E" w14:paraId="62CD0098" w14:textId="77777777" w:rsidTr="00781DE8">
        <w:trPr>
          <w:cantSplit/>
        </w:trPr>
        <w:tc>
          <w:tcPr>
            <w:tcW w:w="9210" w:type="dxa"/>
          </w:tcPr>
          <w:p w14:paraId="06C673B2" w14:textId="77777777" w:rsidR="00942563" w:rsidRPr="0025112E" w:rsidRDefault="00942563" w:rsidP="00F63581">
            <w:pPr>
              <w:pStyle w:val="TabelleText"/>
            </w:pPr>
            <w:r w:rsidRPr="0025112E">
              <w:t>&lt;pub-date type="issue"&gt;&lt;month&gt;01&lt;/month&gt;&lt;year&gt;2005&lt;/year&gt;&lt;/pub-date&gt;</w:t>
            </w:r>
          </w:p>
          <w:p w14:paraId="06512798" w14:textId="77777777" w:rsidR="00942563" w:rsidRPr="0025112E" w:rsidRDefault="00942563" w:rsidP="00F63581">
            <w:pPr>
              <w:pStyle w:val="TabelleText"/>
            </w:pPr>
            <w:r w:rsidRPr="0025112E">
              <w:t>&lt;volume&gt;23&lt;/volume&gt;</w:t>
            </w:r>
          </w:p>
          <w:p w14:paraId="7268A0F9" w14:textId="77777777" w:rsidR="005A51E4" w:rsidRPr="0025112E" w:rsidRDefault="005A51E4" w:rsidP="00F63581">
            <w:pPr>
              <w:pStyle w:val="TabelleText"/>
            </w:pPr>
            <w:r w:rsidRPr="0025112E">
              <w:t>&lt;issue-sponsor&gt;sponsored by Astra Zeneca&lt;/issue-sponsor&gt;</w:t>
            </w:r>
          </w:p>
          <w:p w14:paraId="32F4577C" w14:textId="77777777" w:rsidR="00942563" w:rsidRPr="0025112E" w:rsidRDefault="00942563" w:rsidP="00F63581">
            <w:pPr>
              <w:pStyle w:val="TabelleText"/>
            </w:pPr>
            <w:r w:rsidRPr="0025112E">
              <w:t>&lt;supplement&gt;04&lt;/supplement&gt;</w:t>
            </w:r>
          </w:p>
        </w:tc>
      </w:tr>
    </w:tbl>
    <w:p w14:paraId="2E5F9CAA" w14:textId="77777777" w:rsidR="00942563" w:rsidRPr="0025112E" w:rsidRDefault="00393F80" w:rsidP="00B951F0">
      <w:pPr>
        <w:pStyle w:val="berschrift2"/>
        <w:numPr>
          <w:ilvl w:val="1"/>
          <w:numId w:val="5"/>
        </w:numPr>
      </w:pPr>
      <w:bookmarkStart w:id="143" w:name="_Publication_workflow"/>
      <w:bookmarkStart w:id="144" w:name="_Toc257631127"/>
      <w:bookmarkStart w:id="145" w:name="_Ref257634125"/>
      <w:bookmarkStart w:id="146" w:name="_Ref257634140"/>
      <w:bookmarkStart w:id="147" w:name="_Ref257638106"/>
      <w:bookmarkStart w:id="148" w:name="_Ref257638182"/>
      <w:bookmarkStart w:id="149" w:name="_Ref257638229"/>
      <w:bookmarkEnd w:id="143"/>
      <w:r w:rsidRPr="0025112E">
        <w:br w:type="page"/>
      </w:r>
      <w:bookmarkStart w:id="150" w:name="_Toc436234025"/>
      <w:bookmarkStart w:id="151" w:name="_Toc20292595"/>
      <w:r w:rsidRPr="0025112E">
        <w:lastRenderedPageBreak/>
        <w:t>Publication workflow</w:t>
      </w:r>
      <w:bookmarkEnd w:id="150"/>
      <w:bookmarkEnd w:id="151"/>
      <w:r w:rsidRPr="0025112E">
        <w:t xml:space="preserve"> </w:t>
      </w:r>
      <w:bookmarkEnd w:id="144"/>
      <w:bookmarkEnd w:id="145"/>
      <w:bookmarkEnd w:id="146"/>
      <w:bookmarkEnd w:id="147"/>
      <w:bookmarkEnd w:id="148"/>
      <w:bookmarkEnd w:id="149"/>
    </w:p>
    <w:p w14:paraId="2509EBF8" w14:textId="77777777" w:rsidR="00942563" w:rsidRPr="0025112E" w:rsidRDefault="00942563" w:rsidP="00AA7858">
      <w:pPr>
        <w:pStyle w:val="Textkrper"/>
      </w:pPr>
      <w:r w:rsidRPr="0025112E">
        <w:t>The date in the publication workflow (&lt;accepted&gt; and &lt;received&gt;) as well as in the reference (&lt;</w:t>
      </w:r>
      <w:proofErr w:type="spellStart"/>
      <w:r w:rsidRPr="0025112E">
        <w:t>jnref</w:t>
      </w:r>
      <w:proofErr w:type="spellEnd"/>
      <w:r w:rsidRPr="0025112E">
        <w:t>&gt;, &lt;</w:t>
      </w:r>
      <w:proofErr w:type="spellStart"/>
      <w:r w:rsidRPr="0025112E">
        <w:t>bkref</w:t>
      </w:r>
      <w:proofErr w:type="spellEnd"/>
      <w:r w:rsidRPr="0025112E">
        <w:t>&gt;, and &lt;</w:t>
      </w:r>
      <w:proofErr w:type="spellStart"/>
      <w:r w:rsidRPr="0025112E">
        <w:t>otherref</w:t>
      </w:r>
      <w:proofErr w:type="spellEnd"/>
      <w:r w:rsidRPr="0025112E">
        <w:t xml:space="preserve">&gt;) are recorded in the &lt;date&gt; </w:t>
      </w:r>
      <w:proofErr w:type="spellStart"/>
      <w:r w:rsidRPr="0025112E">
        <w:t>subelement</w:t>
      </w:r>
      <w:proofErr w:type="spellEnd"/>
      <w:r w:rsidRPr="0025112E">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25112E" w14:paraId="32581EEF" w14:textId="77777777" w:rsidTr="005E2C4E">
        <w:tc>
          <w:tcPr>
            <w:tcW w:w="1851" w:type="dxa"/>
            <w:tcBorders>
              <w:bottom w:val="single" w:sz="2" w:space="0" w:color="auto"/>
            </w:tcBorders>
            <w:shd w:val="clear" w:color="auto" w:fill="D9D9D9"/>
          </w:tcPr>
          <w:p w14:paraId="08AE4424" w14:textId="77777777" w:rsidR="006D581E" w:rsidRPr="0025112E" w:rsidRDefault="006D581E" w:rsidP="005E2C4E">
            <w:pPr>
              <w:pStyle w:val="TabelleKopf"/>
            </w:pPr>
            <w:r w:rsidRPr="0025112E">
              <w:t>Element</w:t>
            </w:r>
          </w:p>
        </w:tc>
        <w:tc>
          <w:tcPr>
            <w:tcW w:w="2509" w:type="dxa"/>
            <w:tcBorders>
              <w:bottom w:val="single" w:sz="2" w:space="0" w:color="auto"/>
            </w:tcBorders>
            <w:shd w:val="clear" w:color="auto" w:fill="D9D9D9"/>
          </w:tcPr>
          <w:p w14:paraId="2078D1A7" w14:textId="77777777" w:rsidR="006D581E" w:rsidRPr="0025112E" w:rsidRDefault="006D581E"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560FAC76" w14:textId="77777777" w:rsidR="006D581E" w:rsidRPr="0025112E" w:rsidRDefault="006D581E" w:rsidP="005E2C4E">
            <w:pPr>
              <w:pStyle w:val="TabelleKopf"/>
            </w:pPr>
            <w:r w:rsidRPr="0025112E">
              <w:t>Explanation</w:t>
            </w:r>
          </w:p>
        </w:tc>
      </w:tr>
      <w:tr w:rsidR="006D581E" w:rsidRPr="0025112E" w14:paraId="1D1E4C7D" w14:textId="77777777" w:rsidTr="006D581E">
        <w:trPr>
          <w:cantSplit/>
        </w:trPr>
        <w:tc>
          <w:tcPr>
            <w:tcW w:w="1851" w:type="dxa"/>
            <w:tcBorders>
              <w:top w:val="single" w:sz="2" w:space="0" w:color="auto"/>
              <w:bottom w:val="single" w:sz="2" w:space="0" w:color="auto"/>
            </w:tcBorders>
          </w:tcPr>
          <w:p w14:paraId="79A77829" w14:textId="77777777" w:rsidR="006D581E" w:rsidRPr="0025112E" w:rsidRDefault="006D581E" w:rsidP="006D581E">
            <w:pPr>
              <w:pStyle w:val="TabelleText"/>
            </w:pPr>
            <w:r w:rsidRPr="0025112E">
              <w:t>&lt;received&gt;</w:t>
            </w:r>
          </w:p>
        </w:tc>
        <w:tc>
          <w:tcPr>
            <w:tcW w:w="2509" w:type="dxa"/>
            <w:tcBorders>
              <w:top w:val="single" w:sz="2" w:space="0" w:color="auto"/>
              <w:bottom w:val="single" w:sz="2" w:space="0" w:color="auto"/>
            </w:tcBorders>
          </w:tcPr>
          <w:p w14:paraId="28B9A5B9" w14:textId="77777777" w:rsidR="006D581E" w:rsidRPr="0025112E" w:rsidRDefault="006D581E" w:rsidP="006D581E">
            <w:pPr>
              <w:pStyle w:val="TabelleText"/>
            </w:pPr>
            <w:r w:rsidRPr="0025112E">
              <w:t>/article/front/article-meta/</w:t>
            </w:r>
            <w:r w:rsidRPr="0025112E">
              <w:br/>
              <w:t>received</w:t>
            </w:r>
          </w:p>
        </w:tc>
        <w:tc>
          <w:tcPr>
            <w:tcW w:w="4111" w:type="dxa"/>
            <w:tcBorders>
              <w:top w:val="single" w:sz="2" w:space="0" w:color="auto"/>
              <w:bottom w:val="single" w:sz="2" w:space="0" w:color="auto"/>
            </w:tcBorders>
          </w:tcPr>
          <w:p w14:paraId="243CCB79" w14:textId="77777777" w:rsidR="006D581E" w:rsidRPr="0025112E" w:rsidRDefault="006D581E" w:rsidP="006D581E">
            <w:pPr>
              <w:pStyle w:val="TabelleText"/>
            </w:pPr>
            <w:r w:rsidRPr="0025112E">
              <w:t>Date on which the editor received the manuscript. Not used in all journals.</w:t>
            </w:r>
          </w:p>
          <w:p w14:paraId="7517622D" w14:textId="35D22687" w:rsidR="003D3B8B" w:rsidRPr="0025112E" w:rsidRDefault="003D3B8B" w:rsidP="006D581E">
            <w:pPr>
              <w:pStyle w:val="TabelleText"/>
            </w:pPr>
            <w:r w:rsidRPr="0025112E">
              <w:t>The standardized text "Received:" must be generated in the template.</w:t>
            </w:r>
          </w:p>
        </w:tc>
      </w:tr>
      <w:tr w:rsidR="006D581E" w:rsidRPr="0025112E" w14:paraId="074C82D0" w14:textId="77777777" w:rsidTr="006D581E">
        <w:trPr>
          <w:cantSplit/>
        </w:trPr>
        <w:tc>
          <w:tcPr>
            <w:tcW w:w="1851" w:type="dxa"/>
            <w:tcBorders>
              <w:top w:val="single" w:sz="2" w:space="0" w:color="auto"/>
              <w:bottom w:val="single" w:sz="2" w:space="0" w:color="auto"/>
            </w:tcBorders>
          </w:tcPr>
          <w:p w14:paraId="2E691FDE" w14:textId="77777777" w:rsidR="006D581E" w:rsidRPr="0025112E" w:rsidRDefault="006D581E" w:rsidP="006D581E">
            <w:pPr>
              <w:pStyle w:val="TabelleText"/>
            </w:pPr>
            <w:r w:rsidRPr="0025112E">
              <w:t>&lt;accepted&gt;</w:t>
            </w:r>
          </w:p>
        </w:tc>
        <w:tc>
          <w:tcPr>
            <w:tcW w:w="2509" w:type="dxa"/>
            <w:tcBorders>
              <w:top w:val="single" w:sz="2" w:space="0" w:color="auto"/>
              <w:bottom w:val="single" w:sz="2" w:space="0" w:color="auto"/>
            </w:tcBorders>
          </w:tcPr>
          <w:p w14:paraId="11F853EE" w14:textId="77777777" w:rsidR="006D581E" w:rsidRPr="0025112E" w:rsidRDefault="006D581E" w:rsidP="006D581E">
            <w:pPr>
              <w:pStyle w:val="TabelleText"/>
            </w:pPr>
            <w:r w:rsidRPr="0025112E">
              <w:t>/article/front/article-meta/</w:t>
            </w:r>
            <w:r w:rsidRPr="0025112E">
              <w:br/>
              <w:t>accepted</w:t>
            </w:r>
          </w:p>
        </w:tc>
        <w:tc>
          <w:tcPr>
            <w:tcW w:w="4111" w:type="dxa"/>
            <w:tcBorders>
              <w:top w:val="single" w:sz="2" w:space="0" w:color="auto"/>
              <w:bottom w:val="single" w:sz="2" w:space="0" w:color="auto"/>
            </w:tcBorders>
          </w:tcPr>
          <w:p w14:paraId="7EB8817D" w14:textId="77777777" w:rsidR="006D581E" w:rsidRPr="0025112E" w:rsidRDefault="006D581E" w:rsidP="006D581E">
            <w:pPr>
              <w:pStyle w:val="TabelleText"/>
            </w:pPr>
            <w:r w:rsidRPr="0025112E">
              <w:t xml:space="preserve">Date on which the manuscript was accepted. </w:t>
            </w:r>
          </w:p>
        </w:tc>
      </w:tr>
    </w:tbl>
    <w:p w14:paraId="1D431658" w14:textId="1AAE533B" w:rsidR="006D581E" w:rsidRPr="0025112E" w:rsidRDefault="006D581E" w:rsidP="00AA785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B437A" w:rsidRPr="0025112E" w14:paraId="78292830" w14:textId="77777777" w:rsidTr="00E41232">
        <w:tc>
          <w:tcPr>
            <w:tcW w:w="1851" w:type="dxa"/>
            <w:tcBorders>
              <w:bottom w:val="single" w:sz="2" w:space="0" w:color="auto"/>
              <w:right w:val="single" w:sz="2" w:space="0" w:color="auto"/>
            </w:tcBorders>
            <w:shd w:val="clear" w:color="auto" w:fill="D9D9D9"/>
          </w:tcPr>
          <w:p w14:paraId="716A73B4" w14:textId="5A5847ED" w:rsidR="006B437A" w:rsidRPr="0025112E" w:rsidRDefault="006B437A" w:rsidP="00E41232">
            <w:pPr>
              <w:pStyle w:val="TabelleKopf"/>
              <w:rPr>
                <w:lang w:val="en-US"/>
              </w:rPr>
            </w:pPr>
            <w:r w:rsidRPr="0025112E">
              <w:rPr>
                <w:lang w:val="en-US"/>
              </w:rPr>
              <w:t xml:space="preserve">Attributes for </w:t>
            </w:r>
            <w:r w:rsidRPr="0025112E">
              <w:rPr>
                <w:lang w:val="en-US"/>
              </w:rPr>
              <w:br/>
              <w:t>&lt;accepted &gt;</w:t>
            </w:r>
          </w:p>
        </w:tc>
        <w:tc>
          <w:tcPr>
            <w:tcW w:w="2509" w:type="dxa"/>
            <w:tcBorders>
              <w:bottom w:val="single" w:sz="2" w:space="0" w:color="auto"/>
              <w:right w:val="single" w:sz="2" w:space="0" w:color="auto"/>
            </w:tcBorders>
            <w:shd w:val="clear" w:color="auto" w:fill="D9D9D9"/>
          </w:tcPr>
          <w:p w14:paraId="1BE5BC53" w14:textId="47C7BB7F" w:rsidR="006B437A" w:rsidRPr="0025112E" w:rsidRDefault="006B437A" w:rsidP="00E41232">
            <w:pPr>
              <w:pStyle w:val="TabelleKopf"/>
            </w:pPr>
            <w:r w:rsidRPr="0025112E">
              <w:t>Explanation</w:t>
            </w:r>
          </w:p>
        </w:tc>
        <w:tc>
          <w:tcPr>
            <w:tcW w:w="4111" w:type="dxa"/>
            <w:tcBorders>
              <w:bottom w:val="single" w:sz="2" w:space="0" w:color="auto"/>
            </w:tcBorders>
            <w:shd w:val="clear" w:color="auto" w:fill="D9D9D9"/>
          </w:tcPr>
          <w:p w14:paraId="57768069" w14:textId="77777777" w:rsidR="006B437A" w:rsidRPr="0025112E" w:rsidRDefault="006B437A" w:rsidP="00E41232">
            <w:pPr>
              <w:pStyle w:val="TabelleKopf"/>
            </w:pPr>
          </w:p>
        </w:tc>
      </w:tr>
      <w:tr w:rsidR="006B437A" w:rsidRPr="0025112E" w14:paraId="584E8AAA" w14:textId="77777777" w:rsidTr="00E41232">
        <w:trPr>
          <w:cantSplit/>
        </w:trPr>
        <w:tc>
          <w:tcPr>
            <w:tcW w:w="1851" w:type="dxa"/>
            <w:tcBorders>
              <w:top w:val="single" w:sz="2" w:space="0" w:color="auto"/>
              <w:bottom w:val="single" w:sz="2" w:space="0" w:color="auto"/>
            </w:tcBorders>
          </w:tcPr>
          <w:p w14:paraId="5DF7B6CB" w14:textId="77777777" w:rsidR="006B437A" w:rsidRPr="0025112E" w:rsidRDefault="006B437A" w:rsidP="00E41232">
            <w:pPr>
              <w:pStyle w:val="TabelleText"/>
            </w:pPr>
            <w:r w:rsidRPr="0025112E">
              <w:t>type</w:t>
            </w:r>
            <w:proofErr w:type="gramStart"/>
            <w:r w:rsidRPr="0025112E">
              <w:t>=“</w:t>
            </w:r>
            <w:proofErr w:type="gramEnd"/>
            <w:r w:rsidRPr="0025112E">
              <w:t>accepted“</w:t>
            </w:r>
          </w:p>
        </w:tc>
        <w:tc>
          <w:tcPr>
            <w:tcW w:w="6620" w:type="dxa"/>
            <w:gridSpan w:val="2"/>
            <w:tcBorders>
              <w:top w:val="single" w:sz="2" w:space="0" w:color="auto"/>
              <w:bottom w:val="single" w:sz="2" w:space="0" w:color="auto"/>
            </w:tcBorders>
          </w:tcPr>
          <w:p w14:paraId="032C5F3E" w14:textId="501AA618" w:rsidR="006B437A" w:rsidRPr="0025112E" w:rsidRDefault="006B437A" w:rsidP="00E41232">
            <w:pPr>
              <w:pStyle w:val="TabelleText"/>
              <w:rPr>
                <w:lang w:val="en-US"/>
              </w:rPr>
            </w:pPr>
            <w:r w:rsidRPr="0025112E">
              <w:rPr>
                <w:lang w:val="en-US"/>
              </w:rPr>
              <w:t xml:space="preserve">Instead of free text </w:t>
            </w:r>
            <w:r w:rsidR="00515847" w:rsidRPr="0025112E">
              <w:rPr>
                <w:lang w:val="en-US"/>
              </w:rPr>
              <w:t>the</w:t>
            </w:r>
            <w:r w:rsidRPr="0025112E">
              <w:rPr>
                <w:lang w:val="en-US"/>
              </w:rPr>
              <w:t xml:space="preserve"> standardized text </w:t>
            </w:r>
            <w:r w:rsidR="00515847" w:rsidRPr="0025112E">
              <w:rPr>
                <w:lang w:val="en-US"/>
              </w:rPr>
              <w:t>"Accepted</w:t>
            </w:r>
            <w:r w:rsidR="003D3B8B" w:rsidRPr="0025112E">
              <w:rPr>
                <w:lang w:val="en-US"/>
              </w:rPr>
              <w:t>:</w:t>
            </w:r>
            <w:r w:rsidR="00515847" w:rsidRPr="0025112E">
              <w:rPr>
                <w:lang w:val="en-US"/>
              </w:rPr>
              <w:t xml:space="preserve">" </w:t>
            </w:r>
            <w:r w:rsidR="003D3B8B" w:rsidRPr="0025112E">
              <w:rPr>
                <w:lang w:val="en-US"/>
              </w:rPr>
              <w:t>must</w:t>
            </w:r>
            <w:r w:rsidRPr="0025112E">
              <w:rPr>
                <w:lang w:val="en-US"/>
              </w:rPr>
              <w:t xml:space="preserve"> be generated depending on the attribute value</w:t>
            </w:r>
            <w:r w:rsidR="00515847" w:rsidRPr="0025112E">
              <w:rPr>
                <w:lang w:val="en-US"/>
              </w:rPr>
              <w:t>.</w:t>
            </w:r>
          </w:p>
        </w:tc>
      </w:tr>
      <w:tr w:rsidR="006B437A" w:rsidRPr="0025112E" w14:paraId="6464A30D" w14:textId="77777777" w:rsidTr="00E41232">
        <w:trPr>
          <w:cantSplit/>
        </w:trPr>
        <w:tc>
          <w:tcPr>
            <w:tcW w:w="1851" w:type="dxa"/>
            <w:tcBorders>
              <w:top w:val="single" w:sz="2" w:space="0" w:color="auto"/>
              <w:bottom w:val="single" w:sz="2" w:space="0" w:color="auto"/>
            </w:tcBorders>
          </w:tcPr>
          <w:p w14:paraId="582A7DFD" w14:textId="77777777" w:rsidR="006B437A" w:rsidRPr="0025112E" w:rsidRDefault="006B437A" w:rsidP="00E41232">
            <w:pPr>
              <w:pStyle w:val="TabelleText"/>
            </w:pPr>
            <w:r w:rsidRPr="0025112E">
              <w:t>type</w:t>
            </w:r>
            <w:proofErr w:type="gramStart"/>
            <w:r w:rsidRPr="0025112E">
              <w:t>=“</w:t>
            </w:r>
            <w:proofErr w:type="gramEnd"/>
            <w:r w:rsidRPr="0025112E">
              <w:t>revised“</w:t>
            </w:r>
          </w:p>
        </w:tc>
        <w:tc>
          <w:tcPr>
            <w:tcW w:w="6620" w:type="dxa"/>
            <w:gridSpan w:val="2"/>
            <w:tcBorders>
              <w:top w:val="single" w:sz="2" w:space="0" w:color="auto"/>
              <w:bottom w:val="single" w:sz="2" w:space="0" w:color="auto"/>
            </w:tcBorders>
          </w:tcPr>
          <w:p w14:paraId="713048C5" w14:textId="60502A18" w:rsidR="006B437A" w:rsidRPr="0025112E" w:rsidRDefault="006B437A" w:rsidP="00E41232">
            <w:pPr>
              <w:pStyle w:val="TabelleText"/>
              <w:rPr>
                <w:lang w:val="en-US"/>
              </w:rPr>
            </w:pPr>
            <w:r w:rsidRPr="0025112E">
              <w:rPr>
                <w:lang w:val="en-US"/>
              </w:rPr>
              <w:t xml:space="preserve">Instead of free text </w:t>
            </w:r>
            <w:r w:rsidR="00515847" w:rsidRPr="0025112E">
              <w:rPr>
                <w:lang w:val="en-US"/>
              </w:rPr>
              <w:t>the</w:t>
            </w:r>
            <w:r w:rsidRPr="0025112E">
              <w:rPr>
                <w:lang w:val="en-US"/>
              </w:rPr>
              <w:t xml:space="preserve"> standardized text</w:t>
            </w:r>
            <w:r w:rsidR="00515847" w:rsidRPr="0025112E">
              <w:rPr>
                <w:lang w:val="en-US"/>
              </w:rPr>
              <w:t xml:space="preserve"> “Accepted after revision</w:t>
            </w:r>
            <w:r w:rsidR="003D3B8B" w:rsidRPr="0025112E">
              <w:rPr>
                <w:lang w:val="en-US"/>
              </w:rPr>
              <w:t>:</w:t>
            </w:r>
            <w:r w:rsidR="00515847" w:rsidRPr="0025112E">
              <w:rPr>
                <w:lang w:val="en-US"/>
              </w:rPr>
              <w:t>”</w:t>
            </w:r>
            <w:r w:rsidRPr="0025112E">
              <w:rPr>
                <w:lang w:val="en-US"/>
              </w:rPr>
              <w:t xml:space="preserve"> </w:t>
            </w:r>
            <w:r w:rsidR="003D3B8B" w:rsidRPr="0025112E">
              <w:rPr>
                <w:lang w:val="en-US"/>
              </w:rPr>
              <w:t>must</w:t>
            </w:r>
            <w:r w:rsidRPr="0025112E">
              <w:rPr>
                <w:lang w:val="en-US"/>
              </w:rPr>
              <w:t xml:space="preserve"> be generated depending on the attribute value</w:t>
            </w:r>
            <w:r w:rsidR="00515847" w:rsidRPr="0025112E">
              <w:rPr>
                <w:lang w:val="en-US"/>
              </w:rPr>
              <w:t>.</w:t>
            </w:r>
          </w:p>
        </w:tc>
      </w:tr>
    </w:tbl>
    <w:p w14:paraId="500BD801" w14:textId="77777777" w:rsidR="006B437A" w:rsidRPr="0025112E" w:rsidRDefault="006B437A" w:rsidP="00AA7858">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11662" w:rsidRPr="0025112E" w14:paraId="2AD07C94" w14:textId="77777777" w:rsidTr="00962340">
        <w:tc>
          <w:tcPr>
            <w:tcW w:w="1851" w:type="dxa"/>
            <w:tcBorders>
              <w:bottom w:val="single" w:sz="2" w:space="0" w:color="auto"/>
            </w:tcBorders>
            <w:shd w:val="clear" w:color="auto" w:fill="D9D9D9"/>
          </w:tcPr>
          <w:p w14:paraId="31BCEAF6" w14:textId="77777777" w:rsidR="00A11662" w:rsidRPr="0025112E" w:rsidRDefault="00A11662" w:rsidP="00962340">
            <w:pPr>
              <w:pStyle w:val="TabelleKopf"/>
            </w:pPr>
            <w:proofErr w:type="spellStart"/>
            <w:r w:rsidRPr="0025112E">
              <w:t>Subelements</w:t>
            </w:r>
            <w:proofErr w:type="spellEnd"/>
            <w:r w:rsidRPr="0025112E">
              <w:t xml:space="preserve"> for &lt;received&gt; and &lt;accepted&gt;</w:t>
            </w:r>
          </w:p>
        </w:tc>
        <w:tc>
          <w:tcPr>
            <w:tcW w:w="2509" w:type="dxa"/>
            <w:tcBorders>
              <w:bottom w:val="single" w:sz="2" w:space="0" w:color="auto"/>
            </w:tcBorders>
            <w:shd w:val="clear" w:color="auto" w:fill="D9D9D9"/>
          </w:tcPr>
          <w:p w14:paraId="378EB3AA" w14:textId="77777777" w:rsidR="00A11662" w:rsidRPr="0025112E" w:rsidRDefault="00A11662" w:rsidP="00962340">
            <w:pPr>
              <w:pStyle w:val="TabelleKopf"/>
            </w:pPr>
            <w:proofErr w:type="spellStart"/>
            <w:r w:rsidRPr="0025112E">
              <w:t>xPath</w:t>
            </w:r>
            <w:proofErr w:type="spellEnd"/>
          </w:p>
        </w:tc>
        <w:tc>
          <w:tcPr>
            <w:tcW w:w="4111" w:type="dxa"/>
            <w:tcBorders>
              <w:bottom w:val="single" w:sz="2" w:space="0" w:color="auto"/>
            </w:tcBorders>
            <w:shd w:val="clear" w:color="auto" w:fill="D9D9D9"/>
          </w:tcPr>
          <w:p w14:paraId="788F417E" w14:textId="77777777" w:rsidR="00A11662" w:rsidRPr="0025112E" w:rsidRDefault="00A11662" w:rsidP="00962340">
            <w:pPr>
              <w:pStyle w:val="TabelleKopf"/>
            </w:pPr>
            <w:proofErr w:type="spellStart"/>
            <w:r w:rsidRPr="0025112E">
              <w:t>Subelements</w:t>
            </w:r>
            <w:proofErr w:type="spellEnd"/>
          </w:p>
        </w:tc>
      </w:tr>
      <w:tr w:rsidR="00A11662" w:rsidRPr="0025112E" w14:paraId="5F6594D0" w14:textId="77777777" w:rsidTr="00962340">
        <w:trPr>
          <w:cantSplit/>
        </w:trPr>
        <w:tc>
          <w:tcPr>
            <w:tcW w:w="1851" w:type="dxa"/>
            <w:tcBorders>
              <w:top w:val="single" w:sz="2" w:space="0" w:color="auto"/>
              <w:bottom w:val="single" w:sz="4" w:space="0" w:color="auto"/>
            </w:tcBorders>
          </w:tcPr>
          <w:p w14:paraId="1B4812B5" w14:textId="77777777" w:rsidR="00A11662" w:rsidRPr="0025112E" w:rsidRDefault="00A11662" w:rsidP="00962340">
            <w:pPr>
              <w:pStyle w:val="TabelleText"/>
            </w:pPr>
            <w:r w:rsidRPr="0025112E">
              <w:t>&lt;date&gt;</w:t>
            </w:r>
          </w:p>
        </w:tc>
        <w:tc>
          <w:tcPr>
            <w:tcW w:w="2509" w:type="dxa"/>
            <w:tcBorders>
              <w:top w:val="single" w:sz="2" w:space="0" w:color="auto"/>
              <w:bottom w:val="single" w:sz="4" w:space="0" w:color="auto"/>
            </w:tcBorders>
          </w:tcPr>
          <w:p w14:paraId="37027489" w14:textId="77777777" w:rsidR="00A11662" w:rsidRPr="0025112E" w:rsidRDefault="00A11662" w:rsidP="00962340">
            <w:pPr>
              <w:pStyle w:val="TabelleText"/>
            </w:pPr>
            <w:r w:rsidRPr="0025112E">
              <w:t>/article/front/article-meta/</w:t>
            </w:r>
            <w:r w:rsidRPr="0025112E">
              <w:br/>
              <w:t>received/date</w:t>
            </w:r>
          </w:p>
          <w:p w14:paraId="743D69E2" w14:textId="77777777" w:rsidR="00A11662" w:rsidRPr="0025112E" w:rsidRDefault="00A11662" w:rsidP="00962340">
            <w:pPr>
              <w:pStyle w:val="TabelleText"/>
            </w:pPr>
            <w:r w:rsidRPr="0025112E">
              <w:t>/article/front/article-meta/</w:t>
            </w:r>
            <w:r w:rsidRPr="0025112E">
              <w:br/>
              <w:t>accepted/date</w:t>
            </w:r>
          </w:p>
        </w:tc>
        <w:tc>
          <w:tcPr>
            <w:tcW w:w="4111" w:type="dxa"/>
            <w:tcBorders>
              <w:top w:val="single" w:sz="2" w:space="0" w:color="auto"/>
              <w:bottom w:val="single" w:sz="4" w:space="0" w:color="auto"/>
            </w:tcBorders>
          </w:tcPr>
          <w:p w14:paraId="7313F331" w14:textId="77777777" w:rsidR="00A11662" w:rsidRPr="0025112E" w:rsidRDefault="00A11662" w:rsidP="00962340">
            <w:pPr>
              <w:pStyle w:val="TabelleText"/>
            </w:pPr>
            <w:r w:rsidRPr="0025112E">
              <w:t>&lt;day</w:t>
            </w:r>
            <w:proofErr w:type="gramStart"/>
            <w:r w:rsidRPr="0025112E">
              <w:t>&gt;  &lt;</w:t>
            </w:r>
            <w:proofErr w:type="gramEnd"/>
            <w:r w:rsidRPr="0025112E">
              <w:t>month&gt;  &lt;year&gt;</w:t>
            </w:r>
          </w:p>
        </w:tc>
      </w:tr>
    </w:tbl>
    <w:p w14:paraId="570ACCB3" w14:textId="77777777" w:rsidR="00A11662" w:rsidRPr="0025112E" w:rsidRDefault="00A11662" w:rsidP="00AA785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25112E" w14:paraId="33303106" w14:textId="77777777" w:rsidTr="005E2C4E">
        <w:tc>
          <w:tcPr>
            <w:tcW w:w="1851" w:type="dxa"/>
            <w:tcBorders>
              <w:bottom w:val="single" w:sz="2" w:space="0" w:color="auto"/>
            </w:tcBorders>
            <w:shd w:val="clear" w:color="auto" w:fill="D9D9D9"/>
          </w:tcPr>
          <w:p w14:paraId="545BC066" w14:textId="77777777" w:rsidR="006D581E" w:rsidRPr="0025112E" w:rsidRDefault="006D581E" w:rsidP="005E2C4E">
            <w:pPr>
              <w:pStyle w:val="TabelleKopf"/>
            </w:pPr>
            <w:proofErr w:type="spellStart"/>
            <w:r w:rsidRPr="0025112E">
              <w:t>Subelements</w:t>
            </w:r>
            <w:proofErr w:type="spellEnd"/>
            <w:r w:rsidRPr="0025112E">
              <w:t xml:space="preserve"> for &lt;date&gt;</w:t>
            </w:r>
          </w:p>
        </w:tc>
        <w:tc>
          <w:tcPr>
            <w:tcW w:w="2509" w:type="dxa"/>
            <w:tcBorders>
              <w:bottom w:val="single" w:sz="2" w:space="0" w:color="auto"/>
            </w:tcBorders>
            <w:shd w:val="clear" w:color="auto" w:fill="D9D9D9"/>
          </w:tcPr>
          <w:p w14:paraId="5EF0ECEF" w14:textId="77777777" w:rsidR="006D581E" w:rsidRPr="0025112E" w:rsidRDefault="006D581E"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5BBE6B88" w14:textId="77777777" w:rsidR="006D581E" w:rsidRPr="0025112E" w:rsidRDefault="006D581E" w:rsidP="005E2C4E">
            <w:pPr>
              <w:pStyle w:val="TabelleKopf"/>
            </w:pPr>
            <w:r w:rsidRPr="0025112E">
              <w:t>Explanation</w:t>
            </w:r>
          </w:p>
        </w:tc>
      </w:tr>
      <w:tr w:rsidR="006D581E" w:rsidRPr="0025112E" w14:paraId="636BF8F6" w14:textId="77777777" w:rsidTr="006D581E">
        <w:trPr>
          <w:cantSplit/>
        </w:trPr>
        <w:tc>
          <w:tcPr>
            <w:tcW w:w="1851" w:type="dxa"/>
            <w:tcBorders>
              <w:top w:val="single" w:sz="2" w:space="0" w:color="auto"/>
              <w:bottom w:val="single" w:sz="2" w:space="0" w:color="auto"/>
            </w:tcBorders>
          </w:tcPr>
          <w:p w14:paraId="5AD58D3E" w14:textId="77777777" w:rsidR="006D581E" w:rsidRPr="0025112E" w:rsidRDefault="006D581E" w:rsidP="005E2C4E">
            <w:pPr>
              <w:pStyle w:val="TabelleText"/>
            </w:pPr>
            <w:r w:rsidRPr="0025112E">
              <w:t>&lt;day&gt;</w:t>
            </w:r>
          </w:p>
        </w:tc>
        <w:tc>
          <w:tcPr>
            <w:tcW w:w="2509" w:type="dxa"/>
            <w:tcBorders>
              <w:top w:val="single" w:sz="2" w:space="0" w:color="auto"/>
              <w:bottom w:val="single" w:sz="2" w:space="0" w:color="auto"/>
            </w:tcBorders>
          </w:tcPr>
          <w:p w14:paraId="4D986A1A" w14:textId="77777777" w:rsidR="006D581E" w:rsidRPr="0025112E" w:rsidRDefault="006D581E" w:rsidP="006D581E">
            <w:pPr>
              <w:pStyle w:val="TabelleText"/>
            </w:pPr>
            <w:r w:rsidRPr="0025112E">
              <w:t>/article/front/article-meta/</w:t>
            </w:r>
            <w:r w:rsidRPr="0025112E">
              <w:br/>
              <w:t>accepted/date/day</w:t>
            </w:r>
          </w:p>
          <w:p w14:paraId="6B2B3478" w14:textId="77777777" w:rsidR="006D581E" w:rsidRPr="0025112E" w:rsidRDefault="006D581E" w:rsidP="006D581E">
            <w:pPr>
              <w:pStyle w:val="TabelleText"/>
            </w:pPr>
            <w:r w:rsidRPr="0025112E">
              <w:t>/article/front/article-meta/</w:t>
            </w:r>
            <w:r w:rsidRPr="0025112E">
              <w:br/>
              <w:t>received/date/day</w:t>
            </w:r>
          </w:p>
        </w:tc>
        <w:tc>
          <w:tcPr>
            <w:tcW w:w="4111" w:type="dxa"/>
            <w:tcBorders>
              <w:top w:val="single" w:sz="2" w:space="0" w:color="auto"/>
              <w:bottom w:val="single" w:sz="2" w:space="0" w:color="auto"/>
            </w:tcBorders>
          </w:tcPr>
          <w:p w14:paraId="7388D54E" w14:textId="77777777" w:rsidR="006D581E" w:rsidRPr="0025112E" w:rsidRDefault="006D581E" w:rsidP="005E2C4E">
            <w:pPr>
              <w:pStyle w:val="TabelleText"/>
            </w:pPr>
            <w:r w:rsidRPr="0025112E">
              <w:t>Indicates the day; must always be entered as a two-digit value</w:t>
            </w:r>
          </w:p>
        </w:tc>
      </w:tr>
      <w:tr w:rsidR="006D581E" w:rsidRPr="0025112E" w14:paraId="7EB0A7D1" w14:textId="77777777" w:rsidTr="006D581E">
        <w:trPr>
          <w:cantSplit/>
        </w:trPr>
        <w:tc>
          <w:tcPr>
            <w:tcW w:w="1851" w:type="dxa"/>
            <w:tcBorders>
              <w:top w:val="single" w:sz="2" w:space="0" w:color="auto"/>
              <w:bottom w:val="single" w:sz="2" w:space="0" w:color="auto"/>
            </w:tcBorders>
          </w:tcPr>
          <w:p w14:paraId="403AD74C" w14:textId="77777777" w:rsidR="006D581E" w:rsidRPr="0025112E" w:rsidRDefault="006D581E" w:rsidP="006D581E">
            <w:pPr>
              <w:pStyle w:val="TabelleText"/>
            </w:pPr>
            <w:r w:rsidRPr="0025112E">
              <w:t>&lt;month&gt;</w:t>
            </w:r>
          </w:p>
        </w:tc>
        <w:tc>
          <w:tcPr>
            <w:tcW w:w="2509" w:type="dxa"/>
            <w:tcBorders>
              <w:top w:val="single" w:sz="2" w:space="0" w:color="auto"/>
              <w:bottom w:val="single" w:sz="2" w:space="0" w:color="auto"/>
            </w:tcBorders>
          </w:tcPr>
          <w:p w14:paraId="2C6267F6" w14:textId="77777777" w:rsidR="006D581E" w:rsidRPr="0025112E" w:rsidRDefault="006D581E" w:rsidP="006D581E">
            <w:pPr>
              <w:pStyle w:val="TabelleText"/>
            </w:pPr>
            <w:r w:rsidRPr="0025112E">
              <w:t>/article/front/article-meta/</w:t>
            </w:r>
            <w:r w:rsidRPr="0025112E">
              <w:br/>
              <w:t>accepted/date/month</w:t>
            </w:r>
          </w:p>
          <w:p w14:paraId="563B0AAD" w14:textId="77777777" w:rsidR="006D581E" w:rsidRPr="0025112E" w:rsidRDefault="006D581E" w:rsidP="006D581E">
            <w:pPr>
              <w:pStyle w:val="TabelleText"/>
            </w:pPr>
            <w:r w:rsidRPr="0025112E">
              <w:t>/article/front/article-meta/</w:t>
            </w:r>
            <w:r w:rsidRPr="0025112E">
              <w:br/>
              <w:t>received/date/month</w:t>
            </w:r>
          </w:p>
        </w:tc>
        <w:tc>
          <w:tcPr>
            <w:tcW w:w="4111" w:type="dxa"/>
            <w:tcBorders>
              <w:top w:val="single" w:sz="2" w:space="0" w:color="auto"/>
              <w:bottom w:val="single" w:sz="2" w:space="0" w:color="auto"/>
            </w:tcBorders>
          </w:tcPr>
          <w:p w14:paraId="32158589" w14:textId="77777777" w:rsidR="006D581E" w:rsidRPr="0025112E" w:rsidRDefault="006D581E" w:rsidP="006D581E">
            <w:pPr>
              <w:pStyle w:val="TabelleText"/>
            </w:pPr>
            <w:r w:rsidRPr="0025112E">
              <w:t>Indicates the month; must always be entered as a two-digit value</w:t>
            </w:r>
          </w:p>
        </w:tc>
      </w:tr>
      <w:tr w:rsidR="006D581E" w:rsidRPr="0025112E" w14:paraId="3936DD4E" w14:textId="77777777" w:rsidTr="005E2C4E">
        <w:trPr>
          <w:cantSplit/>
        </w:trPr>
        <w:tc>
          <w:tcPr>
            <w:tcW w:w="1851" w:type="dxa"/>
            <w:tcBorders>
              <w:top w:val="single" w:sz="2" w:space="0" w:color="auto"/>
              <w:bottom w:val="single" w:sz="4" w:space="0" w:color="auto"/>
            </w:tcBorders>
          </w:tcPr>
          <w:p w14:paraId="5A22EEF7" w14:textId="77777777" w:rsidR="006D581E" w:rsidRPr="0025112E" w:rsidRDefault="006D581E" w:rsidP="006D581E">
            <w:pPr>
              <w:pStyle w:val="TabelleText"/>
            </w:pPr>
            <w:r w:rsidRPr="0025112E">
              <w:t>&lt;year&gt;</w:t>
            </w:r>
          </w:p>
        </w:tc>
        <w:tc>
          <w:tcPr>
            <w:tcW w:w="2509" w:type="dxa"/>
            <w:tcBorders>
              <w:top w:val="single" w:sz="2" w:space="0" w:color="auto"/>
              <w:bottom w:val="single" w:sz="4" w:space="0" w:color="auto"/>
            </w:tcBorders>
          </w:tcPr>
          <w:p w14:paraId="09366542" w14:textId="77777777" w:rsidR="006D581E" w:rsidRPr="0025112E" w:rsidRDefault="006D581E" w:rsidP="006D581E">
            <w:pPr>
              <w:pStyle w:val="TabelleText"/>
            </w:pPr>
            <w:r w:rsidRPr="0025112E">
              <w:t>/article/front/article-meta/</w:t>
            </w:r>
            <w:r w:rsidRPr="0025112E">
              <w:br/>
              <w:t>accepted/date/year</w:t>
            </w:r>
          </w:p>
          <w:p w14:paraId="06D73B32" w14:textId="77777777" w:rsidR="006D581E" w:rsidRPr="0025112E" w:rsidRDefault="006D581E" w:rsidP="006D581E">
            <w:pPr>
              <w:pStyle w:val="TabelleText"/>
            </w:pPr>
            <w:r w:rsidRPr="0025112E">
              <w:t>/article/front/article-meta/</w:t>
            </w:r>
            <w:r w:rsidRPr="0025112E">
              <w:br/>
              <w:t>received/date/year</w:t>
            </w:r>
          </w:p>
        </w:tc>
        <w:tc>
          <w:tcPr>
            <w:tcW w:w="4111" w:type="dxa"/>
            <w:tcBorders>
              <w:top w:val="single" w:sz="2" w:space="0" w:color="auto"/>
              <w:bottom w:val="single" w:sz="4" w:space="0" w:color="auto"/>
            </w:tcBorders>
          </w:tcPr>
          <w:p w14:paraId="0A0692B5" w14:textId="77777777" w:rsidR="006D581E" w:rsidRPr="0025112E" w:rsidRDefault="006D581E" w:rsidP="006D581E">
            <w:pPr>
              <w:pStyle w:val="TabelleText"/>
            </w:pPr>
            <w:r w:rsidRPr="0025112E">
              <w:t>Indicates the year; must always be entered as a four-digit value</w:t>
            </w:r>
          </w:p>
        </w:tc>
      </w:tr>
    </w:tbl>
    <w:p w14:paraId="08D4D1FB" w14:textId="77777777" w:rsidR="00942563" w:rsidRPr="0025112E" w:rsidRDefault="00942563" w:rsidP="00AA7858">
      <w:pPr>
        <w:pStyle w:val="Textkrper"/>
      </w:pPr>
    </w:p>
    <w:tbl>
      <w:tblPr>
        <w:tblW w:w="8360" w:type="dxa"/>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360"/>
      </w:tblGrid>
      <w:tr w:rsidR="00942563" w:rsidRPr="0025112E" w14:paraId="7002F5F4" w14:textId="77777777" w:rsidTr="008652FB">
        <w:tc>
          <w:tcPr>
            <w:tcW w:w="8360" w:type="dxa"/>
          </w:tcPr>
          <w:p w14:paraId="67883916" w14:textId="77777777" w:rsidR="00942563" w:rsidRPr="0025112E" w:rsidRDefault="00942563" w:rsidP="0037151B">
            <w:pPr>
              <w:pStyle w:val="TabelleKopf"/>
            </w:pPr>
            <w:r w:rsidRPr="0025112E">
              <w:lastRenderedPageBreak/>
              <w:t>Example: Date in the publication workflow</w:t>
            </w:r>
          </w:p>
        </w:tc>
      </w:tr>
      <w:tr w:rsidR="00942563" w:rsidRPr="0025112E" w14:paraId="0FDE6FFE" w14:textId="77777777" w:rsidTr="008652FB">
        <w:trPr>
          <w:cantSplit/>
        </w:trPr>
        <w:tc>
          <w:tcPr>
            <w:tcW w:w="8360" w:type="dxa"/>
          </w:tcPr>
          <w:p w14:paraId="3CA2803C" w14:textId="77777777" w:rsidR="00942563" w:rsidRPr="0025112E" w:rsidRDefault="00942563" w:rsidP="0037151B">
            <w:pPr>
              <w:pStyle w:val="TabelleText"/>
            </w:pPr>
            <w:r w:rsidRPr="0025112E">
              <w:t>&lt;received&gt;Submitted on</w:t>
            </w:r>
          </w:p>
          <w:p w14:paraId="411E5B88" w14:textId="77777777" w:rsidR="00FE3732" w:rsidRPr="0025112E" w:rsidRDefault="00DD5B58" w:rsidP="00F11B2D">
            <w:pPr>
              <w:pStyle w:val="TabelleText"/>
              <w:ind w:left="284"/>
            </w:pPr>
            <w:r w:rsidRPr="0025112E">
              <w:t>&lt;date&gt;</w:t>
            </w:r>
          </w:p>
          <w:p w14:paraId="44AA5329" w14:textId="77777777" w:rsidR="00FE3732" w:rsidRPr="0025112E" w:rsidRDefault="00942563" w:rsidP="00FE3732">
            <w:pPr>
              <w:pStyle w:val="TabelleText"/>
              <w:ind w:left="567"/>
            </w:pPr>
            <w:r w:rsidRPr="0025112E">
              <w:t>&lt;day&gt;25&lt;/day&gt;&lt;month&gt;07&lt;/month&gt;&lt;year&gt;2005&lt;/year&gt;</w:t>
            </w:r>
          </w:p>
          <w:p w14:paraId="5545352B" w14:textId="77777777" w:rsidR="00F11B2D" w:rsidRPr="0025112E" w:rsidRDefault="00DD5B58" w:rsidP="00FE3732">
            <w:pPr>
              <w:pStyle w:val="TabelleText"/>
              <w:ind w:left="284"/>
            </w:pPr>
            <w:r w:rsidRPr="0025112E">
              <w:t>&lt;/date&gt;</w:t>
            </w:r>
          </w:p>
          <w:p w14:paraId="5B159454" w14:textId="77777777" w:rsidR="00942563" w:rsidRPr="0025112E" w:rsidRDefault="00942563" w:rsidP="00F11B2D">
            <w:pPr>
              <w:pStyle w:val="TabelleText"/>
            </w:pPr>
            <w:r w:rsidRPr="0025112E">
              <w:t>&lt;received&gt;</w:t>
            </w:r>
          </w:p>
          <w:p w14:paraId="65E82EF5" w14:textId="3CB18130" w:rsidR="00942563" w:rsidRPr="0025112E" w:rsidRDefault="00942563" w:rsidP="0037151B">
            <w:pPr>
              <w:pStyle w:val="TabelleText"/>
            </w:pPr>
            <w:r w:rsidRPr="0025112E">
              <w:t>&lt;accepted</w:t>
            </w:r>
            <w:r w:rsidR="006B437A" w:rsidRPr="0025112E">
              <w:t xml:space="preserve"> @type="accepted”</w:t>
            </w:r>
            <w:r w:rsidRPr="0025112E">
              <w:t>&gt;</w:t>
            </w:r>
          </w:p>
          <w:p w14:paraId="175E620B" w14:textId="77777777" w:rsidR="00FE3732" w:rsidRPr="0025112E" w:rsidRDefault="00942563" w:rsidP="00F11B2D">
            <w:pPr>
              <w:pStyle w:val="TabelleText"/>
              <w:ind w:left="284"/>
            </w:pPr>
            <w:r w:rsidRPr="0025112E">
              <w:t>&lt;date&gt;</w:t>
            </w:r>
          </w:p>
          <w:p w14:paraId="1AE40F33" w14:textId="77777777" w:rsidR="00FE3732" w:rsidRPr="0025112E" w:rsidRDefault="00942563" w:rsidP="00FE3732">
            <w:pPr>
              <w:pStyle w:val="TabelleText"/>
              <w:ind w:left="567"/>
            </w:pPr>
            <w:r w:rsidRPr="0025112E">
              <w:t>&lt;day&gt;20&lt;/day&gt;&lt;month&gt;03&lt;/month&gt;&lt;year&gt;2005&lt;/year&gt;</w:t>
            </w:r>
          </w:p>
          <w:p w14:paraId="3A27CAC7" w14:textId="77777777" w:rsidR="00393F80" w:rsidRPr="0025112E" w:rsidRDefault="00942563" w:rsidP="00FE3732">
            <w:pPr>
              <w:pStyle w:val="TabelleText"/>
              <w:ind w:left="284"/>
            </w:pPr>
            <w:r w:rsidRPr="0025112E">
              <w:t>&lt;/date&gt;</w:t>
            </w:r>
          </w:p>
          <w:p w14:paraId="20B8ADB4" w14:textId="77777777" w:rsidR="006B437A" w:rsidRPr="0025112E" w:rsidRDefault="00942563" w:rsidP="006B437A">
            <w:pPr>
              <w:pStyle w:val="TabelleText"/>
            </w:pPr>
            <w:r w:rsidRPr="0025112E">
              <w:t>&lt;/accepted&gt;</w:t>
            </w:r>
            <w:r w:rsidR="006B437A" w:rsidRPr="0025112E">
              <w:br/>
              <w:t>&lt;accepted @type="revised”&gt;</w:t>
            </w:r>
          </w:p>
          <w:p w14:paraId="67ECA017" w14:textId="77777777" w:rsidR="006B437A" w:rsidRPr="0025112E" w:rsidRDefault="006B437A" w:rsidP="006B437A">
            <w:pPr>
              <w:pStyle w:val="TabelleText"/>
              <w:ind w:left="284"/>
            </w:pPr>
            <w:r w:rsidRPr="0025112E">
              <w:t>&lt;date&gt;</w:t>
            </w:r>
          </w:p>
          <w:p w14:paraId="7BC67A0E" w14:textId="77777777" w:rsidR="006B437A" w:rsidRPr="0025112E" w:rsidRDefault="006B437A" w:rsidP="006B437A">
            <w:pPr>
              <w:pStyle w:val="TabelleText"/>
              <w:ind w:left="567"/>
            </w:pPr>
            <w:r w:rsidRPr="0025112E">
              <w:t>&lt;day&gt;31&lt;/day&gt;&lt;month&gt;05&lt;/month&gt;&lt;year&gt;2005&lt;/year&gt;</w:t>
            </w:r>
          </w:p>
          <w:p w14:paraId="084553EA" w14:textId="77777777" w:rsidR="006B437A" w:rsidRPr="0025112E" w:rsidRDefault="006B437A" w:rsidP="006B437A">
            <w:pPr>
              <w:pStyle w:val="TabelleText"/>
              <w:ind w:left="284"/>
            </w:pPr>
            <w:r w:rsidRPr="0025112E">
              <w:t>&lt;/date&gt;</w:t>
            </w:r>
          </w:p>
          <w:p w14:paraId="239B176D" w14:textId="66B0EFFA" w:rsidR="00942563" w:rsidRPr="0025112E" w:rsidRDefault="006B437A" w:rsidP="006B437A">
            <w:pPr>
              <w:pStyle w:val="TabelleText"/>
            </w:pPr>
            <w:r w:rsidRPr="0025112E">
              <w:t>&lt;/accepted&gt;</w:t>
            </w:r>
          </w:p>
        </w:tc>
      </w:tr>
    </w:tbl>
    <w:p w14:paraId="637B0A02" w14:textId="77777777" w:rsidR="00942563" w:rsidRPr="0025112E" w:rsidRDefault="00942563" w:rsidP="00AA7858">
      <w:pPr>
        <w:pStyle w:val="Textkrper"/>
      </w:pPr>
    </w:p>
    <w:p w14:paraId="023BEB69" w14:textId="77777777" w:rsidR="00942563" w:rsidRPr="0025112E" w:rsidRDefault="00942563" w:rsidP="00B951F0">
      <w:pPr>
        <w:pStyle w:val="berschrift2"/>
        <w:numPr>
          <w:ilvl w:val="1"/>
          <w:numId w:val="5"/>
        </w:numPr>
        <w:rPr>
          <w:bCs/>
          <w:kern w:val="0"/>
        </w:rPr>
      </w:pPr>
      <w:bookmarkStart w:id="152" w:name="_Toc436234026"/>
      <w:bookmarkStart w:id="153" w:name="_Toc20292596"/>
      <w:r w:rsidRPr="0025112E">
        <w:t>Pagination</w:t>
      </w:r>
      <w:bookmarkEnd w:id="152"/>
      <w:bookmarkEnd w:id="153"/>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25112E" w14:paraId="010F0EF6" w14:textId="77777777" w:rsidTr="005E2C4E">
        <w:tc>
          <w:tcPr>
            <w:tcW w:w="1851" w:type="dxa"/>
            <w:tcBorders>
              <w:bottom w:val="single" w:sz="2" w:space="0" w:color="auto"/>
            </w:tcBorders>
            <w:shd w:val="clear" w:color="auto" w:fill="D9D9D9"/>
          </w:tcPr>
          <w:p w14:paraId="4FC2D836" w14:textId="77777777" w:rsidR="006D581E" w:rsidRPr="0025112E" w:rsidRDefault="006D581E" w:rsidP="005E2C4E">
            <w:pPr>
              <w:pStyle w:val="TabelleKopf"/>
            </w:pPr>
            <w:r w:rsidRPr="0025112E">
              <w:t>Element</w:t>
            </w:r>
          </w:p>
        </w:tc>
        <w:tc>
          <w:tcPr>
            <w:tcW w:w="2509" w:type="dxa"/>
            <w:tcBorders>
              <w:bottom w:val="single" w:sz="2" w:space="0" w:color="auto"/>
            </w:tcBorders>
            <w:shd w:val="clear" w:color="auto" w:fill="D9D9D9"/>
          </w:tcPr>
          <w:p w14:paraId="00ED6AE3" w14:textId="77777777" w:rsidR="006D581E" w:rsidRPr="0025112E" w:rsidRDefault="006D581E"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2F2A33B9" w14:textId="77777777" w:rsidR="006D581E" w:rsidRPr="0025112E" w:rsidRDefault="006D581E" w:rsidP="005E2C4E">
            <w:pPr>
              <w:pStyle w:val="TabelleKopf"/>
            </w:pPr>
            <w:r w:rsidRPr="0025112E">
              <w:t>Explanation</w:t>
            </w:r>
          </w:p>
        </w:tc>
      </w:tr>
      <w:tr w:rsidR="006D581E" w:rsidRPr="0025112E" w14:paraId="5FA23728" w14:textId="77777777" w:rsidTr="006D581E">
        <w:trPr>
          <w:cantSplit/>
        </w:trPr>
        <w:tc>
          <w:tcPr>
            <w:tcW w:w="1851" w:type="dxa"/>
            <w:tcBorders>
              <w:top w:val="single" w:sz="2" w:space="0" w:color="auto"/>
              <w:bottom w:val="single" w:sz="2" w:space="0" w:color="auto"/>
            </w:tcBorders>
          </w:tcPr>
          <w:p w14:paraId="39BDAEAC" w14:textId="77777777" w:rsidR="006D581E" w:rsidRPr="0025112E" w:rsidRDefault="006D581E" w:rsidP="005E2C4E">
            <w:pPr>
              <w:pStyle w:val="TabelleText"/>
            </w:pPr>
            <w:r w:rsidRPr="0025112E">
              <w:t>&lt;</w:t>
            </w:r>
            <w:proofErr w:type="spellStart"/>
            <w:r w:rsidRPr="0025112E">
              <w:t>fpage</w:t>
            </w:r>
            <w:proofErr w:type="spellEnd"/>
            <w:r w:rsidRPr="0025112E">
              <w:t>&gt;</w:t>
            </w:r>
          </w:p>
        </w:tc>
        <w:tc>
          <w:tcPr>
            <w:tcW w:w="2509" w:type="dxa"/>
            <w:tcBorders>
              <w:top w:val="single" w:sz="2" w:space="0" w:color="auto"/>
              <w:bottom w:val="single" w:sz="2" w:space="0" w:color="auto"/>
            </w:tcBorders>
          </w:tcPr>
          <w:p w14:paraId="3CE2E0A1" w14:textId="77777777" w:rsidR="006D581E" w:rsidRPr="0025112E" w:rsidRDefault="006D581E" w:rsidP="005E2C4E">
            <w:pPr>
              <w:pStyle w:val="TabelleText"/>
            </w:pPr>
            <w:r w:rsidRPr="0025112E">
              <w:t>/article/front/article-meta/</w:t>
            </w:r>
            <w:r w:rsidRPr="0025112E">
              <w:br/>
            </w:r>
            <w:proofErr w:type="spellStart"/>
            <w:r w:rsidRPr="0025112E">
              <w:t>fpage</w:t>
            </w:r>
            <w:proofErr w:type="spellEnd"/>
          </w:p>
        </w:tc>
        <w:tc>
          <w:tcPr>
            <w:tcW w:w="4111" w:type="dxa"/>
            <w:tcBorders>
              <w:top w:val="single" w:sz="2" w:space="0" w:color="auto"/>
              <w:bottom w:val="single" w:sz="2" w:space="0" w:color="auto"/>
            </w:tcBorders>
          </w:tcPr>
          <w:p w14:paraId="66D0498B" w14:textId="77777777" w:rsidR="006D581E" w:rsidRPr="0025112E" w:rsidRDefault="006D581E" w:rsidP="005E2C4E">
            <w:pPr>
              <w:pStyle w:val="TabelleText"/>
            </w:pPr>
            <w:r w:rsidRPr="0025112E">
              <w:t>First page of the article</w:t>
            </w:r>
          </w:p>
        </w:tc>
      </w:tr>
      <w:tr w:rsidR="006D581E" w:rsidRPr="0025112E" w14:paraId="6E32B9BA" w14:textId="77777777" w:rsidTr="005E2C4E">
        <w:trPr>
          <w:cantSplit/>
        </w:trPr>
        <w:tc>
          <w:tcPr>
            <w:tcW w:w="1851" w:type="dxa"/>
            <w:tcBorders>
              <w:top w:val="single" w:sz="2" w:space="0" w:color="auto"/>
              <w:bottom w:val="single" w:sz="4" w:space="0" w:color="auto"/>
            </w:tcBorders>
          </w:tcPr>
          <w:p w14:paraId="6D2AD551" w14:textId="77777777" w:rsidR="006D581E" w:rsidRPr="0025112E" w:rsidRDefault="006D581E" w:rsidP="005E2C4E">
            <w:pPr>
              <w:pStyle w:val="TabelleText"/>
            </w:pPr>
            <w:r w:rsidRPr="0025112E">
              <w:t>&lt;</w:t>
            </w:r>
            <w:proofErr w:type="spellStart"/>
            <w:r w:rsidRPr="0025112E">
              <w:t>lpage</w:t>
            </w:r>
            <w:proofErr w:type="spellEnd"/>
            <w:r w:rsidRPr="0025112E">
              <w:t>&gt;</w:t>
            </w:r>
          </w:p>
        </w:tc>
        <w:tc>
          <w:tcPr>
            <w:tcW w:w="2509" w:type="dxa"/>
            <w:tcBorders>
              <w:top w:val="single" w:sz="2" w:space="0" w:color="auto"/>
              <w:bottom w:val="single" w:sz="4" w:space="0" w:color="auto"/>
            </w:tcBorders>
          </w:tcPr>
          <w:p w14:paraId="1F4671D3" w14:textId="77777777" w:rsidR="006D581E" w:rsidRPr="0025112E" w:rsidRDefault="006D581E" w:rsidP="005E2C4E">
            <w:pPr>
              <w:pStyle w:val="TabelleText"/>
            </w:pPr>
            <w:r w:rsidRPr="0025112E">
              <w:t>/article/front/article-meta/</w:t>
            </w:r>
            <w:r w:rsidRPr="0025112E">
              <w:br/>
            </w:r>
            <w:proofErr w:type="spellStart"/>
            <w:r w:rsidRPr="0025112E">
              <w:t>lpage</w:t>
            </w:r>
            <w:proofErr w:type="spellEnd"/>
          </w:p>
        </w:tc>
        <w:tc>
          <w:tcPr>
            <w:tcW w:w="4111" w:type="dxa"/>
            <w:tcBorders>
              <w:top w:val="single" w:sz="2" w:space="0" w:color="auto"/>
              <w:bottom w:val="single" w:sz="4" w:space="0" w:color="auto"/>
            </w:tcBorders>
          </w:tcPr>
          <w:p w14:paraId="6C89669E" w14:textId="77777777" w:rsidR="006D581E" w:rsidRPr="0025112E" w:rsidRDefault="006D581E" w:rsidP="005E2C4E">
            <w:pPr>
              <w:pStyle w:val="TabelleText"/>
            </w:pPr>
            <w:r w:rsidRPr="0025112E">
              <w:t xml:space="preserve">Last page of the article; </w:t>
            </w:r>
            <w:r w:rsidRPr="0025112E">
              <w:br/>
              <w:t>if it is a single-page article, &lt;</w:t>
            </w:r>
            <w:proofErr w:type="spellStart"/>
            <w:r w:rsidRPr="0025112E">
              <w:t>lpage</w:t>
            </w:r>
            <w:proofErr w:type="spellEnd"/>
            <w:r w:rsidRPr="0025112E">
              <w:t>&gt; can be omitted</w:t>
            </w:r>
          </w:p>
        </w:tc>
      </w:tr>
    </w:tbl>
    <w:p w14:paraId="2B0BF800" w14:textId="77777777" w:rsidR="00942563" w:rsidRPr="0025112E" w:rsidRDefault="00942563" w:rsidP="006D581E">
      <w:pPr>
        <w:pStyle w:val="Textkrper"/>
        <w:ind w:left="0"/>
      </w:pPr>
      <w:bookmarkStart w:id="154" w:name="_Toc257631138"/>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393F80" w:rsidRPr="0025112E" w14:paraId="01C51432" w14:textId="77777777" w:rsidTr="00393960">
        <w:tc>
          <w:tcPr>
            <w:tcW w:w="8435" w:type="dxa"/>
          </w:tcPr>
          <w:p w14:paraId="0535F357" w14:textId="77777777" w:rsidR="00393F80" w:rsidRPr="0025112E" w:rsidRDefault="00393F80" w:rsidP="00393960">
            <w:pPr>
              <w:pStyle w:val="TabelleKopf"/>
            </w:pPr>
            <w:r w:rsidRPr="0025112E">
              <w:t>Example: Pagination</w:t>
            </w:r>
          </w:p>
        </w:tc>
      </w:tr>
      <w:tr w:rsidR="00393F80" w:rsidRPr="0025112E" w14:paraId="3F5630DB" w14:textId="77777777" w:rsidTr="00393960">
        <w:trPr>
          <w:cantSplit/>
        </w:trPr>
        <w:tc>
          <w:tcPr>
            <w:tcW w:w="8435" w:type="dxa"/>
          </w:tcPr>
          <w:p w14:paraId="00A46F80" w14:textId="77777777" w:rsidR="00393F80" w:rsidRPr="0025112E" w:rsidRDefault="00393F80" w:rsidP="00393960">
            <w:pPr>
              <w:pStyle w:val="TabelleText"/>
              <w:rPr>
                <w:szCs w:val="18"/>
              </w:rPr>
            </w:pPr>
            <w:r w:rsidRPr="0025112E">
              <w:t>&lt;</w:t>
            </w:r>
            <w:proofErr w:type="spellStart"/>
            <w:r w:rsidRPr="0025112E">
              <w:t>fpage</w:t>
            </w:r>
            <w:proofErr w:type="spellEnd"/>
            <w:r w:rsidRPr="0025112E">
              <w:t>&gt;468&lt;/</w:t>
            </w:r>
            <w:proofErr w:type="spellStart"/>
            <w:r w:rsidRPr="0025112E">
              <w:t>fpage</w:t>
            </w:r>
            <w:proofErr w:type="spellEnd"/>
            <w:r w:rsidRPr="0025112E">
              <w:t>&gt;</w:t>
            </w:r>
            <w:r w:rsidRPr="0025112E">
              <w:br/>
              <w:t>&lt;</w:t>
            </w:r>
            <w:proofErr w:type="spellStart"/>
            <w:r w:rsidRPr="0025112E">
              <w:t>lpage</w:t>
            </w:r>
            <w:proofErr w:type="spellEnd"/>
            <w:r w:rsidRPr="0025112E">
              <w:t>&gt;474&lt;/</w:t>
            </w:r>
            <w:proofErr w:type="spellStart"/>
            <w:r w:rsidRPr="0025112E">
              <w:t>lpage</w:t>
            </w:r>
            <w:proofErr w:type="spellEnd"/>
            <w:r w:rsidRPr="0025112E">
              <w:t>&gt;</w:t>
            </w:r>
          </w:p>
        </w:tc>
      </w:tr>
    </w:tbl>
    <w:p w14:paraId="689D2A9A" w14:textId="77777777" w:rsidR="00393F80" w:rsidRPr="0025112E" w:rsidRDefault="00393F80" w:rsidP="00F70352">
      <w:pPr>
        <w:pStyle w:val="Textkrper"/>
      </w:pPr>
    </w:p>
    <w:p w14:paraId="70783600" w14:textId="77777777" w:rsidR="00EC23E2" w:rsidRPr="0025112E" w:rsidRDefault="00252442" w:rsidP="00B951F0">
      <w:pPr>
        <w:pStyle w:val="berschrift2"/>
        <w:numPr>
          <w:ilvl w:val="1"/>
          <w:numId w:val="5"/>
        </w:numPr>
        <w:rPr>
          <w:bCs/>
          <w:kern w:val="0"/>
        </w:rPr>
      </w:pPr>
      <w:bookmarkStart w:id="155" w:name="_Toc436234027"/>
      <w:bookmarkStart w:id="156" w:name="_Toc20292597"/>
      <w:bookmarkEnd w:id="154"/>
      <w:r w:rsidRPr="0025112E">
        <w:t>Conflicts of interest</w:t>
      </w:r>
      <w:bookmarkEnd w:id="155"/>
      <w:bookmarkEnd w:id="156"/>
    </w:p>
    <w:p w14:paraId="4EBC98F5" w14:textId="57278783" w:rsidR="00EF5070" w:rsidRPr="0025112E" w:rsidRDefault="00EF5070" w:rsidP="00DF66EA">
      <w:pPr>
        <w:pStyle w:val="Textkrper"/>
      </w:pPr>
      <w:r w:rsidRPr="0025112E">
        <w:t xml:space="preserve">You must enter the </w:t>
      </w:r>
      <w:proofErr w:type="gramStart"/>
      <w:r w:rsidRPr="0025112E">
        <w:t>conflict of interest</w:t>
      </w:r>
      <w:proofErr w:type="gramEnd"/>
      <w:r w:rsidRPr="0025112E">
        <w:t xml:space="preserve"> information in each article. </w:t>
      </w:r>
      <w:r w:rsidRPr="0025112E">
        <w:br/>
        <w:t xml:space="preserve">If different details are entered per author and there is a conflict for at least one author, please select </w:t>
      </w:r>
      <w:r w:rsidR="00140677" w:rsidRPr="0025112E">
        <w:t>"</w:t>
      </w:r>
      <w:r w:rsidRPr="0025112E">
        <w:t>true</w:t>
      </w:r>
      <w:r w:rsidR="006B279A" w:rsidRPr="0025112E">
        <w:t>"</w:t>
      </w:r>
      <w:r w:rsidRPr="0025112E">
        <w:t xml:space="preserve">. If the conflict of interest is unknown or has not been requested, please select "unknown":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25112E" w14:paraId="3FC9CF86" w14:textId="77777777" w:rsidTr="005E2C4E">
        <w:tc>
          <w:tcPr>
            <w:tcW w:w="1851" w:type="dxa"/>
            <w:tcBorders>
              <w:bottom w:val="single" w:sz="2" w:space="0" w:color="auto"/>
            </w:tcBorders>
            <w:shd w:val="clear" w:color="auto" w:fill="D9D9D9"/>
          </w:tcPr>
          <w:p w14:paraId="3444CBB1" w14:textId="77777777" w:rsidR="006D581E" w:rsidRPr="0025112E" w:rsidRDefault="006D581E" w:rsidP="005E2C4E">
            <w:pPr>
              <w:pStyle w:val="TabelleKopf"/>
            </w:pPr>
            <w:r w:rsidRPr="0025112E">
              <w:t>Element</w:t>
            </w:r>
          </w:p>
        </w:tc>
        <w:tc>
          <w:tcPr>
            <w:tcW w:w="2509" w:type="dxa"/>
            <w:tcBorders>
              <w:bottom w:val="single" w:sz="2" w:space="0" w:color="auto"/>
            </w:tcBorders>
            <w:shd w:val="clear" w:color="auto" w:fill="D9D9D9"/>
          </w:tcPr>
          <w:p w14:paraId="4E47133A" w14:textId="77777777" w:rsidR="006D581E" w:rsidRPr="0025112E" w:rsidRDefault="006D581E"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17B96E51" w14:textId="77777777" w:rsidR="006D581E" w:rsidRPr="0025112E" w:rsidRDefault="006D581E" w:rsidP="005E2C4E">
            <w:pPr>
              <w:pStyle w:val="TabelleKopf"/>
            </w:pPr>
            <w:r w:rsidRPr="0025112E">
              <w:t>Explanation</w:t>
            </w:r>
          </w:p>
        </w:tc>
      </w:tr>
      <w:tr w:rsidR="006D581E" w:rsidRPr="0025112E" w14:paraId="05E2FA35" w14:textId="77777777" w:rsidTr="005E2C4E">
        <w:trPr>
          <w:cantSplit/>
        </w:trPr>
        <w:tc>
          <w:tcPr>
            <w:tcW w:w="1851" w:type="dxa"/>
            <w:tcBorders>
              <w:top w:val="single" w:sz="2" w:space="0" w:color="auto"/>
              <w:bottom w:val="single" w:sz="4" w:space="0" w:color="auto"/>
            </w:tcBorders>
          </w:tcPr>
          <w:p w14:paraId="3C2B2710" w14:textId="77777777" w:rsidR="006D581E" w:rsidRPr="0025112E" w:rsidRDefault="006D581E" w:rsidP="006D581E">
            <w:pPr>
              <w:pStyle w:val="TabelleText"/>
            </w:pPr>
            <w:r w:rsidRPr="0025112E">
              <w:t>&lt;</w:t>
            </w:r>
            <w:proofErr w:type="spellStart"/>
            <w:r w:rsidRPr="0025112E">
              <w:t>iconflict</w:t>
            </w:r>
            <w:proofErr w:type="spellEnd"/>
            <w:r w:rsidRPr="0025112E">
              <w:t>&gt;</w:t>
            </w:r>
          </w:p>
        </w:tc>
        <w:tc>
          <w:tcPr>
            <w:tcW w:w="2509" w:type="dxa"/>
            <w:tcBorders>
              <w:top w:val="single" w:sz="2" w:space="0" w:color="auto"/>
              <w:bottom w:val="single" w:sz="4" w:space="0" w:color="auto"/>
            </w:tcBorders>
          </w:tcPr>
          <w:p w14:paraId="5E86736B" w14:textId="77777777" w:rsidR="006D581E" w:rsidRPr="0025112E" w:rsidRDefault="006D581E" w:rsidP="006D581E">
            <w:pPr>
              <w:pStyle w:val="TabelleText"/>
            </w:pPr>
            <w:r w:rsidRPr="0025112E">
              <w:t>/article/front/article-meta/</w:t>
            </w:r>
            <w:r w:rsidRPr="0025112E">
              <w:br/>
            </w:r>
            <w:proofErr w:type="spellStart"/>
            <w:r w:rsidRPr="0025112E">
              <w:t>iconflict</w:t>
            </w:r>
            <w:proofErr w:type="spellEnd"/>
          </w:p>
        </w:tc>
        <w:tc>
          <w:tcPr>
            <w:tcW w:w="4111" w:type="dxa"/>
            <w:tcBorders>
              <w:top w:val="single" w:sz="2" w:space="0" w:color="auto"/>
              <w:bottom w:val="single" w:sz="4" w:space="0" w:color="auto"/>
            </w:tcBorders>
          </w:tcPr>
          <w:p w14:paraId="6706AB35" w14:textId="77777777" w:rsidR="006D581E" w:rsidRPr="0025112E" w:rsidRDefault="006D581E" w:rsidP="006D581E">
            <w:pPr>
              <w:pStyle w:val="TabelleText"/>
            </w:pPr>
            <w:r w:rsidRPr="0025112E">
              <w:t>Indicates whether a conflict of interest exists</w:t>
            </w:r>
          </w:p>
        </w:tc>
      </w:tr>
    </w:tbl>
    <w:p w14:paraId="6FA57095" w14:textId="77777777" w:rsidR="006D581E" w:rsidRPr="0025112E" w:rsidRDefault="006D581E" w:rsidP="00DF66EA">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01851" w:rsidRPr="0025112E" w14:paraId="768A7E1B" w14:textId="77777777" w:rsidTr="005E2C4E">
        <w:tc>
          <w:tcPr>
            <w:tcW w:w="1851" w:type="dxa"/>
            <w:tcBorders>
              <w:bottom w:val="single" w:sz="2" w:space="0" w:color="auto"/>
            </w:tcBorders>
            <w:shd w:val="clear" w:color="auto" w:fill="D9D9D9"/>
          </w:tcPr>
          <w:p w14:paraId="38DD0036" w14:textId="77777777" w:rsidR="00C01851" w:rsidRPr="0025112E" w:rsidRDefault="00C01851" w:rsidP="005E2C4E">
            <w:pPr>
              <w:pStyle w:val="TabelleKopf"/>
            </w:pPr>
            <w:r w:rsidRPr="0025112E">
              <w:t>Attributes for &lt;</w:t>
            </w:r>
            <w:proofErr w:type="spellStart"/>
            <w:r w:rsidRPr="0025112E">
              <w:t>iconflict</w:t>
            </w:r>
            <w:proofErr w:type="spellEnd"/>
            <w:r w:rsidRPr="0025112E">
              <w:t>&gt;</w:t>
            </w:r>
          </w:p>
        </w:tc>
        <w:tc>
          <w:tcPr>
            <w:tcW w:w="2509" w:type="dxa"/>
            <w:tcBorders>
              <w:bottom w:val="single" w:sz="2" w:space="0" w:color="auto"/>
            </w:tcBorders>
            <w:shd w:val="clear" w:color="auto" w:fill="D9D9D9"/>
          </w:tcPr>
          <w:p w14:paraId="115DE9AB" w14:textId="77777777" w:rsidR="00C01851" w:rsidRPr="0025112E" w:rsidRDefault="00C01851" w:rsidP="005E2C4E">
            <w:pPr>
              <w:pStyle w:val="TabelleKopf"/>
            </w:pPr>
            <w:r w:rsidRPr="0025112E">
              <w:t>Explanation</w:t>
            </w:r>
          </w:p>
        </w:tc>
        <w:tc>
          <w:tcPr>
            <w:tcW w:w="4111" w:type="dxa"/>
            <w:tcBorders>
              <w:bottom w:val="single" w:sz="2" w:space="0" w:color="auto"/>
            </w:tcBorders>
            <w:shd w:val="clear" w:color="auto" w:fill="D9D9D9"/>
          </w:tcPr>
          <w:p w14:paraId="5AD9F4A0" w14:textId="77777777" w:rsidR="00C01851" w:rsidRPr="0025112E" w:rsidRDefault="00C01851" w:rsidP="005E2C4E">
            <w:pPr>
              <w:pStyle w:val="TabelleKopf"/>
            </w:pPr>
          </w:p>
        </w:tc>
      </w:tr>
      <w:tr w:rsidR="00C01851" w:rsidRPr="0025112E" w14:paraId="57A13C0D" w14:textId="77777777" w:rsidTr="00C01851">
        <w:trPr>
          <w:cantSplit/>
        </w:trPr>
        <w:tc>
          <w:tcPr>
            <w:tcW w:w="1851" w:type="dxa"/>
            <w:tcBorders>
              <w:top w:val="single" w:sz="2" w:space="0" w:color="auto"/>
              <w:bottom w:val="single" w:sz="2" w:space="0" w:color="auto"/>
            </w:tcBorders>
          </w:tcPr>
          <w:p w14:paraId="3A14C5CC" w14:textId="1F138DCC" w:rsidR="00C01851" w:rsidRPr="0025112E" w:rsidRDefault="00C01851" w:rsidP="00C01851">
            <w:pPr>
              <w:pStyle w:val="TabelleText"/>
            </w:pPr>
            <w:r w:rsidRPr="0025112E">
              <w:t>value=</w:t>
            </w:r>
            <w:r w:rsidR="006B279A" w:rsidRPr="0025112E">
              <w:t>"</w:t>
            </w:r>
            <w:r w:rsidRPr="0025112E">
              <w:t>true</w:t>
            </w:r>
            <w:r w:rsidR="006B279A" w:rsidRPr="0025112E">
              <w:t>"</w:t>
            </w:r>
          </w:p>
        </w:tc>
        <w:tc>
          <w:tcPr>
            <w:tcW w:w="6620" w:type="dxa"/>
            <w:gridSpan w:val="2"/>
            <w:tcBorders>
              <w:top w:val="single" w:sz="2" w:space="0" w:color="auto"/>
              <w:bottom w:val="single" w:sz="2" w:space="0" w:color="auto"/>
            </w:tcBorders>
          </w:tcPr>
          <w:p w14:paraId="49F503D7" w14:textId="77777777" w:rsidR="00C01851" w:rsidRPr="0025112E" w:rsidRDefault="00C01851" w:rsidP="00C01851">
            <w:pPr>
              <w:pStyle w:val="TabelleText"/>
            </w:pPr>
            <w:r w:rsidRPr="0025112E">
              <w:t>The author(s) declare that one or more conflicts of interest exist</w:t>
            </w:r>
          </w:p>
        </w:tc>
      </w:tr>
      <w:tr w:rsidR="00C01851" w:rsidRPr="0025112E" w14:paraId="54C9FC08" w14:textId="77777777" w:rsidTr="00C01851">
        <w:trPr>
          <w:cantSplit/>
        </w:trPr>
        <w:tc>
          <w:tcPr>
            <w:tcW w:w="1851" w:type="dxa"/>
            <w:tcBorders>
              <w:top w:val="single" w:sz="2" w:space="0" w:color="auto"/>
              <w:bottom w:val="single" w:sz="2" w:space="0" w:color="auto"/>
            </w:tcBorders>
          </w:tcPr>
          <w:p w14:paraId="5F899C9B" w14:textId="71635171" w:rsidR="00C01851" w:rsidRPr="0025112E" w:rsidRDefault="00C01851" w:rsidP="00C01851">
            <w:pPr>
              <w:pStyle w:val="TabelleText"/>
            </w:pPr>
            <w:r w:rsidRPr="0025112E">
              <w:t>value=</w:t>
            </w:r>
            <w:r w:rsidR="006B279A" w:rsidRPr="0025112E">
              <w:t>"</w:t>
            </w:r>
            <w:r w:rsidRPr="0025112E">
              <w:t>false</w:t>
            </w:r>
            <w:r w:rsidR="006B279A" w:rsidRPr="0025112E">
              <w:t>"</w:t>
            </w:r>
          </w:p>
        </w:tc>
        <w:tc>
          <w:tcPr>
            <w:tcW w:w="6620" w:type="dxa"/>
            <w:gridSpan w:val="2"/>
            <w:tcBorders>
              <w:top w:val="single" w:sz="2" w:space="0" w:color="auto"/>
              <w:bottom w:val="single" w:sz="2" w:space="0" w:color="auto"/>
            </w:tcBorders>
          </w:tcPr>
          <w:p w14:paraId="3D49D700" w14:textId="77777777" w:rsidR="00C01851" w:rsidRPr="0025112E" w:rsidRDefault="00C01851" w:rsidP="00C01851">
            <w:pPr>
              <w:pStyle w:val="TabelleText"/>
            </w:pPr>
            <w:r w:rsidRPr="0025112E">
              <w:t>The author(s) declare that a conflict of interest does not exist</w:t>
            </w:r>
          </w:p>
        </w:tc>
      </w:tr>
      <w:tr w:rsidR="00C01851" w:rsidRPr="0025112E" w14:paraId="633A0F43" w14:textId="77777777" w:rsidTr="005E2C4E">
        <w:trPr>
          <w:cantSplit/>
        </w:trPr>
        <w:tc>
          <w:tcPr>
            <w:tcW w:w="1851" w:type="dxa"/>
            <w:tcBorders>
              <w:top w:val="single" w:sz="2" w:space="0" w:color="auto"/>
              <w:bottom w:val="single" w:sz="4" w:space="0" w:color="auto"/>
            </w:tcBorders>
          </w:tcPr>
          <w:p w14:paraId="63D6A15C" w14:textId="2E2127FB" w:rsidR="00C01851" w:rsidRPr="0025112E" w:rsidRDefault="00C01851" w:rsidP="00C01851">
            <w:pPr>
              <w:pStyle w:val="TabelleText"/>
            </w:pPr>
            <w:r w:rsidRPr="0025112E">
              <w:t>value="unknown</w:t>
            </w:r>
            <w:r w:rsidR="006B279A" w:rsidRPr="0025112E">
              <w:t>"</w:t>
            </w:r>
          </w:p>
        </w:tc>
        <w:tc>
          <w:tcPr>
            <w:tcW w:w="6620" w:type="dxa"/>
            <w:gridSpan w:val="2"/>
            <w:tcBorders>
              <w:top w:val="single" w:sz="2" w:space="0" w:color="auto"/>
              <w:bottom w:val="single" w:sz="4" w:space="0" w:color="auto"/>
            </w:tcBorders>
          </w:tcPr>
          <w:p w14:paraId="3BF93A30" w14:textId="77777777" w:rsidR="00C01851" w:rsidRPr="0025112E" w:rsidRDefault="00C01851" w:rsidP="00C01851">
            <w:pPr>
              <w:pStyle w:val="TabelleText"/>
            </w:pPr>
            <w:r w:rsidRPr="0025112E">
              <w:t>It is not known whether a conflict of interests exists</w:t>
            </w:r>
          </w:p>
        </w:tc>
      </w:tr>
    </w:tbl>
    <w:p w14:paraId="456876A6" w14:textId="77777777" w:rsidR="00C01851" w:rsidRPr="0025112E" w:rsidRDefault="00C01851" w:rsidP="00DF66EA">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01851" w:rsidRPr="0025112E" w14:paraId="7238543A" w14:textId="77777777" w:rsidTr="005E2C4E">
        <w:tc>
          <w:tcPr>
            <w:tcW w:w="1851" w:type="dxa"/>
            <w:tcBorders>
              <w:bottom w:val="single" w:sz="2" w:space="0" w:color="auto"/>
            </w:tcBorders>
            <w:shd w:val="clear" w:color="auto" w:fill="D9D9D9"/>
          </w:tcPr>
          <w:p w14:paraId="539C9B11" w14:textId="77777777" w:rsidR="00C01851" w:rsidRPr="0025112E" w:rsidRDefault="00C01851" w:rsidP="005E2C4E">
            <w:pPr>
              <w:pStyle w:val="TabelleKopf"/>
            </w:pPr>
            <w:proofErr w:type="spellStart"/>
            <w:r w:rsidRPr="0025112E">
              <w:lastRenderedPageBreak/>
              <w:t>Subelement</w:t>
            </w:r>
            <w:proofErr w:type="spellEnd"/>
            <w:r w:rsidRPr="0025112E">
              <w:t xml:space="preserve"> for &lt;</w:t>
            </w:r>
            <w:proofErr w:type="spellStart"/>
            <w:r w:rsidRPr="0025112E">
              <w:t>iconflict</w:t>
            </w:r>
            <w:proofErr w:type="spellEnd"/>
            <w:r w:rsidRPr="0025112E">
              <w:t>&gt;</w:t>
            </w:r>
          </w:p>
        </w:tc>
        <w:tc>
          <w:tcPr>
            <w:tcW w:w="2509" w:type="dxa"/>
            <w:tcBorders>
              <w:bottom w:val="single" w:sz="2" w:space="0" w:color="auto"/>
            </w:tcBorders>
            <w:shd w:val="clear" w:color="auto" w:fill="D9D9D9"/>
          </w:tcPr>
          <w:p w14:paraId="39F5B012" w14:textId="77777777" w:rsidR="00C01851" w:rsidRPr="0025112E" w:rsidRDefault="00C01851"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217074AA" w14:textId="77777777" w:rsidR="00C01851" w:rsidRPr="0025112E" w:rsidRDefault="00C01851" w:rsidP="005E2C4E">
            <w:pPr>
              <w:pStyle w:val="TabelleKopf"/>
            </w:pPr>
            <w:r w:rsidRPr="0025112E">
              <w:t>Explanation</w:t>
            </w:r>
          </w:p>
        </w:tc>
      </w:tr>
      <w:tr w:rsidR="00C01851" w:rsidRPr="0025112E" w14:paraId="542F1F18" w14:textId="77777777" w:rsidTr="00C01851">
        <w:trPr>
          <w:cantSplit/>
        </w:trPr>
        <w:tc>
          <w:tcPr>
            <w:tcW w:w="1851" w:type="dxa"/>
            <w:tcBorders>
              <w:top w:val="single" w:sz="2" w:space="0" w:color="auto"/>
              <w:bottom w:val="single" w:sz="2" w:space="0" w:color="auto"/>
            </w:tcBorders>
          </w:tcPr>
          <w:p w14:paraId="7604374B" w14:textId="77777777" w:rsidR="00C01851" w:rsidRPr="0025112E" w:rsidRDefault="00C01851" w:rsidP="005E2C4E">
            <w:pPr>
              <w:pStyle w:val="TabelleText"/>
            </w:pPr>
            <w:r w:rsidRPr="0025112E">
              <w:t>&lt;title&gt;</w:t>
            </w:r>
          </w:p>
        </w:tc>
        <w:tc>
          <w:tcPr>
            <w:tcW w:w="2509" w:type="dxa"/>
            <w:tcBorders>
              <w:top w:val="single" w:sz="2" w:space="0" w:color="auto"/>
              <w:bottom w:val="single" w:sz="2" w:space="0" w:color="auto"/>
            </w:tcBorders>
          </w:tcPr>
          <w:p w14:paraId="1ACA2CC3" w14:textId="77777777" w:rsidR="00C01851" w:rsidRPr="0025112E" w:rsidRDefault="00C01851" w:rsidP="005E2C4E">
            <w:pPr>
              <w:pStyle w:val="TabelleText"/>
            </w:pPr>
            <w:r w:rsidRPr="0025112E">
              <w:t>/article/front/article-meta/</w:t>
            </w:r>
            <w:r w:rsidRPr="0025112E">
              <w:br/>
            </w:r>
            <w:proofErr w:type="spellStart"/>
            <w:r w:rsidRPr="0025112E">
              <w:t>iconflict</w:t>
            </w:r>
            <w:proofErr w:type="spellEnd"/>
            <w:r w:rsidRPr="0025112E">
              <w:t>/title</w:t>
            </w:r>
          </w:p>
        </w:tc>
        <w:tc>
          <w:tcPr>
            <w:tcW w:w="4111" w:type="dxa"/>
            <w:tcBorders>
              <w:top w:val="single" w:sz="2" w:space="0" w:color="auto"/>
              <w:bottom w:val="single" w:sz="2" w:space="0" w:color="auto"/>
            </w:tcBorders>
          </w:tcPr>
          <w:p w14:paraId="5923F9B3" w14:textId="77777777" w:rsidR="00C01851" w:rsidRPr="0025112E" w:rsidRDefault="00C01851" w:rsidP="005E2C4E">
            <w:pPr>
              <w:pStyle w:val="TabelleText"/>
            </w:pPr>
            <w:r w:rsidRPr="0025112E">
              <w:t>Heading (optional)</w:t>
            </w:r>
          </w:p>
        </w:tc>
      </w:tr>
      <w:tr w:rsidR="00C01851" w:rsidRPr="0025112E" w14:paraId="56F02649" w14:textId="77777777" w:rsidTr="005E2C4E">
        <w:trPr>
          <w:cantSplit/>
        </w:trPr>
        <w:tc>
          <w:tcPr>
            <w:tcW w:w="1851" w:type="dxa"/>
            <w:tcBorders>
              <w:top w:val="single" w:sz="2" w:space="0" w:color="auto"/>
              <w:bottom w:val="single" w:sz="4" w:space="0" w:color="auto"/>
            </w:tcBorders>
          </w:tcPr>
          <w:p w14:paraId="2EC8B81B" w14:textId="77777777" w:rsidR="00C01851" w:rsidRPr="0025112E" w:rsidRDefault="00C01851" w:rsidP="005E2C4E">
            <w:pPr>
              <w:pStyle w:val="TabelleText"/>
            </w:pPr>
            <w:r w:rsidRPr="0025112E">
              <w:t>&lt;p&gt;</w:t>
            </w:r>
          </w:p>
        </w:tc>
        <w:tc>
          <w:tcPr>
            <w:tcW w:w="2509" w:type="dxa"/>
            <w:tcBorders>
              <w:top w:val="single" w:sz="2" w:space="0" w:color="auto"/>
              <w:bottom w:val="single" w:sz="4" w:space="0" w:color="auto"/>
            </w:tcBorders>
          </w:tcPr>
          <w:p w14:paraId="654BBC39" w14:textId="77777777" w:rsidR="00C01851" w:rsidRPr="0025112E" w:rsidRDefault="00C01851" w:rsidP="005E2C4E">
            <w:pPr>
              <w:pStyle w:val="TabelleText"/>
            </w:pPr>
            <w:r w:rsidRPr="0025112E">
              <w:t>/article/front/article-meta/</w:t>
            </w:r>
            <w:r w:rsidRPr="0025112E">
              <w:br/>
            </w:r>
            <w:proofErr w:type="spellStart"/>
            <w:r w:rsidRPr="0025112E">
              <w:t>iconflict</w:t>
            </w:r>
            <w:proofErr w:type="spellEnd"/>
            <w:r w:rsidRPr="0025112E">
              <w:t>/p</w:t>
            </w:r>
          </w:p>
        </w:tc>
        <w:tc>
          <w:tcPr>
            <w:tcW w:w="4111" w:type="dxa"/>
            <w:tcBorders>
              <w:top w:val="single" w:sz="2" w:space="0" w:color="auto"/>
              <w:bottom w:val="single" w:sz="4" w:space="0" w:color="auto"/>
            </w:tcBorders>
          </w:tcPr>
          <w:p w14:paraId="2580BD70" w14:textId="0AF96DFF" w:rsidR="00C01851" w:rsidRPr="0025112E" w:rsidRDefault="00DA64EE" w:rsidP="005E2C4E">
            <w:pPr>
              <w:pStyle w:val="TabelleText"/>
            </w:pPr>
            <w:r w:rsidRPr="0025112E">
              <w:t xml:space="preserve">Optional information on conflicts of interest; </w:t>
            </w:r>
            <w:r w:rsidRPr="0025112E">
              <w:br/>
              <w:t>if left empty, an appropriate standard text is automatically generated for online display with "true</w:t>
            </w:r>
            <w:r w:rsidR="006B279A" w:rsidRPr="0025112E">
              <w:t>"</w:t>
            </w:r>
            <w:r w:rsidRPr="0025112E">
              <w:t xml:space="preserve"> and "false</w:t>
            </w:r>
            <w:r w:rsidR="006B279A" w:rsidRPr="0025112E">
              <w:t>"</w:t>
            </w:r>
          </w:p>
        </w:tc>
      </w:tr>
    </w:tbl>
    <w:p w14:paraId="4C0328D5" w14:textId="77777777" w:rsidR="00AF51F4" w:rsidRPr="0025112E" w:rsidRDefault="00AF51F4" w:rsidP="00C01851">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0FD7876" w14:textId="77777777" w:rsidTr="00781DE8">
        <w:tc>
          <w:tcPr>
            <w:tcW w:w="8435" w:type="dxa"/>
          </w:tcPr>
          <w:p w14:paraId="6647F135" w14:textId="77777777" w:rsidR="00942563" w:rsidRPr="0025112E" w:rsidRDefault="00942563" w:rsidP="00762336">
            <w:pPr>
              <w:pStyle w:val="TabelleKopf"/>
            </w:pPr>
            <w:r w:rsidRPr="0025112E">
              <w:t>Example: Conflicts of interest</w:t>
            </w:r>
          </w:p>
        </w:tc>
      </w:tr>
      <w:tr w:rsidR="00942563" w:rsidRPr="0025112E" w14:paraId="3011AB36" w14:textId="77777777" w:rsidTr="00781DE8">
        <w:trPr>
          <w:cantSplit/>
        </w:trPr>
        <w:tc>
          <w:tcPr>
            <w:tcW w:w="8435" w:type="dxa"/>
          </w:tcPr>
          <w:p w14:paraId="47032A86" w14:textId="77777777" w:rsidR="00942563" w:rsidRPr="0025112E" w:rsidRDefault="00942563" w:rsidP="00762336">
            <w:pPr>
              <w:pStyle w:val="TabelleText"/>
              <w:rPr>
                <w:szCs w:val="18"/>
              </w:rPr>
            </w:pPr>
            <w:r w:rsidRPr="0025112E">
              <w:t>&lt;</w:t>
            </w:r>
            <w:proofErr w:type="spellStart"/>
            <w:r w:rsidRPr="0025112E">
              <w:t>iconflict</w:t>
            </w:r>
            <w:proofErr w:type="spellEnd"/>
            <w:r w:rsidRPr="0025112E">
              <w:t xml:space="preserve"> value="false"&gt;</w:t>
            </w:r>
          </w:p>
          <w:p w14:paraId="5F8320A2" w14:textId="77777777" w:rsidR="00942563" w:rsidRPr="0025112E" w:rsidRDefault="00942563" w:rsidP="00DF66EA">
            <w:pPr>
              <w:pStyle w:val="TabelleText"/>
              <w:ind w:left="284"/>
              <w:rPr>
                <w:szCs w:val="18"/>
              </w:rPr>
            </w:pPr>
            <w:r w:rsidRPr="0025112E">
              <w:t>&lt;title&gt;Conflicts of interest&lt;/title&gt;</w:t>
            </w:r>
          </w:p>
          <w:p w14:paraId="4487CB68" w14:textId="77777777" w:rsidR="00DF66EA" w:rsidRPr="0025112E" w:rsidRDefault="00942563" w:rsidP="00DF66EA">
            <w:pPr>
              <w:pStyle w:val="TabelleText"/>
              <w:ind w:left="284"/>
              <w:rPr>
                <w:szCs w:val="18"/>
              </w:rPr>
            </w:pPr>
            <w:r w:rsidRPr="0025112E">
              <w:t xml:space="preserve">&lt;p&gt;The authors declare that there no conflicts of </w:t>
            </w:r>
            <w:proofErr w:type="gramStart"/>
            <w:r w:rsidRPr="0025112E">
              <w:t>interest.&lt;</w:t>
            </w:r>
            <w:proofErr w:type="gramEnd"/>
            <w:r w:rsidRPr="0025112E">
              <w:t>/p&gt;</w:t>
            </w:r>
          </w:p>
          <w:p w14:paraId="2893257B" w14:textId="77777777" w:rsidR="00744A1E" w:rsidRPr="0025112E" w:rsidRDefault="00942563" w:rsidP="00DF66EA">
            <w:pPr>
              <w:pStyle w:val="TabelleText"/>
              <w:rPr>
                <w:szCs w:val="18"/>
              </w:rPr>
            </w:pPr>
            <w:r w:rsidRPr="0025112E">
              <w:t>&lt;</w:t>
            </w:r>
            <w:proofErr w:type="spellStart"/>
            <w:r w:rsidRPr="0025112E">
              <w:t>iconflict</w:t>
            </w:r>
            <w:proofErr w:type="spellEnd"/>
            <w:r w:rsidRPr="0025112E">
              <w:t>&gt;</w:t>
            </w:r>
          </w:p>
        </w:tc>
      </w:tr>
      <w:tr w:rsidR="00DF66EA" w:rsidRPr="0025112E" w14:paraId="6C2823F7" w14:textId="77777777" w:rsidTr="00781DE8">
        <w:trPr>
          <w:cantSplit/>
        </w:trPr>
        <w:tc>
          <w:tcPr>
            <w:tcW w:w="8435" w:type="dxa"/>
          </w:tcPr>
          <w:p w14:paraId="30E2140E" w14:textId="77777777" w:rsidR="00DF66EA" w:rsidRPr="0025112E" w:rsidRDefault="00DF66EA" w:rsidP="00762336">
            <w:pPr>
              <w:pStyle w:val="TabelleText"/>
              <w:rPr>
                <w:szCs w:val="18"/>
              </w:rPr>
            </w:pPr>
            <w:r w:rsidRPr="0025112E">
              <w:t>&lt;</w:t>
            </w:r>
            <w:proofErr w:type="spellStart"/>
            <w:r w:rsidRPr="0025112E">
              <w:t>iconflict</w:t>
            </w:r>
            <w:proofErr w:type="spellEnd"/>
            <w:r w:rsidRPr="0025112E">
              <w:t xml:space="preserve"> value="unknown"/&gt;</w:t>
            </w:r>
          </w:p>
        </w:tc>
      </w:tr>
    </w:tbl>
    <w:p w14:paraId="6209B87D" w14:textId="77777777" w:rsidR="0000071B" w:rsidRPr="0025112E" w:rsidRDefault="0000071B" w:rsidP="0000071B">
      <w:bookmarkStart w:id="157" w:name="_Permissions_situation"/>
      <w:bookmarkStart w:id="158" w:name="_Toc436234028"/>
      <w:bookmarkStart w:id="159" w:name="_Ref3820927"/>
      <w:bookmarkStart w:id="160" w:name="_Ref4604139"/>
      <w:bookmarkStart w:id="161" w:name="_Ref5029090"/>
      <w:bookmarkStart w:id="162" w:name="_Ref5277296"/>
      <w:bookmarkStart w:id="163" w:name="_Toc257631139"/>
      <w:bookmarkEnd w:id="157"/>
    </w:p>
    <w:p w14:paraId="1230FFB2" w14:textId="75CA0409" w:rsidR="005F7C16" w:rsidRPr="0025112E" w:rsidRDefault="005947A9" w:rsidP="00B951F0">
      <w:pPr>
        <w:pStyle w:val="berschrift2"/>
        <w:numPr>
          <w:ilvl w:val="1"/>
          <w:numId w:val="5"/>
        </w:numPr>
        <w:rPr>
          <w:bCs/>
          <w:kern w:val="0"/>
        </w:rPr>
      </w:pPr>
      <w:bookmarkStart w:id="164" w:name="_Permissions_situation_1"/>
      <w:bookmarkStart w:id="165" w:name="_Toc20292598"/>
      <w:bookmarkEnd w:id="164"/>
      <w:r w:rsidRPr="0025112E">
        <w:t>Permissions situation</w:t>
      </w:r>
      <w:bookmarkEnd w:id="158"/>
      <w:bookmarkEnd w:id="159"/>
      <w:bookmarkEnd w:id="160"/>
      <w:bookmarkEnd w:id="161"/>
      <w:bookmarkEnd w:id="162"/>
      <w:bookmarkEnd w:id="165"/>
    </w:p>
    <w:p w14:paraId="7CCE12CC" w14:textId="77777777" w:rsidR="0024751D" w:rsidRPr="0025112E" w:rsidRDefault="005F7C16" w:rsidP="00DD3F58">
      <w:pPr>
        <w:pStyle w:val="Textkrper"/>
      </w:pPr>
      <w:r w:rsidRPr="0025112E">
        <w:t>The permissions belonging to an article are listed here, such as copyright or Creative Commons licence.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22100" w:rsidRPr="0025112E" w14:paraId="15DE9941" w14:textId="77777777" w:rsidTr="005E2C4E">
        <w:tc>
          <w:tcPr>
            <w:tcW w:w="1851" w:type="dxa"/>
            <w:tcBorders>
              <w:bottom w:val="single" w:sz="2" w:space="0" w:color="auto"/>
            </w:tcBorders>
            <w:shd w:val="clear" w:color="auto" w:fill="D9D9D9"/>
          </w:tcPr>
          <w:p w14:paraId="08B412B9" w14:textId="77777777" w:rsidR="00822100" w:rsidRPr="0025112E" w:rsidRDefault="00822100" w:rsidP="005E2C4E">
            <w:pPr>
              <w:pStyle w:val="TabelleKopf"/>
            </w:pPr>
            <w:r w:rsidRPr="0025112E">
              <w:t>Element</w:t>
            </w:r>
          </w:p>
        </w:tc>
        <w:tc>
          <w:tcPr>
            <w:tcW w:w="2509" w:type="dxa"/>
            <w:tcBorders>
              <w:bottom w:val="single" w:sz="2" w:space="0" w:color="auto"/>
            </w:tcBorders>
            <w:shd w:val="clear" w:color="auto" w:fill="D9D9D9"/>
          </w:tcPr>
          <w:p w14:paraId="7F3F0B5C" w14:textId="77777777" w:rsidR="00822100" w:rsidRPr="0025112E" w:rsidRDefault="00822100"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30A3C58E" w14:textId="77777777" w:rsidR="00822100" w:rsidRPr="0025112E" w:rsidRDefault="006B363C" w:rsidP="005E2C4E">
            <w:pPr>
              <w:pStyle w:val="TabelleKopf"/>
            </w:pPr>
            <w:proofErr w:type="spellStart"/>
            <w:r w:rsidRPr="0025112E">
              <w:t>Subelements</w:t>
            </w:r>
            <w:proofErr w:type="spellEnd"/>
            <w:r w:rsidRPr="0025112E">
              <w:t xml:space="preserve"> and explanation</w:t>
            </w:r>
          </w:p>
        </w:tc>
      </w:tr>
      <w:tr w:rsidR="00822100" w:rsidRPr="0025112E" w14:paraId="1DF328B5" w14:textId="77777777" w:rsidTr="005E2C4E">
        <w:trPr>
          <w:cantSplit/>
        </w:trPr>
        <w:tc>
          <w:tcPr>
            <w:tcW w:w="1851" w:type="dxa"/>
            <w:tcBorders>
              <w:top w:val="single" w:sz="2" w:space="0" w:color="auto"/>
              <w:bottom w:val="single" w:sz="4" w:space="0" w:color="auto"/>
            </w:tcBorders>
          </w:tcPr>
          <w:p w14:paraId="17A9FCBA" w14:textId="77777777" w:rsidR="00822100" w:rsidRPr="0025112E" w:rsidRDefault="00822100" w:rsidP="005E2C4E">
            <w:pPr>
              <w:pStyle w:val="TabelleText"/>
            </w:pPr>
            <w:r w:rsidRPr="0025112E">
              <w:t>&lt;permissions&gt;</w:t>
            </w:r>
          </w:p>
        </w:tc>
        <w:tc>
          <w:tcPr>
            <w:tcW w:w="2509" w:type="dxa"/>
            <w:tcBorders>
              <w:top w:val="single" w:sz="2" w:space="0" w:color="auto"/>
              <w:bottom w:val="single" w:sz="4" w:space="0" w:color="auto"/>
            </w:tcBorders>
          </w:tcPr>
          <w:p w14:paraId="6F512231" w14:textId="77777777" w:rsidR="00822100" w:rsidRPr="0025112E" w:rsidRDefault="00822100" w:rsidP="005E2C4E">
            <w:pPr>
              <w:pStyle w:val="TabelleText"/>
            </w:pPr>
            <w:r w:rsidRPr="0025112E">
              <w:t>/article/front/article-meta/</w:t>
            </w:r>
            <w:r w:rsidRPr="0025112E">
              <w:br/>
              <w:t>permissions</w:t>
            </w:r>
          </w:p>
        </w:tc>
        <w:tc>
          <w:tcPr>
            <w:tcW w:w="4111" w:type="dxa"/>
            <w:tcBorders>
              <w:top w:val="single" w:sz="2" w:space="0" w:color="auto"/>
              <w:bottom w:val="single" w:sz="4" w:space="0" w:color="auto"/>
            </w:tcBorders>
          </w:tcPr>
          <w:p w14:paraId="16999B9A" w14:textId="77777777" w:rsidR="006B363C" w:rsidRPr="0025112E" w:rsidRDefault="006B363C" w:rsidP="006B363C">
            <w:pPr>
              <w:pStyle w:val="TabelleText"/>
            </w:pPr>
            <w:r w:rsidRPr="0025112E">
              <w:t>&lt;copyright-statement</w:t>
            </w:r>
            <w:proofErr w:type="gramStart"/>
            <w:r w:rsidRPr="0025112E">
              <w:t>&gt;  &lt;</w:t>
            </w:r>
            <w:proofErr w:type="gramEnd"/>
            <w:r w:rsidRPr="0025112E">
              <w:t xml:space="preserve">copyright-year&gt;    &lt;copyright-holder&gt;   &lt;license&gt;    </w:t>
            </w:r>
          </w:p>
        </w:tc>
      </w:tr>
    </w:tbl>
    <w:p w14:paraId="146D5F5B" w14:textId="77777777" w:rsidR="00822100" w:rsidRPr="0025112E" w:rsidRDefault="00822100" w:rsidP="005F7C1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22100" w:rsidRPr="0025112E" w14:paraId="46BECC29" w14:textId="77777777" w:rsidTr="005E2C4E">
        <w:tc>
          <w:tcPr>
            <w:tcW w:w="1851" w:type="dxa"/>
            <w:tcBorders>
              <w:bottom w:val="single" w:sz="2" w:space="0" w:color="auto"/>
            </w:tcBorders>
            <w:shd w:val="clear" w:color="auto" w:fill="D9D9D9"/>
          </w:tcPr>
          <w:p w14:paraId="42EFD0FE" w14:textId="77777777" w:rsidR="00822100" w:rsidRPr="0025112E" w:rsidRDefault="00822100" w:rsidP="005E2C4E">
            <w:pPr>
              <w:pStyle w:val="TabelleKopf"/>
            </w:pPr>
            <w:proofErr w:type="spellStart"/>
            <w:r w:rsidRPr="0025112E">
              <w:t>Subelements</w:t>
            </w:r>
            <w:proofErr w:type="spellEnd"/>
            <w:r w:rsidRPr="0025112E">
              <w:t xml:space="preserve"> for &lt;permissions&gt;</w:t>
            </w:r>
          </w:p>
        </w:tc>
        <w:tc>
          <w:tcPr>
            <w:tcW w:w="2509" w:type="dxa"/>
            <w:tcBorders>
              <w:bottom w:val="single" w:sz="2" w:space="0" w:color="auto"/>
            </w:tcBorders>
            <w:shd w:val="clear" w:color="auto" w:fill="D9D9D9"/>
          </w:tcPr>
          <w:p w14:paraId="05317D30" w14:textId="77777777" w:rsidR="00822100" w:rsidRPr="0025112E" w:rsidRDefault="00822100"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569C56E7" w14:textId="77777777" w:rsidR="00822100" w:rsidRPr="0025112E" w:rsidRDefault="00822100" w:rsidP="005E2C4E">
            <w:pPr>
              <w:pStyle w:val="TabelleKopf"/>
            </w:pPr>
            <w:r w:rsidRPr="0025112E">
              <w:t>Explanation</w:t>
            </w:r>
          </w:p>
        </w:tc>
      </w:tr>
      <w:tr w:rsidR="00822100" w:rsidRPr="0025112E" w14:paraId="44B0D6C8" w14:textId="77777777" w:rsidTr="000B3DAE">
        <w:trPr>
          <w:cantSplit/>
        </w:trPr>
        <w:tc>
          <w:tcPr>
            <w:tcW w:w="1851" w:type="dxa"/>
            <w:tcBorders>
              <w:top w:val="single" w:sz="2" w:space="0" w:color="auto"/>
              <w:bottom w:val="single" w:sz="2" w:space="0" w:color="auto"/>
            </w:tcBorders>
          </w:tcPr>
          <w:p w14:paraId="20AB1E7B" w14:textId="77777777" w:rsidR="00822100" w:rsidRPr="0025112E" w:rsidRDefault="00822100" w:rsidP="00822100">
            <w:pPr>
              <w:pStyle w:val="TabelleText"/>
            </w:pPr>
            <w:r w:rsidRPr="0025112E">
              <w:t>&lt;/copyright-statement&gt;</w:t>
            </w:r>
          </w:p>
        </w:tc>
        <w:tc>
          <w:tcPr>
            <w:tcW w:w="2509" w:type="dxa"/>
            <w:tcBorders>
              <w:top w:val="single" w:sz="2" w:space="0" w:color="auto"/>
              <w:bottom w:val="single" w:sz="2" w:space="0" w:color="auto"/>
            </w:tcBorders>
          </w:tcPr>
          <w:p w14:paraId="5FBD2980" w14:textId="77777777" w:rsidR="00822100" w:rsidRPr="0025112E" w:rsidRDefault="000B3DAE" w:rsidP="00822100">
            <w:pPr>
              <w:pStyle w:val="TabelleText"/>
            </w:pPr>
            <w:r w:rsidRPr="0025112E">
              <w:t>/article/front/article-meta/</w:t>
            </w:r>
            <w:r w:rsidRPr="0025112E">
              <w:br/>
              <w:t>permissions/copyright-</w:t>
            </w:r>
            <w:r w:rsidRPr="0025112E">
              <w:br/>
              <w:t>statement</w:t>
            </w:r>
          </w:p>
        </w:tc>
        <w:tc>
          <w:tcPr>
            <w:tcW w:w="4111" w:type="dxa"/>
            <w:tcBorders>
              <w:top w:val="single" w:sz="2" w:space="0" w:color="auto"/>
              <w:bottom w:val="single" w:sz="2" w:space="0" w:color="auto"/>
            </w:tcBorders>
          </w:tcPr>
          <w:p w14:paraId="76EE0503" w14:textId="77777777" w:rsidR="00822100" w:rsidRPr="0025112E" w:rsidRDefault="006B363C" w:rsidP="00822100">
            <w:pPr>
              <w:pStyle w:val="TabelleText"/>
            </w:pPr>
            <w:r w:rsidRPr="0025112E">
              <w:t>Entry of copyright; mandatory</w:t>
            </w:r>
          </w:p>
          <w:p w14:paraId="24434B6A" w14:textId="77777777" w:rsidR="0080562D" w:rsidRPr="0025112E" w:rsidRDefault="00FB1360" w:rsidP="00822100">
            <w:pPr>
              <w:pStyle w:val="TabelleText"/>
            </w:pPr>
            <w:r w:rsidRPr="0025112E">
              <w:t xml:space="preserve">Is displayed on the internal </w:t>
            </w:r>
            <w:proofErr w:type="spellStart"/>
            <w:r w:rsidRPr="0025112E">
              <w:t>Thieme</w:t>
            </w:r>
            <w:proofErr w:type="spellEnd"/>
            <w:r w:rsidRPr="0025112E">
              <w:t xml:space="preserve"> platforms, but not included in exports to other databases</w:t>
            </w:r>
          </w:p>
        </w:tc>
      </w:tr>
      <w:tr w:rsidR="00FB1360" w:rsidRPr="0025112E" w14:paraId="5A587821" w14:textId="77777777" w:rsidTr="000B3DAE">
        <w:trPr>
          <w:cantSplit/>
        </w:trPr>
        <w:tc>
          <w:tcPr>
            <w:tcW w:w="1851" w:type="dxa"/>
            <w:tcBorders>
              <w:top w:val="single" w:sz="2" w:space="0" w:color="auto"/>
              <w:bottom w:val="single" w:sz="2" w:space="0" w:color="auto"/>
            </w:tcBorders>
          </w:tcPr>
          <w:p w14:paraId="4F2C961D" w14:textId="77777777" w:rsidR="00FB1360" w:rsidRPr="0025112E" w:rsidRDefault="00FB1360" w:rsidP="00FB1360">
            <w:pPr>
              <w:pStyle w:val="TabelleText"/>
              <w:rPr>
                <w:rFonts w:cs="Arial"/>
              </w:rPr>
            </w:pPr>
            <w:r w:rsidRPr="0025112E">
              <w:t>&lt;copyright-year&gt;</w:t>
            </w:r>
          </w:p>
        </w:tc>
        <w:tc>
          <w:tcPr>
            <w:tcW w:w="2509" w:type="dxa"/>
            <w:tcBorders>
              <w:top w:val="single" w:sz="2" w:space="0" w:color="auto"/>
              <w:bottom w:val="single" w:sz="2" w:space="0" w:color="auto"/>
            </w:tcBorders>
          </w:tcPr>
          <w:p w14:paraId="7C87C01B" w14:textId="77777777" w:rsidR="00FB1360" w:rsidRPr="0025112E" w:rsidRDefault="00FB1360" w:rsidP="00FB1360">
            <w:pPr>
              <w:pStyle w:val="TabelleText"/>
            </w:pPr>
            <w:r w:rsidRPr="0025112E">
              <w:t>/article/front/article-meta/</w:t>
            </w:r>
            <w:r w:rsidRPr="0025112E">
              <w:br/>
              <w:t>permissions/copyright-statement/copyright-year</w:t>
            </w:r>
          </w:p>
        </w:tc>
        <w:tc>
          <w:tcPr>
            <w:tcW w:w="4111" w:type="dxa"/>
            <w:tcBorders>
              <w:top w:val="single" w:sz="2" w:space="0" w:color="auto"/>
              <w:bottom w:val="single" w:sz="2" w:space="0" w:color="auto"/>
            </w:tcBorders>
          </w:tcPr>
          <w:p w14:paraId="7EE1C963" w14:textId="77777777" w:rsidR="00FB1360" w:rsidRPr="0025112E" w:rsidRDefault="00FB1360" w:rsidP="00FB1360">
            <w:pPr>
              <w:pStyle w:val="TabelleText"/>
            </w:pPr>
            <w:r w:rsidRPr="0025112E">
              <w:t>Copyright year; mandatory</w:t>
            </w:r>
          </w:p>
          <w:p w14:paraId="36F7C54A" w14:textId="77777777" w:rsidR="00FB1360" w:rsidRPr="0025112E" w:rsidRDefault="00FB1360" w:rsidP="00FB1360">
            <w:pPr>
              <w:pStyle w:val="TabelleText"/>
            </w:pPr>
            <w:r w:rsidRPr="0025112E">
              <w:t>Important for export to other databases.</w:t>
            </w:r>
          </w:p>
        </w:tc>
      </w:tr>
      <w:tr w:rsidR="00FB1360" w:rsidRPr="0025112E" w14:paraId="722C753F" w14:textId="77777777" w:rsidTr="000B3DAE">
        <w:trPr>
          <w:cantSplit/>
        </w:trPr>
        <w:tc>
          <w:tcPr>
            <w:tcW w:w="1851" w:type="dxa"/>
            <w:tcBorders>
              <w:top w:val="single" w:sz="2" w:space="0" w:color="auto"/>
              <w:bottom w:val="single" w:sz="2" w:space="0" w:color="auto"/>
            </w:tcBorders>
          </w:tcPr>
          <w:p w14:paraId="0F057870" w14:textId="77777777" w:rsidR="00FB1360" w:rsidRPr="0025112E" w:rsidRDefault="00FB1360" w:rsidP="00FB1360">
            <w:pPr>
              <w:pStyle w:val="TabelleText"/>
              <w:rPr>
                <w:rFonts w:cs="Arial"/>
                <w:szCs w:val="18"/>
              </w:rPr>
            </w:pPr>
            <w:r w:rsidRPr="0025112E">
              <w:t>&lt;copyright- holder&gt;</w:t>
            </w:r>
          </w:p>
        </w:tc>
        <w:tc>
          <w:tcPr>
            <w:tcW w:w="2509" w:type="dxa"/>
            <w:tcBorders>
              <w:top w:val="single" w:sz="2" w:space="0" w:color="auto"/>
              <w:bottom w:val="single" w:sz="2" w:space="0" w:color="auto"/>
            </w:tcBorders>
          </w:tcPr>
          <w:p w14:paraId="5FEA0A1F" w14:textId="77777777" w:rsidR="00FB1360" w:rsidRPr="0025112E" w:rsidRDefault="00FB1360" w:rsidP="00FB1360">
            <w:pPr>
              <w:pStyle w:val="TabelleText"/>
            </w:pPr>
            <w:r w:rsidRPr="0025112E">
              <w:t>/article/front/article-meta/</w:t>
            </w:r>
            <w:r w:rsidRPr="0025112E">
              <w:br/>
              <w:t>permissions/copyright-statement/copyright-holder</w:t>
            </w:r>
          </w:p>
        </w:tc>
        <w:tc>
          <w:tcPr>
            <w:tcW w:w="4111" w:type="dxa"/>
            <w:tcBorders>
              <w:top w:val="single" w:sz="2" w:space="0" w:color="auto"/>
              <w:bottom w:val="single" w:sz="2" w:space="0" w:color="auto"/>
            </w:tcBorders>
          </w:tcPr>
          <w:p w14:paraId="30933243" w14:textId="77777777" w:rsidR="00FB1360" w:rsidRPr="0025112E" w:rsidRDefault="00FB1360" w:rsidP="00FB1360">
            <w:pPr>
              <w:pStyle w:val="TabelleText"/>
            </w:pPr>
            <w:r w:rsidRPr="0025112E">
              <w:t>Owner of copyright; mandatory</w:t>
            </w:r>
          </w:p>
          <w:p w14:paraId="19FBF681" w14:textId="77777777" w:rsidR="00FB1360" w:rsidRPr="0025112E" w:rsidRDefault="00FB1360" w:rsidP="00FB1360">
            <w:pPr>
              <w:pStyle w:val="TabelleText"/>
            </w:pPr>
            <w:r w:rsidRPr="0025112E">
              <w:t>Important for export to other databases.</w:t>
            </w:r>
          </w:p>
        </w:tc>
      </w:tr>
      <w:tr w:rsidR="00FB1360" w:rsidRPr="0025112E" w14:paraId="676EB10B" w14:textId="77777777" w:rsidTr="000B3DAE">
        <w:trPr>
          <w:cantSplit/>
        </w:trPr>
        <w:tc>
          <w:tcPr>
            <w:tcW w:w="1851" w:type="dxa"/>
            <w:tcBorders>
              <w:top w:val="single" w:sz="2" w:space="0" w:color="auto"/>
              <w:bottom w:val="single" w:sz="2" w:space="0" w:color="auto"/>
            </w:tcBorders>
          </w:tcPr>
          <w:p w14:paraId="2E9AEF8B" w14:textId="77777777" w:rsidR="00FB1360" w:rsidRPr="0025112E" w:rsidRDefault="00FB1360" w:rsidP="00FB1360">
            <w:pPr>
              <w:pStyle w:val="TabelleText"/>
              <w:rPr>
                <w:rFonts w:cs="Arial"/>
              </w:rPr>
            </w:pPr>
            <w:r w:rsidRPr="0025112E">
              <w:t>&lt;license&gt;</w:t>
            </w:r>
          </w:p>
        </w:tc>
        <w:tc>
          <w:tcPr>
            <w:tcW w:w="2509" w:type="dxa"/>
            <w:tcBorders>
              <w:top w:val="single" w:sz="2" w:space="0" w:color="auto"/>
              <w:bottom w:val="single" w:sz="2" w:space="0" w:color="auto"/>
            </w:tcBorders>
          </w:tcPr>
          <w:p w14:paraId="08E47281" w14:textId="77777777" w:rsidR="00FB1360" w:rsidRPr="0025112E" w:rsidRDefault="00FB1360" w:rsidP="00FB1360">
            <w:pPr>
              <w:pStyle w:val="TabelleText"/>
            </w:pPr>
            <w:r w:rsidRPr="0025112E">
              <w:t>/article/front/article-meta/</w:t>
            </w:r>
            <w:r w:rsidRPr="0025112E">
              <w:br/>
              <w:t>permissions/license</w:t>
            </w:r>
          </w:p>
        </w:tc>
        <w:tc>
          <w:tcPr>
            <w:tcW w:w="4111" w:type="dxa"/>
            <w:tcBorders>
              <w:top w:val="single" w:sz="2" w:space="0" w:color="auto"/>
              <w:bottom w:val="single" w:sz="2" w:space="0" w:color="auto"/>
            </w:tcBorders>
          </w:tcPr>
          <w:p w14:paraId="3F096B85" w14:textId="5D6649E5" w:rsidR="00FB1360" w:rsidRPr="0025112E" w:rsidRDefault="00FB1360" w:rsidP="00FB1360">
            <w:pPr>
              <w:pStyle w:val="TabelleText"/>
            </w:pPr>
            <w:r w:rsidRPr="0025112E">
              <w:t>Entry of CC licence; mandatory if @</w:t>
            </w:r>
            <w:proofErr w:type="gramStart"/>
            <w:r w:rsidRPr="0025112E">
              <w:t>open-access</w:t>
            </w:r>
            <w:proofErr w:type="gramEnd"/>
            <w:r w:rsidRPr="0025112E">
              <w:t>=</w:t>
            </w:r>
            <w:r w:rsidR="006B279A" w:rsidRPr="0025112E">
              <w:t>"</w:t>
            </w:r>
            <w:r w:rsidRPr="0025112E">
              <w:t>yes</w:t>
            </w:r>
            <w:r w:rsidR="006B279A" w:rsidRPr="0025112E">
              <w:t>"</w:t>
            </w:r>
          </w:p>
        </w:tc>
      </w:tr>
    </w:tbl>
    <w:p w14:paraId="1DFBA359" w14:textId="50291046" w:rsidR="00DC2C7F" w:rsidRPr="0025112E" w:rsidRDefault="00DC2C7F" w:rsidP="005F7C16">
      <w:pPr>
        <w:pStyle w:val="Textkrper"/>
      </w:pPr>
    </w:p>
    <w:p w14:paraId="5262320F" w14:textId="77777777" w:rsidR="00DC2C7F" w:rsidRPr="0025112E" w:rsidRDefault="00DC2C7F">
      <w:pPr>
        <w:tabs>
          <w:tab w:val="clear" w:pos="0"/>
          <w:tab w:val="clear" w:pos="357"/>
          <w:tab w:val="clear" w:pos="641"/>
        </w:tabs>
        <w:spacing w:after="0" w:line="240" w:lineRule="auto"/>
      </w:pPr>
      <w:r w:rsidRPr="0025112E">
        <w:br w:type="page"/>
      </w: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25112E" w14:paraId="3ADAEB10" w14:textId="77777777" w:rsidTr="00CA7651">
        <w:tc>
          <w:tcPr>
            <w:tcW w:w="1851" w:type="dxa"/>
            <w:tcBorders>
              <w:bottom w:val="single" w:sz="2" w:space="0" w:color="auto"/>
            </w:tcBorders>
            <w:shd w:val="clear" w:color="auto" w:fill="D9D9D9"/>
          </w:tcPr>
          <w:p w14:paraId="1844ECDA" w14:textId="77777777" w:rsidR="00CA7651" w:rsidRPr="0025112E" w:rsidRDefault="00CA7651" w:rsidP="00FD4853">
            <w:pPr>
              <w:pStyle w:val="TabelleKopf"/>
            </w:pPr>
            <w:r w:rsidRPr="0025112E">
              <w:lastRenderedPageBreak/>
              <w:t>Attribute for &lt;license&gt;</w:t>
            </w:r>
          </w:p>
        </w:tc>
        <w:tc>
          <w:tcPr>
            <w:tcW w:w="6654" w:type="dxa"/>
            <w:tcBorders>
              <w:bottom w:val="single" w:sz="2" w:space="0" w:color="auto"/>
            </w:tcBorders>
            <w:shd w:val="clear" w:color="auto" w:fill="D9D9D9"/>
          </w:tcPr>
          <w:p w14:paraId="273F1A26" w14:textId="77777777" w:rsidR="00CA7651" w:rsidRPr="0025112E" w:rsidRDefault="00CA7651" w:rsidP="00FD4853">
            <w:pPr>
              <w:pStyle w:val="TabelleKopf"/>
            </w:pPr>
            <w:r w:rsidRPr="0025112E">
              <w:t>Explanation</w:t>
            </w:r>
          </w:p>
        </w:tc>
      </w:tr>
      <w:tr w:rsidR="00CA7651" w:rsidRPr="0025112E" w14:paraId="2BAE659D" w14:textId="77777777" w:rsidTr="00CA7651">
        <w:trPr>
          <w:cantSplit/>
        </w:trPr>
        <w:tc>
          <w:tcPr>
            <w:tcW w:w="1851" w:type="dxa"/>
            <w:tcBorders>
              <w:top w:val="single" w:sz="2" w:space="0" w:color="auto"/>
              <w:bottom w:val="single" w:sz="4" w:space="0" w:color="auto"/>
            </w:tcBorders>
          </w:tcPr>
          <w:p w14:paraId="7B7894AF" w14:textId="4C598DFB" w:rsidR="00CA7651" w:rsidRPr="0025112E" w:rsidRDefault="00CA7651" w:rsidP="00CA7651">
            <w:pPr>
              <w:pStyle w:val="TabelleText"/>
              <w:rPr>
                <w:rFonts w:cs="Arial"/>
              </w:rPr>
            </w:pPr>
            <w:r w:rsidRPr="0025112E">
              <w:t>license-type=</w:t>
            </w:r>
            <w:r w:rsidR="006B279A" w:rsidRPr="0025112E">
              <w:t>"</w:t>
            </w:r>
            <w:r w:rsidRPr="0025112E">
              <w:t>…</w:t>
            </w:r>
            <w:r w:rsidR="006B279A" w:rsidRPr="0025112E">
              <w:t>"</w:t>
            </w:r>
          </w:p>
        </w:tc>
        <w:tc>
          <w:tcPr>
            <w:tcW w:w="6654" w:type="dxa"/>
            <w:tcBorders>
              <w:top w:val="single" w:sz="2" w:space="0" w:color="auto"/>
              <w:bottom w:val="single" w:sz="4" w:space="0" w:color="auto"/>
            </w:tcBorders>
          </w:tcPr>
          <w:p w14:paraId="5BECEF8A" w14:textId="77777777" w:rsidR="00CA7651" w:rsidRPr="0025112E" w:rsidRDefault="00CA7651" w:rsidP="00CA7651">
            <w:pPr>
              <w:pStyle w:val="TabelleText"/>
            </w:pPr>
            <w:r w:rsidRPr="0025112E">
              <w:t>The CC licence is contained in the attribute along with information on the version</w:t>
            </w:r>
          </w:p>
        </w:tc>
      </w:tr>
    </w:tbl>
    <w:p w14:paraId="5C7D01C3" w14:textId="77777777" w:rsidR="006B363C" w:rsidRPr="0025112E" w:rsidRDefault="006B363C" w:rsidP="005F7C16">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F7C16" w:rsidRPr="0025112E" w14:paraId="63370741" w14:textId="77777777" w:rsidTr="006B363C">
        <w:tc>
          <w:tcPr>
            <w:tcW w:w="8213" w:type="dxa"/>
          </w:tcPr>
          <w:p w14:paraId="42B98BDA" w14:textId="77777777" w:rsidR="005F7C16" w:rsidRPr="0025112E" w:rsidRDefault="005F7C16" w:rsidP="001003CE">
            <w:pPr>
              <w:pStyle w:val="TabelleKopf"/>
            </w:pPr>
            <w:r w:rsidRPr="0025112E">
              <w:t>Example: Copyright and CC licence</w:t>
            </w:r>
          </w:p>
        </w:tc>
      </w:tr>
      <w:tr w:rsidR="005F7C16" w:rsidRPr="0025112E" w14:paraId="08D454D7" w14:textId="77777777" w:rsidTr="006B363C">
        <w:trPr>
          <w:cantSplit/>
        </w:trPr>
        <w:tc>
          <w:tcPr>
            <w:tcW w:w="8213" w:type="dxa"/>
          </w:tcPr>
          <w:p w14:paraId="511E3961" w14:textId="77777777" w:rsidR="009231F3" w:rsidRPr="0025112E" w:rsidRDefault="00380622" w:rsidP="009231F3">
            <w:pPr>
              <w:pStyle w:val="Textkrper"/>
              <w:spacing w:after="0"/>
              <w:ind w:left="0"/>
              <w:rPr>
                <w:rFonts w:ascii="Arial" w:hAnsi="Arial" w:cs="Arial"/>
                <w:sz w:val="18"/>
                <w:szCs w:val="18"/>
              </w:rPr>
            </w:pPr>
            <w:r w:rsidRPr="0025112E">
              <w:rPr>
                <w:rFonts w:ascii="Arial" w:hAnsi="Arial"/>
                <w:sz w:val="18"/>
                <w:szCs w:val="18"/>
              </w:rPr>
              <w:t>&lt;permissions&gt;</w:t>
            </w:r>
          </w:p>
          <w:p w14:paraId="30FDB373" w14:textId="77777777" w:rsidR="00DC18DF" w:rsidRPr="0025112E" w:rsidRDefault="009231F3" w:rsidP="00DC18DF">
            <w:pPr>
              <w:pStyle w:val="Textkrper"/>
              <w:spacing w:after="0"/>
              <w:ind w:left="0"/>
              <w:rPr>
                <w:rFonts w:ascii="Arial" w:hAnsi="Arial" w:cs="Arial"/>
                <w:sz w:val="18"/>
                <w:szCs w:val="18"/>
                <w:lang w:val="en-US"/>
              </w:rPr>
            </w:pPr>
            <w:r w:rsidRPr="0025112E">
              <w:rPr>
                <w:rFonts w:ascii="Arial" w:hAnsi="Arial"/>
                <w:sz w:val="18"/>
                <w:szCs w:val="18"/>
              </w:rPr>
              <w:tab/>
            </w:r>
            <w:r w:rsidR="00DC18DF" w:rsidRPr="0025112E">
              <w:rPr>
                <w:rFonts w:ascii="Arial" w:hAnsi="Arial" w:cs="Arial"/>
                <w:sz w:val="18"/>
                <w:szCs w:val="18"/>
                <w:lang w:val="en-US"/>
              </w:rPr>
              <w:t>&lt;copyright-statement&gt;</w:t>
            </w:r>
            <w:proofErr w:type="spellStart"/>
            <w:r w:rsidR="00DC18DF" w:rsidRPr="0025112E">
              <w:rPr>
                <w:rFonts w:ascii="Arial" w:hAnsi="Arial" w:cs="Arial"/>
                <w:sz w:val="18"/>
                <w:szCs w:val="18"/>
                <w:lang w:val="en-US"/>
              </w:rPr>
              <w:t>Thieme</w:t>
            </w:r>
            <w:proofErr w:type="spellEnd"/>
            <w:r w:rsidR="00DC18DF" w:rsidRPr="0025112E">
              <w:rPr>
                <w:rFonts w:ascii="Arial" w:hAnsi="Arial" w:cs="Arial"/>
                <w:sz w:val="18"/>
                <w:szCs w:val="18"/>
                <w:lang w:val="en-US"/>
              </w:rPr>
              <w:t xml:space="preserve">. All rights </w:t>
            </w:r>
            <w:proofErr w:type="gramStart"/>
            <w:r w:rsidR="00DC18DF" w:rsidRPr="0025112E">
              <w:rPr>
                <w:rFonts w:ascii="Arial" w:hAnsi="Arial" w:cs="Arial"/>
                <w:sz w:val="18"/>
                <w:szCs w:val="18"/>
                <w:lang w:val="en-US"/>
              </w:rPr>
              <w:t>reserved.&lt;</w:t>
            </w:r>
            <w:proofErr w:type="gramEnd"/>
            <w:r w:rsidR="00DC18DF" w:rsidRPr="0025112E">
              <w:rPr>
                <w:rFonts w:ascii="Arial" w:hAnsi="Arial" w:cs="Arial"/>
                <w:sz w:val="18"/>
                <w:szCs w:val="18"/>
                <w:lang w:val="en-US"/>
              </w:rPr>
              <w:t>/copyright-statement&gt;</w:t>
            </w:r>
          </w:p>
          <w:p w14:paraId="0FDA11D4" w14:textId="77777777" w:rsidR="00DC18DF" w:rsidRPr="0025112E" w:rsidRDefault="00DC18DF" w:rsidP="00DC18DF">
            <w:pPr>
              <w:pStyle w:val="Textkrper"/>
              <w:spacing w:after="0"/>
              <w:ind w:left="0"/>
              <w:rPr>
                <w:rFonts w:ascii="Arial" w:hAnsi="Arial" w:cs="Arial"/>
                <w:sz w:val="18"/>
                <w:szCs w:val="18"/>
                <w:lang w:val="en-US"/>
              </w:rPr>
            </w:pPr>
            <w:r w:rsidRPr="0025112E">
              <w:rPr>
                <w:rFonts w:ascii="Arial" w:hAnsi="Arial" w:cs="Arial"/>
                <w:sz w:val="18"/>
                <w:szCs w:val="18"/>
                <w:lang w:val="en-US"/>
              </w:rPr>
              <w:tab/>
              <w:t>&lt;copyright-year&gt;2019&lt;/copyright-year&gt;</w:t>
            </w:r>
          </w:p>
          <w:p w14:paraId="3BEABDB2" w14:textId="77777777" w:rsidR="00DC18DF" w:rsidRPr="0025112E" w:rsidRDefault="00DC18DF" w:rsidP="00DC18DF">
            <w:pPr>
              <w:pStyle w:val="Textkrper"/>
              <w:spacing w:after="0"/>
              <w:ind w:left="0"/>
              <w:rPr>
                <w:rFonts w:ascii="Arial" w:hAnsi="Arial" w:cs="Arial"/>
                <w:sz w:val="18"/>
                <w:szCs w:val="18"/>
                <w:lang w:val="en-US"/>
              </w:rPr>
            </w:pPr>
            <w:r w:rsidRPr="0025112E">
              <w:rPr>
                <w:rFonts w:ascii="Arial" w:hAnsi="Arial" w:cs="Arial"/>
                <w:sz w:val="18"/>
                <w:szCs w:val="18"/>
                <w:lang w:val="en-US"/>
              </w:rPr>
              <w:tab/>
              <w:t xml:space="preserve">&lt;copyright-holder&gt;Georg </w:t>
            </w:r>
            <w:proofErr w:type="spellStart"/>
            <w:r w:rsidRPr="0025112E">
              <w:rPr>
                <w:rFonts w:ascii="Arial" w:hAnsi="Arial" w:cs="Arial"/>
                <w:sz w:val="18"/>
                <w:szCs w:val="18"/>
                <w:lang w:val="en-US"/>
              </w:rPr>
              <w:t>Thieme</w:t>
            </w:r>
            <w:proofErr w:type="spellEnd"/>
            <w:r w:rsidRPr="0025112E">
              <w:rPr>
                <w:rFonts w:ascii="Arial" w:hAnsi="Arial" w:cs="Arial"/>
                <w:sz w:val="18"/>
                <w:szCs w:val="18"/>
                <w:lang w:val="en-US"/>
              </w:rPr>
              <w:t xml:space="preserve"> Verlag KG&lt;/copyright-holder&gt;</w:t>
            </w:r>
          </w:p>
          <w:p w14:paraId="00A303C5" w14:textId="77777777" w:rsidR="005F7C16" w:rsidRPr="0025112E" w:rsidRDefault="005F7C16" w:rsidP="00B26CA6">
            <w:pPr>
              <w:pStyle w:val="Textkrper"/>
              <w:spacing w:after="0"/>
              <w:ind w:left="0"/>
              <w:rPr>
                <w:sz w:val="18"/>
                <w:szCs w:val="18"/>
              </w:rPr>
            </w:pPr>
            <w:r w:rsidRPr="0025112E">
              <w:rPr>
                <w:rFonts w:ascii="Arial" w:hAnsi="Arial"/>
                <w:sz w:val="18"/>
                <w:szCs w:val="18"/>
              </w:rPr>
              <w:t>&lt;/permissions&gt;</w:t>
            </w:r>
          </w:p>
        </w:tc>
      </w:tr>
    </w:tbl>
    <w:p w14:paraId="54C77F64" w14:textId="72DAE67D" w:rsidR="005F7C16" w:rsidRPr="0025112E" w:rsidRDefault="005F7C16" w:rsidP="005F7C1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DC18DF" w:rsidRPr="0025112E" w14:paraId="5B1AFF29" w14:textId="77777777" w:rsidTr="00F57A0C">
        <w:tc>
          <w:tcPr>
            <w:tcW w:w="8213" w:type="dxa"/>
          </w:tcPr>
          <w:p w14:paraId="0C84BB88" w14:textId="09E29221" w:rsidR="00DC18DF" w:rsidRPr="0025112E" w:rsidRDefault="00DC18DF" w:rsidP="00F57A0C">
            <w:pPr>
              <w:pStyle w:val="TabelleKopf"/>
              <w:rPr>
                <w:lang w:val="en-US"/>
              </w:rPr>
            </w:pPr>
            <w:r w:rsidRPr="0025112E">
              <w:rPr>
                <w:lang w:val="en-US"/>
              </w:rPr>
              <w:t>Example: Copyright for open access article with BY 4.0 license</w:t>
            </w:r>
          </w:p>
        </w:tc>
      </w:tr>
      <w:tr w:rsidR="00DC18DF" w:rsidRPr="0025112E" w14:paraId="56CAFEFE" w14:textId="77777777" w:rsidTr="00F57A0C">
        <w:trPr>
          <w:cantSplit/>
        </w:trPr>
        <w:tc>
          <w:tcPr>
            <w:tcW w:w="8213" w:type="dxa"/>
          </w:tcPr>
          <w:p w14:paraId="35BBAEEC"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&lt;permissions&gt;</w:t>
            </w:r>
          </w:p>
          <w:p w14:paraId="7C326434" w14:textId="77777777" w:rsidR="00DC18DF" w:rsidRPr="0025112E" w:rsidRDefault="00DC18DF" w:rsidP="00F57A0C">
            <w:pPr>
              <w:shd w:val="clear" w:color="auto" w:fill="FFFFFF"/>
              <w:tabs>
                <w:tab w:val="clear" w:pos="0"/>
                <w:tab w:val="clear" w:pos="357"/>
                <w:tab w:val="clear" w:pos="641"/>
              </w:tabs>
              <w:autoSpaceDE w:val="0"/>
              <w:autoSpaceDN w:val="0"/>
              <w:adjustRightInd w:val="0"/>
              <w:spacing w:after="0" w:line="240" w:lineRule="auto"/>
              <w:rPr>
                <w:rFonts w:ascii="Arial" w:hAnsi="Arial" w:cs="Arial"/>
                <w:sz w:val="18"/>
                <w:szCs w:val="18"/>
                <w:lang w:val="en-US"/>
              </w:rPr>
            </w:pPr>
            <w:r w:rsidRPr="0025112E">
              <w:rPr>
                <w:rFonts w:ascii="Arial" w:hAnsi="Arial" w:cs="Arial"/>
                <w:sz w:val="18"/>
                <w:szCs w:val="18"/>
                <w:lang w:val="en-US"/>
              </w:rPr>
              <w:tab/>
              <w:t>&lt;copyright-statement&gt;</w:t>
            </w:r>
            <w:r w:rsidRPr="0025112E">
              <w:rPr>
                <w:rFonts w:ascii="Arial" w:hAnsi="Arial" w:cs="Arial"/>
                <w:color w:val="000000"/>
                <w:sz w:val="18"/>
                <w:szCs w:val="18"/>
                <w:lang w:val="en-US"/>
              </w:rPr>
              <w:t xml:space="preserve">The Author(s). This is an open access article published by </w:t>
            </w:r>
            <w:proofErr w:type="spellStart"/>
            <w:r w:rsidRPr="0025112E">
              <w:rPr>
                <w:rFonts w:ascii="Arial" w:hAnsi="Arial" w:cs="Arial"/>
                <w:color w:val="000000"/>
                <w:sz w:val="18"/>
                <w:szCs w:val="18"/>
                <w:lang w:val="en-US"/>
              </w:rPr>
              <w:t>Thieme</w:t>
            </w:r>
            <w:proofErr w:type="spellEnd"/>
            <w:r w:rsidRPr="0025112E">
              <w:rPr>
                <w:rFonts w:ascii="Arial" w:hAnsi="Arial" w:cs="Arial"/>
                <w:color w:val="000000"/>
                <w:sz w:val="18"/>
                <w:szCs w:val="18"/>
                <w:lang w:val="en-US"/>
              </w:rPr>
              <w:t xml:space="preserve"> under the terms of the Creative Commons Attribution License, permitting unrestricted use, distribution, and reproduction so long as the original work is properly cited. (https://creativecommons.org/licenses/by/4.0/</w:t>
            </w:r>
            <w:proofErr w:type="gramStart"/>
            <w:r w:rsidRPr="0025112E">
              <w:rPr>
                <w:rFonts w:ascii="Arial" w:hAnsi="Arial" w:cs="Arial"/>
                <w:color w:val="000000"/>
                <w:sz w:val="18"/>
                <w:szCs w:val="18"/>
                <w:lang w:val="en-US"/>
              </w:rPr>
              <w:t>).</w:t>
            </w:r>
            <w:r w:rsidRPr="0025112E">
              <w:rPr>
                <w:rFonts w:ascii="Arial" w:hAnsi="Arial" w:cs="Arial"/>
                <w:sz w:val="18"/>
                <w:szCs w:val="18"/>
                <w:lang w:val="en-US"/>
              </w:rPr>
              <w:t>&lt;</w:t>
            </w:r>
            <w:proofErr w:type="gramEnd"/>
            <w:r w:rsidRPr="0025112E">
              <w:rPr>
                <w:rFonts w:ascii="Arial" w:hAnsi="Arial" w:cs="Arial"/>
                <w:sz w:val="18"/>
                <w:szCs w:val="18"/>
                <w:lang w:val="en-US"/>
              </w:rPr>
              <w:t>/copyright-statement&gt;</w:t>
            </w:r>
          </w:p>
          <w:p w14:paraId="343B223E"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ab/>
              <w:t>&lt;copyright-year&gt;2019&lt;/copyright-year&gt;</w:t>
            </w:r>
          </w:p>
          <w:p w14:paraId="5B9D6808"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ab/>
              <w:t>&lt;copyright-holder&gt;The Author(s</w:t>
            </w:r>
            <w:proofErr w:type="gramStart"/>
            <w:r w:rsidRPr="0025112E">
              <w:rPr>
                <w:rFonts w:ascii="Arial" w:hAnsi="Arial" w:cs="Arial"/>
                <w:sz w:val="18"/>
                <w:szCs w:val="18"/>
                <w:lang w:val="en-US"/>
              </w:rPr>
              <w:t>).&lt;</w:t>
            </w:r>
            <w:proofErr w:type="gramEnd"/>
            <w:r w:rsidRPr="0025112E">
              <w:rPr>
                <w:rFonts w:ascii="Arial" w:hAnsi="Arial" w:cs="Arial"/>
                <w:sz w:val="18"/>
                <w:szCs w:val="18"/>
                <w:lang w:val="en-US"/>
              </w:rPr>
              <w:t>/copyright-holder&gt;</w:t>
            </w:r>
          </w:p>
          <w:p w14:paraId="40ACEDFF" w14:textId="77777777" w:rsidR="00DC18DF" w:rsidRPr="0025112E" w:rsidRDefault="00DC18DF" w:rsidP="00F57A0C">
            <w:pPr>
              <w:pStyle w:val="Textkrper"/>
              <w:spacing w:after="0"/>
              <w:ind w:left="0"/>
              <w:rPr>
                <w:rFonts w:ascii="Arial" w:hAnsi="Arial"/>
                <w:sz w:val="18"/>
                <w:lang w:val="en-US"/>
              </w:rPr>
            </w:pPr>
            <w:r w:rsidRPr="0025112E">
              <w:rPr>
                <w:rFonts w:ascii="Arial" w:hAnsi="Arial" w:cs="Arial"/>
                <w:sz w:val="18"/>
                <w:szCs w:val="18"/>
                <w:lang w:val="en-US"/>
              </w:rPr>
              <w:tab/>
            </w:r>
            <w:r w:rsidRPr="0025112E">
              <w:rPr>
                <w:rFonts w:ascii="Arial" w:hAnsi="Arial"/>
                <w:sz w:val="18"/>
                <w:lang w:val="en-US"/>
              </w:rPr>
              <w:t xml:space="preserve">&lt;license license-type="CC BY 4.0"/&gt; </w:t>
            </w:r>
          </w:p>
          <w:p w14:paraId="4533297A" w14:textId="77777777" w:rsidR="00DC18DF" w:rsidRPr="0025112E" w:rsidRDefault="00DC18DF" w:rsidP="00F57A0C">
            <w:pPr>
              <w:pStyle w:val="Textkrper"/>
              <w:spacing w:after="0"/>
              <w:ind w:left="0"/>
              <w:rPr>
                <w:sz w:val="18"/>
                <w:szCs w:val="18"/>
                <w:lang w:val="en-US"/>
              </w:rPr>
            </w:pPr>
            <w:r w:rsidRPr="0025112E">
              <w:rPr>
                <w:rFonts w:ascii="Arial" w:hAnsi="Arial" w:cs="Arial"/>
                <w:sz w:val="18"/>
                <w:szCs w:val="18"/>
                <w:lang w:val="en-US"/>
              </w:rPr>
              <w:t>&lt;/permissions&gt;</w:t>
            </w:r>
          </w:p>
        </w:tc>
      </w:tr>
    </w:tbl>
    <w:p w14:paraId="52C93861" w14:textId="3DD70578" w:rsidR="00DC18DF" w:rsidRPr="0025112E" w:rsidRDefault="00DC18DF" w:rsidP="005F7C1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DC18DF" w:rsidRPr="0025112E" w14:paraId="7BFCE4DE" w14:textId="77777777" w:rsidTr="00F57A0C">
        <w:tc>
          <w:tcPr>
            <w:tcW w:w="8213" w:type="dxa"/>
          </w:tcPr>
          <w:p w14:paraId="10DFFD16" w14:textId="6CAFDE21" w:rsidR="00DC18DF" w:rsidRPr="0025112E" w:rsidRDefault="00DC18DF" w:rsidP="00F57A0C">
            <w:pPr>
              <w:pStyle w:val="TabelleKopf"/>
              <w:rPr>
                <w:lang w:val="en-US"/>
              </w:rPr>
            </w:pPr>
            <w:r w:rsidRPr="0025112E">
              <w:rPr>
                <w:lang w:val="en-US"/>
              </w:rPr>
              <w:t>Example: Copyright for open access article with BY-NC-ND 4.0 license</w:t>
            </w:r>
          </w:p>
        </w:tc>
      </w:tr>
      <w:tr w:rsidR="00DC18DF" w:rsidRPr="0025112E" w14:paraId="718ECAA4" w14:textId="77777777" w:rsidTr="00F57A0C">
        <w:trPr>
          <w:cantSplit/>
        </w:trPr>
        <w:tc>
          <w:tcPr>
            <w:tcW w:w="8213" w:type="dxa"/>
          </w:tcPr>
          <w:p w14:paraId="2FE51B79"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&lt;permissions&gt;</w:t>
            </w:r>
          </w:p>
          <w:p w14:paraId="035BD07F" w14:textId="77777777" w:rsidR="00DC18DF" w:rsidRPr="0025112E" w:rsidRDefault="00DC18DF" w:rsidP="00F57A0C">
            <w:pPr>
              <w:shd w:val="clear" w:color="auto" w:fill="FFFFFF"/>
              <w:tabs>
                <w:tab w:val="clear" w:pos="0"/>
                <w:tab w:val="clear" w:pos="357"/>
                <w:tab w:val="clear" w:pos="641"/>
              </w:tabs>
              <w:autoSpaceDE w:val="0"/>
              <w:autoSpaceDN w:val="0"/>
              <w:adjustRightInd w:val="0"/>
              <w:spacing w:after="0" w:line="240" w:lineRule="auto"/>
              <w:rPr>
                <w:rFonts w:ascii="Arial" w:hAnsi="Arial" w:cs="Arial"/>
                <w:sz w:val="18"/>
                <w:szCs w:val="18"/>
                <w:lang w:val="en-US"/>
              </w:rPr>
            </w:pPr>
            <w:r w:rsidRPr="0025112E">
              <w:rPr>
                <w:rFonts w:ascii="Arial" w:hAnsi="Arial" w:cs="Arial"/>
                <w:sz w:val="18"/>
                <w:szCs w:val="18"/>
                <w:lang w:val="en-US"/>
              </w:rPr>
              <w:tab/>
              <w:t>&lt;copyright-statement&gt;</w:t>
            </w:r>
            <w:r w:rsidRPr="0025112E">
              <w:rPr>
                <w:rFonts w:ascii="Arial" w:hAnsi="Arial" w:cs="Arial"/>
                <w:color w:val="000000"/>
                <w:sz w:val="18"/>
                <w:szCs w:val="18"/>
                <w:lang w:val="en-US"/>
              </w:rPr>
              <w:t xml:space="preserve">The Author(s). This is an open access article published by </w:t>
            </w:r>
            <w:proofErr w:type="spellStart"/>
            <w:r w:rsidRPr="0025112E">
              <w:rPr>
                <w:rFonts w:ascii="Arial" w:hAnsi="Arial" w:cs="Arial"/>
                <w:color w:val="000000"/>
                <w:sz w:val="18"/>
                <w:szCs w:val="18"/>
                <w:lang w:val="en-US"/>
              </w:rPr>
              <w:t>Thieme</w:t>
            </w:r>
            <w:proofErr w:type="spellEnd"/>
            <w:r w:rsidRPr="0025112E">
              <w:rPr>
                <w:rFonts w:ascii="Arial" w:hAnsi="Arial" w:cs="Arial"/>
                <w:color w:val="000000"/>
                <w:sz w:val="18"/>
                <w:szCs w:val="18"/>
                <w:lang w:val="en-US"/>
              </w:rPr>
              <w:t xml:space="preserve"> under the terms of the Creative Commons Attribution-</w:t>
            </w:r>
            <w:proofErr w:type="spellStart"/>
            <w:r w:rsidRPr="0025112E">
              <w:rPr>
                <w:rFonts w:ascii="Arial" w:hAnsi="Arial" w:cs="Arial"/>
                <w:color w:val="000000"/>
                <w:sz w:val="18"/>
                <w:szCs w:val="18"/>
                <w:lang w:val="en-US"/>
              </w:rPr>
              <w:t>NonDerivative</w:t>
            </w:r>
            <w:proofErr w:type="spellEnd"/>
            <w:r w:rsidRPr="0025112E">
              <w:rPr>
                <w:rFonts w:ascii="Arial" w:hAnsi="Arial" w:cs="Arial"/>
                <w:color w:val="000000"/>
                <w:sz w:val="18"/>
                <w:szCs w:val="18"/>
                <w:lang w:val="en-US"/>
              </w:rPr>
              <w:t>-</w:t>
            </w:r>
            <w:proofErr w:type="spellStart"/>
            <w:r w:rsidRPr="0025112E">
              <w:rPr>
                <w:rFonts w:ascii="Arial" w:hAnsi="Arial" w:cs="Arial"/>
                <w:color w:val="000000"/>
                <w:sz w:val="18"/>
                <w:szCs w:val="18"/>
                <w:lang w:val="en-US"/>
              </w:rPr>
              <w:t>NonCommercial</w:t>
            </w:r>
            <w:proofErr w:type="spellEnd"/>
            <w:r w:rsidRPr="0025112E">
              <w:rPr>
                <w:rFonts w:ascii="Arial" w:hAnsi="Arial" w:cs="Arial"/>
                <w:color w:val="000000"/>
                <w:sz w:val="18"/>
                <w:szCs w:val="18"/>
                <w:lang w:val="en-US"/>
              </w:rPr>
              <w:t>-License, permitting copying and reproduction so long as the original work is given appropriate credit. Contents may not be used for commercial purposes, or adapted, remixed, transformed or built upon. (https://creativecommons.org/licenses/by-nc-nd/4.0/</w:t>
            </w:r>
            <w:proofErr w:type="gramStart"/>
            <w:r w:rsidRPr="0025112E">
              <w:rPr>
                <w:rFonts w:ascii="Arial" w:hAnsi="Arial" w:cs="Arial"/>
                <w:color w:val="000000"/>
                <w:sz w:val="18"/>
                <w:szCs w:val="18"/>
                <w:lang w:val="en-US"/>
              </w:rPr>
              <w:t>).</w:t>
            </w:r>
            <w:r w:rsidRPr="0025112E">
              <w:rPr>
                <w:rFonts w:ascii="Arial" w:hAnsi="Arial" w:cs="Arial"/>
                <w:sz w:val="18"/>
                <w:szCs w:val="18"/>
                <w:lang w:val="en-US"/>
              </w:rPr>
              <w:t>&lt;</w:t>
            </w:r>
            <w:proofErr w:type="gramEnd"/>
            <w:r w:rsidRPr="0025112E">
              <w:rPr>
                <w:rFonts w:ascii="Arial" w:hAnsi="Arial" w:cs="Arial"/>
                <w:sz w:val="18"/>
                <w:szCs w:val="18"/>
                <w:lang w:val="en-US"/>
              </w:rPr>
              <w:t>/copyright-statement&gt;</w:t>
            </w:r>
          </w:p>
          <w:p w14:paraId="745A3BF3"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ab/>
              <w:t>&lt;copyright-year&gt;2019&lt;/copyright-year&gt;</w:t>
            </w:r>
          </w:p>
          <w:p w14:paraId="44BAD2BC" w14:textId="77777777" w:rsidR="00DC18DF" w:rsidRPr="0025112E" w:rsidRDefault="00DC18DF" w:rsidP="00F57A0C">
            <w:pPr>
              <w:pStyle w:val="Textkrper"/>
              <w:spacing w:after="0"/>
              <w:ind w:left="0"/>
              <w:rPr>
                <w:rFonts w:ascii="Arial" w:hAnsi="Arial" w:cs="Arial"/>
                <w:sz w:val="18"/>
                <w:szCs w:val="18"/>
                <w:lang w:val="en-US"/>
              </w:rPr>
            </w:pPr>
            <w:r w:rsidRPr="0025112E">
              <w:rPr>
                <w:rFonts w:ascii="Arial" w:hAnsi="Arial" w:cs="Arial"/>
                <w:sz w:val="18"/>
                <w:szCs w:val="18"/>
                <w:lang w:val="en-US"/>
              </w:rPr>
              <w:tab/>
              <w:t>&lt;copyright-holder&gt;The Author(s</w:t>
            </w:r>
            <w:proofErr w:type="gramStart"/>
            <w:r w:rsidRPr="0025112E">
              <w:rPr>
                <w:rFonts w:ascii="Arial" w:hAnsi="Arial" w:cs="Arial"/>
                <w:sz w:val="18"/>
                <w:szCs w:val="18"/>
                <w:lang w:val="en-US"/>
              </w:rPr>
              <w:t>).&lt;</w:t>
            </w:r>
            <w:proofErr w:type="gramEnd"/>
            <w:r w:rsidRPr="0025112E">
              <w:rPr>
                <w:rFonts w:ascii="Arial" w:hAnsi="Arial" w:cs="Arial"/>
                <w:sz w:val="18"/>
                <w:szCs w:val="18"/>
                <w:lang w:val="en-US"/>
              </w:rPr>
              <w:t>/copyright-holder&gt;</w:t>
            </w:r>
          </w:p>
          <w:p w14:paraId="4E336112" w14:textId="77777777" w:rsidR="00DC18DF" w:rsidRPr="0025112E" w:rsidRDefault="00DC18DF" w:rsidP="00F57A0C">
            <w:pPr>
              <w:pStyle w:val="Textkrper"/>
              <w:spacing w:after="0"/>
              <w:ind w:left="0"/>
              <w:rPr>
                <w:rFonts w:ascii="Arial" w:hAnsi="Arial"/>
                <w:sz w:val="18"/>
                <w:lang w:val="en-US"/>
              </w:rPr>
            </w:pPr>
            <w:r w:rsidRPr="0025112E">
              <w:rPr>
                <w:rFonts w:ascii="Arial" w:hAnsi="Arial" w:cs="Arial"/>
                <w:sz w:val="18"/>
                <w:szCs w:val="18"/>
                <w:lang w:val="en-US"/>
              </w:rPr>
              <w:tab/>
            </w:r>
            <w:r w:rsidRPr="0025112E">
              <w:rPr>
                <w:rFonts w:ascii="Arial" w:hAnsi="Arial"/>
                <w:sz w:val="18"/>
                <w:lang w:val="en-US"/>
              </w:rPr>
              <w:t xml:space="preserve">&lt;license license-type="CC BY-NC-ND 4.0"/&gt; </w:t>
            </w:r>
          </w:p>
          <w:p w14:paraId="241FC329" w14:textId="77777777" w:rsidR="00DC18DF" w:rsidRPr="0025112E" w:rsidRDefault="00DC18DF" w:rsidP="00F57A0C">
            <w:pPr>
              <w:pStyle w:val="Textkrper"/>
              <w:spacing w:after="0"/>
              <w:ind w:left="0"/>
              <w:rPr>
                <w:sz w:val="18"/>
                <w:szCs w:val="18"/>
                <w:lang w:val="en-US"/>
              </w:rPr>
            </w:pPr>
            <w:r w:rsidRPr="0025112E">
              <w:rPr>
                <w:rFonts w:ascii="Arial" w:hAnsi="Arial" w:cs="Arial"/>
                <w:sz w:val="18"/>
                <w:szCs w:val="18"/>
                <w:lang w:val="en-US"/>
              </w:rPr>
              <w:t>&lt;/permissions&gt;</w:t>
            </w:r>
          </w:p>
        </w:tc>
      </w:tr>
    </w:tbl>
    <w:p w14:paraId="7CF9A947" w14:textId="77777777" w:rsidR="00DC18DF" w:rsidRPr="0025112E" w:rsidRDefault="00DC18DF" w:rsidP="005F7C16">
      <w:pPr>
        <w:pStyle w:val="Textkrper"/>
        <w:rPr>
          <w:lang w:val="en-US"/>
        </w:rPr>
      </w:pPr>
    </w:p>
    <w:p w14:paraId="046F0905" w14:textId="45FE4506" w:rsidR="00D00499" w:rsidRPr="0025112E" w:rsidRDefault="00D00499" w:rsidP="005F7C16">
      <w:pPr>
        <w:pStyle w:val="Textkrper"/>
      </w:pPr>
      <w:r w:rsidRPr="0025112E">
        <w:t xml:space="preserve">Proof of copyright for external materials Chapter </w:t>
      </w:r>
      <w:r w:rsidR="0076142A" w:rsidRPr="0025112E">
        <w:fldChar w:fldCharType="begin"/>
      </w:r>
      <w:r w:rsidR="0076142A" w:rsidRPr="0025112E">
        <w:instrText xml:space="preserve"> REF _Ref5277412 \r \h </w:instrText>
      </w:r>
      <w:r w:rsidR="00E60BD6" w:rsidRPr="0025112E">
        <w:instrText xml:space="preserve"> \* MERGEFORMAT </w:instrText>
      </w:r>
      <w:r w:rsidR="0076142A" w:rsidRPr="0025112E">
        <w:fldChar w:fldCharType="separate"/>
      </w:r>
      <w:r w:rsidR="00F65100" w:rsidRPr="0025112E">
        <w:t>4.10</w:t>
      </w:r>
      <w:r w:rsidR="0076142A" w:rsidRPr="0025112E">
        <w:fldChar w:fldCharType="end"/>
      </w:r>
      <w:r w:rsidRPr="0025112E">
        <w:t>.</w:t>
      </w:r>
    </w:p>
    <w:p w14:paraId="32B9ACFB" w14:textId="1F880374" w:rsidR="0074678F" w:rsidRPr="0025112E" w:rsidRDefault="005947A9" w:rsidP="00B951F0">
      <w:pPr>
        <w:pStyle w:val="berschrift2"/>
        <w:numPr>
          <w:ilvl w:val="1"/>
          <w:numId w:val="5"/>
        </w:numPr>
        <w:rPr>
          <w:bCs/>
          <w:kern w:val="0"/>
        </w:rPr>
      </w:pPr>
      <w:bookmarkStart w:id="166" w:name="_Sponsorship"/>
      <w:bookmarkStart w:id="167" w:name="_Toc436234029"/>
      <w:bookmarkStart w:id="168" w:name="_Toc20292599"/>
      <w:bookmarkEnd w:id="166"/>
      <w:r w:rsidRPr="0025112E">
        <w:t>Sponsorship</w:t>
      </w:r>
      <w:bookmarkEnd w:id="167"/>
      <w:bookmarkEnd w:id="168"/>
    </w:p>
    <w:p w14:paraId="182DDA73" w14:textId="77777777" w:rsidR="0074678F" w:rsidRPr="0025112E" w:rsidRDefault="0074678F" w:rsidP="0074678F">
      <w:pPr>
        <w:pStyle w:val="Textkrper"/>
      </w:pPr>
      <w:r w:rsidRPr="0025112E">
        <w:t>If the article has been financed with sponsorship, this must be given in the article. The institution and the respective number are to be entered.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25112E" w14:paraId="504B2F91" w14:textId="77777777" w:rsidTr="005E2C4E">
        <w:tc>
          <w:tcPr>
            <w:tcW w:w="1851" w:type="dxa"/>
            <w:tcBorders>
              <w:bottom w:val="single" w:sz="2" w:space="0" w:color="auto"/>
            </w:tcBorders>
            <w:shd w:val="clear" w:color="auto" w:fill="D9D9D9"/>
          </w:tcPr>
          <w:p w14:paraId="32222946" w14:textId="77777777" w:rsidR="00A05783" w:rsidRPr="0025112E" w:rsidRDefault="00A05783" w:rsidP="005E2C4E">
            <w:pPr>
              <w:pStyle w:val="TabelleKopf"/>
            </w:pPr>
            <w:r w:rsidRPr="0025112E">
              <w:t>Element</w:t>
            </w:r>
          </w:p>
        </w:tc>
        <w:tc>
          <w:tcPr>
            <w:tcW w:w="2509" w:type="dxa"/>
            <w:tcBorders>
              <w:bottom w:val="single" w:sz="2" w:space="0" w:color="auto"/>
            </w:tcBorders>
            <w:shd w:val="clear" w:color="auto" w:fill="D9D9D9"/>
          </w:tcPr>
          <w:p w14:paraId="63961E72" w14:textId="77777777" w:rsidR="00A05783" w:rsidRPr="0025112E" w:rsidRDefault="00A05783"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111AE837" w14:textId="77777777" w:rsidR="00A05783" w:rsidRPr="0025112E" w:rsidRDefault="0092027F" w:rsidP="005E2C4E">
            <w:pPr>
              <w:pStyle w:val="TabelleKopf"/>
            </w:pPr>
            <w:proofErr w:type="spellStart"/>
            <w:r w:rsidRPr="0025112E">
              <w:t>Subelements</w:t>
            </w:r>
            <w:proofErr w:type="spellEnd"/>
            <w:r w:rsidRPr="0025112E">
              <w:t xml:space="preserve"> and explanation</w:t>
            </w:r>
          </w:p>
        </w:tc>
      </w:tr>
      <w:tr w:rsidR="00A05783" w:rsidRPr="0025112E" w14:paraId="4D43FC90" w14:textId="77777777" w:rsidTr="00A05783">
        <w:trPr>
          <w:cantSplit/>
        </w:trPr>
        <w:tc>
          <w:tcPr>
            <w:tcW w:w="1851" w:type="dxa"/>
            <w:tcBorders>
              <w:top w:val="single" w:sz="2" w:space="0" w:color="auto"/>
              <w:bottom w:val="single" w:sz="2" w:space="0" w:color="auto"/>
            </w:tcBorders>
          </w:tcPr>
          <w:p w14:paraId="6F6CA03F" w14:textId="77777777" w:rsidR="00A05783" w:rsidRPr="0025112E" w:rsidRDefault="00A05783" w:rsidP="005E2C4E">
            <w:pPr>
              <w:pStyle w:val="TabelleText"/>
            </w:pPr>
            <w:r w:rsidRPr="0025112E">
              <w:t>&lt;funding-group&gt;</w:t>
            </w:r>
          </w:p>
        </w:tc>
        <w:tc>
          <w:tcPr>
            <w:tcW w:w="2509" w:type="dxa"/>
            <w:tcBorders>
              <w:top w:val="single" w:sz="2" w:space="0" w:color="auto"/>
              <w:bottom w:val="single" w:sz="2" w:space="0" w:color="auto"/>
            </w:tcBorders>
          </w:tcPr>
          <w:p w14:paraId="354C712C" w14:textId="77777777" w:rsidR="00A05783" w:rsidRPr="0025112E" w:rsidRDefault="00A05783" w:rsidP="005E2C4E">
            <w:pPr>
              <w:pStyle w:val="TabelleText"/>
            </w:pPr>
            <w:r w:rsidRPr="0025112E">
              <w:t>/article/front/article-meta/</w:t>
            </w:r>
            <w:r w:rsidRPr="0025112E">
              <w:br/>
              <w:t>funding-group</w:t>
            </w:r>
          </w:p>
        </w:tc>
        <w:tc>
          <w:tcPr>
            <w:tcW w:w="4111" w:type="dxa"/>
            <w:tcBorders>
              <w:top w:val="single" w:sz="2" w:space="0" w:color="auto"/>
              <w:bottom w:val="single" w:sz="2" w:space="0" w:color="auto"/>
            </w:tcBorders>
          </w:tcPr>
          <w:p w14:paraId="509E6832" w14:textId="77777777" w:rsidR="0092027F" w:rsidRPr="0025112E" w:rsidRDefault="0092027F" w:rsidP="005E2C4E">
            <w:pPr>
              <w:pStyle w:val="TabelleText"/>
            </w:pPr>
            <w:r w:rsidRPr="0025112E">
              <w:t>&lt;award-group&gt;     &lt;funding-statement&gt;</w:t>
            </w:r>
          </w:p>
          <w:p w14:paraId="68101D61" w14:textId="77777777" w:rsidR="00A05783" w:rsidRPr="0025112E" w:rsidRDefault="00A05783" w:rsidP="005E2C4E">
            <w:pPr>
              <w:pStyle w:val="TabelleText"/>
            </w:pPr>
            <w:r w:rsidRPr="0025112E">
              <w:t>Information on the funding</w:t>
            </w:r>
          </w:p>
        </w:tc>
      </w:tr>
    </w:tbl>
    <w:p w14:paraId="443CF07C" w14:textId="77777777" w:rsidR="00A05783" w:rsidRPr="0025112E" w:rsidRDefault="00A05783" w:rsidP="0074678F">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25112E" w14:paraId="277D2C35" w14:textId="77777777" w:rsidTr="00CA7651">
        <w:tc>
          <w:tcPr>
            <w:tcW w:w="1851" w:type="dxa"/>
            <w:tcBorders>
              <w:bottom w:val="single" w:sz="2" w:space="0" w:color="auto"/>
            </w:tcBorders>
            <w:shd w:val="clear" w:color="auto" w:fill="D9D9D9"/>
          </w:tcPr>
          <w:p w14:paraId="70E2AC85" w14:textId="77777777" w:rsidR="00CA7651" w:rsidRPr="0025112E" w:rsidRDefault="00CA7651" w:rsidP="00534EDD">
            <w:pPr>
              <w:pStyle w:val="TabelleKopf"/>
            </w:pPr>
            <w:r w:rsidRPr="0025112E">
              <w:t>Attribute for &lt;funding-group&gt;</w:t>
            </w:r>
          </w:p>
        </w:tc>
        <w:tc>
          <w:tcPr>
            <w:tcW w:w="6654" w:type="dxa"/>
            <w:tcBorders>
              <w:bottom w:val="single" w:sz="2" w:space="0" w:color="auto"/>
            </w:tcBorders>
            <w:shd w:val="clear" w:color="auto" w:fill="D9D9D9"/>
          </w:tcPr>
          <w:p w14:paraId="43016499" w14:textId="77777777" w:rsidR="00CA7651" w:rsidRPr="0025112E" w:rsidRDefault="00CA7651" w:rsidP="00534EDD">
            <w:pPr>
              <w:pStyle w:val="TabelleKopf"/>
            </w:pPr>
            <w:r w:rsidRPr="0025112E">
              <w:t>Explanation</w:t>
            </w:r>
          </w:p>
        </w:tc>
      </w:tr>
      <w:tr w:rsidR="00CA7651" w:rsidRPr="0025112E" w14:paraId="65D55221" w14:textId="77777777" w:rsidTr="00CA7651">
        <w:trPr>
          <w:cantSplit/>
        </w:trPr>
        <w:tc>
          <w:tcPr>
            <w:tcW w:w="1851" w:type="dxa"/>
            <w:tcBorders>
              <w:top w:val="single" w:sz="2" w:space="0" w:color="auto"/>
              <w:bottom w:val="single" w:sz="4" w:space="0" w:color="auto"/>
            </w:tcBorders>
          </w:tcPr>
          <w:p w14:paraId="0815B2F1" w14:textId="3F63E619" w:rsidR="00CA7651" w:rsidRPr="0025112E" w:rsidRDefault="00CA7651" w:rsidP="00121580">
            <w:pPr>
              <w:pStyle w:val="TabelleText"/>
              <w:rPr>
                <w:rFonts w:cs="Arial"/>
              </w:rPr>
            </w:pPr>
            <w:r w:rsidRPr="0025112E">
              <w:t>with attribute 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54" w:type="dxa"/>
            <w:tcBorders>
              <w:top w:val="single" w:sz="2" w:space="0" w:color="auto"/>
              <w:bottom w:val="single" w:sz="4" w:space="0" w:color="auto"/>
            </w:tcBorders>
          </w:tcPr>
          <w:p w14:paraId="437E782E" w14:textId="23DF0A72" w:rsidR="00CA7651" w:rsidRPr="0025112E" w:rsidRDefault="00CA7651" w:rsidP="00121580">
            <w:pPr>
              <w:pStyle w:val="TabelleText"/>
            </w:pPr>
            <w:r w:rsidRPr="0025112E">
              <w:t xml:space="preserve">optional language attribute (cf. </w:t>
            </w:r>
            <w:r w:rsidRPr="0025112E">
              <w:fldChar w:fldCharType="begin"/>
            </w:r>
            <w:r w:rsidRPr="0025112E">
              <w:instrText xml:space="preserve"> REF _Ref4593839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43BC9886" w14:textId="77777777" w:rsidR="00121580" w:rsidRPr="0025112E" w:rsidRDefault="00121580" w:rsidP="0074678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25112E" w14:paraId="40B1360F" w14:textId="77777777" w:rsidTr="005E2C4E">
        <w:tc>
          <w:tcPr>
            <w:tcW w:w="1851" w:type="dxa"/>
            <w:tcBorders>
              <w:bottom w:val="single" w:sz="2" w:space="0" w:color="auto"/>
            </w:tcBorders>
            <w:shd w:val="clear" w:color="auto" w:fill="D9D9D9"/>
          </w:tcPr>
          <w:p w14:paraId="35343308" w14:textId="77777777" w:rsidR="00A05783" w:rsidRPr="0025112E" w:rsidRDefault="00A05783" w:rsidP="005E2C4E">
            <w:pPr>
              <w:pStyle w:val="TabelleKopf"/>
            </w:pPr>
            <w:proofErr w:type="spellStart"/>
            <w:r w:rsidRPr="0025112E">
              <w:lastRenderedPageBreak/>
              <w:t>Subelements</w:t>
            </w:r>
            <w:proofErr w:type="spellEnd"/>
            <w:r w:rsidRPr="0025112E">
              <w:t xml:space="preserve"> for &lt;funding-group&gt;</w:t>
            </w:r>
          </w:p>
        </w:tc>
        <w:tc>
          <w:tcPr>
            <w:tcW w:w="2509" w:type="dxa"/>
            <w:tcBorders>
              <w:bottom w:val="single" w:sz="2" w:space="0" w:color="auto"/>
            </w:tcBorders>
            <w:shd w:val="clear" w:color="auto" w:fill="D9D9D9"/>
          </w:tcPr>
          <w:p w14:paraId="2E969864" w14:textId="77777777" w:rsidR="00A05783" w:rsidRPr="0025112E" w:rsidRDefault="00A05783"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6261100A" w14:textId="77777777" w:rsidR="00A05783" w:rsidRPr="0025112E" w:rsidRDefault="00C23FA4" w:rsidP="005E2C4E">
            <w:pPr>
              <w:pStyle w:val="TabelleKopf"/>
            </w:pPr>
            <w:proofErr w:type="spellStart"/>
            <w:r w:rsidRPr="0025112E">
              <w:t>Subelements</w:t>
            </w:r>
            <w:proofErr w:type="spellEnd"/>
            <w:r w:rsidRPr="0025112E">
              <w:t xml:space="preserve"> and explanation</w:t>
            </w:r>
          </w:p>
        </w:tc>
      </w:tr>
      <w:tr w:rsidR="00A05783" w:rsidRPr="0025112E" w14:paraId="482E1E4E" w14:textId="77777777" w:rsidTr="00A05783">
        <w:trPr>
          <w:cantSplit/>
        </w:trPr>
        <w:tc>
          <w:tcPr>
            <w:tcW w:w="1851" w:type="dxa"/>
            <w:tcBorders>
              <w:top w:val="single" w:sz="2" w:space="0" w:color="auto"/>
              <w:bottom w:val="single" w:sz="2" w:space="0" w:color="auto"/>
            </w:tcBorders>
          </w:tcPr>
          <w:p w14:paraId="6973C2E6" w14:textId="77777777" w:rsidR="00A05783" w:rsidRPr="0025112E" w:rsidRDefault="00A05783" w:rsidP="00A05783">
            <w:pPr>
              <w:pStyle w:val="TabelleText"/>
            </w:pPr>
            <w:r w:rsidRPr="0025112E">
              <w:t>&lt;award-group&gt;</w:t>
            </w:r>
          </w:p>
        </w:tc>
        <w:tc>
          <w:tcPr>
            <w:tcW w:w="2509" w:type="dxa"/>
            <w:tcBorders>
              <w:top w:val="single" w:sz="2" w:space="0" w:color="auto"/>
              <w:bottom w:val="single" w:sz="2" w:space="0" w:color="auto"/>
            </w:tcBorders>
          </w:tcPr>
          <w:p w14:paraId="1908EF83" w14:textId="77777777" w:rsidR="00A05783" w:rsidRPr="0025112E" w:rsidRDefault="00A05783" w:rsidP="00A05783">
            <w:pPr>
              <w:pStyle w:val="TabelleText"/>
            </w:pPr>
            <w:r w:rsidRPr="0025112E">
              <w:t>/article/front/article-meta/</w:t>
            </w:r>
            <w:r w:rsidRPr="0025112E">
              <w:br/>
              <w:t>funding-group/award-group</w:t>
            </w:r>
          </w:p>
        </w:tc>
        <w:tc>
          <w:tcPr>
            <w:tcW w:w="4111" w:type="dxa"/>
            <w:tcBorders>
              <w:top w:val="single" w:sz="2" w:space="0" w:color="auto"/>
              <w:bottom w:val="single" w:sz="2" w:space="0" w:color="auto"/>
            </w:tcBorders>
          </w:tcPr>
          <w:p w14:paraId="06D93508" w14:textId="77777777" w:rsidR="00A05783" w:rsidRPr="0025112E" w:rsidRDefault="0092027F" w:rsidP="00A05783">
            <w:pPr>
              <w:pStyle w:val="TabelleText"/>
            </w:pPr>
            <w:r w:rsidRPr="0025112E">
              <w:t>&lt;funding-source&gt;     &lt;award-id&gt;     &lt;principal-award-recipient&gt;     &lt;principal-investigator&gt;</w:t>
            </w:r>
          </w:p>
          <w:p w14:paraId="55D42F79" w14:textId="77777777" w:rsidR="0092027F" w:rsidRPr="0025112E" w:rsidRDefault="0092027F" w:rsidP="00A05783">
            <w:pPr>
              <w:pStyle w:val="TabelleText"/>
            </w:pPr>
            <w:r w:rsidRPr="0025112E">
              <w:t>Entry of institution and sponsor number. Note: Only this area is transferred to other platforms.</w:t>
            </w:r>
          </w:p>
        </w:tc>
      </w:tr>
      <w:tr w:rsidR="00A05783" w:rsidRPr="0025112E" w14:paraId="51709CA0" w14:textId="77777777" w:rsidTr="005E2C4E">
        <w:trPr>
          <w:cantSplit/>
        </w:trPr>
        <w:tc>
          <w:tcPr>
            <w:tcW w:w="1851" w:type="dxa"/>
            <w:tcBorders>
              <w:top w:val="single" w:sz="2" w:space="0" w:color="auto"/>
              <w:bottom w:val="single" w:sz="4" w:space="0" w:color="auto"/>
            </w:tcBorders>
          </w:tcPr>
          <w:p w14:paraId="2C4D7F03" w14:textId="77777777" w:rsidR="00A05783" w:rsidRPr="0025112E" w:rsidRDefault="00A05783" w:rsidP="00A05783">
            <w:pPr>
              <w:pStyle w:val="TabelleText"/>
            </w:pPr>
            <w:r w:rsidRPr="0025112E">
              <w:t>&lt;funding-statement&gt;</w:t>
            </w:r>
          </w:p>
        </w:tc>
        <w:tc>
          <w:tcPr>
            <w:tcW w:w="2509" w:type="dxa"/>
            <w:tcBorders>
              <w:top w:val="single" w:sz="2" w:space="0" w:color="auto"/>
              <w:bottom w:val="single" w:sz="4" w:space="0" w:color="auto"/>
            </w:tcBorders>
          </w:tcPr>
          <w:p w14:paraId="340E666A" w14:textId="77777777" w:rsidR="00A05783" w:rsidRPr="0025112E" w:rsidRDefault="00A05783" w:rsidP="00A05783">
            <w:pPr>
              <w:pStyle w:val="TabelleText"/>
            </w:pPr>
            <w:r w:rsidRPr="0025112E">
              <w:t>/article/front/article-meta/</w:t>
            </w:r>
            <w:r w:rsidRPr="0025112E">
              <w:br/>
              <w:t>funding-group/funding-statement</w:t>
            </w:r>
          </w:p>
        </w:tc>
        <w:tc>
          <w:tcPr>
            <w:tcW w:w="4111" w:type="dxa"/>
            <w:tcBorders>
              <w:top w:val="single" w:sz="2" w:space="0" w:color="auto"/>
              <w:bottom w:val="single" w:sz="4" w:space="0" w:color="auto"/>
            </w:tcBorders>
          </w:tcPr>
          <w:p w14:paraId="277BBF8F" w14:textId="77777777" w:rsidR="00A05783" w:rsidRPr="0025112E" w:rsidRDefault="00A05783" w:rsidP="00A05783">
            <w:pPr>
              <w:pStyle w:val="TabelleText"/>
            </w:pPr>
            <w:r w:rsidRPr="0025112E">
              <w:t>Text entry of the sponsorship; used for online display.</w:t>
            </w:r>
          </w:p>
        </w:tc>
      </w:tr>
    </w:tbl>
    <w:p w14:paraId="6835917F" w14:textId="77777777" w:rsidR="00A05783" w:rsidRPr="0025112E" w:rsidRDefault="00A05783" w:rsidP="0074678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25112E" w14:paraId="6BE304B1" w14:textId="77777777" w:rsidTr="005E2C4E">
        <w:tc>
          <w:tcPr>
            <w:tcW w:w="1851" w:type="dxa"/>
            <w:tcBorders>
              <w:bottom w:val="single" w:sz="2" w:space="0" w:color="auto"/>
            </w:tcBorders>
            <w:shd w:val="clear" w:color="auto" w:fill="D9D9D9"/>
          </w:tcPr>
          <w:p w14:paraId="6A1B9A23" w14:textId="77777777" w:rsidR="00A05783" w:rsidRPr="0025112E" w:rsidRDefault="00A05783" w:rsidP="005E2C4E">
            <w:pPr>
              <w:pStyle w:val="TabelleKopf"/>
            </w:pPr>
            <w:proofErr w:type="spellStart"/>
            <w:r w:rsidRPr="0025112E">
              <w:t>Subelements</w:t>
            </w:r>
            <w:proofErr w:type="spellEnd"/>
            <w:r w:rsidRPr="0025112E">
              <w:t xml:space="preserve"> for &lt;award-group&gt;</w:t>
            </w:r>
          </w:p>
        </w:tc>
        <w:tc>
          <w:tcPr>
            <w:tcW w:w="2509" w:type="dxa"/>
            <w:tcBorders>
              <w:bottom w:val="single" w:sz="2" w:space="0" w:color="auto"/>
            </w:tcBorders>
            <w:shd w:val="clear" w:color="auto" w:fill="D9D9D9"/>
          </w:tcPr>
          <w:p w14:paraId="3FF52B39" w14:textId="77777777" w:rsidR="00A05783" w:rsidRPr="0025112E" w:rsidRDefault="00A05783"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3B8802DF" w14:textId="77777777" w:rsidR="00A05783" w:rsidRPr="0025112E" w:rsidRDefault="00A05783" w:rsidP="005E2C4E">
            <w:pPr>
              <w:pStyle w:val="TabelleKopf"/>
            </w:pPr>
            <w:r w:rsidRPr="0025112E">
              <w:t>Explanation</w:t>
            </w:r>
          </w:p>
        </w:tc>
      </w:tr>
      <w:tr w:rsidR="00A05783" w:rsidRPr="0025112E" w14:paraId="46749354" w14:textId="77777777" w:rsidTr="00A05783">
        <w:trPr>
          <w:cantSplit/>
        </w:trPr>
        <w:tc>
          <w:tcPr>
            <w:tcW w:w="1851" w:type="dxa"/>
            <w:tcBorders>
              <w:top w:val="single" w:sz="2" w:space="0" w:color="auto"/>
              <w:bottom w:val="single" w:sz="2" w:space="0" w:color="auto"/>
            </w:tcBorders>
          </w:tcPr>
          <w:p w14:paraId="7F37F8C7" w14:textId="77777777" w:rsidR="00A05783" w:rsidRPr="0025112E" w:rsidRDefault="00A05783" w:rsidP="005E2C4E">
            <w:pPr>
              <w:pStyle w:val="TabelleText"/>
            </w:pPr>
            <w:r w:rsidRPr="0025112E">
              <w:t>&lt;funding-source&gt;</w:t>
            </w:r>
          </w:p>
        </w:tc>
        <w:tc>
          <w:tcPr>
            <w:tcW w:w="2509" w:type="dxa"/>
            <w:tcBorders>
              <w:top w:val="single" w:sz="2" w:space="0" w:color="auto"/>
              <w:bottom w:val="single" w:sz="2" w:space="0" w:color="auto"/>
            </w:tcBorders>
          </w:tcPr>
          <w:p w14:paraId="214FDB83" w14:textId="77777777" w:rsidR="00A05783" w:rsidRPr="0025112E" w:rsidRDefault="00A05783" w:rsidP="005E2C4E">
            <w:pPr>
              <w:pStyle w:val="TabelleText"/>
            </w:pPr>
            <w:r w:rsidRPr="0025112E">
              <w:t>/article/front/article-meta/</w:t>
            </w:r>
            <w:r w:rsidRPr="0025112E">
              <w:br/>
              <w:t>funding-group/award-group/</w:t>
            </w:r>
            <w:r w:rsidRPr="0025112E">
              <w:br/>
              <w:t>funding-source</w:t>
            </w:r>
          </w:p>
        </w:tc>
        <w:tc>
          <w:tcPr>
            <w:tcW w:w="4111" w:type="dxa"/>
            <w:tcBorders>
              <w:top w:val="single" w:sz="2" w:space="0" w:color="auto"/>
              <w:bottom w:val="single" w:sz="2" w:space="0" w:color="auto"/>
            </w:tcBorders>
          </w:tcPr>
          <w:p w14:paraId="0FA4F5C0" w14:textId="77777777" w:rsidR="00A05783" w:rsidRPr="0025112E" w:rsidRDefault="00A05783" w:rsidP="005E2C4E">
            <w:pPr>
              <w:pStyle w:val="TabelleText"/>
            </w:pPr>
            <w:r w:rsidRPr="0025112E">
              <w:t>Name of the institution; is exported to other databases.</w:t>
            </w:r>
          </w:p>
        </w:tc>
      </w:tr>
      <w:tr w:rsidR="00A05783" w:rsidRPr="0025112E" w14:paraId="03534E22" w14:textId="77777777" w:rsidTr="00A05783">
        <w:trPr>
          <w:cantSplit/>
        </w:trPr>
        <w:tc>
          <w:tcPr>
            <w:tcW w:w="1851" w:type="dxa"/>
            <w:tcBorders>
              <w:top w:val="single" w:sz="2" w:space="0" w:color="auto"/>
              <w:bottom w:val="single" w:sz="2" w:space="0" w:color="auto"/>
            </w:tcBorders>
          </w:tcPr>
          <w:p w14:paraId="0144C96C" w14:textId="77777777" w:rsidR="00A05783" w:rsidRPr="0025112E" w:rsidRDefault="00A05783" w:rsidP="00A05783">
            <w:pPr>
              <w:pStyle w:val="TabelleText"/>
              <w:rPr>
                <w:szCs w:val="18"/>
              </w:rPr>
            </w:pPr>
            <w:r w:rsidRPr="0025112E">
              <w:t>&lt;award-id&gt;</w:t>
            </w:r>
          </w:p>
        </w:tc>
        <w:tc>
          <w:tcPr>
            <w:tcW w:w="2509" w:type="dxa"/>
            <w:tcBorders>
              <w:top w:val="single" w:sz="2" w:space="0" w:color="auto"/>
              <w:bottom w:val="single" w:sz="2" w:space="0" w:color="auto"/>
            </w:tcBorders>
          </w:tcPr>
          <w:p w14:paraId="46EFE7C9" w14:textId="77777777" w:rsidR="00A05783" w:rsidRPr="0025112E" w:rsidRDefault="00A05783" w:rsidP="00A05783">
            <w:pPr>
              <w:pStyle w:val="TabelleText"/>
              <w:rPr>
                <w:szCs w:val="18"/>
              </w:rPr>
            </w:pPr>
            <w:r w:rsidRPr="0025112E">
              <w:t>/article/front/article-meta/</w:t>
            </w:r>
            <w:r w:rsidRPr="0025112E">
              <w:br/>
              <w:t>funding-group/award-group/</w:t>
            </w:r>
            <w:r w:rsidRPr="0025112E">
              <w:br/>
              <w:t>award-id</w:t>
            </w:r>
          </w:p>
        </w:tc>
        <w:tc>
          <w:tcPr>
            <w:tcW w:w="4111" w:type="dxa"/>
            <w:tcBorders>
              <w:top w:val="single" w:sz="2" w:space="0" w:color="auto"/>
              <w:bottom w:val="single" w:sz="2" w:space="0" w:color="auto"/>
            </w:tcBorders>
          </w:tcPr>
          <w:p w14:paraId="7C9BE2A8" w14:textId="77777777" w:rsidR="00A05783" w:rsidRPr="0025112E" w:rsidRDefault="00A05783" w:rsidP="00A05783">
            <w:pPr>
              <w:pStyle w:val="TabelleText"/>
            </w:pPr>
            <w:r w:rsidRPr="0025112E">
              <w:t>Number of the sponsorship; is exported to other databases.</w:t>
            </w:r>
          </w:p>
        </w:tc>
      </w:tr>
    </w:tbl>
    <w:p w14:paraId="2DE48E01" w14:textId="2481CBDF" w:rsidR="0074678F" w:rsidRPr="0025112E" w:rsidRDefault="0074678F" w:rsidP="0074678F">
      <w:pPr>
        <w:pStyle w:val="Textkrper"/>
      </w:pPr>
    </w:p>
    <w:p w14:paraId="4A9C56B6" w14:textId="77777777" w:rsidR="00ED3679" w:rsidRPr="0025112E" w:rsidRDefault="00ED3679" w:rsidP="00ED3679">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ED3679" w:rsidRPr="0025112E" w14:paraId="6C78A78E" w14:textId="77777777" w:rsidTr="00345F70">
        <w:tc>
          <w:tcPr>
            <w:tcW w:w="1851" w:type="dxa"/>
            <w:tcBorders>
              <w:bottom w:val="single" w:sz="2" w:space="0" w:color="auto"/>
            </w:tcBorders>
            <w:shd w:val="clear" w:color="auto" w:fill="D9D9D9"/>
          </w:tcPr>
          <w:p w14:paraId="6AB76B71" w14:textId="5CADC207" w:rsidR="00ED3679" w:rsidRPr="0025112E" w:rsidRDefault="00ED3679" w:rsidP="00345F70">
            <w:pPr>
              <w:pStyle w:val="TabelleKopf"/>
            </w:pPr>
            <w:r w:rsidRPr="0025112E">
              <w:t>Attribute for &lt;funding-source&gt;</w:t>
            </w:r>
          </w:p>
        </w:tc>
        <w:tc>
          <w:tcPr>
            <w:tcW w:w="6654" w:type="dxa"/>
            <w:tcBorders>
              <w:bottom w:val="single" w:sz="2" w:space="0" w:color="auto"/>
            </w:tcBorders>
            <w:shd w:val="clear" w:color="auto" w:fill="D9D9D9"/>
          </w:tcPr>
          <w:p w14:paraId="19A1BA66" w14:textId="3FB8D677" w:rsidR="00ED3679" w:rsidRPr="0025112E" w:rsidRDefault="00ED3679" w:rsidP="00345F70">
            <w:pPr>
              <w:pStyle w:val="TabelleKopf"/>
            </w:pPr>
            <w:r w:rsidRPr="0025112E">
              <w:t>Explanation</w:t>
            </w:r>
          </w:p>
        </w:tc>
      </w:tr>
      <w:tr w:rsidR="00ED3679" w:rsidRPr="0025112E" w14:paraId="4B8AE80E" w14:textId="77777777" w:rsidTr="00345F70">
        <w:trPr>
          <w:cantSplit/>
        </w:trPr>
        <w:tc>
          <w:tcPr>
            <w:tcW w:w="1851" w:type="dxa"/>
            <w:tcBorders>
              <w:top w:val="single" w:sz="2" w:space="0" w:color="auto"/>
              <w:bottom w:val="single" w:sz="4" w:space="0" w:color="auto"/>
            </w:tcBorders>
          </w:tcPr>
          <w:p w14:paraId="6BC0DDE2" w14:textId="77777777" w:rsidR="00ED3679" w:rsidRPr="0025112E" w:rsidRDefault="00ED3679" w:rsidP="00345F70">
            <w:pPr>
              <w:pStyle w:val="TabelleText"/>
              <w:rPr>
                <w:rFonts w:cs="Arial"/>
              </w:rPr>
            </w:pPr>
            <w:proofErr w:type="spellStart"/>
            <w:r w:rsidRPr="0025112E">
              <w:t>doi</w:t>
            </w:r>
            <w:proofErr w:type="spellEnd"/>
          </w:p>
        </w:tc>
        <w:tc>
          <w:tcPr>
            <w:tcW w:w="6654" w:type="dxa"/>
            <w:tcBorders>
              <w:top w:val="single" w:sz="2" w:space="0" w:color="auto"/>
              <w:bottom w:val="single" w:sz="4" w:space="0" w:color="auto"/>
            </w:tcBorders>
          </w:tcPr>
          <w:p w14:paraId="610D0523" w14:textId="10F96C00" w:rsidR="00ED3679" w:rsidRPr="0025112E" w:rsidRDefault="00ED3679" w:rsidP="00345F70">
            <w:pPr>
              <w:pStyle w:val="TabelleText"/>
            </w:pPr>
            <w:r w:rsidRPr="0025112E">
              <w:t>Funder-ID</w:t>
            </w:r>
          </w:p>
        </w:tc>
      </w:tr>
    </w:tbl>
    <w:p w14:paraId="22770234" w14:textId="77777777" w:rsidR="00ED3679" w:rsidRPr="0025112E" w:rsidRDefault="00ED3679" w:rsidP="0074678F">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486A78" w:rsidRPr="0025112E" w14:paraId="1093630B" w14:textId="77777777" w:rsidTr="00A05783">
        <w:tc>
          <w:tcPr>
            <w:tcW w:w="8213" w:type="dxa"/>
          </w:tcPr>
          <w:p w14:paraId="34287EC0" w14:textId="77777777" w:rsidR="00486A78" w:rsidRPr="0025112E" w:rsidRDefault="00486A78" w:rsidP="00486A78">
            <w:pPr>
              <w:pStyle w:val="TabelleKopf"/>
            </w:pPr>
            <w:r w:rsidRPr="0025112E">
              <w:t>Example: Sponsorship</w:t>
            </w:r>
          </w:p>
        </w:tc>
      </w:tr>
      <w:tr w:rsidR="00486A78" w:rsidRPr="0025112E" w14:paraId="69BB9435" w14:textId="77777777" w:rsidTr="00A05783">
        <w:trPr>
          <w:cantSplit/>
        </w:trPr>
        <w:tc>
          <w:tcPr>
            <w:tcW w:w="8213" w:type="dxa"/>
          </w:tcPr>
          <w:p w14:paraId="014B67EE" w14:textId="77777777" w:rsidR="00121580" w:rsidRPr="0025112E" w:rsidRDefault="00486A78" w:rsidP="00121580">
            <w:pPr>
              <w:pStyle w:val="Textkrper"/>
              <w:spacing w:after="0"/>
              <w:ind w:left="0"/>
              <w:rPr>
                <w:rFonts w:ascii="Arial" w:hAnsi="Arial" w:cs="Arial"/>
                <w:sz w:val="18"/>
                <w:szCs w:val="18"/>
              </w:rPr>
            </w:pPr>
            <w:r w:rsidRPr="0025112E">
              <w:rPr>
                <w:rFonts w:ascii="Arial" w:hAnsi="Arial"/>
                <w:sz w:val="18"/>
                <w:szCs w:val="18"/>
              </w:rPr>
              <w:t>&lt;funding-group&gt;</w:t>
            </w:r>
          </w:p>
          <w:p w14:paraId="44DEBB26"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&lt;award-group&gt;</w:t>
            </w:r>
          </w:p>
          <w:p w14:paraId="2FBE88A8" w14:textId="77777777" w:rsidR="00121580" w:rsidRPr="0025112E" w:rsidRDefault="00486A78" w:rsidP="00121580">
            <w:pPr>
              <w:pStyle w:val="Textkrper"/>
              <w:spacing w:after="0"/>
              <w:ind w:left="567"/>
              <w:rPr>
                <w:rFonts w:ascii="Arial" w:hAnsi="Arial" w:cs="Arial"/>
                <w:sz w:val="18"/>
                <w:szCs w:val="18"/>
              </w:rPr>
            </w:pPr>
            <w:r w:rsidRPr="0025112E">
              <w:rPr>
                <w:rFonts w:ascii="Arial" w:hAnsi="Arial"/>
                <w:sz w:val="18"/>
                <w:szCs w:val="18"/>
              </w:rPr>
              <w:t>&lt;funding-source&gt;Foundation for Science and Technology (FCT)/Portuguese National Budget, SEABIOMED project&lt;/funding-source&gt;</w:t>
            </w:r>
          </w:p>
          <w:p w14:paraId="3B8D70E5" w14:textId="77777777" w:rsidR="00121580" w:rsidRPr="0025112E" w:rsidRDefault="00486A78" w:rsidP="00121580">
            <w:pPr>
              <w:pStyle w:val="Textkrper"/>
              <w:spacing w:after="0"/>
              <w:ind w:left="567"/>
              <w:rPr>
                <w:rFonts w:ascii="Arial" w:hAnsi="Arial" w:cs="Arial"/>
                <w:sz w:val="18"/>
                <w:szCs w:val="18"/>
              </w:rPr>
            </w:pPr>
            <w:r w:rsidRPr="0025112E">
              <w:rPr>
                <w:rFonts w:ascii="Arial" w:hAnsi="Arial"/>
                <w:sz w:val="18"/>
                <w:szCs w:val="18"/>
              </w:rPr>
              <w:t>&lt;award-id&gt;PTDC/MAR/103957/2008&lt;/award-id&gt;</w:t>
            </w:r>
          </w:p>
          <w:p w14:paraId="3C30CF31"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&lt;/award-group&gt;</w:t>
            </w:r>
          </w:p>
          <w:p w14:paraId="37896803"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&lt;award-group&gt;</w:t>
            </w:r>
          </w:p>
          <w:p w14:paraId="2D68136F" w14:textId="77777777" w:rsidR="00121580" w:rsidRPr="0025112E" w:rsidRDefault="00486A78" w:rsidP="00121580">
            <w:pPr>
              <w:pStyle w:val="Textkrper"/>
              <w:spacing w:after="0"/>
              <w:ind w:left="567"/>
              <w:rPr>
                <w:rFonts w:ascii="Arial" w:hAnsi="Arial" w:cs="Arial"/>
                <w:sz w:val="18"/>
                <w:szCs w:val="18"/>
              </w:rPr>
            </w:pPr>
            <w:r w:rsidRPr="0025112E">
              <w:rPr>
                <w:rFonts w:ascii="Arial" w:hAnsi="Arial"/>
                <w:sz w:val="18"/>
                <w:szCs w:val="18"/>
              </w:rPr>
              <w:t xml:space="preserve">&lt;funding-source&gt;Foundation for Science and Technology (FCT)/Portuguese National Budget, </w:t>
            </w:r>
            <w:proofErr w:type="spellStart"/>
            <w:r w:rsidRPr="0025112E">
              <w:rPr>
                <w:rFonts w:ascii="Arial" w:hAnsi="Arial"/>
                <w:sz w:val="18"/>
                <w:szCs w:val="18"/>
              </w:rPr>
              <w:t>XtremeBio</w:t>
            </w:r>
            <w:proofErr w:type="spellEnd"/>
            <w:r w:rsidRPr="0025112E">
              <w:rPr>
                <w:rFonts w:ascii="Arial" w:hAnsi="Arial"/>
                <w:sz w:val="18"/>
                <w:szCs w:val="18"/>
              </w:rPr>
              <w:t xml:space="preserve"> project&lt;/funding-source&gt;</w:t>
            </w:r>
          </w:p>
          <w:p w14:paraId="0CBE42B9" w14:textId="77777777" w:rsidR="00121580" w:rsidRPr="0025112E" w:rsidRDefault="00486A78" w:rsidP="00121580">
            <w:pPr>
              <w:pStyle w:val="Textkrper"/>
              <w:spacing w:after="0"/>
              <w:ind w:left="567"/>
              <w:rPr>
                <w:rFonts w:ascii="Arial" w:hAnsi="Arial" w:cs="Arial"/>
                <w:sz w:val="18"/>
                <w:szCs w:val="18"/>
              </w:rPr>
            </w:pPr>
            <w:r w:rsidRPr="0025112E">
              <w:rPr>
                <w:rFonts w:ascii="Arial" w:hAnsi="Arial"/>
                <w:sz w:val="18"/>
                <w:szCs w:val="18"/>
              </w:rPr>
              <w:t>&lt;award-id&gt;PTDC/MAR-EST/4346/2012&lt;/award-id&gt;</w:t>
            </w:r>
          </w:p>
          <w:p w14:paraId="7A126BED"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&lt;/award-group&gt;</w:t>
            </w:r>
          </w:p>
          <w:p w14:paraId="2FC35032"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&lt;funding-statement&gt;</w:t>
            </w:r>
          </w:p>
          <w:p w14:paraId="72E8539F" w14:textId="77777777" w:rsidR="00121580" w:rsidRPr="0025112E" w:rsidRDefault="00486A78" w:rsidP="00121580">
            <w:pPr>
              <w:pStyle w:val="Textkrper"/>
              <w:spacing w:after="0"/>
              <w:ind w:left="567"/>
              <w:rPr>
                <w:rFonts w:ascii="Arial" w:hAnsi="Arial" w:cs="Arial"/>
                <w:sz w:val="18"/>
                <w:szCs w:val="18"/>
              </w:rPr>
            </w:pPr>
            <w:r w:rsidRPr="0025112E">
              <w:rPr>
                <w:rFonts w:ascii="Arial" w:hAnsi="Arial"/>
                <w:sz w:val="18"/>
                <w:szCs w:val="18"/>
              </w:rPr>
              <w:t xml:space="preserve">&lt;b&gt;Acknowledgements:&lt;/b&gt; This work was supported by SEABIOMED (PTDC/MAR/103957/2008) and the </w:t>
            </w:r>
            <w:proofErr w:type="spellStart"/>
            <w:r w:rsidRPr="0025112E">
              <w:rPr>
                <w:rFonts w:ascii="Arial" w:hAnsi="Arial"/>
                <w:sz w:val="18"/>
                <w:szCs w:val="18"/>
              </w:rPr>
              <w:t>XtremeBio</w:t>
            </w:r>
            <w:proofErr w:type="spellEnd"/>
            <w:r w:rsidRPr="0025112E">
              <w:rPr>
                <w:rFonts w:ascii="Arial" w:hAnsi="Arial"/>
                <w:sz w:val="18"/>
                <w:szCs w:val="18"/>
              </w:rPr>
              <w:t xml:space="preserve"> projects (PTDC/MAR-EST/4346/2012) funded by Foundation for Science and Technology (FCT).</w:t>
            </w:r>
          </w:p>
          <w:p w14:paraId="55DCE336" w14:textId="77777777" w:rsidR="00121580" w:rsidRPr="0025112E" w:rsidRDefault="00486A78" w:rsidP="00121580">
            <w:pPr>
              <w:pStyle w:val="Textkrper"/>
              <w:spacing w:after="0"/>
              <w:ind w:left="283"/>
              <w:rPr>
                <w:rFonts w:ascii="Arial" w:hAnsi="Arial" w:cs="Arial"/>
                <w:sz w:val="18"/>
                <w:szCs w:val="18"/>
              </w:rPr>
            </w:pPr>
            <w:r w:rsidRPr="0025112E">
              <w:rPr>
                <w:rFonts w:ascii="Arial" w:hAnsi="Arial"/>
                <w:sz w:val="18"/>
                <w:szCs w:val="18"/>
              </w:rPr>
              <w:t>&lt;/funding-statement&gt;</w:t>
            </w:r>
          </w:p>
          <w:p w14:paraId="1605708D" w14:textId="77777777" w:rsidR="00486A78" w:rsidRPr="0025112E" w:rsidRDefault="00486A78" w:rsidP="00121580">
            <w:pPr>
              <w:pStyle w:val="Textkrper"/>
              <w:spacing w:after="0"/>
              <w:ind w:left="0"/>
              <w:rPr>
                <w:rFonts w:ascii="Arial" w:hAnsi="Arial" w:cs="Arial"/>
                <w:sz w:val="18"/>
                <w:szCs w:val="18"/>
              </w:rPr>
            </w:pPr>
            <w:r w:rsidRPr="0025112E">
              <w:rPr>
                <w:rFonts w:ascii="Arial" w:hAnsi="Arial"/>
                <w:sz w:val="18"/>
                <w:szCs w:val="18"/>
              </w:rPr>
              <w:t>&lt;/funding-group&gt;</w:t>
            </w:r>
          </w:p>
        </w:tc>
      </w:tr>
    </w:tbl>
    <w:p w14:paraId="5C319DED" w14:textId="77777777" w:rsidR="00BC2D63" w:rsidRPr="0025112E" w:rsidRDefault="00BC2D63" w:rsidP="0074678F">
      <w:pPr>
        <w:pStyle w:val="Textkrper"/>
        <w:rPr>
          <w:lang w:val="en-US"/>
        </w:rPr>
      </w:pPr>
    </w:p>
    <w:p w14:paraId="3564AABC" w14:textId="51E0286B" w:rsidR="008513B4" w:rsidRPr="0025112E" w:rsidRDefault="008513B4" w:rsidP="008513B4">
      <w:pPr>
        <w:pStyle w:val="berschriftON"/>
        <w:numPr>
          <w:ilvl w:val="0"/>
          <w:numId w:val="0"/>
        </w:numPr>
        <w:ind w:left="360"/>
        <w:rPr>
          <w:rStyle w:val="Hervorhebung"/>
          <w:i w:val="0"/>
          <w:iCs w:val="0"/>
          <w:lang w:val="en-US"/>
        </w:rPr>
      </w:pPr>
      <w:r w:rsidRPr="0025112E">
        <w:rPr>
          <w:rStyle w:val="Hervorhebung"/>
          <w:i w:val="0"/>
          <w:iCs w:val="0"/>
          <w:lang w:val="en-US"/>
        </w:rPr>
        <w:tab/>
        <w:t xml:space="preserve">Information for display in </w:t>
      </w:r>
      <w:proofErr w:type="spellStart"/>
      <w:r w:rsidRPr="0025112E">
        <w:rPr>
          <w:rStyle w:val="Hervorhebung"/>
          <w:i w:val="0"/>
          <w:iCs w:val="0"/>
          <w:lang w:val="en-US"/>
        </w:rPr>
        <w:t>thieme</w:t>
      </w:r>
      <w:proofErr w:type="spellEnd"/>
      <w:r w:rsidRPr="0025112E">
        <w:rPr>
          <w:rStyle w:val="Hervorhebung"/>
          <w:i w:val="0"/>
          <w:iCs w:val="0"/>
          <w:lang w:val="en-US"/>
        </w:rPr>
        <w:t>-connect</w:t>
      </w:r>
    </w:p>
    <w:p w14:paraId="71F6B181" w14:textId="3EE3790C" w:rsidR="008513B4" w:rsidRPr="0025112E" w:rsidRDefault="008513B4" w:rsidP="008513B4">
      <w:pPr>
        <w:pStyle w:val="Textkrper"/>
        <w:rPr>
          <w:lang w:val="en-US"/>
        </w:rPr>
      </w:pPr>
      <w:r w:rsidRPr="0025112E">
        <w:rPr>
          <w:lang w:val="en-US"/>
        </w:rPr>
        <w:t xml:space="preserve">As soon as a </w:t>
      </w:r>
      <w:r w:rsidRPr="0025112E">
        <w:rPr>
          <w:b/>
          <w:bCs/>
          <w:lang w:val="en-US"/>
        </w:rPr>
        <w:t>funding statement</w:t>
      </w:r>
      <w:r w:rsidRPr="0025112E">
        <w:rPr>
          <w:lang w:val="en-US"/>
        </w:rPr>
        <w:t xml:space="preserve"> is tagged, </w:t>
      </w:r>
      <w:proofErr w:type="spellStart"/>
      <w:r w:rsidRPr="0025112E">
        <w:rPr>
          <w:lang w:val="en-US"/>
        </w:rPr>
        <w:t>Thieme</w:t>
      </w:r>
      <w:proofErr w:type="spellEnd"/>
      <w:r w:rsidRPr="0025112E">
        <w:rPr>
          <w:lang w:val="en-US"/>
        </w:rPr>
        <w:t xml:space="preserve"> connect no longer displays the text „supported </w:t>
      </w:r>
      <w:proofErr w:type="gramStart"/>
      <w:r w:rsidRPr="0025112E">
        <w:rPr>
          <w:lang w:val="en-US"/>
        </w:rPr>
        <w:t>by:“</w:t>
      </w:r>
      <w:proofErr w:type="gramEnd"/>
      <w:r w:rsidRPr="0025112E">
        <w:rPr>
          <w:lang w:val="en-US"/>
        </w:rPr>
        <w:t xml:space="preserve"> resp. „</w:t>
      </w:r>
      <w:proofErr w:type="spellStart"/>
      <w:r w:rsidRPr="0025112E">
        <w:rPr>
          <w:lang w:val="en-US"/>
        </w:rPr>
        <w:t>gefördert</w:t>
      </w:r>
      <w:proofErr w:type="spellEnd"/>
      <w:r w:rsidRPr="0025112E">
        <w:rPr>
          <w:lang w:val="en-US"/>
        </w:rPr>
        <w:t xml:space="preserve"> </w:t>
      </w:r>
      <w:proofErr w:type="spellStart"/>
      <w:r w:rsidRPr="0025112E">
        <w:rPr>
          <w:lang w:val="en-US"/>
        </w:rPr>
        <w:t>durch</w:t>
      </w:r>
      <w:proofErr w:type="spellEnd"/>
      <w:r w:rsidRPr="0025112E">
        <w:rPr>
          <w:lang w:val="en-US"/>
        </w:rPr>
        <w:t xml:space="preserve">:“, </w:t>
      </w:r>
      <w:r w:rsidR="00A2639D" w:rsidRPr="0025112E">
        <w:rPr>
          <w:lang w:val="en-US"/>
        </w:rPr>
        <w:t xml:space="preserve">but </w:t>
      </w:r>
      <w:r w:rsidRPr="0025112E">
        <w:rPr>
          <w:b/>
          <w:bCs/>
          <w:lang w:val="en-US"/>
        </w:rPr>
        <w:t>only</w:t>
      </w:r>
      <w:r w:rsidRPr="0025112E">
        <w:rPr>
          <w:lang w:val="en-US"/>
        </w:rPr>
        <w:t xml:space="preserve"> the text of the funding statement itself.</w:t>
      </w:r>
    </w:p>
    <w:p w14:paraId="768483C8" w14:textId="4D01DD2C" w:rsidR="00486A78" w:rsidRPr="0025112E" w:rsidRDefault="00A2639D" w:rsidP="00ED3679">
      <w:pPr>
        <w:pStyle w:val="Textkrper"/>
        <w:rPr>
          <w:lang w:val="en-US"/>
        </w:rPr>
      </w:pPr>
      <w:r w:rsidRPr="0025112E">
        <w:rPr>
          <w:lang w:val="en-US"/>
        </w:rPr>
        <w:t xml:space="preserve">Only if </w:t>
      </w:r>
      <w:r w:rsidRPr="0025112E">
        <w:rPr>
          <w:b/>
          <w:bCs/>
          <w:lang w:val="en-US"/>
        </w:rPr>
        <w:t>no</w:t>
      </w:r>
      <w:r w:rsidR="008513B4" w:rsidRPr="0025112E">
        <w:rPr>
          <w:lang w:val="en-US"/>
        </w:rPr>
        <w:t xml:space="preserve"> &lt;funding-statement&gt;</w:t>
      </w:r>
      <w:r w:rsidRPr="0025112E">
        <w:rPr>
          <w:lang w:val="en-US"/>
        </w:rPr>
        <w:t xml:space="preserve"> exists and therefore one or more</w:t>
      </w:r>
      <w:r w:rsidR="008513B4" w:rsidRPr="0025112E">
        <w:rPr>
          <w:lang w:val="en-US"/>
        </w:rPr>
        <w:t xml:space="preserve"> &lt;award-group&gt;, </w:t>
      </w:r>
      <w:r w:rsidRPr="0025112E">
        <w:rPr>
          <w:lang w:val="en-US"/>
        </w:rPr>
        <w:t>the t</w:t>
      </w:r>
      <w:r w:rsidR="008513B4" w:rsidRPr="0025112E">
        <w:rPr>
          <w:lang w:val="en-US"/>
        </w:rPr>
        <w:t xml:space="preserve">ext </w:t>
      </w:r>
      <w:r w:rsidRPr="0025112E">
        <w:rPr>
          <w:lang w:val="en-US"/>
        </w:rPr>
        <w:t xml:space="preserve">„supported </w:t>
      </w:r>
      <w:proofErr w:type="gramStart"/>
      <w:r w:rsidRPr="0025112E">
        <w:rPr>
          <w:lang w:val="en-US"/>
        </w:rPr>
        <w:t>by:“</w:t>
      </w:r>
      <w:proofErr w:type="gramEnd"/>
      <w:r w:rsidRPr="0025112E">
        <w:rPr>
          <w:lang w:val="en-US"/>
        </w:rPr>
        <w:t xml:space="preserve"> resp. „</w:t>
      </w:r>
      <w:proofErr w:type="spellStart"/>
      <w:r w:rsidRPr="0025112E">
        <w:rPr>
          <w:lang w:val="en-US"/>
        </w:rPr>
        <w:t>gefördert</w:t>
      </w:r>
      <w:proofErr w:type="spellEnd"/>
      <w:r w:rsidRPr="0025112E">
        <w:rPr>
          <w:lang w:val="en-US"/>
        </w:rPr>
        <w:t xml:space="preserve"> </w:t>
      </w:r>
      <w:proofErr w:type="spellStart"/>
      <w:r w:rsidRPr="0025112E">
        <w:rPr>
          <w:lang w:val="en-US"/>
        </w:rPr>
        <w:t>durch</w:t>
      </w:r>
      <w:proofErr w:type="spellEnd"/>
      <w:r w:rsidRPr="0025112E">
        <w:rPr>
          <w:lang w:val="en-US"/>
        </w:rPr>
        <w:t xml:space="preserve">:“ will be generated and the information of the </w:t>
      </w:r>
      <w:r w:rsidR="008513B4" w:rsidRPr="0025112E">
        <w:rPr>
          <w:lang w:val="en-US"/>
        </w:rPr>
        <w:t xml:space="preserve">&lt;award-group&gt; </w:t>
      </w:r>
      <w:r w:rsidRPr="0025112E">
        <w:rPr>
          <w:lang w:val="en-US"/>
        </w:rPr>
        <w:t>is displayed</w:t>
      </w:r>
      <w:r w:rsidR="008513B4" w:rsidRPr="0025112E">
        <w:rPr>
          <w:lang w:val="en-US"/>
        </w:rPr>
        <w:t>.</w:t>
      </w:r>
      <w:r w:rsidR="00BC2D63" w:rsidRPr="0025112E">
        <w:rPr>
          <w:lang w:val="en-US"/>
        </w:rPr>
        <w:br w:type="page"/>
      </w:r>
    </w:p>
    <w:p w14:paraId="54C08511" w14:textId="77777777" w:rsidR="0074678F" w:rsidRPr="0025112E" w:rsidRDefault="0074678F" w:rsidP="00B951F0">
      <w:pPr>
        <w:pStyle w:val="berschrift2"/>
        <w:numPr>
          <w:ilvl w:val="1"/>
          <w:numId w:val="5"/>
        </w:numPr>
        <w:rPr>
          <w:bCs/>
          <w:kern w:val="0"/>
        </w:rPr>
      </w:pPr>
      <w:bookmarkStart w:id="169" w:name="_Clinical_trials"/>
      <w:bookmarkStart w:id="170" w:name="_Toc436234030"/>
      <w:bookmarkStart w:id="171" w:name="_Toc20292600"/>
      <w:bookmarkEnd w:id="169"/>
      <w:r w:rsidRPr="0025112E">
        <w:lastRenderedPageBreak/>
        <w:t>Clinical trials</w:t>
      </w:r>
      <w:bookmarkEnd w:id="170"/>
      <w:bookmarkEnd w:id="171"/>
    </w:p>
    <w:p w14:paraId="78BDCF4A" w14:textId="77777777" w:rsidR="0074678F" w:rsidRPr="0025112E" w:rsidRDefault="0074678F" w:rsidP="0074678F">
      <w:pPr>
        <w:pStyle w:val="Textkrper"/>
      </w:pPr>
      <w:r w:rsidRPr="0025112E">
        <w:t>Clinical trials are registered studies that are to be given with the article.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E2C4E" w:rsidRPr="0025112E" w14:paraId="0A76BC4E" w14:textId="77777777" w:rsidTr="005E2C4E">
        <w:tc>
          <w:tcPr>
            <w:tcW w:w="1851" w:type="dxa"/>
            <w:tcBorders>
              <w:bottom w:val="single" w:sz="2" w:space="0" w:color="auto"/>
            </w:tcBorders>
            <w:shd w:val="clear" w:color="auto" w:fill="D9D9D9"/>
          </w:tcPr>
          <w:p w14:paraId="24C63C3A" w14:textId="77777777" w:rsidR="005E2C4E" w:rsidRPr="0025112E" w:rsidRDefault="005E2C4E" w:rsidP="005E2C4E">
            <w:pPr>
              <w:pStyle w:val="TabelleKopf"/>
            </w:pPr>
            <w:r w:rsidRPr="0025112E">
              <w:t>Element</w:t>
            </w:r>
          </w:p>
        </w:tc>
        <w:tc>
          <w:tcPr>
            <w:tcW w:w="2509" w:type="dxa"/>
            <w:tcBorders>
              <w:bottom w:val="single" w:sz="2" w:space="0" w:color="auto"/>
            </w:tcBorders>
            <w:shd w:val="clear" w:color="auto" w:fill="D9D9D9"/>
          </w:tcPr>
          <w:p w14:paraId="640137BD" w14:textId="77777777" w:rsidR="005E2C4E" w:rsidRPr="0025112E" w:rsidRDefault="005E2C4E" w:rsidP="005E2C4E">
            <w:pPr>
              <w:pStyle w:val="TabelleKopf"/>
            </w:pPr>
            <w:proofErr w:type="spellStart"/>
            <w:r w:rsidRPr="0025112E">
              <w:t>xPath</w:t>
            </w:r>
            <w:proofErr w:type="spellEnd"/>
          </w:p>
        </w:tc>
        <w:tc>
          <w:tcPr>
            <w:tcW w:w="4111" w:type="dxa"/>
            <w:tcBorders>
              <w:bottom w:val="single" w:sz="2" w:space="0" w:color="auto"/>
            </w:tcBorders>
            <w:shd w:val="clear" w:color="auto" w:fill="D9D9D9"/>
          </w:tcPr>
          <w:p w14:paraId="1DC4301E" w14:textId="77777777" w:rsidR="005E2C4E" w:rsidRPr="0025112E" w:rsidRDefault="005C4CB9" w:rsidP="005E2C4E">
            <w:pPr>
              <w:pStyle w:val="TabelleKopf"/>
            </w:pPr>
            <w:proofErr w:type="spellStart"/>
            <w:r w:rsidRPr="0025112E">
              <w:t>Subelements</w:t>
            </w:r>
            <w:proofErr w:type="spellEnd"/>
            <w:r w:rsidRPr="0025112E">
              <w:t xml:space="preserve"> and explanation</w:t>
            </w:r>
          </w:p>
        </w:tc>
      </w:tr>
      <w:tr w:rsidR="005E2C4E" w:rsidRPr="0025112E" w14:paraId="43E53582" w14:textId="77777777" w:rsidTr="005E2C4E">
        <w:trPr>
          <w:cantSplit/>
        </w:trPr>
        <w:tc>
          <w:tcPr>
            <w:tcW w:w="1851" w:type="dxa"/>
            <w:tcBorders>
              <w:top w:val="single" w:sz="2" w:space="0" w:color="auto"/>
              <w:bottom w:val="single" w:sz="2" w:space="0" w:color="auto"/>
            </w:tcBorders>
          </w:tcPr>
          <w:p w14:paraId="0822A1CE" w14:textId="77777777" w:rsidR="005E2C4E" w:rsidRPr="0025112E" w:rsidRDefault="005E2C4E" w:rsidP="005E2C4E">
            <w:pPr>
              <w:pStyle w:val="TabelleText"/>
            </w:pPr>
            <w:r w:rsidRPr="0025112E">
              <w:t>&lt;trial-reg-group&gt;</w:t>
            </w:r>
          </w:p>
        </w:tc>
        <w:tc>
          <w:tcPr>
            <w:tcW w:w="2509" w:type="dxa"/>
            <w:tcBorders>
              <w:top w:val="single" w:sz="2" w:space="0" w:color="auto"/>
              <w:bottom w:val="single" w:sz="2" w:space="0" w:color="auto"/>
            </w:tcBorders>
          </w:tcPr>
          <w:p w14:paraId="33A6086B" w14:textId="77777777" w:rsidR="005E2C4E" w:rsidRPr="0025112E" w:rsidRDefault="005E2C4E" w:rsidP="005E2C4E">
            <w:pPr>
              <w:pStyle w:val="TabelleText"/>
            </w:pPr>
            <w:r w:rsidRPr="0025112E">
              <w:t>/article/front/article-meta/</w:t>
            </w:r>
            <w:r w:rsidRPr="0025112E">
              <w:br/>
              <w:t>trial-reg-group</w:t>
            </w:r>
          </w:p>
        </w:tc>
        <w:tc>
          <w:tcPr>
            <w:tcW w:w="4111" w:type="dxa"/>
            <w:tcBorders>
              <w:top w:val="single" w:sz="2" w:space="0" w:color="auto"/>
              <w:bottom w:val="single" w:sz="2" w:space="0" w:color="auto"/>
            </w:tcBorders>
          </w:tcPr>
          <w:p w14:paraId="039DCDA3" w14:textId="77777777" w:rsidR="00E71497" w:rsidRPr="0025112E" w:rsidRDefault="00E71497" w:rsidP="005E2C4E">
            <w:pPr>
              <w:pStyle w:val="TabelleText"/>
            </w:pPr>
            <w:r w:rsidRPr="0025112E">
              <w:t>&lt;trial-reg&gt;    &lt;trial-reg-statement&gt;</w:t>
            </w:r>
          </w:p>
          <w:p w14:paraId="57E694BF" w14:textId="77777777" w:rsidR="005E2C4E" w:rsidRPr="0025112E" w:rsidRDefault="005E2C4E" w:rsidP="005E2C4E">
            <w:pPr>
              <w:pStyle w:val="TabelleText"/>
            </w:pPr>
            <w:r w:rsidRPr="0025112E">
              <w:t>Information on the clinical studies</w:t>
            </w:r>
          </w:p>
        </w:tc>
      </w:tr>
    </w:tbl>
    <w:p w14:paraId="4B429910" w14:textId="77777777" w:rsidR="00FF193A" w:rsidRPr="0025112E" w:rsidRDefault="00FF193A" w:rsidP="00F53163">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10651A" w:rsidRPr="0025112E" w14:paraId="47D35056" w14:textId="77777777" w:rsidTr="00FD4853">
        <w:tc>
          <w:tcPr>
            <w:tcW w:w="1851" w:type="dxa"/>
            <w:tcBorders>
              <w:bottom w:val="single" w:sz="2" w:space="0" w:color="auto"/>
            </w:tcBorders>
            <w:shd w:val="clear" w:color="auto" w:fill="D9D9D9"/>
          </w:tcPr>
          <w:p w14:paraId="54F6D6AC" w14:textId="77777777" w:rsidR="0010651A" w:rsidRPr="0025112E" w:rsidRDefault="0010651A" w:rsidP="0010651A">
            <w:pPr>
              <w:pStyle w:val="TabelleKopf"/>
            </w:pPr>
            <w:proofErr w:type="spellStart"/>
            <w:r w:rsidRPr="0025112E">
              <w:t>Subelements</w:t>
            </w:r>
            <w:proofErr w:type="spellEnd"/>
            <w:r w:rsidRPr="0025112E">
              <w:t xml:space="preserve"> for &lt;trial-reg-group&gt;</w:t>
            </w:r>
          </w:p>
        </w:tc>
        <w:tc>
          <w:tcPr>
            <w:tcW w:w="2509" w:type="dxa"/>
            <w:tcBorders>
              <w:bottom w:val="single" w:sz="2" w:space="0" w:color="auto"/>
            </w:tcBorders>
            <w:shd w:val="clear" w:color="auto" w:fill="D9D9D9"/>
          </w:tcPr>
          <w:p w14:paraId="1C9678DA" w14:textId="77777777" w:rsidR="0010651A" w:rsidRPr="0025112E" w:rsidRDefault="0010651A" w:rsidP="0010651A">
            <w:pPr>
              <w:pStyle w:val="TabelleKopf"/>
            </w:pPr>
            <w:proofErr w:type="spellStart"/>
            <w:r w:rsidRPr="0025112E">
              <w:t>xPath</w:t>
            </w:r>
            <w:proofErr w:type="spellEnd"/>
          </w:p>
        </w:tc>
        <w:tc>
          <w:tcPr>
            <w:tcW w:w="4111" w:type="dxa"/>
            <w:tcBorders>
              <w:bottom w:val="single" w:sz="2" w:space="0" w:color="auto"/>
            </w:tcBorders>
            <w:shd w:val="clear" w:color="auto" w:fill="D9D9D9"/>
          </w:tcPr>
          <w:p w14:paraId="53A6FA0B" w14:textId="77777777" w:rsidR="0010651A" w:rsidRPr="0025112E" w:rsidRDefault="00C23FA4" w:rsidP="0010651A">
            <w:pPr>
              <w:pStyle w:val="TabelleKopf"/>
            </w:pPr>
            <w:proofErr w:type="spellStart"/>
            <w:r w:rsidRPr="0025112E">
              <w:t>Subelements</w:t>
            </w:r>
            <w:proofErr w:type="spellEnd"/>
            <w:r w:rsidRPr="0025112E">
              <w:t xml:space="preserve"> and explanation</w:t>
            </w:r>
          </w:p>
        </w:tc>
      </w:tr>
      <w:tr w:rsidR="0010651A" w:rsidRPr="0025112E" w14:paraId="5082E334" w14:textId="77777777" w:rsidTr="00FD4853">
        <w:trPr>
          <w:cantSplit/>
        </w:trPr>
        <w:tc>
          <w:tcPr>
            <w:tcW w:w="1851" w:type="dxa"/>
            <w:tcBorders>
              <w:top w:val="single" w:sz="2" w:space="0" w:color="auto"/>
              <w:bottom w:val="single" w:sz="2" w:space="0" w:color="auto"/>
            </w:tcBorders>
          </w:tcPr>
          <w:p w14:paraId="10BDD301" w14:textId="77777777" w:rsidR="0010651A" w:rsidRPr="0025112E" w:rsidRDefault="0010651A" w:rsidP="0010651A">
            <w:pPr>
              <w:pStyle w:val="TabelleText"/>
            </w:pPr>
            <w:r w:rsidRPr="0025112E">
              <w:t>&lt;trial-reg&gt;</w:t>
            </w:r>
          </w:p>
        </w:tc>
        <w:tc>
          <w:tcPr>
            <w:tcW w:w="2509" w:type="dxa"/>
            <w:tcBorders>
              <w:top w:val="single" w:sz="2" w:space="0" w:color="auto"/>
              <w:bottom w:val="single" w:sz="2" w:space="0" w:color="auto"/>
            </w:tcBorders>
          </w:tcPr>
          <w:p w14:paraId="5D548615" w14:textId="77777777" w:rsidR="0010651A" w:rsidRPr="0025112E" w:rsidRDefault="0010651A" w:rsidP="0010651A">
            <w:pPr>
              <w:pStyle w:val="TabelleText"/>
            </w:pPr>
            <w:r w:rsidRPr="0025112E">
              <w:t>/article/front/article-meta/</w:t>
            </w:r>
            <w:r w:rsidRPr="0025112E">
              <w:br/>
              <w:t>trial-reg-group/trial-reg</w:t>
            </w:r>
          </w:p>
        </w:tc>
        <w:tc>
          <w:tcPr>
            <w:tcW w:w="4111" w:type="dxa"/>
            <w:tcBorders>
              <w:top w:val="single" w:sz="2" w:space="0" w:color="auto"/>
              <w:bottom w:val="single" w:sz="2" w:space="0" w:color="auto"/>
            </w:tcBorders>
          </w:tcPr>
          <w:p w14:paraId="0EA8C0BA" w14:textId="27F2BB4C" w:rsidR="00C23FA4" w:rsidRPr="0025112E" w:rsidRDefault="00C23FA4" w:rsidP="0010651A">
            <w:pPr>
              <w:pStyle w:val="TabelleText"/>
            </w:pPr>
            <w:r w:rsidRPr="0025112E">
              <w:t>&lt;trial-reg-name&gt;    &lt;trial-reg-number&gt;</w:t>
            </w:r>
          </w:p>
          <w:p w14:paraId="7AF66507" w14:textId="77777777" w:rsidR="0010651A" w:rsidRPr="0025112E" w:rsidRDefault="0010651A" w:rsidP="0010651A">
            <w:pPr>
              <w:pStyle w:val="TabelleText"/>
            </w:pPr>
            <w:r w:rsidRPr="0025112E">
              <w:t>Information on the respective sponsorship</w:t>
            </w:r>
          </w:p>
          <w:p w14:paraId="598EA5FE" w14:textId="5E201655" w:rsidR="0010651A" w:rsidRPr="0025112E" w:rsidRDefault="0010651A" w:rsidP="0010651A">
            <w:pPr>
              <w:pStyle w:val="TabelleText"/>
            </w:pPr>
            <w:r w:rsidRPr="0025112E">
              <w:t xml:space="preserve">Note: Only this </w:t>
            </w:r>
            <w:r w:rsidR="00C6761D" w:rsidRPr="0025112E">
              <w:t>element</w:t>
            </w:r>
            <w:r w:rsidRPr="0025112E">
              <w:t xml:space="preserve"> </w:t>
            </w:r>
            <w:r w:rsidR="00C6761D" w:rsidRPr="0025112E">
              <w:t>will be</w:t>
            </w:r>
            <w:r w:rsidRPr="0025112E">
              <w:t xml:space="preserve"> </w:t>
            </w:r>
            <w:r w:rsidR="00C6761D" w:rsidRPr="0025112E">
              <w:t>exported</w:t>
            </w:r>
            <w:r w:rsidRPr="0025112E">
              <w:t xml:space="preserve"> to other platforms.</w:t>
            </w:r>
          </w:p>
        </w:tc>
      </w:tr>
      <w:tr w:rsidR="0010651A" w:rsidRPr="0025112E" w14:paraId="774CB839" w14:textId="77777777" w:rsidTr="00FD4853">
        <w:trPr>
          <w:cantSplit/>
        </w:trPr>
        <w:tc>
          <w:tcPr>
            <w:tcW w:w="1851" w:type="dxa"/>
            <w:tcBorders>
              <w:top w:val="single" w:sz="2" w:space="0" w:color="auto"/>
              <w:bottom w:val="single" w:sz="4" w:space="0" w:color="auto"/>
            </w:tcBorders>
          </w:tcPr>
          <w:p w14:paraId="48532B3D" w14:textId="77777777" w:rsidR="0010651A" w:rsidRPr="0025112E" w:rsidRDefault="0010651A" w:rsidP="0010651A">
            <w:pPr>
              <w:pStyle w:val="TabelleText"/>
              <w:rPr>
                <w:szCs w:val="18"/>
              </w:rPr>
            </w:pPr>
            <w:r w:rsidRPr="0025112E">
              <w:t>&lt;trial-reg-statement&gt;</w:t>
            </w:r>
          </w:p>
        </w:tc>
        <w:tc>
          <w:tcPr>
            <w:tcW w:w="2509" w:type="dxa"/>
            <w:tcBorders>
              <w:top w:val="single" w:sz="2" w:space="0" w:color="auto"/>
              <w:bottom w:val="single" w:sz="4" w:space="0" w:color="auto"/>
            </w:tcBorders>
          </w:tcPr>
          <w:p w14:paraId="39AEABD6" w14:textId="77777777" w:rsidR="0010651A" w:rsidRPr="0025112E" w:rsidRDefault="0010651A" w:rsidP="0010651A">
            <w:pPr>
              <w:pStyle w:val="TabelleText"/>
              <w:rPr>
                <w:szCs w:val="18"/>
              </w:rPr>
            </w:pPr>
            <w:r w:rsidRPr="0025112E">
              <w:t>/article/front/article-meta/</w:t>
            </w:r>
            <w:r w:rsidRPr="0025112E">
              <w:br/>
              <w:t>trial-reg-group/trial-reg-statement</w:t>
            </w:r>
          </w:p>
        </w:tc>
        <w:tc>
          <w:tcPr>
            <w:tcW w:w="4111" w:type="dxa"/>
            <w:tcBorders>
              <w:top w:val="single" w:sz="2" w:space="0" w:color="auto"/>
              <w:bottom w:val="single" w:sz="4" w:space="0" w:color="auto"/>
            </w:tcBorders>
          </w:tcPr>
          <w:p w14:paraId="7D030110" w14:textId="77777777" w:rsidR="0010651A" w:rsidRPr="0025112E" w:rsidRDefault="0010651A" w:rsidP="0010651A">
            <w:pPr>
              <w:pStyle w:val="TabelleText"/>
            </w:pPr>
            <w:r w:rsidRPr="0025112E">
              <w:t>Text entry for the trials; used for online display.</w:t>
            </w:r>
          </w:p>
        </w:tc>
      </w:tr>
    </w:tbl>
    <w:p w14:paraId="554454D2" w14:textId="77777777" w:rsidR="0010651A" w:rsidRPr="0025112E" w:rsidRDefault="0010651A" w:rsidP="00F53163">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10651A" w:rsidRPr="0025112E" w14:paraId="0FC2F4C1" w14:textId="77777777" w:rsidTr="00FD4853">
        <w:tc>
          <w:tcPr>
            <w:tcW w:w="1851" w:type="dxa"/>
            <w:tcBorders>
              <w:bottom w:val="single" w:sz="2" w:space="0" w:color="auto"/>
            </w:tcBorders>
            <w:shd w:val="clear" w:color="auto" w:fill="D9D9D9"/>
          </w:tcPr>
          <w:p w14:paraId="3976EEB5" w14:textId="77777777" w:rsidR="0010651A" w:rsidRPr="0025112E" w:rsidRDefault="0010651A" w:rsidP="0010651A">
            <w:pPr>
              <w:pStyle w:val="TabelleKopf"/>
            </w:pPr>
            <w:proofErr w:type="spellStart"/>
            <w:r w:rsidRPr="0025112E">
              <w:t>Subelements</w:t>
            </w:r>
            <w:proofErr w:type="spellEnd"/>
            <w:r w:rsidRPr="0025112E">
              <w:t xml:space="preserve"> for &lt;trial-reg&gt;</w:t>
            </w:r>
          </w:p>
        </w:tc>
        <w:tc>
          <w:tcPr>
            <w:tcW w:w="2509" w:type="dxa"/>
            <w:tcBorders>
              <w:bottom w:val="single" w:sz="2" w:space="0" w:color="auto"/>
            </w:tcBorders>
            <w:shd w:val="clear" w:color="auto" w:fill="D9D9D9"/>
          </w:tcPr>
          <w:p w14:paraId="22B0573E" w14:textId="77777777" w:rsidR="0010651A" w:rsidRPr="0025112E" w:rsidRDefault="0010651A" w:rsidP="0010651A">
            <w:pPr>
              <w:pStyle w:val="TabelleKopf"/>
            </w:pPr>
            <w:proofErr w:type="spellStart"/>
            <w:r w:rsidRPr="0025112E">
              <w:t>xPath</w:t>
            </w:r>
            <w:proofErr w:type="spellEnd"/>
          </w:p>
        </w:tc>
        <w:tc>
          <w:tcPr>
            <w:tcW w:w="4111" w:type="dxa"/>
            <w:tcBorders>
              <w:bottom w:val="single" w:sz="2" w:space="0" w:color="auto"/>
            </w:tcBorders>
            <w:shd w:val="clear" w:color="auto" w:fill="D9D9D9"/>
          </w:tcPr>
          <w:p w14:paraId="620FB5EB" w14:textId="77777777" w:rsidR="0010651A" w:rsidRPr="0025112E" w:rsidRDefault="0010651A" w:rsidP="0010651A">
            <w:pPr>
              <w:pStyle w:val="TabelleKopf"/>
            </w:pPr>
            <w:r w:rsidRPr="0025112E">
              <w:t>Explanation</w:t>
            </w:r>
          </w:p>
        </w:tc>
      </w:tr>
      <w:tr w:rsidR="0010651A" w:rsidRPr="0025112E" w14:paraId="42597BE4" w14:textId="77777777" w:rsidTr="00FD4853">
        <w:trPr>
          <w:cantSplit/>
        </w:trPr>
        <w:tc>
          <w:tcPr>
            <w:tcW w:w="1851" w:type="dxa"/>
            <w:tcBorders>
              <w:top w:val="single" w:sz="2" w:space="0" w:color="auto"/>
              <w:bottom w:val="single" w:sz="2" w:space="0" w:color="auto"/>
            </w:tcBorders>
          </w:tcPr>
          <w:p w14:paraId="453457AB" w14:textId="77777777" w:rsidR="0010651A" w:rsidRPr="0025112E" w:rsidRDefault="0010651A" w:rsidP="0010651A">
            <w:pPr>
              <w:pStyle w:val="TabelleText"/>
            </w:pPr>
            <w:r w:rsidRPr="0025112E">
              <w:t>&lt;trial-reg-name&gt;</w:t>
            </w:r>
          </w:p>
        </w:tc>
        <w:tc>
          <w:tcPr>
            <w:tcW w:w="2509" w:type="dxa"/>
            <w:tcBorders>
              <w:top w:val="single" w:sz="2" w:space="0" w:color="auto"/>
              <w:bottom w:val="single" w:sz="2" w:space="0" w:color="auto"/>
            </w:tcBorders>
          </w:tcPr>
          <w:p w14:paraId="041426DF" w14:textId="77777777" w:rsidR="0010651A" w:rsidRPr="0025112E" w:rsidRDefault="0010651A" w:rsidP="0010651A">
            <w:pPr>
              <w:pStyle w:val="TabelleText"/>
            </w:pPr>
            <w:r w:rsidRPr="0025112E">
              <w:t>/article/front/article-meta/</w:t>
            </w:r>
            <w:r w:rsidRPr="0025112E">
              <w:br/>
              <w:t>trial-reg-group/trial-reg/</w:t>
            </w:r>
            <w:r w:rsidRPr="0025112E">
              <w:br/>
              <w:t>trial-reg-name</w:t>
            </w:r>
          </w:p>
        </w:tc>
        <w:tc>
          <w:tcPr>
            <w:tcW w:w="4111" w:type="dxa"/>
            <w:tcBorders>
              <w:top w:val="single" w:sz="2" w:space="0" w:color="auto"/>
              <w:bottom w:val="single" w:sz="2" w:space="0" w:color="auto"/>
            </w:tcBorders>
          </w:tcPr>
          <w:p w14:paraId="1423F422" w14:textId="77777777" w:rsidR="0010651A" w:rsidRPr="0025112E" w:rsidRDefault="0010651A" w:rsidP="0010651A">
            <w:pPr>
              <w:pStyle w:val="TabelleText"/>
            </w:pPr>
            <w:r w:rsidRPr="0025112E">
              <w:t>Name of the registration; is exported to other databases.</w:t>
            </w:r>
          </w:p>
        </w:tc>
      </w:tr>
      <w:tr w:rsidR="0010651A" w:rsidRPr="0025112E" w14:paraId="370418ED" w14:textId="77777777" w:rsidTr="00631DE0">
        <w:trPr>
          <w:cantSplit/>
        </w:trPr>
        <w:tc>
          <w:tcPr>
            <w:tcW w:w="1851" w:type="dxa"/>
            <w:tcBorders>
              <w:top w:val="single" w:sz="2" w:space="0" w:color="auto"/>
              <w:bottom w:val="single" w:sz="2" w:space="0" w:color="auto"/>
            </w:tcBorders>
          </w:tcPr>
          <w:p w14:paraId="7DF2B4DD" w14:textId="77777777" w:rsidR="0010651A" w:rsidRPr="0025112E" w:rsidRDefault="0010651A" w:rsidP="0010651A">
            <w:pPr>
              <w:pStyle w:val="TabelleText"/>
              <w:rPr>
                <w:szCs w:val="18"/>
              </w:rPr>
            </w:pPr>
            <w:r w:rsidRPr="0025112E">
              <w:t>&lt;trial-reg-number&gt;</w:t>
            </w:r>
          </w:p>
        </w:tc>
        <w:tc>
          <w:tcPr>
            <w:tcW w:w="2509" w:type="dxa"/>
            <w:tcBorders>
              <w:top w:val="single" w:sz="2" w:space="0" w:color="auto"/>
              <w:bottom w:val="single" w:sz="2" w:space="0" w:color="auto"/>
            </w:tcBorders>
          </w:tcPr>
          <w:p w14:paraId="631176B9" w14:textId="77777777" w:rsidR="0010651A" w:rsidRPr="0025112E" w:rsidRDefault="0010651A" w:rsidP="0010651A">
            <w:pPr>
              <w:pStyle w:val="TabelleText"/>
              <w:rPr>
                <w:szCs w:val="18"/>
              </w:rPr>
            </w:pPr>
            <w:r w:rsidRPr="0025112E">
              <w:t>/article/front/article-meta/</w:t>
            </w:r>
            <w:r w:rsidRPr="0025112E">
              <w:br/>
              <w:t>trial-reg-group/trial-reg/</w:t>
            </w:r>
            <w:r w:rsidRPr="0025112E">
              <w:br/>
              <w:t>trial-reg-number</w:t>
            </w:r>
          </w:p>
        </w:tc>
        <w:tc>
          <w:tcPr>
            <w:tcW w:w="4111" w:type="dxa"/>
            <w:tcBorders>
              <w:top w:val="single" w:sz="2" w:space="0" w:color="auto"/>
              <w:bottom w:val="single" w:sz="2" w:space="0" w:color="auto"/>
            </w:tcBorders>
          </w:tcPr>
          <w:p w14:paraId="30047B8A" w14:textId="77777777" w:rsidR="0010651A" w:rsidRPr="0025112E" w:rsidRDefault="0010651A" w:rsidP="0010651A">
            <w:pPr>
              <w:pStyle w:val="TabelleText"/>
            </w:pPr>
            <w:r w:rsidRPr="0025112E">
              <w:t>Number of the trial; is exported to other databases.</w:t>
            </w:r>
          </w:p>
        </w:tc>
      </w:tr>
      <w:tr w:rsidR="00631DE0" w:rsidRPr="0025112E" w14:paraId="538270AE" w14:textId="77777777" w:rsidTr="00FD4853">
        <w:trPr>
          <w:cantSplit/>
        </w:trPr>
        <w:tc>
          <w:tcPr>
            <w:tcW w:w="1851" w:type="dxa"/>
            <w:tcBorders>
              <w:top w:val="single" w:sz="2" w:space="0" w:color="auto"/>
              <w:bottom w:val="single" w:sz="4" w:space="0" w:color="auto"/>
            </w:tcBorders>
          </w:tcPr>
          <w:p w14:paraId="3D152155" w14:textId="00EB472E" w:rsidR="00631DE0" w:rsidRPr="0025112E" w:rsidRDefault="00631DE0" w:rsidP="00631DE0">
            <w:pPr>
              <w:pStyle w:val="TabelleText"/>
            </w:pPr>
            <w:r w:rsidRPr="0025112E">
              <w:rPr>
                <w:lang w:val="en-US"/>
              </w:rPr>
              <w:t>&lt;trial-reg-</w:t>
            </w:r>
            <w:proofErr w:type="spellStart"/>
            <w:r w:rsidRPr="0025112E">
              <w:rPr>
                <w:lang w:val="en-US"/>
              </w:rPr>
              <w:t>studytype</w:t>
            </w:r>
            <w:proofErr w:type="spellEnd"/>
            <w:r w:rsidRPr="0025112E">
              <w:rPr>
                <w:lang w:val="en-US"/>
              </w:rPr>
              <w:t>&gt;</w:t>
            </w:r>
          </w:p>
        </w:tc>
        <w:tc>
          <w:tcPr>
            <w:tcW w:w="2509" w:type="dxa"/>
            <w:tcBorders>
              <w:top w:val="single" w:sz="2" w:space="0" w:color="auto"/>
              <w:bottom w:val="single" w:sz="4" w:space="0" w:color="auto"/>
            </w:tcBorders>
          </w:tcPr>
          <w:p w14:paraId="6EAC85C7" w14:textId="5D164EA8" w:rsidR="00631DE0" w:rsidRPr="0025112E" w:rsidRDefault="00631DE0" w:rsidP="00631DE0">
            <w:pPr>
              <w:pStyle w:val="TabelleText"/>
            </w:pPr>
            <w:r w:rsidRPr="0025112E">
              <w:rPr>
                <w:lang w:val="en-US"/>
              </w:rPr>
              <w:t>/article/front/article-meta/</w:t>
            </w:r>
            <w:r w:rsidRPr="0025112E">
              <w:rPr>
                <w:lang w:val="en-US"/>
              </w:rPr>
              <w:br/>
              <w:t>trial-reg-group/trial-reg/</w:t>
            </w:r>
            <w:r w:rsidRPr="0025112E">
              <w:rPr>
                <w:lang w:val="en-US"/>
              </w:rPr>
              <w:br/>
              <w:t>trial-reg-</w:t>
            </w:r>
            <w:proofErr w:type="spellStart"/>
            <w:r w:rsidRPr="0025112E">
              <w:rPr>
                <w:lang w:val="en-US"/>
              </w:rPr>
              <w:t>studytype</w:t>
            </w:r>
            <w:proofErr w:type="spellEnd"/>
          </w:p>
        </w:tc>
        <w:tc>
          <w:tcPr>
            <w:tcW w:w="4111" w:type="dxa"/>
            <w:tcBorders>
              <w:top w:val="single" w:sz="2" w:space="0" w:color="auto"/>
              <w:bottom w:val="single" w:sz="4" w:space="0" w:color="auto"/>
            </w:tcBorders>
          </w:tcPr>
          <w:p w14:paraId="6B952391" w14:textId="5383FA4B" w:rsidR="00631DE0" w:rsidRPr="0025112E" w:rsidRDefault="00631DE0" w:rsidP="00631DE0">
            <w:pPr>
              <w:pStyle w:val="TabelleText"/>
              <w:rPr>
                <w:lang w:val="en-US"/>
              </w:rPr>
            </w:pPr>
            <w:r w:rsidRPr="0025112E">
              <w:rPr>
                <w:lang w:val="en-US"/>
              </w:rPr>
              <w:t>Type of study</w:t>
            </w:r>
            <w:r w:rsidRPr="0025112E">
              <w:t>; is exported to other databases.</w:t>
            </w:r>
          </w:p>
        </w:tc>
      </w:tr>
    </w:tbl>
    <w:p w14:paraId="333D13FD" w14:textId="77777777" w:rsidR="0010651A" w:rsidRPr="0025112E" w:rsidRDefault="0010651A" w:rsidP="00F53163">
      <w:pPr>
        <w:pStyle w:val="Textkrper"/>
        <w:ind w:left="0"/>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F193A" w:rsidRPr="0025112E" w14:paraId="04E63528" w14:textId="77777777" w:rsidTr="00C011E7">
        <w:tc>
          <w:tcPr>
            <w:tcW w:w="8435" w:type="dxa"/>
          </w:tcPr>
          <w:p w14:paraId="4934AD39" w14:textId="77777777" w:rsidR="00FF193A" w:rsidRPr="0025112E" w:rsidRDefault="00FF193A" w:rsidP="00C011E7">
            <w:pPr>
              <w:pStyle w:val="TabelleKopf"/>
            </w:pPr>
            <w:r w:rsidRPr="0025112E">
              <w:t>Example: Clinical trial</w:t>
            </w:r>
          </w:p>
        </w:tc>
      </w:tr>
      <w:tr w:rsidR="00FF193A" w:rsidRPr="0025112E" w14:paraId="71692B4E" w14:textId="77777777" w:rsidTr="00C011E7">
        <w:trPr>
          <w:cantSplit/>
        </w:trPr>
        <w:tc>
          <w:tcPr>
            <w:tcW w:w="8435" w:type="dxa"/>
          </w:tcPr>
          <w:p w14:paraId="0E920405" w14:textId="77777777" w:rsidR="00FB6946" w:rsidRPr="0025112E" w:rsidRDefault="00FF193A" w:rsidP="00B26CA6">
            <w:pPr>
              <w:pStyle w:val="Textkrper"/>
              <w:spacing w:after="0"/>
              <w:ind w:left="0"/>
              <w:rPr>
                <w:rFonts w:ascii="Arial" w:hAnsi="Arial" w:cs="Arial"/>
                <w:sz w:val="18"/>
                <w:szCs w:val="18"/>
              </w:rPr>
            </w:pPr>
            <w:r w:rsidRPr="0025112E">
              <w:rPr>
                <w:rFonts w:ascii="Arial" w:hAnsi="Arial"/>
                <w:sz w:val="18"/>
                <w:szCs w:val="18"/>
              </w:rPr>
              <w:t>&lt;trial-reg-group&gt;</w:t>
            </w:r>
          </w:p>
          <w:p w14:paraId="12B0E80B" w14:textId="77777777" w:rsidR="00FB6946" w:rsidRPr="0025112E" w:rsidRDefault="00FF193A" w:rsidP="00FB6946">
            <w:pPr>
              <w:pStyle w:val="Textkrper"/>
              <w:spacing w:after="0"/>
              <w:ind w:left="283"/>
              <w:rPr>
                <w:rFonts w:ascii="Arial" w:hAnsi="Arial" w:cs="Arial"/>
                <w:sz w:val="18"/>
                <w:szCs w:val="18"/>
              </w:rPr>
            </w:pPr>
            <w:r w:rsidRPr="0025112E">
              <w:rPr>
                <w:rFonts w:ascii="Arial" w:hAnsi="Arial"/>
                <w:sz w:val="18"/>
                <w:szCs w:val="18"/>
              </w:rPr>
              <w:t>&lt;trial-reg&gt;</w:t>
            </w:r>
          </w:p>
          <w:p w14:paraId="27C2B8A0" w14:textId="77777777" w:rsidR="00FB6946" w:rsidRPr="0025112E" w:rsidRDefault="00FF193A" w:rsidP="00FB6946">
            <w:pPr>
              <w:pStyle w:val="Textkrper"/>
              <w:spacing w:after="0"/>
              <w:ind w:left="567"/>
              <w:rPr>
                <w:rFonts w:ascii="Arial" w:hAnsi="Arial" w:cs="Arial"/>
                <w:sz w:val="18"/>
                <w:szCs w:val="18"/>
              </w:rPr>
            </w:pPr>
            <w:r w:rsidRPr="0025112E">
              <w:rPr>
                <w:rFonts w:ascii="Arial" w:hAnsi="Arial"/>
                <w:sz w:val="18"/>
                <w:szCs w:val="18"/>
              </w:rPr>
              <w:t>&lt;trial-reg-name&gt;International Standard Randomized Controlled Trials&lt;/trial-reg-name&gt;</w:t>
            </w:r>
          </w:p>
          <w:p w14:paraId="7431A8AA" w14:textId="77777777" w:rsidR="00FB6946" w:rsidRPr="0025112E" w:rsidRDefault="00FF193A" w:rsidP="00FB6946">
            <w:pPr>
              <w:pStyle w:val="Textkrper"/>
              <w:spacing w:after="0"/>
              <w:ind w:left="567"/>
              <w:rPr>
                <w:rFonts w:ascii="Arial" w:hAnsi="Arial" w:cs="Arial"/>
                <w:sz w:val="18"/>
                <w:szCs w:val="18"/>
              </w:rPr>
            </w:pPr>
            <w:r w:rsidRPr="0025112E">
              <w:rPr>
                <w:rFonts w:ascii="Arial" w:hAnsi="Arial"/>
                <w:sz w:val="18"/>
                <w:szCs w:val="18"/>
              </w:rPr>
              <w:t>&lt;trial-reg-number&gt;ISRCTN77500181&lt;/trial-reg-number&gt;</w:t>
            </w:r>
          </w:p>
          <w:p w14:paraId="784AEE99" w14:textId="77777777" w:rsidR="0082594E" w:rsidRPr="0025112E" w:rsidRDefault="00FF193A" w:rsidP="0082594E">
            <w:pPr>
              <w:pStyle w:val="Textkrper"/>
              <w:spacing w:after="0"/>
              <w:ind w:left="283"/>
              <w:rPr>
                <w:rFonts w:ascii="Arial" w:hAnsi="Arial" w:cs="Arial"/>
                <w:sz w:val="18"/>
                <w:szCs w:val="18"/>
                <w:lang w:val="en-US"/>
              </w:rPr>
            </w:pPr>
            <w:r w:rsidRPr="0025112E">
              <w:rPr>
                <w:rFonts w:ascii="Arial" w:hAnsi="Arial"/>
                <w:sz w:val="18"/>
                <w:szCs w:val="18"/>
              </w:rPr>
              <w:t>&lt;/trial-reg&gt;</w:t>
            </w:r>
            <w:r w:rsidR="0082594E" w:rsidRPr="0025112E">
              <w:rPr>
                <w:rFonts w:ascii="Arial" w:hAnsi="Arial"/>
                <w:sz w:val="18"/>
                <w:szCs w:val="18"/>
              </w:rPr>
              <w:br/>
            </w:r>
            <w:r w:rsidR="0082594E" w:rsidRPr="0025112E">
              <w:rPr>
                <w:rFonts w:ascii="Arial" w:hAnsi="Arial" w:cs="Arial"/>
                <w:sz w:val="18"/>
                <w:szCs w:val="18"/>
                <w:lang w:val="en-US"/>
              </w:rPr>
              <w:t>&lt;trial-reg&gt;</w:t>
            </w:r>
          </w:p>
          <w:p w14:paraId="6DB0637B" w14:textId="77777777" w:rsidR="0082594E" w:rsidRPr="0025112E" w:rsidRDefault="0082594E" w:rsidP="0082594E">
            <w:pPr>
              <w:shd w:val="clear" w:color="auto" w:fill="FFFFFF"/>
              <w:tabs>
                <w:tab w:val="clear" w:pos="0"/>
                <w:tab w:val="clear" w:pos="357"/>
                <w:tab w:val="clear" w:pos="641"/>
              </w:tabs>
              <w:autoSpaceDE w:val="0"/>
              <w:autoSpaceDN w:val="0"/>
              <w:adjustRightInd w:val="0"/>
              <w:spacing w:after="0" w:line="240" w:lineRule="auto"/>
              <w:ind w:left="708"/>
              <w:rPr>
                <w:rFonts w:ascii="Arial" w:hAnsi="Arial" w:cs="Arial"/>
                <w:sz w:val="18"/>
                <w:szCs w:val="18"/>
                <w:lang w:val="en-US"/>
              </w:rPr>
            </w:pPr>
            <w:r w:rsidRPr="0025112E">
              <w:rPr>
                <w:rFonts w:ascii="Arial" w:hAnsi="Arial" w:cs="Arial"/>
                <w:sz w:val="18"/>
                <w:szCs w:val="18"/>
                <w:lang w:val="en-US"/>
              </w:rPr>
              <w:t>&lt;trial-reg-name&gt;</w:t>
            </w:r>
            <w:r w:rsidRPr="0025112E">
              <w:rPr>
                <w:rFonts w:ascii="Arial" w:hAnsi="Arial" w:cs="Arial"/>
                <w:color w:val="000000"/>
                <w:sz w:val="18"/>
                <w:szCs w:val="18"/>
                <w:lang w:val="en-US"/>
              </w:rPr>
              <w:t>EU Clinical Trials Register</w:t>
            </w:r>
            <w:r w:rsidRPr="0025112E">
              <w:rPr>
                <w:rFonts w:ascii="Arial" w:hAnsi="Arial" w:cs="Arial"/>
                <w:sz w:val="18"/>
                <w:szCs w:val="18"/>
                <w:lang w:val="en-US"/>
              </w:rPr>
              <w:t>&lt;/trial-reg-name&gt;</w:t>
            </w:r>
          </w:p>
          <w:p w14:paraId="22E56849" w14:textId="77777777" w:rsidR="0082594E" w:rsidRPr="0025112E" w:rsidRDefault="0082594E" w:rsidP="0082594E">
            <w:pPr>
              <w:shd w:val="clear" w:color="auto" w:fill="FFFFFF"/>
              <w:tabs>
                <w:tab w:val="clear" w:pos="0"/>
                <w:tab w:val="clear" w:pos="357"/>
                <w:tab w:val="clear" w:pos="641"/>
              </w:tabs>
              <w:autoSpaceDE w:val="0"/>
              <w:autoSpaceDN w:val="0"/>
              <w:adjustRightInd w:val="0"/>
              <w:spacing w:after="0" w:line="240" w:lineRule="auto"/>
              <w:ind w:left="708"/>
              <w:rPr>
                <w:rFonts w:ascii="Arial" w:hAnsi="Arial" w:cs="Arial"/>
                <w:sz w:val="18"/>
                <w:szCs w:val="18"/>
                <w:lang w:val="en-US"/>
              </w:rPr>
            </w:pPr>
            <w:r w:rsidRPr="0025112E">
              <w:rPr>
                <w:rFonts w:ascii="Arial" w:hAnsi="Arial" w:cs="Arial"/>
                <w:sz w:val="18"/>
                <w:szCs w:val="18"/>
                <w:lang w:val="en-US"/>
              </w:rPr>
              <w:t>&lt;trial-reg-number&gt;</w:t>
            </w:r>
            <w:r w:rsidRPr="0025112E">
              <w:rPr>
                <w:rFonts w:ascii="Arial" w:hAnsi="Arial" w:cs="Arial"/>
                <w:color w:val="000000"/>
                <w:sz w:val="18"/>
                <w:szCs w:val="18"/>
                <w:lang w:val="en-US"/>
              </w:rPr>
              <w:t>2012-A01294–39</w:t>
            </w:r>
            <w:r w:rsidRPr="0025112E">
              <w:rPr>
                <w:rFonts w:ascii="Arial" w:hAnsi="Arial" w:cs="Arial"/>
                <w:sz w:val="18"/>
                <w:szCs w:val="18"/>
                <w:lang w:val="en-US"/>
              </w:rPr>
              <w:t>&lt;/trial-reg-number&gt;</w:t>
            </w:r>
          </w:p>
          <w:p w14:paraId="55DE8312" w14:textId="77777777" w:rsidR="0082594E" w:rsidRPr="0025112E" w:rsidRDefault="0082594E" w:rsidP="0082594E">
            <w:pPr>
              <w:pStyle w:val="Textkrper"/>
              <w:spacing w:after="0"/>
              <w:ind w:left="283"/>
              <w:rPr>
                <w:rFonts w:ascii="Arial" w:hAnsi="Arial" w:cs="Arial"/>
                <w:sz w:val="18"/>
                <w:szCs w:val="18"/>
                <w:lang w:val="en-US"/>
              </w:rPr>
            </w:pPr>
            <w:r w:rsidRPr="0025112E">
              <w:rPr>
                <w:rFonts w:ascii="Arial" w:hAnsi="Arial" w:cs="Arial"/>
                <w:sz w:val="18"/>
                <w:szCs w:val="18"/>
                <w:lang w:val="en-US"/>
              </w:rPr>
              <w:t>&lt;/trial-reg&gt;</w:t>
            </w:r>
          </w:p>
          <w:p w14:paraId="68F8B9C4" w14:textId="77777777" w:rsidR="00FB6946" w:rsidRPr="0025112E" w:rsidRDefault="00FF193A" w:rsidP="00FB6946">
            <w:pPr>
              <w:pStyle w:val="Textkrper"/>
              <w:spacing w:after="0"/>
              <w:ind w:left="283"/>
              <w:rPr>
                <w:rFonts w:ascii="Arial" w:hAnsi="Arial" w:cs="Arial"/>
                <w:sz w:val="18"/>
                <w:szCs w:val="18"/>
              </w:rPr>
            </w:pPr>
            <w:r w:rsidRPr="0025112E">
              <w:rPr>
                <w:rFonts w:ascii="Arial" w:hAnsi="Arial"/>
                <w:sz w:val="18"/>
                <w:szCs w:val="18"/>
              </w:rPr>
              <w:t>&lt;trial-reg-statement&gt;</w:t>
            </w:r>
          </w:p>
          <w:p w14:paraId="28FB863F" w14:textId="74EFB342" w:rsidR="00FB6946" w:rsidRPr="0025112E" w:rsidRDefault="00FF193A" w:rsidP="00FB6946">
            <w:pPr>
              <w:pStyle w:val="Textkrper"/>
              <w:spacing w:after="0"/>
              <w:ind w:left="567"/>
              <w:rPr>
                <w:rFonts w:ascii="Arial" w:hAnsi="Arial" w:cs="Arial"/>
                <w:sz w:val="18"/>
                <w:szCs w:val="18"/>
              </w:rPr>
            </w:pPr>
            <w:r w:rsidRPr="0025112E">
              <w:rPr>
                <w:rFonts w:ascii="Arial" w:hAnsi="Arial"/>
                <w:sz w:val="18"/>
                <w:szCs w:val="18"/>
              </w:rPr>
              <w:t>&lt;b&gt;TRIAL REGISTRATION:&lt;/b&gt; International Standard Randomized Controlled Trials ISRCTN77500181</w:t>
            </w:r>
            <w:r w:rsidR="0082594E" w:rsidRPr="0025112E">
              <w:rPr>
                <w:rFonts w:ascii="Arial" w:hAnsi="Arial"/>
                <w:sz w:val="18"/>
                <w:szCs w:val="18"/>
              </w:rPr>
              <w:t xml:space="preserve"> </w:t>
            </w:r>
            <w:r w:rsidR="0082594E" w:rsidRPr="0025112E">
              <w:rPr>
                <w:rFonts w:ascii="Arial" w:hAnsi="Arial" w:cs="Arial"/>
                <w:sz w:val="18"/>
                <w:szCs w:val="18"/>
                <w:lang w:val="en-US"/>
              </w:rPr>
              <w:t xml:space="preserve">and </w:t>
            </w:r>
            <w:r w:rsidR="0082594E" w:rsidRPr="0025112E">
              <w:rPr>
                <w:rFonts w:ascii="Arial" w:hAnsi="Arial" w:cs="Arial"/>
                <w:color w:val="000000"/>
                <w:sz w:val="18"/>
                <w:szCs w:val="18"/>
                <w:lang w:val="en-US"/>
              </w:rPr>
              <w:t>EU Clinical Trials Register 2012-A01294–39</w:t>
            </w:r>
          </w:p>
          <w:p w14:paraId="5459E3E5" w14:textId="77777777" w:rsidR="00FB6946" w:rsidRPr="0025112E" w:rsidRDefault="00FF193A" w:rsidP="00FB6946">
            <w:pPr>
              <w:pStyle w:val="Textkrper"/>
              <w:spacing w:after="0"/>
              <w:ind w:left="283"/>
              <w:rPr>
                <w:rFonts w:ascii="Arial" w:hAnsi="Arial" w:cs="Arial"/>
                <w:sz w:val="18"/>
                <w:szCs w:val="18"/>
              </w:rPr>
            </w:pPr>
            <w:r w:rsidRPr="0025112E">
              <w:rPr>
                <w:rFonts w:ascii="Arial" w:hAnsi="Arial"/>
                <w:sz w:val="18"/>
                <w:szCs w:val="18"/>
              </w:rPr>
              <w:t>&lt;/trial-reg-statement&gt;</w:t>
            </w:r>
          </w:p>
          <w:p w14:paraId="1788AD33" w14:textId="77777777" w:rsidR="00FF193A" w:rsidRPr="0025112E" w:rsidRDefault="00FF193A" w:rsidP="00B26CA6">
            <w:pPr>
              <w:pStyle w:val="Textkrper"/>
              <w:spacing w:after="0"/>
              <w:ind w:left="0"/>
            </w:pPr>
            <w:r w:rsidRPr="0025112E">
              <w:rPr>
                <w:rFonts w:ascii="Arial" w:hAnsi="Arial"/>
                <w:sz w:val="18"/>
                <w:szCs w:val="18"/>
              </w:rPr>
              <w:t>&lt;/trial-reg-group&gt;</w:t>
            </w:r>
          </w:p>
        </w:tc>
      </w:tr>
    </w:tbl>
    <w:p w14:paraId="6AAF4EDD" w14:textId="24C25C66" w:rsidR="00DC2C7F" w:rsidRPr="0025112E" w:rsidRDefault="00DC2C7F" w:rsidP="0010651A">
      <w:bookmarkStart w:id="172" w:name="_Toc436234031"/>
      <w:bookmarkStart w:id="173" w:name="_Ref452712704"/>
    </w:p>
    <w:p w14:paraId="1D33B8CF" w14:textId="5B64060C" w:rsidR="008C4DAF" w:rsidRPr="0025112E" w:rsidRDefault="008C4DAF" w:rsidP="008C4DAF">
      <w:pPr>
        <w:pStyle w:val="berschriftON"/>
        <w:numPr>
          <w:ilvl w:val="0"/>
          <w:numId w:val="0"/>
        </w:numPr>
        <w:ind w:left="851"/>
        <w:rPr>
          <w:rStyle w:val="Hervorhebung"/>
          <w:i w:val="0"/>
          <w:iCs w:val="0"/>
          <w:lang w:val="en-US"/>
        </w:rPr>
      </w:pPr>
      <w:r w:rsidRPr="0025112E">
        <w:rPr>
          <w:rStyle w:val="Hervorhebung"/>
          <w:i w:val="0"/>
          <w:iCs w:val="0"/>
          <w:lang w:val="en-US"/>
        </w:rPr>
        <w:lastRenderedPageBreak/>
        <w:t xml:space="preserve">Information </w:t>
      </w:r>
      <w:r w:rsidR="00395335" w:rsidRPr="0025112E">
        <w:rPr>
          <w:rStyle w:val="Hervorhebung"/>
          <w:i w:val="0"/>
          <w:iCs w:val="0"/>
          <w:lang w:val="en-US"/>
        </w:rPr>
        <w:t>on</w:t>
      </w:r>
      <w:r w:rsidRPr="0025112E">
        <w:rPr>
          <w:rStyle w:val="Hervorhebung"/>
          <w:i w:val="0"/>
          <w:iCs w:val="0"/>
          <w:lang w:val="en-US"/>
        </w:rPr>
        <w:t xml:space="preserve"> display</w:t>
      </w:r>
      <w:r w:rsidR="00395335" w:rsidRPr="0025112E">
        <w:rPr>
          <w:rStyle w:val="Hervorhebung"/>
          <w:i w:val="0"/>
          <w:iCs w:val="0"/>
          <w:lang w:val="en-US"/>
        </w:rPr>
        <w:t>ing</w:t>
      </w:r>
      <w:r w:rsidRPr="0025112E">
        <w:rPr>
          <w:rStyle w:val="Hervorhebung"/>
          <w:i w:val="0"/>
          <w:iCs w:val="0"/>
          <w:lang w:val="en-US"/>
        </w:rPr>
        <w:t xml:space="preserve"> in </w:t>
      </w:r>
      <w:proofErr w:type="spellStart"/>
      <w:r w:rsidRPr="0025112E">
        <w:rPr>
          <w:rStyle w:val="Hervorhebung"/>
          <w:i w:val="0"/>
          <w:iCs w:val="0"/>
          <w:lang w:val="en-US"/>
        </w:rPr>
        <w:t>thieme</w:t>
      </w:r>
      <w:proofErr w:type="spellEnd"/>
      <w:r w:rsidRPr="0025112E">
        <w:rPr>
          <w:rStyle w:val="Hervorhebung"/>
          <w:i w:val="0"/>
          <w:iCs w:val="0"/>
          <w:lang w:val="en-US"/>
        </w:rPr>
        <w:t>-connect</w:t>
      </w:r>
    </w:p>
    <w:p w14:paraId="6445A4AE" w14:textId="4A3AAF09" w:rsidR="008C4DAF" w:rsidRPr="0025112E" w:rsidRDefault="008C4DAF" w:rsidP="008C4DAF">
      <w:pPr>
        <w:pStyle w:val="Textkrper"/>
        <w:rPr>
          <w:lang w:val="en-US"/>
        </w:rPr>
      </w:pPr>
      <w:r w:rsidRPr="0025112E">
        <w:rPr>
          <w:lang w:val="en-US"/>
        </w:rPr>
        <w:t xml:space="preserve">As soon as a </w:t>
      </w:r>
      <w:r w:rsidRPr="0025112E">
        <w:rPr>
          <w:b/>
          <w:bCs/>
          <w:lang w:val="en-US"/>
        </w:rPr>
        <w:t>trial registration statement</w:t>
      </w:r>
      <w:r w:rsidRPr="0025112E">
        <w:rPr>
          <w:lang w:val="en-US"/>
        </w:rPr>
        <w:t xml:space="preserve"> is tagged, </w:t>
      </w:r>
      <w:proofErr w:type="spellStart"/>
      <w:r w:rsidRPr="0025112E">
        <w:rPr>
          <w:lang w:val="en-US"/>
        </w:rPr>
        <w:t>Thieme</w:t>
      </w:r>
      <w:proofErr w:type="spellEnd"/>
      <w:r w:rsidRPr="0025112E">
        <w:rPr>
          <w:lang w:val="en-US"/>
        </w:rPr>
        <w:t xml:space="preserve"> connect no longer displays the text „Clinical Trial </w:t>
      </w:r>
      <w:proofErr w:type="gramStart"/>
      <w:r w:rsidRPr="0025112E">
        <w:rPr>
          <w:lang w:val="en-US"/>
        </w:rPr>
        <w:t>Registration:“</w:t>
      </w:r>
      <w:proofErr w:type="gramEnd"/>
      <w:r w:rsidRPr="0025112E">
        <w:rPr>
          <w:lang w:val="en-US"/>
        </w:rPr>
        <w:t xml:space="preserve"> resp. „Clinical Trials </w:t>
      </w:r>
      <w:proofErr w:type="spellStart"/>
      <w:r w:rsidRPr="0025112E">
        <w:rPr>
          <w:lang w:val="en-US"/>
        </w:rPr>
        <w:t>Registrierung</w:t>
      </w:r>
      <w:proofErr w:type="spellEnd"/>
      <w:r w:rsidRPr="0025112E">
        <w:rPr>
          <w:lang w:val="en-US"/>
        </w:rPr>
        <w:t xml:space="preserve">:“, but </w:t>
      </w:r>
      <w:r w:rsidRPr="0025112E">
        <w:rPr>
          <w:b/>
          <w:bCs/>
          <w:lang w:val="en-US"/>
        </w:rPr>
        <w:t>only</w:t>
      </w:r>
      <w:r w:rsidRPr="0025112E">
        <w:rPr>
          <w:lang w:val="en-US"/>
        </w:rPr>
        <w:t xml:space="preserve"> the text of the funding statement itself.</w:t>
      </w:r>
    </w:p>
    <w:p w14:paraId="0305F607" w14:textId="2F7554DF" w:rsidR="00DC2C7F" w:rsidRPr="0025112E" w:rsidRDefault="008C4DAF" w:rsidP="008C4DAF">
      <w:pPr>
        <w:pStyle w:val="Textkrper"/>
        <w:rPr>
          <w:lang w:val="en-US"/>
        </w:rPr>
      </w:pPr>
      <w:r w:rsidRPr="0025112E">
        <w:rPr>
          <w:lang w:val="en-US"/>
        </w:rPr>
        <w:t xml:space="preserve">Only if </w:t>
      </w:r>
      <w:r w:rsidRPr="0025112E">
        <w:rPr>
          <w:b/>
          <w:bCs/>
          <w:lang w:val="en-US"/>
        </w:rPr>
        <w:t>no</w:t>
      </w:r>
      <w:r w:rsidRPr="0025112E">
        <w:rPr>
          <w:lang w:val="en-US"/>
        </w:rPr>
        <w:t xml:space="preserve"> &lt;trial-reg-statement&gt; exists and therefore one or more &lt;trial-reg&gt;, the text „Trial </w:t>
      </w:r>
      <w:proofErr w:type="gramStart"/>
      <w:r w:rsidRPr="0025112E">
        <w:rPr>
          <w:lang w:val="en-US"/>
        </w:rPr>
        <w:t>registrations:“</w:t>
      </w:r>
      <w:proofErr w:type="gramEnd"/>
      <w:r w:rsidRPr="0025112E">
        <w:rPr>
          <w:lang w:val="en-US"/>
        </w:rPr>
        <w:t xml:space="preserve"> will be generated and the information of the &lt;award-group&gt; is displayed.</w:t>
      </w:r>
    </w:p>
    <w:p w14:paraId="6271541E" w14:textId="77777777" w:rsidR="00942563" w:rsidRPr="0025112E" w:rsidRDefault="00942563" w:rsidP="00B951F0">
      <w:pPr>
        <w:pStyle w:val="berschrift2"/>
        <w:numPr>
          <w:ilvl w:val="1"/>
          <w:numId w:val="5"/>
        </w:numPr>
        <w:rPr>
          <w:bCs/>
          <w:kern w:val="0"/>
        </w:rPr>
      </w:pPr>
      <w:bookmarkStart w:id="174" w:name="_Abstracts_and_teaser"/>
      <w:bookmarkStart w:id="175" w:name="_Toc20292601"/>
      <w:bookmarkEnd w:id="174"/>
      <w:r w:rsidRPr="0025112E">
        <w:t>Abstracts</w:t>
      </w:r>
      <w:bookmarkEnd w:id="163"/>
      <w:bookmarkEnd w:id="172"/>
      <w:bookmarkEnd w:id="173"/>
      <w:r w:rsidRPr="0025112E">
        <w:t xml:space="preserve"> and teaser</w:t>
      </w:r>
      <w:bookmarkEnd w:id="175"/>
    </w:p>
    <w:p w14:paraId="30B4E8F4" w14:textId="77777777" w:rsidR="00942563" w:rsidRPr="0025112E" w:rsidRDefault="00942563" w:rsidP="00376A48">
      <w:pPr>
        <w:pStyle w:val="Textkrper"/>
      </w:pPr>
      <w:r w:rsidRPr="0025112E">
        <w:t>You enter the version of the abstract in the original language using the &lt;abstract&gt; element. This element is given a mandatory language attribute.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53163" w:rsidRPr="0025112E" w14:paraId="0F55B126" w14:textId="77777777" w:rsidTr="00735B22">
        <w:tc>
          <w:tcPr>
            <w:tcW w:w="1851" w:type="dxa"/>
            <w:tcBorders>
              <w:bottom w:val="single" w:sz="2" w:space="0" w:color="auto"/>
            </w:tcBorders>
            <w:shd w:val="clear" w:color="auto" w:fill="D9D9D9"/>
          </w:tcPr>
          <w:p w14:paraId="27599B41" w14:textId="77777777" w:rsidR="00F53163" w:rsidRPr="0025112E" w:rsidRDefault="00F53163" w:rsidP="00735B22">
            <w:pPr>
              <w:pStyle w:val="TabelleKopf"/>
            </w:pPr>
            <w:r w:rsidRPr="0025112E">
              <w:t>Element</w:t>
            </w:r>
          </w:p>
        </w:tc>
        <w:tc>
          <w:tcPr>
            <w:tcW w:w="2509" w:type="dxa"/>
            <w:tcBorders>
              <w:bottom w:val="single" w:sz="2" w:space="0" w:color="auto"/>
            </w:tcBorders>
            <w:shd w:val="clear" w:color="auto" w:fill="D9D9D9"/>
          </w:tcPr>
          <w:p w14:paraId="33A5D273" w14:textId="77777777" w:rsidR="00F53163" w:rsidRPr="0025112E" w:rsidRDefault="00F53163"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7B874457" w14:textId="77777777" w:rsidR="00F53163" w:rsidRPr="0025112E" w:rsidRDefault="00F53163" w:rsidP="00735B22">
            <w:pPr>
              <w:pStyle w:val="TabelleKopf"/>
            </w:pPr>
            <w:proofErr w:type="spellStart"/>
            <w:r w:rsidRPr="0025112E">
              <w:t>Subelements</w:t>
            </w:r>
            <w:proofErr w:type="spellEnd"/>
          </w:p>
        </w:tc>
      </w:tr>
      <w:tr w:rsidR="00F53163" w:rsidRPr="0025112E" w14:paraId="547D00BD" w14:textId="77777777" w:rsidTr="00735B22">
        <w:trPr>
          <w:cantSplit/>
        </w:trPr>
        <w:tc>
          <w:tcPr>
            <w:tcW w:w="1851" w:type="dxa"/>
            <w:tcBorders>
              <w:top w:val="single" w:sz="2" w:space="0" w:color="auto"/>
              <w:bottom w:val="single" w:sz="4" w:space="0" w:color="auto"/>
            </w:tcBorders>
          </w:tcPr>
          <w:p w14:paraId="6579B5E0" w14:textId="77777777" w:rsidR="00F53163" w:rsidRPr="0025112E" w:rsidRDefault="00F53163" w:rsidP="00F53163">
            <w:pPr>
              <w:pStyle w:val="TabelleText"/>
            </w:pPr>
            <w:r w:rsidRPr="0025112E">
              <w:t>&lt;abstract&gt;</w:t>
            </w:r>
          </w:p>
        </w:tc>
        <w:tc>
          <w:tcPr>
            <w:tcW w:w="2509" w:type="dxa"/>
            <w:tcBorders>
              <w:top w:val="single" w:sz="2" w:space="0" w:color="auto"/>
              <w:bottom w:val="single" w:sz="4" w:space="0" w:color="auto"/>
            </w:tcBorders>
          </w:tcPr>
          <w:p w14:paraId="09433FA0" w14:textId="77777777" w:rsidR="00F53163" w:rsidRPr="0025112E" w:rsidRDefault="00F53163" w:rsidP="00F53163">
            <w:pPr>
              <w:pStyle w:val="TabelleText"/>
            </w:pPr>
            <w:r w:rsidRPr="0025112E">
              <w:t>/article/front/article-meta/</w:t>
            </w:r>
            <w:r w:rsidRPr="0025112E">
              <w:br/>
              <w:t>abstract</w:t>
            </w:r>
          </w:p>
        </w:tc>
        <w:tc>
          <w:tcPr>
            <w:tcW w:w="4111" w:type="dxa"/>
            <w:tcBorders>
              <w:top w:val="single" w:sz="2" w:space="0" w:color="auto"/>
              <w:bottom w:val="single" w:sz="4" w:space="0" w:color="auto"/>
            </w:tcBorders>
          </w:tcPr>
          <w:p w14:paraId="73EC8A27" w14:textId="4FB60E7D" w:rsidR="00F53163" w:rsidRPr="0025112E" w:rsidRDefault="00F53163" w:rsidP="00F53163">
            <w:pPr>
              <w:pStyle w:val="TabelleText"/>
            </w:pPr>
            <w:r w:rsidRPr="0025112E">
              <w:t>&lt;label&gt; &lt;title&gt; &lt;</w:t>
            </w:r>
            <w:proofErr w:type="spellStart"/>
            <w:r w:rsidRPr="0025112E">
              <w:t>graphicalabstract</w:t>
            </w:r>
            <w:proofErr w:type="spellEnd"/>
            <w:r w:rsidRPr="0025112E">
              <w:t>&gt; &lt;p&gt; &lt;sec&gt;</w:t>
            </w:r>
          </w:p>
        </w:tc>
      </w:tr>
    </w:tbl>
    <w:p w14:paraId="5A923531" w14:textId="77777777" w:rsidR="00F53163" w:rsidRPr="0025112E" w:rsidRDefault="00F53163" w:rsidP="00376A48">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53163" w:rsidRPr="0025112E" w14:paraId="3273BA01" w14:textId="77777777" w:rsidTr="00735B22">
        <w:tc>
          <w:tcPr>
            <w:tcW w:w="1851" w:type="dxa"/>
            <w:tcBorders>
              <w:bottom w:val="single" w:sz="2" w:space="0" w:color="auto"/>
            </w:tcBorders>
            <w:shd w:val="clear" w:color="auto" w:fill="D9D9D9"/>
          </w:tcPr>
          <w:p w14:paraId="360F6D2C" w14:textId="77777777" w:rsidR="00F53163" w:rsidRPr="0025112E" w:rsidRDefault="0010651A" w:rsidP="00F53163">
            <w:pPr>
              <w:pStyle w:val="TabelleKopf"/>
            </w:pPr>
            <w:proofErr w:type="spellStart"/>
            <w:r w:rsidRPr="0025112E">
              <w:t>Subelements</w:t>
            </w:r>
            <w:proofErr w:type="spellEnd"/>
            <w:r w:rsidRPr="0025112E">
              <w:t xml:space="preserve"> for &lt;abstract&gt;</w:t>
            </w:r>
          </w:p>
        </w:tc>
        <w:tc>
          <w:tcPr>
            <w:tcW w:w="2509" w:type="dxa"/>
            <w:tcBorders>
              <w:bottom w:val="single" w:sz="2" w:space="0" w:color="auto"/>
            </w:tcBorders>
            <w:shd w:val="clear" w:color="auto" w:fill="D9D9D9"/>
          </w:tcPr>
          <w:p w14:paraId="08DBF8B2" w14:textId="77777777" w:rsidR="00F53163" w:rsidRPr="0025112E" w:rsidRDefault="00F53163" w:rsidP="00F53163">
            <w:pPr>
              <w:pStyle w:val="TabelleKopf"/>
            </w:pPr>
            <w:proofErr w:type="spellStart"/>
            <w:r w:rsidRPr="0025112E">
              <w:t>xPath</w:t>
            </w:r>
            <w:proofErr w:type="spellEnd"/>
          </w:p>
        </w:tc>
        <w:tc>
          <w:tcPr>
            <w:tcW w:w="4111" w:type="dxa"/>
            <w:tcBorders>
              <w:bottom w:val="single" w:sz="2" w:space="0" w:color="auto"/>
            </w:tcBorders>
            <w:shd w:val="clear" w:color="auto" w:fill="D9D9D9"/>
          </w:tcPr>
          <w:p w14:paraId="79E0719E" w14:textId="77777777" w:rsidR="00F53163" w:rsidRPr="0025112E" w:rsidRDefault="00F53163" w:rsidP="00F53163">
            <w:pPr>
              <w:pStyle w:val="TabelleKopf"/>
            </w:pPr>
            <w:r w:rsidRPr="0025112E">
              <w:t>Explanation</w:t>
            </w:r>
          </w:p>
        </w:tc>
      </w:tr>
      <w:tr w:rsidR="00F53163" w:rsidRPr="0025112E" w14:paraId="3F6931AD" w14:textId="77777777" w:rsidTr="00502327">
        <w:trPr>
          <w:cantSplit/>
        </w:trPr>
        <w:tc>
          <w:tcPr>
            <w:tcW w:w="1851" w:type="dxa"/>
            <w:tcBorders>
              <w:top w:val="single" w:sz="2" w:space="0" w:color="auto"/>
              <w:bottom w:val="single" w:sz="2" w:space="0" w:color="auto"/>
            </w:tcBorders>
          </w:tcPr>
          <w:p w14:paraId="1CB378BB" w14:textId="77777777" w:rsidR="00F53163" w:rsidRPr="0025112E" w:rsidRDefault="0010651A" w:rsidP="00F53163">
            <w:pPr>
              <w:pStyle w:val="TabelleText"/>
            </w:pPr>
            <w:r w:rsidRPr="0025112E">
              <w:t>&lt;label&gt;</w:t>
            </w:r>
          </w:p>
        </w:tc>
        <w:tc>
          <w:tcPr>
            <w:tcW w:w="2509" w:type="dxa"/>
            <w:tcBorders>
              <w:top w:val="single" w:sz="2" w:space="0" w:color="auto"/>
              <w:bottom w:val="single" w:sz="2" w:space="0" w:color="auto"/>
            </w:tcBorders>
          </w:tcPr>
          <w:p w14:paraId="2C2B5289" w14:textId="77777777" w:rsidR="00F53163" w:rsidRPr="0025112E" w:rsidRDefault="00F53163" w:rsidP="00F53163">
            <w:pPr>
              <w:pStyle w:val="TabelleText"/>
            </w:pPr>
            <w:r w:rsidRPr="0025112E">
              <w:t>/article/front/article-meta/</w:t>
            </w:r>
            <w:r w:rsidRPr="0025112E">
              <w:br/>
              <w:t>abstract/label</w:t>
            </w:r>
          </w:p>
        </w:tc>
        <w:tc>
          <w:tcPr>
            <w:tcW w:w="4111" w:type="dxa"/>
            <w:tcBorders>
              <w:top w:val="single" w:sz="2" w:space="0" w:color="auto"/>
              <w:bottom w:val="single" w:sz="2" w:space="0" w:color="auto"/>
            </w:tcBorders>
          </w:tcPr>
          <w:p w14:paraId="150A18E1" w14:textId="77777777" w:rsidR="00F53163" w:rsidRPr="0025112E" w:rsidRDefault="00F53163" w:rsidP="00F53163">
            <w:pPr>
              <w:pStyle w:val="TabelleText"/>
            </w:pPr>
            <w:r w:rsidRPr="0025112E">
              <w:t>Numbering of the heading of the abstract</w:t>
            </w:r>
          </w:p>
        </w:tc>
      </w:tr>
      <w:tr w:rsidR="0010651A" w:rsidRPr="0025112E" w14:paraId="5BF78DD1" w14:textId="77777777" w:rsidTr="00502327">
        <w:trPr>
          <w:cantSplit/>
        </w:trPr>
        <w:tc>
          <w:tcPr>
            <w:tcW w:w="1851" w:type="dxa"/>
            <w:tcBorders>
              <w:top w:val="single" w:sz="2" w:space="0" w:color="auto"/>
              <w:bottom w:val="single" w:sz="2" w:space="0" w:color="auto"/>
            </w:tcBorders>
          </w:tcPr>
          <w:p w14:paraId="41A38DB1" w14:textId="77777777" w:rsidR="0010651A" w:rsidRPr="0025112E" w:rsidRDefault="0010651A" w:rsidP="0010651A">
            <w:pPr>
              <w:pStyle w:val="TabelleText"/>
            </w:pPr>
            <w:r w:rsidRPr="0025112E">
              <w:t>&lt;title&gt;</w:t>
            </w:r>
          </w:p>
        </w:tc>
        <w:tc>
          <w:tcPr>
            <w:tcW w:w="2509" w:type="dxa"/>
            <w:tcBorders>
              <w:top w:val="single" w:sz="2" w:space="0" w:color="auto"/>
              <w:bottom w:val="single" w:sz="2" w:space="0" w:color="auto"/>
            </w:tcBorders>
          </w:tcPr>
          <w:p w14:paraId="3A7FA2F5" w14:textId="77777777" w:rsidR="0010651A" w:rsidRPr="0025112E" w:rsidRDefault="0010651A" w:rsidP="0010651A">
            <w:pPr>
              <w:pStyle w:val="TabelleText"/>
            </w:pPr>
            <w:r w:rsidRPr="0025112E">
              <w:t>/article/front/article-meta/</w:t>
            </w:r>
            <w:r w:rsidRPr="0025112E">
              <w:br/>
              <w:t>abstract/title</w:t>
            </w:r>
          </w:p>
        </w:tc>
        <w:tc>
          <w:tcPr>
            <w:tcW w:w="4111" w:type="dxa"/>
            <w:tcBorders>
              <w:top w:val="single" w:sz="2" w:space="0" w:color="auto"/>
              <w:bottom w:val="single" w:sz="2" w:space="0" w:color="auto"/>
            </w:tcBorders>
          </w:tcPr>
          <w:p w14:paraId="4D9B5ACF" w14:textId="77777777" w:rsidR="0010651A" w:rsidRPr="0025112E" w:rsidRDefault="0010651A" w:rsidP="0010651A">
            <w:pPr>
              <w:pStyle w:val="TabelleText"/>
            </w:pPr>
            <w:r w:rsidRPr="0025112E">
              <w:t>Text of the heading of the abstract</w:t>
            </w:r>
          </w:p>
        </w:tc>
      </w:tr>
      <w:tr w:rsidR="0010651A" w:rsidRPr="0025112E" w14:paraId="4A0890FF" w14:textId="77777777" w:rsidTr="009E6DF7">
        <w:trPr>
          <w:cantSplit/>
        </w:trPr>
        <w:tc>
          <w:tcPr>
            <w:tcW w:w="1851" w:type="dxa"/>
            <w:tcBorders>
              <w:top w:val="single" w:sz="2" w:space="0" w:color="auto"/>
              <w:bottom w:val="single" w:sz="2" w:space="0" w:color="auto"/>
            </w:tcBorders>
          </w:tcPr>
          <w:p w14:paraId="430863DE" w14:textId="77777777" w:rsidR="0010651A" w:rsidRPr="0025112E" w:rsidRDefault="0010651A" w:rsidP="0010651A">
            <w:pPr>
              <w:pStyle w:val="TabelleText"/>
            </w:pPr>
            <w:r w:rsidRPr="0025112E">
              <w:t>&lt;</w:t>
            </w:r>
            <w:proofErr w:type="spellStart"/>
            <w:r w:rsidRPr="0025112E">
              <w:t>graphicalabstract</w:t>
            </w:r>
            <w:proofErr w:type="spellEnd"/>
            <w:r w:rsidRPr="0025112E">
              <w:t>&gt;</w:t>
            </w:r>
          </w:p>
        </w:tc>
        <w:tc>
          <w:tcPr>
            <w:tcW w:w="2509" w:type="dxa"/>
            <w:tcBorders>
              <w:top w:val="single" w:sz="2" w:space="0" w:color="auto"/>
              <w:bottom w:val="single" w:sz="2" w:space="0" w:color="auto"/>
            </w:tcBorders>
          </w:tcPr>
          <w:p w14:paraId="33EC066E" w14:textId="77777777" w:rsidR="0010651A" w:rsidRPr="0025112E" w:rsidRDefault="0010651A" w:rsidP="0010651A">
            <w:pPr>
              <w:pStyle w:val="TabelleText"/>
            </w:pPr>
            <w:r w:rsidRPr="0025112E">
              <w:t>/article/front/article-meta/</w:t>
            </w:r>
            <w:r w:rsidRPr="0025112E">
              <w:br/>
              <w:t>abstract/</w:t>
            </w:r>
            <w:r w:rsidRPr="0025112E">
              <w:br/>
            </w:r>
            <w:proofErr w:type="spellStart"/>
            <w:r w:rsidRPr="0025112E">
              <w:t>graphicalabstract</w:t>
            </w:r>
            <w:proofErr w:type="spellEnd"/>
          </w:p>
        </w:tc>
        <w:tc>
          <w:tcPr>
            <w:tcW w:w="4111" w:type="dxa"/>
            <w:tcBorders>
              <w:top w:val="single" w:sz="2" w:space="0" w:color="auto"/>
              <w:bottom w:val="single" w:sz="2" w:space="0" w:color="auto"/>
            </w:tcBorders>
          </w:tcPr>
          <w:p w14:paraId="00BF6815" w14:textId="43601508" w:rsidR="0010651A" w:rsidRPr="0025112E" w:rsidRDefault="0010651A" w:rsidP="009E6DF7">
            <w:pPr>
              <w:pStyle w:val="TabelleText"/>
            </w:pPr>
            <w:r w:rsidRPr="0025112E">
              <w:t xml:space="preserve">Graphic (often for chemical journals). </w:t>
            </w:r>
            <w:r w:rsidRPr="0025112E">
              <w:br/>
              <w:t xml:space="preserve">You reference the image file of a graphical abstract using the </w:t>
            </w:r>
            <w:r w:rsidRPr="0025112E">
              <w:rPr>
                <w:rStyle w:val="NurTextZchn"/>
                <w:rFonts w:ascii="Arial" w:hAnsi="Arial"/>
              </w:rPr>
              <w:t>@href=</w:t>
            </w:r>
            <w:r w:rsidR="006B279A" w:rsidRPr="0025112E">
              <w:rPr>
                <w:rStyle w:val="NurTextZchn"/>
                <w:rFonts w:ascii="Arial" w:hAnsi="Arial"/>
              </w:rPr>
              <w:t>"</w:t>
            </w:r>
            <w:r w:rsidRPr="0025112E">
              <w:rPr>
                <w:rStyle w:val="NurTextZchn"/>
                <w:rFonts w:ascii="Arial" w:hAnsi="Arial"/>
              </w:rPr>
              <w:t>…</w:t>
            </w:r>
            <w:r w:rsidR="006B279A" w:rsidRPr="0025112E">
              <w:rPr>
                <w:rStyle w:val="NurTextZchn"/>
                <w:rFonts w:ascii="Arial" w:hAnsi="Arial"/>
              </w:rPr>
              <w:t>"</w:t>
            </w:r>
            <w:r w:rsidRPr="0025112E">
              <w:t xml:space="preserve"> attribute.</w:t>
            </w:r>
          </w:p>
        </w:tc>
      </w:tr>
      <w:tr w:rsidR="009E6DF7" w:rsidRPr="0025112E" w14:paraId="14D7DDEA" w14:textId="77777777" w:rsidTr="00735B22">
        <w:trPr>
          <w:cantSplit/>
        </w:trPr>
        <w:tc>
          <w:tcPr>
            <w:tcW w:w="1851" w:type="dxa"/>
            <w:tcBorders>
              <w:top w:val="single" w:sz="2" w:space="0" w:color="auto"/>
              <w:bottom w:val="single" w:sz="4" w:space="0" w:color="auto"/>
            </w:tcBorders>
          </w:tcPr>
          <w:p w14:paraId="45AF5649" w14:textId="77777777" w:rsidR="009E6DF7" w:rsidRPr="0025112E" w:rsidRDefault="009E6DF7" w:rsidP="009E6DF7">
            <w:pPr>
              <w:pStyle w:val="TabelleText"/>
              <w:rPr>
                <w:color w:val="000000" w:themeColor="text1"/>
              </w:rPr>
            </w:pPr>
            <w:r w:rsidRPr="0025112E">
              <w:rPr>
                <w:color w:val="000000" w:themeColor="text1"/>
              </w:rPr>
              <w:t>&lt;sec&gt;</w:t>
            </w:r>
          </w:p>
        </w:tc>
        <w:tc>
          <w:tcPr>
            <w:tcW w:w="2509" w:type="dxa"/>
            <w:tcBorders>
              <w:top w:val="single" w:sz="2" w:space="0" w:color="auto"/>
              <w:bottom w:val="single" w:sz="4" w:space="0" w:color="auto"/>
            </w:tcBorders>
          </w:tcPr>
          <w:p w14:paraId="728E170B" w14:textId="77777777" w:rsidR="009E6DF7" w:rsidRPr="0025112E" w:rsidRDefault="009E6DF7" w:rsidP="009E6DF7">
            <w:pPr>
              <w:pStyle w:val="TabelleText"/>
              <w:rPr>
                <w:color w:val="000000" w:themeColor="text1"/>
              </w:rPr>
            </w:pPr>
            <w:r w:rsidRPr="0025112E">
              <w:rPr>
                <w:color w:val="000000" w:themeColor="text1"/>
              </w:rPr>
              <w:t>/article/front/article-meta/</w:t>
            </w:r>
            <w:r w:rsidRPr="0025112E">
              <w:rPr>
                <w:color w:val="000000" w:themeColor="text1"/>
              </w:rPr>
              <w:br/>
              <w:t>abstract/sec</w:t>
            </w:r>
          </w:p>
        </w:tc>
        <w:tc>
          <w:tcPr>
            <w:tcW w:w="4111" w:type="dxa"/>
            <w:tcBorders>
              <w:top w:val="single" w:sz="2" w:space="0" w:color="auto"/>
              <w:bottom w:val="single" w:sz="4" w:space="0" w:color="auto"/>
            </w:tcBorders>
          </w:tcPr>
          <w:p w14:paraId="43C26CE1" w14:textId="41214247" w:rsidR="005671FE" w:rsidRPr="0025112E" w:rsidRDefault="009E6DF7" w:rsidP="009E6DF7">
            <w:pPr>
              <w:pStyle w:val="TabelleText"/>
              <w:rPr>
                <w:color w:val="000000" w:themeColor="text1"/>
              </w:rPr>
            </w:pPr>
            <w:r w:rsidRPr="0025112E">
              <w:rPr>
                <w:color w:val="000000" w:themeColor="text1"/>
              </w:rPr>
              <w:t>Individual sections within the</w:t>
            </w:r>
            <w:r w:rsidR="00D83A21" w:rsidRPr="0025112E">
              <w:rPr>
                <w:color w:val="000000" w:themeColor="text1"/>
              </w:rPr>
              <w:t xml:space="preserve"> a</w:t>
            </w:r>
            <w:r w:rsidRPr="0025112E">
              <w:rPr>
                <w:color w:val="000000" w:themeColor="text1"/>
              </w:rPr>
              <w:t xml:space="preserve">bstract can be defined using the &lt;sec&gt; element. &lt;sec&gt; includes the following </w:t>
            </w:r>
            <w:proofErr w:type="spellStart"/>
            <w:r w:rsidRPr="0025112E">
              <w:rPr>
                <w:color w:val="000000" w:themeColor="text1"/>
              </w:rPr>
              <w:t>subelements</w:t>
            </w:r>
            <w:proofErr w:type="spellEnd"/>
            <w:r w:rsidRPr="0025112E">
              <w:rPr>
                <w:color w:val="000000" w:themeColor="text1"/>
              </w:rPr>
              <w:t>: &lt;label&gt; &lt;title</w:t>
            </w:r>
            <w:proofErr w:type="gramStart"/>
            <w:r w:rsidRPr="0025112E">
              <w:rPr>
                <w:color w:val="000000" w:themeColor="text1"/>
              </w:rPr>
              <w:t>&gt;  &lt;</w:t>
            </w:r>
            <w:proofErr w:type="gramEnd"/>
            <w:r w:rsidRPr="0025112E">
              <w:rPr>
                <w:color w:val="000000" w:themeColor="text1"/>
              </w:rPr>
              <w:t>p&gt; &lt;fig-group&gt; &lt;list&gt;&lt;table&gt;</w:t>
            </w:r>
          </w:p>
        </w:tc>
      </w:tr>
    </w:tbl>
    <w:p w14:paraId="38691C3F" w14:textId="77777777" w:rsidR="009E6DF7" w:rsidRPr="0025112E" w:rsidRDefault="009E6DF7" w:rsidP="00376A48">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25112E" w14:paraId="79B116F7" w14:textId="77777777" w:rsidTr="00CA7651">
        <w:tc>
          <w:tcPr>
            <w:tcW w:w="1851" w:type="dxa"/>
            <w:tcBorders>
              <w:bottom w:val="single" w:sz="2" w:space="0" w:color="auto"/>
            </w:tcBorders>
            <w:shd w:val="clear" w:color="auto" w:fill="D9D9D9"/>
          </w:tcPr>
          <w:p w14:paraId="336D663E" w14:textId="77777777" w:rsidR="00CA7651" w:rsidRPr="0025112E" w:rsidRDefault="00CA7651" w:rsidP="00534EDD">
            <w:pPr>
              <w:pStyle w:val="TabelleKopf"/>
            </w:pPr>
            <w:r w:rsidRPr="0025112E">
              <w:t>Attribute for &lt;abstract&gt;</w:t>
            </w:r>
          </w:p>
        </w:tc>
        <w:tc>
          <w:tcPr>
            <w:tcW w:w="6654" w:type="dxa"/>
            <w:tcBorders>
              <w:bottom w:val="single" w:sz="2" w:space="0" w:color="auto"/>
            </w:tcBorders>
            <w:shd w:val="clear" w:color="auto" w:fill="D9D9D9"/>
          </w:tcPr>
          <w:p w14:paraId="06F82BB3" w14:textId="77777777" w:rsidR="00CA7651" w:rsidRPr="0025112E" w:rsidRDefault="00CA7651" w:rsidP="00534EDD">
            <w:pPr>
              <w:pStyle w:val="TabelleKopf"/>
            </w:pPr>
            <w:r w:rsidRPr="0025112E">
              <w:t>Explanation</w:t>
            </w:r>
          </w:p>
        </w:tc>
      </w:tr>
      <w:tr w:rsidR="00CA7651" w:rsidRPr="0025112E" w14:paraId="116DF7C9" w14:textId="77777777" w:rsidTr="00CA7651">
        <w:trPr>
          <w:cantSplit/>
        </w:trPr>
        <w:tc>
          <w:tcPr>
            <w:tcW w:w="1851" w:type="dxa"/>
            <w:tcBorders>
              <w:top w:val="single" w:sz="2" w:space="0" w:color="auto"/>
              <w:bottom w:val="single" w:sz="4" w:space="0" w:color="auto"/>
            </w:tcBorders>
          </w:tcPr>
          <w:p w14:paraId="19CAF0A1" w14:textId="3D0D2AF3" w:rsidR="00CA7651" w:rsidRPr="0025112E" w:rsidRDefault="00CA7651" w:rsidP="00A75724">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54" w:type="dxa"/>
            <w:tcBorders>
              <w:top w:val="single" w:sz="2" w:space="0" w:color="auto"/>
              <w:bottom w:val="single" w:sz="4" w:space="0" w:color="auto"/>
            </w:tcBorders>
          </w:tcPr>
          <w:p w14:paraId="197DFD5F" w14:textId="2D22C821" w:rsidR="00CA7651" w:rsidRPr="0025112E" w:rsidRDefault="00CA7651" w:rsidP="00A75724">
            <w:pPr>
              <w:pStyle w:val="TabelleText"/>
            </w:pPr>
            <w:r w:rsidRPr="0025112E">
              <w:t xml:space="preserve">Language of the abstract; this attribute is mandatory (cf. </w:t>
            </w:r>
            <w:r w:rsidRPr="0025112E">
              <w:fldChar w:fldCharType="begin"/>
            </w:r>
            <w:r w:rsidRPr="0025112E">
              <w:instrText xml:space="preserve"> REF _Ref4595571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42C79E6E" w14:textId="77777777" w:rsidR="00A75724" w:rsidRPr="0025112E" w:rsidRDefault="00A75724" w:rsidP="00376A48">
      <w:pPr>
        <w:pStyle w:val="Textkrper"/>
      </w:pPr>
    </w:p>
    <w:p w14:paraId="7F15B594" w14:textId="47A692BF" w:rsidR="00942563" w:rsidRPr="0025112E" w:rsidRDefault="00942563" w:rsidP="00AD78FF">
      <w:pPr>
        <w:pStyle w:val="Textkrper"/>
      </w:pPr>
      <w:r w:rsidRPr="0025112E">
        <w:rPr>
          <w:b/>
        </w:rPr>
        <w:t xml:space="preserve">The foreign language abstract </w:t>
      </w:r>
      <w:r w:rsidRPr="0025112E">
        <w:t xml:space="preserve">&lt;trans-abstract&gt; has </w:t>
      </w:r>
      <w:proofErr w:type="gramStart"/>
      <w:r w:rsidRPr="0025112E">
        <w:t>exactly the same</w:t>
      </w:r>
      <w:proofErr w:type="gramEnd"/>
      <w:r w:rsidRPr="0025112E">
        <w:t xml:space="preserve"> structure as &lt;abstract&gt;. It contains the translation of the abstract. &lt;trans-abstract&gt; has a mandatory language attribute @ </w:t>
      </w:r>
      <w:r w:rsidRPr="0025112E">
        <w:rPr>
          <w:rStyle w:val="NurTextZchn"/>
          <w:rFonts w:ascii="Times New Roman" w:hAnsi="Times New Roman"/>
        </w:rPr>
        <w:t>lang="</w:t>
      </w:r>
      <w:proofErr w:type="spellStart"/>
      <w:r w:rsidRPr="0025112E">
        <w:rPr>
          <w:rStyle w:val="NurTextZchn"/>
          <w:rFonts w:ascii="Times New Roman" w:hAnsi="Times New Roman"/>
        </w:rPr>
        <w:t>de|en|fr|es|it|pt|dk|no|se|nl|ro|zh|other</w:t>
      </w:r>
      <w:proofErr w:type="spellEnd"/>
      <w:r w:rsidR="006B279A" w:rsidRPr="0025112E">
        <w:rPr>
          <w:rStyle w:val="NurTextZchn"/>
          <w:rFonts w:ascii="Times New Roman" w:hAnsi="Times New Roman"/>
        </w:rPr>
        <w:t>"</w:t>
      </w:r>
      <w:r w:rsidRPr="0025112E">
        <w:t>.</w:t>
      </w:r>
    </w:p>
    <w:p w14:paraId="7EE3E3E0" w14:textId="77777777" w:rsidR="00BC2D63" w:rsidRPr="0025112E" w:rsidRDefault="00BC2D63" w:rsidP="00AD78FF">
      <w:pPr>
        <w:pStyle w:val="Textkrper"/>
      </w:pPr>
      <w:r w:rsidRPr="0025112E">
        <w:t xml:space="preserve">The same applies to </w:t>
      </w:r>
      <w:r w:rsidRPr="0025112E">
        <w:rPr>
          <w:b/>
        </w:rPr>
        <w:t>&lt;teaser&gt; and &lt;trans-teaser&gt;</w:t>
      </w:r>
      <w:r w:rsidRPr="0025112E">
        <w:t xml:space="preserve">, which have </w:t>
      </w:r>
      <w:proofErr w:type="gramStart"/>
      <w:r w:rsidRPr="0025112E">
        <w:t>exactly the same</w:t>
      </w:r>
      <w:proofErr w:type="gramEnd"/>
      <w:r w:rsidRPr="0025112E">
        <w:t xml:space="preserve"> structure as &lt;abstract&gt;. Those are usually used if there is just a short, inviting text and no abstract.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208DEDB9" w14:textId="77777777" w:rsidTr="00781DE8">
        <w:tc>
          <w:tcPr>
            <w:tcW w:w="9210" w:type="dxa"/>
          </w:tcPr>
          <w:p w14:paraId="07AA04FC" w14:textId="77777777" w:rsidR="00942563" w:rsidRPr="0025112E" w:rsidRDefault="00942563" w:rsidP="00A956C4">
            <w:pPr>
              <w:pStyle w:val="TabelleKopf"/>
            </w:pPr>
            <w:r w:rsidRPr="0025112E">
              <w:lastRenderedPageBreak/>
              <w:t>Example: Abstract</w:t>
            </w:r>
          </w:p>
        </w:tc>
      </w:tr>
      <w:tr w:rsidR="00942563" w:rsidRPr="0025112E" w14:paraId="124BCB1B" w14:textId="77777777" w:rsidTr="00781DE8">
        <w:trPr>
          <w:cantSplit/>
        </w:trPr>
        <w:tc>
          <w:tcPr>
            <w:tcW w:w="9210" w:type="dxa"/>
          </w:tcPr>
          <w:p w14:paraId="7FE59231" w14:textId="77777777" w:rsidR="00AB1C48" w:rsidRPr="0025112E" w:rsidRDefault="00942563" w:rsidP="00A956C4">
            <w:pPr>
              <w:pStyle w:val="TabelleText"/>
              <w:rPr>
                <w:szCs w:val="18"/>
              </w:rPr>
            </w:pPr>
            <w:r w:rsidRPr="0025112E">
              <w:t>&lt;abstract lang ="</w:t>
            </w:r>
            <w:proofErr w:type="spellStart"/>
            <w:r w:rsidRPr="0025112E">
              <w:t>en</w:t>
            </w:r>
            <w:proofErr w:type="spellEnd"/>
            <w:r w:rsidRPr="0025112E">
              <w:t>"&gt;</w:t>
            </w:r>
          </w:p>
          <w:p w14:paraId="252666A7" w14:textId="77777777" w:rsidR="00942563" w:rsidRPr="0025112E" w:rsidRDefault="004E5014" w:rsidP="00AB1C48">
            <w:pPr>
              <w:pStyle w:val="TabelleText"/>
              <w:ind w:left="284"/>
              <w:rPr>
                <w:szCs w:val="18"/>
              </w:rPr>
            </w:pPr>
            <w:r w:rsidRPr="0025112E">
              <w:t>&lt;</w:t>
            </w:r>
            <w:proofErr w:type="spellStart"/>
            <w:r w:rsidRPr="0025112E">
              <w:t>graphicalabstract</w:t>
            </w:r>
            <w:proofErr w:type="spellEnd"/>
            <w:r w:rsidRPr="0025112E">
              <w:t xml:space="preserve"> </w:t>
            </w:r>
            <w:proofErr w:type="spellStart"/>
            <w:r w:rsidRPr="0025112E">
              <w:t>href</w:t>
            </w:r>
            <w:proofErr w:type="spellEnd"/>
            <w:r w:rsidRPr="0025112E">
              <w:t>="i_b0179_ga_10-1055_s-0037-1609573.gif"/&gt;</w:t>
            </w:r>
          </w:p>
          <w:p w14:paraId="4D3CCA17" w14:textId="77777777" w:rsidR="00873E3C" w:rsidRPr="0025112E" w:rsidRDefault="00873E3C" w:rsidP="00873E3C">
            <w:pPr>
              <w:pStyle w:val="TabelleText"/>
              <w:ind w:left="284"/>
              <w:rPr>
                <w:color w:val="A6A6A6" w:themeColor="background1" w:themeShade="A6"/>
              </w:rPr>
            </w:pPr>
            <w:r w:rsidRPr="0025112E">
              <w:rPr>
                <w:color w:val="A6A6A6" w:themeColor="background1" w:themeShade="A6"/>
              </w:rPr>
              <w:t>&lt;sec&gt;</w:t>
            </w:r>
          </w:p>
          <w:p w14:paraId="3021C1C1" w14:textId="77777777" w:rsidR="00AB1C48" w:rsidRPr="0025112E" w:rsidRDefault="00942563" w:rsidP="00873E3C">
            <w:pPr>
              <w:pStyle w:val="TabelleText"/>
              <w:ind w:left="567"/>
              <w:rPr>
                <w:szCs w:val="18"/>
              </w:rPr>
            </w:pPr>
            <w:r w:rsidRPr="0025112E">
              <w:t>&lt;title&gt;Summary&lt;/title&gt;</w:t>
            </w:r>
          </w:p>
          <w:p w14:paraId="1A12C416" w14:textId="77777777" w:rsidR="00942563" w:rsidRPr="0025112E" w:rsidRDefault="00942563" w:rsidP="00873E3C">
            <w:pPr>
              <w:pStyle w:val="TabelleText"/>
              <w:ind w:left="567"/>
              <w:rPr>
                <w:szCs w:val="18"/>
              </w:rPr>
            </w:pPr>
            <w:r w:rsidRPr="0025112E">
              <w:t xml:space="preserve">&lt;p&gt;Present homoeopathic medicine seems to divide in a multitude of schools and trends. These circumstances require a critical self-reflection on the concept of reason which constitutes our science. First step is a discussion concerning the paradigm of natural sciences and its exclusive claims of scientific knowledge in </w:t>
            </w:r>
            <w:proofErr w:type="gramStart"/>
            <w:r w:rsidRPr="0025112E">
              <w:t>medicine.&lt;</w:t>
            </w:r>
            <w:proofErr w:type="gramEnd"/>
            <w:r w:rsidRPr="0025112E">
              <w:t>/p&gt;</w:t>
            </w:r>
          </w:p>
          <w:p w14:paraId="5CF93198" w14:textId="77777777" w:rsidR="00873E3C" w:rsidRPr="0025112E" w:rsidRDefault="00873E3C" w:rsidP="00873E3C">
            <w:pPr>
              <w:pStyle w:val="TabelleText"/>
              <w:ind w:left="284"/>
              <w:rPr>
                <w:color w:val="A6A6A6" w:themeColor="background1" w:themeShade="A6"/>
                <w:lang w:val="de-DE"/>
              </w:rPr>
            </w:pPr>
            <w:r w:rsidRPr="0025112E">
              <w:rPr>
                <w:color w:val="A6A6A6" w:themeColor="background1" w:themeShade="A6"/>
                <w:lang w:val="de-DE"/>
              </w:rPr>
              <w:t>&lt;sec&gt;</w:t>
            </w:r>
          </w:p>
          <w:p w14:paraId="5EF0777F" w14:textId="77777777" w:rsidR="00942563" w:rsidRPr="0025112E" w:rsidRDefault="00942563" w:rsidP="00A956C4">
            <w:pPr>
              <w:pStyle w:val="TabelleText"/>
              <w:rPr>
                <w:szCs w:val="18"/>
                <w:lang w:val="de-DE"/>
              </w:rPr>
            </w:pPr>
            <w:r w:rsidRPr="0025112E">
              <w:rPr>
                <w:lang w:val="de-DE"/>
              </w:rPr>
              <w:t>&lt;/</w:t>
            </w:r>
            <w:proofErr w:type="spellStart"/>
            <w:r w:rsidRPr="0025112E">
              <w:rPr>
                <w:lang w:val="de-DE"/>
              </w:rPr>
              <w:t>abstract</w:t>
            </w:r>
            <w:proofErr w:type="spellEnd"/>
            <w:r w:rsidRPr="0025112E">
              <w:rPr>
                <w:lang w:val="de-DE"/>
              </w:rPr>
              <w:t>&gt;</w:t>
            </w:r>
          </w:p>
          <w:p w14:paraId="4A2536D3" w14:textId="77777777" w:rsidR="00942563" w:rsidRPr="0025112E" w:rsidRDefault="00942563" w:rsidP="00A956C4">
            <w:pPr>
              <w:pStyle w:val="TabelleText"/>
              <w:rPr>
                <w:szCs w:val="18"/>
                <w:lang w:val="de-DE"/>
              </w:rPr>
            </w:pPr>
            <w:r w:rsidRPr="0025112E">
              <w:rPr>
                <w:lang w:val="de-DE"/>
              </w:rPr>
              <w:t>&lt;trans-abstract lang="de"&gt;</w:t>
            </w:r>
          </w:p>
          <w:p w14:paraId="10B527E1" w14:textId="77777777" w:rsidR="00AB1C48" w:rsidRPr="0025112E" w:rsidRDefault="00942563" w:rsidP="00AB1C48">
            <w:pPr>
              <w:pStyle w:val="TabelleText"/>
              <w:ind w:left="284"/>
              <w:rPr>
                <w:szCs w:val="18"/>
                <w:lang w:val="de-DE"/>
              </w:rPr>
            </w:pPr>
            <w:r w:rsidRPr="0025112E">
              <w:rPr>
                <w:lang w:val="de-DE"/>
              </w:rPr>
              <w:t>&lt;title&gt;Zusammenfassung&lt;/title&gt;</w:t>
            </w:r>
          </w:p>
          <w:p w14:paraId="10C79372" w14:textId="77777777" w:rsidR="00942563" w:rsidRPr="0025112E" w:rsidRDefault="00AB1C48" w:rsidP="00AB1C48">
            <w:pPr>
              <w:pStyle w:val="TabelleText"/>
              <w:ind w:left="284"/>
              <w:rPr>
                <w:szCs w:val="18"/>
                <w:lang w:val="de-DE"/>
              </w:rPr>
            </w:pPr>
            <w:r w:rsidRPr="0025112E">
              <w:rPr>
                <w:lang w:val="de-DE"/>
              </w:rPr>
              <w:t xml:space="preserve">&lt;p&gt;In den letzten Jahrzehnten erlebt die Homöopathie eine Weiterentwicklung in viele neue Richtungen. Unter diesen Umständen ist es besonders wichtig, sich in kritischer Selbstreflexion des konstituierenden Rationalitätsbegriffs unserer Wissenschaft zu versichern. Dies soll hier zunächst in Abgrenzung zum naturwissenschaftlichen Paradigma durchgeführt </w:t>
            </w:r>
            <w:proofErr w:type="gramStart"/>
            <w:r w:rsidRPr="0025112E">
              <w:rPr>
                <w:lang w:val="de-DE"/>
              </w:rPr>
              <w:t>werden.&lt;</w:t>
            </w:r>
            <w:proofErr w:type="gramEnd"/>
            <w:r w:rsidRPr="0025112E">
              <w:rPr>
                <w:lang w:val="de-DE"/>
              </w:rPr>
              <w:t>/p&gt;</w:t>
            </w:r>
          </w:p>
          <w:p w14:paraId="53703270" w14:textId="77777777" w:rsidR="00942563" w:rsidRPr="0025112E" w:rsidRDefault="00942563" w:rsidP="00A956C4">
            <w:pPr>
              <w:pStyle w:val="TabelleText"/>
            </w:pPr>
            <w:r w:rsidRPr="0025112E">
              <w:t>&lt;/trans-abstract&gt;</w:t>
            </w:r>
          </w:p>
        </w:tc>
      </w:tr>
    </w:tbl>
    <w:p w14:paraId="00BB8B2D" w14:textId="77777777" w:rsidR="00942563" w:rsidRPr="0025112E" w:rsidRDefault="00942563" w:rsidP="00AD78FF">
      <w:pPr>
        <w:pStyle w:val="Textkrper"/>
      </w:pPr>
    </w:p>
    <w:p w14:paraId="35D6F1F3" w14:textId="77777777" w:rsidR="00942563" w:rsidRPr="0025112E" w:rsidRDefault="00942563" w:rsidP="00B951F0">
      <w:pPr>
        <w:pStyle w:val="berschrift2"/>
        <w:numPr>
          <w:ilvl w:val="1"/>
          <w:numId w:val="5"/>
        </w:numPr>
        <w:rPr>
          <w:bCs/>
          <w:kern w:val="0"/>
        </w:rPr>
      </w:pPr>
      <w:bookmarkStart w:id="176" w:name="_Keywords"/>
      <w:bookmarkStart w:id="177" w:name="_Toc436234032"/>
      <w:bookmarkStart w:id="178" w:name="_Ref2950012"/>
      <w:bookmarkStart w:id="179" w:name="_Toc20292602"/>
      <w:bookmarkEnd w:id="176"/>
      <w:r w:rsidRPr="0025112E">
        <w:t>Keywords</w:t>
      </w:r>
      <w:bookmarkEnd w:id="177"/>
      <w:bookmarkEnd w:id="178"/>
      <w:bookmarkEnd w:id="179"/>
    </w:p>
    <w:p w14:paraId="120CBE63" w14:textId="77777777" w:rsidR="00942563" w:rsidRPr="0025112E" w:rsidRDefault="00942563" w:rsidP="00AD78FF">
      <w:pPr>
        <w:pStyle w:val="Textkrper"/>
      </w:pPr>
      <w:r w:rsidRPr="0025112E">
        <w:t>You enter the keywords using the &lt;</w:t>
      </w:r>
      <w:proofErr w:type="spellStart"/>
      <w:r w:rsidRPr="0025112E">
        <w:t>kwd</w:t>
      </w:r>
      <w:proofErr w:type="spellEnd"/>
      <w:r w:rsidRPr="0025112E">
        <w:t>-group&gt; element. &lt;</w:t>
      </w:r>
      <w:proofErr w:type="spellStart"/>
      <w:r w:rsidRPr="0025112E">
        <w:t>kwd</w:t>
      </w:r>
      <w:proofErr w:type="spellEnd"/>
      <w:r w:rsidRPr="0025112E">
        <w:t>-group&gt; has a mandatory language attribute and must contain at least one keyword. The &lt;</w:t>
      </w:r>
      <w:proofErr w:type="spellStart"/>
      <w:r w:rsidRPr="0025112E">
        <w:t>kwd</w:t>
      </w:r>
      <w:proofErr w:type="spellEnd"/>
      <w:r w:rsidRPr="0025112E">
        <w:t>-group&gt; can occur several times in different languages: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25112E" w14:paraId="0737B6F8" w14:textId="77777777" w:rsidTr="00735B22">
        <w:tc>
          <w:tcPr>
            <w:tcW w:w="1851" w:type="dxa"/>
            <w:tcBorders>
              <w:bottom w:val="single" w:sz="2" w:space="0" w:color="auto"/>
            </w:tcBorders>
            <w:shd w:val="clear" w:color="auto" w:fill="D9D9D9"/>
          </w:tcPr>
          <w:p w14:paraId="0DF0A95F" w14:textId="77777777" w:rsidR="00502327" w:rsidRPr="0025112E" w:rsidRDefault="00502327" w:rsidP="00735B22">
            <w:pPr>
              <w:pStyle w:val="TabelleKopf"/>
            </w:pPr>
            <w:r w:rsidRPr="0025112E">
              <w:t>Element</w:t>
            </w:r>
          </w:p>
        </w:tc>
        <w:tc>
          <w:tcPr>
            <w:tcW w:w="2509" w:type="dxa"/>
            <w:tcBorders>
              <w:bottom w:val="single" w:sz="2" w:space="0" w:color="auto"/>
            </w:tcBorders>
            <w:shd w:val="clear" w:color="auto" w:fill="D9D9D9"/>
          </w:tcPr>
          <w:p w14:paraId="649E46F9" w14:textId="77777777" w:rsidR="00502327" w:rsidRPr="0025112E" w:rsidRDefault="00502327"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2715B7C5" w14:textId="77777777" w:rsidR="00502327" w:rsidRPr="0025112E" w:rsidRDefault="00502327" w:rsidP="00735B22">
            <w:pPr>
              <w:pStyle w:val="TabelleKopf"/>
            </w:pPr>
            <w:proofErr w:type="spellStart"/>
            <w:r w:rsidRPr="0025112E">
              <w:t>Subelements</w:t>
            </w:r>
            <w:proofErr w:type="spellEnd"/>
          </w:p>
        </w:tc>
      </w:tr>
      <w:tr w:rsidR="00502327" w:rsidRPr="0025112E" w14:paraId="7F9F8824" w14:textId="77777777" w:rsidTr="00735B22">
        <w:trPr>
          <w:cantSplit/>
        </w:trPr>
        <w:tc>
          <w:tcPr>
            <w:tcW w:w="1851" w:type="dxa"/>
            <w:tcBorders>
              <w:top w:val="single" w:sz="2" w:space="0" w:color="auto"/>
              <w:bottom w:val="single" w:sz="4" w:space="0" w:color="auto"/>
            </w:tcBorders>
          </w:tcPr>
          <w:p w14:paraId="7F72F69F" w14:textId="77777777" w:rsidR="00502327" w:rsidRPr="0025112E" w:rsidRDefault="00502327" w:rsidP="00502327">
            <w:pPr>
              <w:pStyle w:val="TabelleText"/>
            </w:pPr>
            <w:r w:rsidRPr="0025112E">
              <w:t>&lt;</w:t>
            </w:r>
            <w:proofErr w:type="spellStart"/>
            <w:r w:rsidRPr="0025112E">
              <w:t>kwd</w:t>
            </w:r>
            <w:proofErr w:type="spellEnd"/>
            <w:r w:rsidRPr="0025112E">
              <w:t>-group&gt;</w:t>
            </w:r>
          </w:p>
        </w:tc>
        <w:tc>
          <w:tcPr>
            <w:tcW w:w="2509" w:type="dxa"/>
            <w:tcBorders>
              <w:top w:val="single" w:sz="2" w:space="0" w:color="auto"/>
              <w:bottom w:val="single" w:sz="4" w:space="0" w:color="auto"/>
            </w:tcBorders>
          </w:tcPr>
          <w:p w14:paraId="786C2A3E" w14:textId="77777777" w:rsidR="00502327" w:rsidRPr="0025112E" w:rsidRDefault="00502327" w:rsidP="00502327">
            <w:pPr>
              <w:pStyle w:val="TabelleText"/>
            </w:pPr>
            <w:r w:rsidRPr="0025112E">
              <w:t>/article/front/article-meta/</w:t>
            </w:r>
            <w:r w:rsidRPr="0025112E">
              <w:br/>
            </w:r>
            <w:proofErr w:type="spellStart"/>
            <w:r w:rsidRPr="0025112E">
              <w:t>kwd</w:t>
            </w:r>
            <w:proofErr w:type="spellEnd"/>
            <w:r w:rsidRPr="0025112E">
              <w:t>-group</w:t>
            </w:r>
          </w:p>
        </w:tc>
        <w:tc>
          <w:tcPr>
            <w:tcW w:w="4111" w:type="dxa"/>
            <w:tcBorders>
              <w:top w:val="single" w:sz="2" w:space="0" w:color="auto"/>
              <w:bottom w:val="single" w:sz="4" w:space="0" w:color="auto"/>
            </w:tcBorders>
          </w:tcPr>
          <w:p w14:paraId="689D8FB9" w14:textId="5E07EE0B" w:rsidR="00502327" w:rsidRPr="0025112E" w:rsidRDefault="00502327" w:rsidP="00502327">
            <w:pPr>
              <w:pStyle w:val="TabelleText"/>
            </w:pPr>
            <w:r w:rsidRPr="0025112E">
              <w:t>&lt;title</w:t>
            </w:r>
            <w:proofErr w:type="gramStart"/>
            <w:r w:rsidRPr="0025112E">
              <w:t>&gt;  &lt;</w:t>
            </w:r>
            <w:proofErr w:type="spellStart"/>
            <w:proofErr w:type="gramEnd"/>
            <w:r w:rsidRPr="0025112E">
              <w:t>kwd</w:t>
            </w:r>
            <w:proofErr w:type="spellEnd"/>
            <w:r w:rsidRPr="0025112E">
              <w:t>&gt;</w:t>
            </w:r>
          </w:p>
        </w:tc>
      </w:tr>
    </w:tbl>
    <w:p w14:paraId="2636C869" w14:textId="77777777" w:rsidR="00502327" w:rsidRPr="0025112E" w:rsidRDefault="00502327" w:rsidP="00502327">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25112E" w14:paraId="446BCFE6" w14:textId="77777777" w:rsidTr="00735B22">
        <w:tc>
          <w:tcPr>
            <w:tcW w:w="1851" w:type="dxa"/>
            <w:tcBorders>
              <w:bottom w:val="single" w:sz="2" w:space="0" w:color="auto"/>
            </w:tcBorders>
            <w:shd w:val="clear" w:color="auto" w:fill="D9D9D9"/>
          </w:tcPr>
          <w:p w14:paraId="1EB33D63" w14:textId="77777777" w:rsidR="00502327" w:rsidRPr="0025112E" w:rsidRDefault="00502327" w:rsidP="00735B22">
            <w:pPr>
              <w:pStyle w:val="TabelleKopf"/>
            </w:pPr>
            <w:r w:rsidRPr="0025112E">
              <w:t xml:space="preserve">Attribute for </w:t>
            </w:r>
            <w:r w:rsidRPr="0025112E">
              <w:br/>
              <w:t>&lt;</w:t>
            </w:r>
            <w:proofErr w:type="spellStart"/>
            <w:r w:rsidRPr="0025112E">
              <w:t>kwd</w:t>
            </w:r>
            <w:proofErr w:type="spellEnd"/>
            <w:r w:rsidRPr="0025112E">
              <w:t>-group&gt;</w:t>
            </w:r>
          </w:p>
        </w:tc>
        <w:tc>
          <w:tcPr>
            <w:tcW w:w="2509" w:type="dxa"/>
            <w:tcBorders>
              <w:bottom w:val="single" w:sz="2" w:space="0" w:color="auto"/>
            </w:tcBorders>
            <w:shd w:val="clear" w:color="auto" w:fill="D9D9D9"/>
          </w:tcPr>
          <w:p w14:paraId="5D46BF40" w14:textId="77777777" w:rsidR="00502327" w:rsidRPr="0025112E" w:rsidRDefault="00502327" w:rsidP="00735B22">
            <w:pPr>
              <w:pStyle w:val="TabelleKopf"/>
            </w:pPr>
            <w:r w:rsidRPr="0025112E">
              <w:t>Explanation</w:t>
            </w:r>
          </w:p>
        </w:tc>
        <w:tc>
          <w:tcPr>
            <w:tcW w:w="4111" w:type="dxa"/>
            <w:tcBorders>
              <w:bottom w:val="single" w:sz="2" w:space="0" w:color="auto"/>
            </w:tcBorders>
            <w:shd w:val="clear" w:color="auto" w:fill="D9D9D9"/>
          </w:tcPr>
          <w:p w14:paraId="7E23F49B" w14:textId="77777777" w:rsidR="00502327" w:rsidRPr="0025112E" w:rsidRDefault="00502327" w:rsidP="00735B22">
            <w:pPr>
              <w:pStyle w:val="TabelleKopf"/>
            </w:pPr>
          </w:p>
        </w:tc>
      </w:tr>
      <w:tr w:rsidR="00502327" w:rsidRPr="0025112E" w14:paraId="78F6D4C4" w14:textId="77777777" w:rsidTr="00735B22">
        <w:trPr>
          <w:cantSplit/>
        </w:trPr>
        <w:tc>
          <w:tcPr>
            <w:tcW w:w="1851" w:type="dxa"/>
            <w:tcBorders>
              <w:top w:val="single" w:sz="2" w:space="0" w:color="auto"/>
              <w:bottom w:val="single" w:sz="4" w:space="0" w:color="auto"/>
            </w:tcBorders>
          </w:tcPr>
          <w:p w14:paraId="7713927A" w14:textId="49396A8E" w:rsidR="00502327" w:rsidRPr="0025112E" w:rsidRDefault="00502327" w:rsidP="00502327">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20" w:type="dxa"/>
            <w:gridSpan w:val="2"/>
            <w:tcBorders>
              <w:top w:val="single" w:sz="2" w:space="0" w:color="auto"/>
              <w:bottom w:val="single" w:sz="4" w:space="0" w:color="auto"/>
            </w:tcBorders>
          </w:tcPr>
          <w:p w14:paraId="44E7500D" w14:textId="674FA521" w:rsidR="00502327" w:rsidRPr="0025112E" w:rsidRDefault="00502327" w:rsidP="00502327">
            <w:pPr>
              <w:pStyle w:val="TabelleText"/>
            </w:pPr>
            <w:r w:rsidRPr="0025112E">
              <w:t xml:space="preserve">Mandatory language attribute (cf. </w:t>
            </w:r>
            <w:r w:rsidR="00CA7651" w:rsidRPr="0025112E">
              <w:fldChar w:fldCharType="begin"/>
            </w:r>
            <w:r w:rsidR="00CA7651" w:rsidRPr="0025112E">
              <w:instrText xml:space="preserve"> REF _Ref4593839 \r \h </w:instrText>
            </w:r>
            <w:r w:rsidR="00E60BD6" w:rsidRPr="0025112E">
              <w:instrText xml:space="preserve"> \* MERGEFORMAT </w:instrText>
            </w:r>
            <w:r w:rsidR="00CA7651" w:rsidRPr="0025112E">
              <w:fldChar w:fldCharType="separate"/>
            </w:r>
            <w:r w:rsidR="00F65100" w:rsidRPr="0025112E">
              <w:t>3.5</w:t>
            </w:r>
            <w:r w:rsidR="00CA7651" w:rsidRPr="0025112E">
              <w:fldChar w:fldCharType="end"/>
            </w:r>
            <w:r w:rsidRPr="0025112E">
              <w:t>)</w:t>
            </w:r>
          </w:p>
        </w:tc>
      </w:tr>
    </w:tbl>
    <w:p w14:paraId="304D5F6F" w14:textId="77777777" w:rsidR="00502327" w:rsidRPr="0025112E" w:rsidRDefault="00502327" w:rsidP="00AD78FF">
      <w:pPr>
        <w:pStyle w:val="Textkrper"/>
      </w:pPr>
    </w:p>
    <w:p w14:paraId="23530576" w14:textId="00B494F0" w:rsidR="00942563" w:rsidRPr="0025112E" w:rsidRDefault="00942563" w:rsidP="00376A48">
      <w:pPr>
        <w:pStyle w:val="Textkrper"/>
      </w:pPr>
      <w:r w:rsidRPr="0025112E">
        <w:t>The heading of &lt;</w:t>
      </w:r>
      <w:proofErr w:type="spellStart"/>
      <w:r w:rsidRPr="0025112E">
        <w:t>kwd</w:t>
      </w:r>
      <w:proofErr w:type="spellEnd"/>
      <w:r w:rsidRPr="0025112E">
        <w:t xml:space="preserve">-group&gt; is optional and can be entered </w:t>
      </w:r>
      <w:proofErr w:type="gramStart"/>
      <w:r w:rsidRPr="0025112E">
        <w:t>using  and</w:t>
      </w:r>
      <w:proofErr w:type="gramEnd"/>
      <w:r w:rsidRPr="0025112E">
        <w:t xml:space="preserve"> &lt;title&gt;.</w:t>
      </w:r>
      <w:r w:rsidR="00E34D1A" w:rsidRPr="0025112E">
        <w:t xml:space="preserve"> (The former label is not allowed anymore).</w:t>
      </w:r>
      <w:r w:rsidRPr="0025112E">
        <w:t xml:space="preserve"> The individual keywords can contain the &lt;b&gt;, &lt;</w:t>
      </w:r>
      <w:proofErr w:type="spellStart"/>
      <w:r w:rsidRPr="0025112E">
        <w:t>i</w:t>
      </w:r>
      <w:proofErr w:type="spellEnd"/>
      <w:r w:rsidRPr="0025112E">
        <w:t>&gt;, &lt;</w:t>
      </w:r>
      <w:proofErr w:type="spellStart"/>
      <w:r w:rsidRPr="0025112E">
        <w:t>sc</w:t>
      </w:r>
      <w:proofErr w:type="spellEnd"/>
      <w:r w:rsidRPr="0025112E">
        <w:t>&gt;, &lt;sub&gt;, and &lt;sup&gt; emphasis elements.</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9D1A5AB" w14:textId="77777777" w:rsidTr="00781DE8">
        <w:tc>
          <w:tcPr>
            <w:tcW w:w="9210" w:type="dxa"/>
          </w:tcPr>
          <w:p w14:paraId="43053511" w14:textId="77777777" w:rsidR="00942563" w:rsidRPr="0025112E" w:rsidRDefault="00942563" w:rsidP="00E93C47">
            <w:pPr>
              <w:pStyle w:val="TabelleKopf"/>
            </w:pPr>
            <w:r w:rsidRPr="0025112E">
              <w:lastRenderedPageBreak/>
              <w:t>Example: Keywords</w:t>
            </w:r>
          </w:p>
        </w:tc>
      </w:tr>
      <w:tr w:rsidR="00942563" w:rsidRPr="0025112E" w14:paraId="2236AC80" w14:textId="77777777" w:rsidTr="00781DE8">
        <w:trPr>
          <w:cantSplit/>
        </w:trPr>
        <w:tc>
          <w:tcPr>
            <w:tcW w:w="9210" w:type="dxa"/>
          </w:tcPr>
          <w:p w14:paraId="3ACD5874" w14:textId="77777777" w:rsidR="00942563" w:rsidRPr="0025112E" w:rsidRDefault="00942563" w:rsidP="00E93C47">
            <w:pPr>
              <w:pStyle w:val="TabelleText"/>
              <w:rPr>
                <w:szCs w:val="18"/>
              </w:rPr>
            </w:pPr>
            <w:r w:rsidRPr="0025112E">
              <w:t>&lt;</w:t>
            </w:r>
            <w:proofErr w:type="spellStart"/>
            <w:r w:rsidRPr="0025112E">
              <w:t>kwd</w:t>
            </w:r>
            <w:proofErr w:type="spellEnd"/>
            <w:r w:rsidRPr="0025112E">
              <w:t>-group lang="</w:t>
            </w:r>
            <w:proofErr w:type="spellStart"/>
            <w:r w:rsidRPr="0025112E">
              <w:t>en</w:t>
            </w:r>
            <w:proofErr w:type="spellEnd"/>
            <w:r w:rsidRPr="0025112E">
              <w:t>"&gt;</w:t>
            </w:r>
          </w:p>
          <w:p w14:paraId="72C730FB" w14:textId="77777777" w:rsidR="00DC2AF3" w:rsidRPr="0025112E" w:rsidRDefault="00942563" w:rsidP="001A7033">
            <w:pPr>
              <w:pStyle w:val="TabelleText"/>
              <w:ind w:left="284"/>
              <w:rPr>
                <w:szCs w:val="18"/>
              </w:rPr>
            </w:pPr>
            <w:r w:rsidRPr="0025112E">
              <w:t>&lt;title&gt;Keywords&lt;/title&gt;</w:t>
            </w:r>
          </w:p>
          <w:p w14:paraId="5EAEFB07" w14:textId="77777777" w:rsidR="00DC2AF3" w:rsidRPr="0025112E" w:rsidRDefault="00942563" w:rsidP="001A7033">
            <w:pPr>
              <w:pStyle w:val="TabelleText"/>
              <w:ind w:left="284"/>
              <w:rPr>
                <w:szCs w:val="18"/>
              </w:rPr>
            </w:pPr>
            <w:r w:rsidRPr="0025112E">
              <w:t>&lt;</w:t>
            </w:r>
            <w:proofErr w:type="spellStart"/>
            <w:r w:rsidRPr="0025112E">
              <w:t>kwd</w:t>
            </w:r>
            <w:proofErr w:type="spellEnd"/>
            <w:r w:rsidRPr="0025112E">
              <w:t>&gt;Concept of reason&lt;/</w:t>
            </w:r>
            <w:proofErr w:type="spellStart"/>
            <w:r w:rsidRPr="0025112E">
              <w:t>kwd</w:t>
            </w:r>
            <w:proofErr w:type="spellEnd"/>
            <w:r w:rsidRPr="0025112E">
              <w:t>&gt;</w:t>
            </w:r>
          </w:p>
          <w:p w14:paraId="79E12078" w14:textId="77777777" w:rsidR="00DC2AF3" w:rsidRPr="0025112E" w:rsidRDefault="00942563" w:rsidP="001A7033">
            <w:pPr>
              <w:pStyle w:val="TabelleText"/>
              <w:ind w:left="284"/>
              <w:rPr>
                <w:szCs w:val="18"/>
              </w:rPr>
            </w:pPr>
            <w:r w:rsidRPr="0025112E">
              <w:t>&lt;</w:t>
            </w:r>
            <w:proofErr w:type="spellStart"/>
            <w:r w:rsidRPr="0025112E">
              <w:t>kwd</w:t>
            </w:r>
            <w:proofErr w:type="spellEnd"/>
            <w:r w:rsidRPr="0025112E">
              <w:t>&gt;science&lt;/</w:t>
            </w:r>
            <w:proofErr w:type="spellStart"/>
            <w:r w:rsidRPr="0025112E">
              <w:t>kwd</w:t>
            </w:r>
            <w:proofErr w:type="spellEnd"/>
            <w:r w:rsidRPr="0025112E">
              <w:t>&gt;</w:t>
            </w:r>
          </w:p>
          <w:p w14:paraId="4CA78F22" w14:textId="77777777" w:rsidR="00DC2AF3" w:rsidRPr="0025112E" w:rsidRDefault="00942563" w:rsidP="001A7033">
            <w:pPr>
              <w:pStyle w:val="TabelleText"/>
              <w:ind w:left="284"/>
              <w:rPr>
                <w:szCs w:val="18"/>
              </w:rPr>
            </w:pPr>
            <w:r w:rsidRPr="0025112E">
              <w:t>&lt;</w:t>
            </w:r>
            <w:proofErr w:type="spellStart"/>
            <w:r w:rsidRPr="0025112E">
              <w:t>kwd</w:t>
            </w:r>
            <w:proofErr w:type="spellEnd"/>
            <w:r w:rsidRPr="0025112E">
              <w:t>&gt;paradigm&lt;/</w:t>
            </w:r>
            <w:proofErr w:type="spellStart"/>
            <w:r w:rsidRPr="0025112E">
              <w:t>kwd</w:t>
            </w:r>
            <w:proofErr w:type="spellEnd"/>
            <w:r w:rsidRPr="0025112E">
              <w:t>&gt;</w:t>
            </w:r>
          </w:p>
          <w:p w14:paraId="532AE8C9" w14:textId="77777777" w:rsidR="00942563" w:rsidRPr="0025112E" w:rsidRDefault="00942563" w:rsidP="001A7033">
            <w:pPr>
              <w:pStyle w:val="TabelleText"/>
              <w:ind w:left="284"/>
              <w:rPr>
                <w:szCs w:val="18"/>
              </w:rPr>
            </w:pPr>
            <w:r w:rsidRPr="0025112E">
              <w:t>&lt;</w:t>
            </w:r>
            <w:proofErr w:type="spellStart"/>
            <w:r w:rsidRPr="0025112E">
              <w:t>kwd</w:t>
            </w:r>
            <w:proofErr w:type="spellEnd"/>
            <w:r w:rsidRPr="0025112E">
              <w:t>&gt;method&lt;/</w:t>
            </w:r>
            <w:proofErr w:type="spellStart"/>
            <w:r w:rsidRPr="0025112E">
              <w:t>kwd</w:t>
            </w:r>
            <w:proofErr w:type="spellEnd"/>
            <w:r w:rsidRPr="0025112E">
              <w:t>&gt;</w:t>
            </w:r>
          </w:p>
          <w:p w14:paraId="30315444" w14:textId="77777777" w:rsidR="00942563" w:rsidRPr="0025112E" w:rsidRDefault="00942563" w:rsidP="00E93C47">
            <w:pPr>
              <w:pStyle w:val="TabelleText"/>
              <w:rPr>
                <w:szCs w:val="18"/>
              </w:rPr>
            </w:pPr>
            <w:r w:rsidRPr="0025112E">
              <w:t>&lt;/</w:t>
            </w:r>
            <w:proofErr w:type="spellStart"/>
            <w:r w:rsidRPr="0025112E">
              <w:t>kwd</w:t>
            </w:r>
            <w:proofErr w:type="spellEnd"/>
            <w:r w:rsidRPr="0025112E">
              <w:t>-group&gt;</w:t>
            </w:r>
          </w:p>
          <w:p w14:paraId="6F7A8819" w14:textId="77777777" w:rsidR="00942563" w:rsidRPr="0025112E" w:rsidRDefault="00942563" w:rsidP="00FE413C">
            <w:pPr>
              <w:pStyle w:val="TabelleText"/>
              <w:rPr>
                <w:szCs w:val="18"/>
              </w:rPr>
            </w:pPr>
            <w:r w:rsidRPr="0025112E">
              <w:t>&lt;</w:t>
            </w:r>
            <w:proofErr w:type="spellStart"/>
            <w:r w:rsidRPr="0025112E">
              <w:t>kwd</w:t>
            </w:r>
            <w:proofErr w:type="spellEnd"/>
            <w:r w:rsidRPr="0025112E">
              <w:t>-group lang ="de"&gt;</w:t>
            </w:r>
          </w:p>
          <w:p w14:paraId="4AC4074A" w14:textId="77777777" w:rsidR="00DC2AF3" w:rsidRPr="0025112E" w:rsidRDefault="00942563" w:rsidP="001A7033">
            <w:pPr>
              <w:pStyle w:val="TabelleText"/>
              <w:ind w:left="284"/>
              <w:rPr>
                <w:szCs w:val="18"/>
              </w:rPr>
            </w:pPr>
            <w:r w:rsidRPr="0025112E">
              <w:t>&lt;title&gt;Keywords&lt;/title&gt;</w:t>
            </w:r>
          </w:p>
          <w:p w14:paraId="5D588469" w14:textId="77777777" w:rsidR="00DC2AF3" w:rsidRPr="0025112E" w:rsidRDefault="00942563" w:rsidP="001A7033">
            <w:pPr>
              <w:pStyle w:val="TabelleText"/>
              <w:ind w:left="284"/>
              <w:rPr>
                <w:szCs w:val="18"/>
                <w:lang w:val="de-DE"/>
              </w:rPr>
            </w:pPr>
            <w:r w:rsidRPr="0025112E">
              <w:rPr>
                <w:lang w:val="de-DE"/>
              </w:rPr>
              <w:t>&lt;</w:t>
            </w:r>
            <w:proofErr w:type="spellStart"/>
            <w:r w:rsidRPr="0025112E">
              <w:rPr>
                <w:lang w:val="de-DE"/>
              </w:rPr>
              <w:t>kwd</w:t>
            </w:r>
            <w:proofErr w:type="spellEnd"/>
            <w:r w:rsidRPr="0025112E">
              <w:rPr>
                <w:lang w:val="de-DE"/>
              </w:rPr>
              <w:t>&gt;Rationalitätsmodell&lt;/</w:t>
            </w:r>
            <w:proofErr w:type="spellStart"/>
            <w:r w:rsidRPr="0025112E">
              <w:rPr>
                <w:lang w:val="de-DE"/>
              </w:rPr>
              <w:t>kwd</w:t>
            </w:r>
            <w:proofErr w:type="spellEnd"/>
            <w:r w:rsidRPr="0025112E">
              <w:rPr>
                <w:lang w:val="de-DE"/>
              </w:rPr>
              <w:t>&gt;</w:t>
            </w:r>
          </w:p>
          <w:p w14:paraId="27DCAAE1" w14:textId="77777777" w:rsidR="00DC2AF3" w:rsidRPr="0025112E" w:rsidRDefault="00942563" w:rsidP="001A7033">
            <w:pPr>
              <w:pStyle w:val="TabelleText"/>
              <w:ind w:left="284"/>
              <w:rPr>
                <w:szCs w:val="18"/>
                <w:lang w:val="de-DE"/>
              </w:rPr>
            </w:pPr>
            <w:r w:rsidRPr="0025112E">
              <w:rPr>
                <w:lang w:val="de-DE"/>
              </w:rPr>
              <w:t>&lt;</w:t>
            </w:r>
            <w:proofErr w:type="spellStart"/>
            <w:r w:rsidRPr="0025112E">
              <w:rPr>
                <w:lang w:val="de-DE"/>
              </w:rPr>
              <w:t>kwd</w:t>
            </w:r>
            <w:proofErr w:type="spellEnd"/>
            <w:r w:rsidRPr="0025112E">
              <w:rPr>
                <w:lang w:val="de-DE"/>
              </w:rPr>
              <w:t>&gt;Wissenschaft&lt;/</w:t>
            </w:r>
            <w:proofErr w:type="spellStart"/>
            <w:r w:rsidRPr="0025112E">
              <w:rPr>
                <w:lang w:val="de-DE"/>
              </w:rPr>
              <w:t>kwd</w:t>
            </w:r>
            <w:proofErr w:type="spellEnd"/>
            <w:r w:rsidRPr="0025112E">
              <w:rPr>
                <w:lang w:val="de-DE"/>
              </w:rPr>
              <w:t>&gt;</w:t>
            </w:r>
          </w:p>
          <w:p w14:paraId="57944172" w14:textId="77777777" w:rsidR="00DC2AF3" w:rsidRPr="0025112E" w:rsidRDefault="00942563" w:rsidP="001A7033">
            <w:pPr>
              <w:pStyle w:val="TabelleText"/>
              <w:ind w:left="284"/>
              <w:rPr>
                <w:szCs w:val="18"/>
              </w:rPr>
            </w:pPr>
            <w:r w:rsidRPr="0025112E">
              <w:t>&lt;</w:t>
            </w:r>
            <w:proofErr w:type="spellStart"/>
            <w:r w:rsidRPr="0025112E">
              <w:t>kwd</w:t>
            </w:r>
            <w:proofErr w:type="spellEnd"/>
            <w:r w:rsidRPr="0025112E">
              <w:t>&gt;</w:t>
            </w:r>
            <w:proofErr w:type="spellStart"/>
            <w:r w:rsidRPr="0025112E">
              <w:t>Paradigma</w:t>
            </w:r>
            <w:proofErr w:type="spellEnd"/>
            <w:r w:rsidRPr="0025112E">
              <w:t>&lt;/</w:t>
            </w:r>
            <w:proofErr w:type="spellStart"/>
            <w:r w:rsidRPr="0025112E">
              <w:t>kwd</w:t>
            </w:r>
            <w:proofErr w:type="spellEnd"/>
            <w:r w:rsidRPr="0025112E">
              <w:t>&gt;</w:t>
            </w:r>
          </w:p>
          <w:p w14:paraId="6D9F85BB" w14:textId="77777777" w:rsidR="00942563" w:rsidRPr="0025112E" w:rsidRDefault="00942563" w:rsidP="001A7033">
            <w:pPr>
              <w:pStyle w:val="TabelleText"/>
              <w:ind w:left="284"/>
              <w:rPr>
                <w:szCs w:val="18"/>
              </w:rPr>
            </w:pPr>
            <w:r w:rsidRPr="0025112E">
              <w:t>&lt;</w:t>
            </w:r>
            <w:proofErr w:type="spellStart"/>
            <w:r w:rsidRPr="0025112E">
              <w:t>kwd</w:t>
            </w:r>
            <w:proofErr w:type="spellEnd"/>
            <w:r w:rsidRPr="0025112E">
              <w:t>&gt;</w:t>
            </w:r>
            <w:proofErr w:type="spellStart"/>
            <w:r w:rsidRPr="0025112E">
              <w:t>Methode</w:t>
            </w:r>
            <w:proofErr w:type="spellEnd"/>
            <w:r w:rsidRPr="0025112E">
              <w:t>&lt;/</w:t>
            </w:r>
            <w:proofErr w:type="spellStart"/>
            <w:r w:rsidRPr="0025112E">
              <w:t>kwd</w:t>
            </w:r>
            <w:proofErr w:type="spellEnd"/>
            <w:r w:rsidRPr="0025112E">
              <w:t>&gt;</w:t>
            </w:r>
          </w:p>
          <w:p w14:paraId="1BDA568A" w14:textId="77777777" w:rsidR="00942563" w:rsidRPr="0025112E" w:rsidRDefault="00942563" w:rsidP="00E93C47">
            <w:pPr>
              <w:pStyle w:val="TabelleText"/>
            </w:pPr>
            <w:r w:rsidRPr="0025112E">
              <w:t>&lt;/</w:t>
            </w:r>
            <w:proofErr w:type="spellStart"/>
            <w:r w:rsidRPr="0025112E">
              <w:t>kwd</w:t>
            </w:r>
            <w:proofErr w:type="spellEnd"/>
            <w:r w:rsidRPr="0025112E">
              <w:t>-group&gt;</w:t>
            </w:r>
          </w:p>
        </w:tc>
      </w:tr>
    </w:tbl>
    <w:p w14:paraId="26845F1A" w14:textId="77777777" w:rsidR="00942563" w:rsidRPr="0025112E" w:rsidRDefault="00DB4A46" w:rsidP="00B951F0">
      <w:pPr>
        <w:pStyle w:val="berschrift1"/>
        <w:numPr>
          <w:ilvl w:val="0"/>
          <w:numId w:val="5"/>
        </w:numPr>
      </w:pPr>
      <w:bookmarkStart w:id="180" w:name="_Toc257631141"/>
      <w:bookmarkStart w:id="181" w:name="_Ref257633672"/>
      <w:bookmarkStart w:id="182" w:name="_Ref257639536"/>
      <w:bookmarkStart w:id="183" w:name="_Toc436234033"/>
      <w:bookmarkStart w:id="184" w:name="_Ref2945949"/>
      <w:bookmarkStart w:id="185" w:name="_Ref2946163"/>
      <w:bookmarkStart w:id="186" w:name="_Ref2946185"/>
      <w:bookmarkStart w:id="187" w:name="_Toc20292603"/>
      <w:r w:rsidRPr="0025112E">
        <w:lastRenderedPageBreak/>
        <w:t>Body of the article: Body</w:t>
      </w:r>
      <w:bookmarkEnd w:id="180"/>
      <w:bookmarkEnd w:id="181"/>
      <w:bookmarkEnd w:id="182"/>
      <w:bookmarkEnd w:id="183"/>
      <w:bookmarkEnd w:id="184"/>
      <w:bookmarkEnd w:id="185"/>
      <w:bookmarkEnd w:id="186"/>
      <w:bookmarkEnd w:id="187"/>
    </w:p>
    <w:p w14:paraId="3F412F8D" w14:textId="77777777" w:rsidR="005671FE" w:rsidRPr="0025112E" w:rsidRDefault="00942563" w:rsidP="000041C2">
      <w:pPr>
        <w:pStyle w:val="Textkrper"/>
      </w:pPr>
      <w:r w:rsidRPr="0025112E">
        <w:t xml:space="preserve">The body contains the actual contribution. </w:t>
      </w:r>
    </w:p>
    <w:p w14:paraId="42CA1C86" w14:textId="77777777" w:rsidR="005671FE" w:rsidRPr="0025112E" w:rsidRDefault="005671FE" w:rsidP="005671FE">
      <w:pPr>
        <w:pStyle w:val="berschrift2"/>
        <w:numPr>
          <w:ilvl w:val="1"/>
          <w:numId w:val="5"/>
        </w:numPr>
        <w:rPr>
          <w:bCs/>
          <w:kern w:val="0"/>
        </w:rPr>
      </w:pPr>
      <w:bookmarkStart w:id="188" w:name="_Toc20292604"/>
      <w:r w:rsidRPr="0025112E">
        <w:t>Structure levels</w:t>
      </w:r>
      <w:bookmarkEnd w:id="188"/>
    </w:p>
    <w:p w14:paraId="5EB51486" w14:textId="77777777" w:rsidR="00942563" w:rsidRPr="0025112E" w:rsidRDefault="00942563" w:rsidP="000041C2">
      <w:pPr>
        <w:pStyle w:val="Textkrper"/>
      </w:pPr>
      <w:r w:rsidRPr="0025112E">
        <w:t>There can be a maximum of five structure levels, which are tagged with &lt;sec1&gt; (first structural level, this is mandatory) to &lt;sec5&gt;. The structural levels must be nested within one another.</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25112E" w14:paraId="48B72AC3" w14:textId="77777777" w:rsidTr="00735B22">
        <w:tc>
          <w:tcPr>
            <w:tcW w:w="1851" w:type="dxa"/>
            <w:tcBorders>
              <w:bottom w:val="single" w:sz="2" w:space="0" w:color="auto"/>
            </w:tcBorders>
            <w:shd w:val="clear" w:color="auto" w:fill="D9D9D9"/>
          </w:tcPr>
          <w:p w14:paraId="63E13C55" w14:textId="77777777" w:rsidR="00502327" w:rsidRPr="0025112E" w:rsidRDefault="00502327" w:rsidP="00735B22">
            <w:pPr>
              <w:pStyle w:val="TabelleKopf"/>
            </w:pPr>
            <w:r w:rsidRPr="0025112E">
              <w:t>Element</w:t>
            </w:r>
          </w:p>
        </w:tc>
        <w:tc>
          <w:tcPr>
            <w:tcW w:w="2509" w:type="dxa"/>
            <w:tcBorders>
              <w:bottom w:val="single" w:sz="2" w:space="0" w:color="auto"/>
            </w:tcBorders>
            <w:shd w:val="clear" w:color="auto" w:fill="D9D9D9"/>
          </w:tcPr>
          <w:p w14:paraId="52D4790C" w14:textId="77777777" w:rsidR="00502327" w:rsidRPr="0025112E" w:rsidRDefault="00502327"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3C3497FA" w14:textId="77777777" w:rsidR="00502327" w:rsidRPr="0025112E" w:rsidRDefault="00502327" w:rsidP="00735B22">
            <w:pPr>
              <w:pStyle w:val="TabelleKopf"/>
            </w:pPr>
            <w:proofErr w:type="spellStart"/>
            <w:r w:rsidRPr="0025112E">
              <w:t>Subelement</w:t>
            </w:r>
            <w:proofErr w:type="spellEnd"/>
          </w:p>
        </w:tc>
      </w:tr>
      <w:tr w:rsidR="00502327" w:rsidRPr="0025112E" w14:paraId="0285DA3F" w14:textId="77777777" w:rsidTr="00735B22">
        <w:trPr>
          <w:cantSplit/>
        </w:trPr>
        <w:tc>
          <w:tcPr>
            <w:tcW w:w="1851" w:type="dxa"/>
            <w:tcBorders>
              <w:top w:val="single" w:sz="2" w:space="0" w:color="auto"/>
              <w:bottom w:val="single" w:sz="4" w:space="0" w:color="auto"/>
            </w:tcBorders>
          </w:tcPr>
          <w:p w14:paraId="35F0459F" w14:textId="77777777" w:rsidR="00502327" w:rsidRPr="0025112E" w:rsidRDefault="00502327" w:rsidP="00502327">
            <w:pPr>
              <w:pStyle w:val="TabelleText"/>
            </w:pPr>
            <w:r w:rsidRPr="0025112E">
              <w:t>&lt;body&gt;</w:t>
            </w:r>
          </w:p>
        </w:tc>
        <w:tc>
          <w:tcPr>
            <w:tcW w:w="2509" w:type="dxa"/>
            <w:tcBorders>
              <w:top w:val="single" w:sz="2" w:space="0" w:color="auto"/>
              <w:bottom w:val="single" w:sz="4" w:space="0" w:color="auto"/>
            </w:tcBorders>
          </w:tcPr>
          <w:p w14:paraId="5DABA2E0" w14:textId="77777777" w:rsidR="00502327" w:rsidRPr="0025112E" w:rsidRDefault="00502327" w:rsidP="00502327">
            <w:pPr>
              <w:pStyle w:val="TabelleText"/>
            </w:pPr>
            <w:r w:rsidRPr="0025112E">
              <w:t>/article/body</w:t>
            </w:r>
          </w:p>
        </w:tc>
        <w:tc>
          <w:tcPr>
            <w:tcW w:w="4111" w:type="dxa"/>
            <w:tcBorders>
              <w:top w:val="single" w:sz="2" w:space="0" w:color="auto"/>
              <w:bottom w:val="single" w:sz="4" w:space="0" w:color="auto"/>
            </w:tcBorders>
          </w:tcPr>
          <w:p w14:paraId="1C945B78" w14:textId="77777777" w:rsidR="00502327" w:rsidRPr="0025112E" w:rsidRDefault="00502327" w:rsidP="00502327">
            <w:pPr>
              <w:pStyle w:val="TabelleText"/>
            </w:pPr>
            <w:r w:rsidRPr="0025112E">
              <w:t>&lt;sec1&gt;</w:t>
            </w:r>
          </w:p>
        </w:tc>
      </w:tr>
    </w:tbl>
    <w:p w14:paraId="64125995" w14:textId="77777777" w:rsidR="00942563" w:rsidRPr="0025112E" w:rsidRDefault="00942563" w:rsidP="00502327">
      <w:pPr>
        <w:pStyle w:val="Textkrper"/>
        <w:ind w:left="0"/>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E6DF7" w:rsidRPr="0025112E" w14:paraId="3833E532" w14:textId="77777777" w:rsidTr="00AA687F">
        <w:tc>
          <w:tcPr>
            <w:tcW w:w="9210" w:type="dxa"/>
          </w:tcPr>
          <w:p w14:paraId="2F0399E6" w14:textId="77777777" w:rsidR="009E6DF7" w:rsidRPr="0025112E" w:rsidRDefault="009E6DF7" w:rsidP="00AA687F">
            <w:pPr>
              <w:pStyle w:val="TabelleKopf"/>
            </w:pPr>
            <w:r w:rsidRPr="0025112E">
              <w:t>Example: Nesting structural levels</w:t>
            </w:r>
          </w:p>
        </w:tc>
      </w:tr>
      <w:tr w:rsidR="009E6DF7" w:rsidRPr="0025112E" w14:paraId="4731E51B" w14:textId="77777777" w:rsidTr="00AA687F">
        <w:trPr>
          <w:cantSplit/>
        </w:trPr>
        <w:tc>
          <w:tcPr>
            <w:tcW w:w="9210" w:type="dxa"/>
          </w:tcPr>
          <w:p w14:paraId="39EC846F" w14:textId="77777777" w:rsidR="009E6DF7" w:rsidRPr="0025112E" w:rsidRDefault="009E6DF7" w:rsidP="00AA687F">
            <w:pPr>
              <w:pStyle w:val="TabelleText"/>
              <w:rPr>
                <w:szCs w:val="18"/>
              </w:rPr>
            </w:pPr>
            <w:r w:rsidRPr="0025112E">
              <w:t>&lt;sec1 lang="</w:t>
            </w:r>
            <w:proofErr w:type="spellStart"/>
            <w:r w:rsidRPr="0025112E">
              <w:t>en</w:t>
            </w:r>
            <w:proofErr w:type="spellEnd"/>
            <w:r w:rsidRPr="0025112E">
              <w:t>"&gt;</w:t>
            </w:r>
          </w:p>
          <w:p w14:paraId="41A164ED" w14:textId="77777777" w:rsidR="009E6DF7" w:rsidRPr="0025112E" w:rsidRDefault="009E6DF7" w:rsidP="00AA687F">
            <w:pPr>
              <w:pStyle w:val="TabelleText"/>
              <w:ind w:left="284"/>
            </w:pPr>
            <w:r w:rsidRPr="0025112E">
              <w:t>&lt;title&gt;Introduction&lt;/title&gt;</w:t>
            </w:r>
          </w:p>
          <w:p w14:paraId="67A9A054" w14:textId="77777777" w:rsidR="009E6DF7" w:rsidRPr="0025112E" w:rsidRDefault="009E6DF7" w:rsidP="00AA687F">
            <w:pPr>
              <w:pStyle w:val="TabelleText"/>
              <w:ind w:left="284"/>
            </w:pPr>
            <w:r w:rsidRPr="0025112E">
              <w:t>&lt;p&gt;The aim of the present study...&lt;/p&gt;</w:t>
            </w:r>
          </w:p>
          <w:p w14:paraId="71789440" w14:textId="77777777" w:rsidR="009E6DF7" w:rsidRPr="0025112E" w:rsidRDefault="009E6DF7" w:rsidP="00AA687F">
            <w:pPr>
              <w:pStyle w:val="TabelleText"/>
            </w:pPr>
            <w:r w:rsidRPr="0025112E">
              <w:t>&lt;/sec1&gt;</w:t>
            </w:r>
          </w:p>
          <w:p w14:paraId="39DC3E02" w14:textId="77777777" w:rsidR="009E6DF7" w:rsidRPr="0025112E" w:rsidRDefault="009E6DF7" w:rsidP="00AA687F">
            <w:pPr>
              <w:pStyle w:val="TabelleText"/>
            </w:pPr>
            <w:r w:rsidRPr="0025112E">
              <w:t>&lt;sec1&gt;</w:t>
            </w:r>
          </w:p>
          <w:p w14:paraId="514395C9" w14:textId="77777777" w:rsidR="009E6DF7" w:rsidRPr="0025112E" w:rsidRDefault="009E6DF7" w:rsidP="00AA687F">
            <w:pPr>
              <w:pStyle w:val="TabelleText"/>
              <w:ind w:left="284"/>
            </w:pPr>
            <w:r w:rsidRPr="0025112E">
              <w:t>&lt;title&gt;Methods&lt;/title&gt;</w:t>
            </w:r>
          </w:p>
          <w:p w14:paraId="28D62FAA" w14:textId="77777777" w:rsidR="009E6DF7" w:rsidRPr="0025112E" w:rsidRDefault="009E6DF7" w:rsidP="00AA687F">
            <w:pPr>
              <w:pStyle w:val="TabelleText"/>
              <w:ind w:left="284"/>
            </w:pPr>
            <w:r w:rsidRPr="0025112E">
              <w:t>&lt;p&gt;Between January...&lt;/p&gt;</w:t>
            </w:r>
          </w:p>
          <w:p w14:paraId="3BEF58F6" w14:textId="77777777" w:rsidR="009E6DF7" w:rsidRPr="0025112E" w:rsidRDefault="009E6DF7" w:rsidP="00AA687F">
            <w:pPr>
              <w:pStyle w:val="TabelleText"/>
              <w:ind w:left="284"/>
            </w:pPr>
            <w:r w:rsidRPr="0025112E">
              <w:t>&lt;sec2&gt;</w:t>
            </w:r>
          </w:p>
          <w:p w14:paraId="6834A4CA" w14:textId="77777777" w:rsidR="009E6DF7" w:rsidRPr="0025112E" w:rsidRDefault="009E6DF7" w:rsidP="00AA687F">
            <w:pPr>
              <w:pStyle w:val="TabelleText"/>
              <w:ind w:left="567"/>
            </w:pPr>
            <w:r w:rsidRPr="0025112E">
              <w:t>&lt;title&gt;Adjustment&lt;/title&gt;</w:t>
            </w:r>
          </w:p>
          <w:p w14:paraId="46A2C7E7" w14:textId="77777777" w:rsidR="009E6DF7" w:rsidRPr="0025112E" w:rsidRDefault="009E6DF7" w:rsidP="00AA687F">
            <w:pPr>
              <w:pStyle w:val="TabelleText"/>
              <w:ind w:left="567"/>
            </w:pPr>
            <w:r w:rsidRPr="0025112E">
              <w:t>&lt;p&gt;To take into...&lt;/p&gt;</w:t>
            </w:r>
          </w:p>
          <w:p w14:paraId="6DDBBFAF" w14:textId="77777777" w:rsidR="009E6DF7" w:rsidRPr="0025112E" w:rsidRDefault="009E6DF7" w:rsidP="00AA687F">
            <w:pPr>
              <w:pStyle w:val="TabelleText"/>
              <w:ind w:left="284"/>
            </w:pPr>
            <w:r w:rsidRPr="0025112E">
              <w:t>&lt;/sec2&gt;</w:t>
            </w:r>
          </w:p>
          <w:p w14:paraId="22558374" w14:textId="77777777" w:rsidR="009E6DF7" w:rsidRPr="0025112E" w:rsidRDefault="009E6DF7" w:rsidP="00AA687F">
            <w:pPr>
              <w:pStyle w:val="TabelleText"/>
              <w:ind w:left="284"/>
            </w:pPr>
            <w:r w:rsidRPr="0025112E">
              <w:t>&lt;sec2&gt;</w:t>
            </w:r>
          </w:p>
          <w:p w14:paraId="45A0BBC0" w14:textId="77777777" w:rsidR="009E6DF7" w:rsidRPr="0025112E" w:rsidRDefault="009E6DF7" w:rsidP="00AA687F">
            <w:pPr>
              <w:pStyle w:val="TabelleText"/>
              <w:ind w:left="567"/>
            </w:pPr>
            <w:r w:rsidRPr="0025112E">
              <w:t>&lt;title&gt;Data analysis&lt;/title&gt;</w:t>
            </w:r>
          </w:p>
          <w:p w14:paraId="424FA0F2" w14:textId="77777777" w:rsidR="009E6DF7" w:rsidRPr="0025112E" w:rsidRDefault="009E6DF7" w:rsidP="00AA687F">
            <w:pPr>
              <w:pStyle w:val="TabelleText"/>
              <w:ind w:left="567"/>
            </w:pPr>
            <w:r w:rsidRPr="0025112E">
              <w:t>&lt;p&gt;Descriptive statistics...&lt;/p&gt;</w:t>
            </w:r>
          </w:p>
          <w:p w14:paraId="03DE48D9" w14:textId="77777777" w:rsidR="009E6DF7" w:rsidRPr="0025112E" w:rsidRDefault="009E6DF7" w:rsidP="00AA687F">
            <w:pPr>
              <w:pStyle w:val="TabelleText"/>
              <w:ind w:left="284"/>
            </w:pPr>
            <w:r w:rsidRPr="0025112E">
              <w:t>&lt;/sec2&gt;</w:t>
            </w:r>
          </w:p>
          <w:p w14:paraId="019D53A6" w14:textId="77777777" w:rsidR="009E6DF7" w:rsidRPr="0025112E" w:rsidRDefault="009E6DF7" w:rsidP="00AA687F">
            <w:pPr>
              <w:pStyle w:val="TabelleText"/>
              <w:ind w:left="284"/>
            </w:pPr>
            <w:r w:rsidRPr="0025112E">
              <w:t>&lt;sec2&gt;</w:t>
            </w:r>
          </w:p>
          <w:p w14:paraId="0B9EBE3B" w14:textId="77777777" w:rsidR="009E6DF7" w:rsidRPr="0025112E" w:rsidRDefault="009E6DF7" w:rsidP="00AA687F">
            <w:pPr>
              <w:pStyle w:val="TabelleText"/>
              <w:ind w:left="567"/>
            </w:pPr>
            <w:r w:rsidRPr="0025112E">
              <w:t>&lt;title&gt;Reliability...&lt;/title&gt;</w:t>
            </w:r>
          </w:p>
          <w:p w14:paraId="63F49661" w14:textId="77777777" w:rsidR="009E6DF7" w:rsidRPr="0025112E" w:rsidRDefault="009E6DF7" w:rsidP="00AA687F">
            <w:pPr>
              <w:pStyle w:val="TabelleText"/>
              <w:ind w:left="567"/>
            </w:pPr>
            <w:r w:rsidRPr="0025112E">
              <w:t>&lt;p&gt;Because we...&lt;/p&gt;</w:t>
            </w:r>
          </w:p>
          <w:p w14:paraId="3939EE61" w14:textId="77777777" w:rsidR="009E6DF7" w:rsidRPr="0025112E" w:rsidRDefault="009E6DF7" w:rsidP="00AA687F">
            <w:pPr>
              <w:pStyle w:val="TabelleText"/>
              <w:ind w:left="284"/>
            </w:pPr>
            <w:r w:rsidRPr="0025112E">
              <w:t>&lt;/sec2&gt;</w:t>
            </w:r>
          </w:p>
          <w:p w14:paraId="7E7AC704" w14:textId="77777777" w:rsidR="009E6DF7" w:rsidRPr="0025112E" w:rsidRDefault="009E6DF7" w:rsidP="00AA687F">
            <w:pPr>
              <w:pStyle w:val="TabelleText"/>
            </w:pPr>
            <w:r w:rsidRPr="0025112E">
              <w:t>&lt;/sec1&gt;</w:t>
            </w:r>
          </w:p>
        </w:tc>
      </w:tr>
    </w:tbl>
    <w:p w14:paraId="602F1200" w14:textId="77777777" w:rsidR="00942563" w:rsidRPr="0025112E" w:rsidRDefault="00942563" w:rsidP="00502327">
      <w:pPr>
        <w:pStyle w:val="Textkrper"/>
        <w:ind w:left="0"/>
        <w:rPr>
          <w:lang w:val="en-US"/>
        </w:rPr>
      </w:pPr>
    </w:p>
    <w:p w14:paraId="08D27800" w14:textId="77777777" w:rsidR="00942563" w:rsidRPr="0025112E" w:rsidRDefault="00942563" w:rsidP="000041C2">
      <w:pPr>
        <w:pStyle w:val="Textkrper"/>
      </w:pPr>
      <w:r w:rsidRPr="0025112E">
        <w:t xml:space="preserve">&lt;sec1&gt; contains </w:t>
      </w:r>
      <w:proofErr w:type="gramStart"/>
      <w:r w:rsidRPr="0025112E">
        <w:t>all of</w:t>
      </w:r>
      <w:proofErr w:type="gramEnd"/>
      <w:r w:rsidRPr="0025112E">
        <w:t xml:space="preserve"> the elements that are required for structuring the article.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25112E" w14:paraId="7FA5A07B" w14:textId="77777777" w:rsidTr="00735B22">
        <w:tc>
          <w:tcPr>
            <w:tcW w:w="1851" w:type="dxa"/>
            <w:tcBorders>
              <w:bottom w:val="single" w:sz="2" w:space="0" w:color="auto"/>
            </w:tcBorders>
            <w:shd w:val="clear" w:color="auto" w:fill="D9D9D9"/>
          </w:tcPr>
          <w:p w14:paraId="0D523DFE" w14:textId="77777777" w:rsidR="00502327" w:rsidRPr="0025112E" w:rsidRDefault="00502327" w:rsidP="00735B22">
            <w:pPr>
              <w:pStyle w:val="TabelleKopf"/>
            </w:pPr>
            <w:r w:rsidRPr="0025112E">
              <w:t>Element</w:t>
            </w:r>
          </w:p>
        </w:tc>
        <w:tc>
          <w:tcPr>
            <w:tcW w:w="2509" w:type="dxa"/>
            <w:tcBorders>
              <w:bottom w:val="single" w:sz="2" w:space="0" w:color="auto"/>
            </w:tcBorders>
            <w:shd w:val="clear" w:color="auto" w:fill="D9D9D9"/>
          </w:tcPr>
          <w:p w14:paraId="2720F046" w14:textId="77777777" w:rsidR="00502327" w:rsidRPr="0025112E" w:rsidRDefault="00502327"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35AE6D58" w14:textId="77777777" w:rsidR="00502327" w:rsidRPr="0025112E" w:rsidRDefault="00502327" w:rsidP="00735B22">
            <w:pPr>
              <w:pStyle w:val="TabelleKopf"/>
            </w:pPr>
            <w:proofErr w:type="spellStart"/>
            <w:r w:rsidRPr="0025112E">
              <w:t>Subelements</w:t>
            </w:r>
            <w:proofErr w:type="spellEnd"/>
          </w:p>
        </w:tc>
      </w:tr>
      <w:tr w:rsidR="00502327" w:rsidRPr="0025112E" w14:paraId="453BD826" w14:textId="77777777" w:rsidTr="00CE6659">
        <w:trPr>
          <w:cantSplit/>
        </w:trPr>
        <w:tc>
          <w:tcPr>
            <w:tcW w:w="1851" w:type="dxa"/>
            <w:tcBorders>
              <w:top w:val="single" w:sz="2" w:space="0" w:color="auto"/>
              <w:bottom w:val="single" w:sz="2" w:space="0" w:color="auto"/>
            </w:tcBorders>
          </w:tcPr>
          <w:p w14:paraId="100A94E2" w14:textId="77777777" w:rsidR="00502327" w:rsidRPr="0025112E" w:rsidRDefault="00502327" w:rsidP="00502327">
            <w:pPr>
              <w:pStyle w:val="TabelleText"/>
            </w:pPr>
            <w:r w:rsidRPr="0025112E">
              <w:t>&lt;sec1&gt;</w:t>
            </w:r>
          </w:p>
        </w:tc>
        <w:tc>
          <w:tcPr>
            <w:tcW w:w="2509" w:type="dxa"/>
            <w:tcBorders>
              <w:top w:val="single" w:sz="2" w:space="0" w:color="auto"/>
              <w:bottom w:val="single" w:sz="2" w:space="0" w:color="auto"/>
            </w:tcBorders>
          </w:tcPr>
          <w:p w14:paraId="00FE61DF" w14:textId="77777777" w:rsidR="00502327" w:rsidRPr="0025112E" w:rsidRDefault="00502327" w:rsidP="00502327">
            <w:pPr>
              <w:pStyle w:val="TabelleText"/>
            </w:pPr>
            <w:r w:rsidRPr="0025112E">
              <w:t>/article/body/sec1</w:t>
            </w:r>
          </w:p>
        </w:tc>
        <w:tc>
          <w:tcPr>
            <w:tcW w:w="4111" w:type="dxa"/>
            <w:tcBorders>
              <w:top w:val="single" w:sz="2" w:space="0" w:color="auto"/>
              <w:bottom w:val="single" w:sz="2" w:space="0" w:color="auto"/>
            </w:tcBorders>
          </w:tcPr>
          <w:p w14:paraId="39FD4B3B" w14:textId="77777777" w:rsidR="00502327" w:rsidRPr="0025112E" w:rsidRDefault="00502327" w:rsidP="00502327">
            <w:pPr>
              <w:pStyle w:val="TabelleText"/>
            </w:pPr>
            <w:r w:rsidRPr="0025112E">
              <w:t>&lt;label</w:t>
            </w:r>
            <w:proofErr w:type="gramStart"/>
            <w:r w:rsidRPr="0025112E">
              <w:t>&gt;  &lt;</w:t>
            </w:r>
            <w:proofErr w:type="gramEnd"/>
            <w:r w:rsidRPr="0025112E">
              <w:t>title&gt;  &lt;boxed-text&gt;  &lt;chem-struct-wrap&gt;  &lt;fig-group&gt;  &lt;table&gt;  &lt;table-wrap-group&gt;  &lt;</w:t>
            </w:r>
            <w:proofErr w:type="spellStart"/>
            <w:r w:rsidRPr="0025112E">
              <w:t>disp</w:t>
            </w:r>
            <w:proofErr w:type="spellEnd"/>
            <w:r w:rsidRPr="0025112E">
              <w:t>-formula&gt;  &lt;</w:t>
            </w:r>
            <w:proofErr w:type="spellStart"/>
            <w:r w:rsidRPr="0025112E">
              <w:t>disp</w:t>
            </w:r>
            <w:proofErr w:type="spellEnd"/>
            <w:r w:rsidRPr="0025112E">
              <w:t>-formula-group&gt;  &lt;p&gt;  &lt;def-list&gt;  &lt;list&gt;  &lt;interview&gt;  &lt;sec2&gt;</w:t>
            </w:r>
          </w:p>
        </w:tc>
      </w:tr>
    </w:tbl>
    <w:p w14:paraId="23DFF436" w14:textId="77777777" w:rsidR="00502327" w:rsidRPr="0025112E" w:rsidRDefault="00502327" w:rsidP="000041C2">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455BB" w:rsidRPr="0025112E" w14:paraId="75615D64" w14:textId="77777777" w:rsidTr="00534EDD">
        <w:tc>
          <w:tcPr>
            <w:tcW w:w="1851" w:type="dxa"/>
            <w:tcBorders>
              <w:bottom w:val="single" w:sz="2" w:space="0" w:color="auto"/>
            </w:tcBorders>
            <w:shd w:val="clear" w:color="auto" w:fill="D9D9D9"/>
          </w:tcPr>
          <w:p w14:paraId="61A87D41" w14:textId="77777777" w:rsidR="00E455BB" w:rsidRPr="0025112E" w:rsidRDefault="00E455BB" w:rsidP="00534EDD">
            <w:pPr>
              <w:pStyle w:val="TabelleKopf"/>
            </w:pPr>
            <w:r w:rsidRPr="0025112E">
              <w:t xml:space="preserve">Attribute for </w:t>
            </w:r>
            <w:r w:rsidRPr="0025112E">
              <w:br/>
              <w:t>&lt;sec1&gt;</w:t>
            </w:r>
          </w:p>
        </w:tc>
        <w:tc>
          <w:tcPr>
            <w:tcW w:w="2509" w:type="dxa"/>
            <w:tcBorders>
              <w:bottom w:val="single" w:sz="2" w:space="0" w:color="auto"/>
            </w:tcBorders>
            <w:shd w:val="clear" w:color="auto" w:fill="D9D9D9"/>
          </w:tcPr>
          <w:p w14:paraId="17DA04F3" w14:textId="77777777" w:rsidR="00E455BB" w:rsidRPr="0025112E" w:rsidRDefault="00E455BB" w:rsidP="00534EDD">
            <w:pPr>
              <w:pStyle w:val="TabelleKopf"/>
            </w:pPr>
            <w:r w:rsidRPr="0025112E">
              <w:t>Explanation</w:t>
            </w:r>
          </w:p>
        </w:tc>
        <w:tc>
          <w:tcPr>
            <w:tcW w:w="4111" w:type="dxa"/>
            <w:tcBorders>
              <w:bottom w:val="single" w:sz="2" w:space="0" w:color="auto"/>
            </w:tcBorders>
            <w:shd w:val="clear" w:color="auto" w:fill="D9D9D9"/>
          </w:tcPr>
          <w:p w14:paraId="21FCAC0E" w14:textId="77777777" w:rsidR="00E455BB" w:rsidRPr="0025112E" w:rsidRDefault="00E455BB" w:rsidP="00534EDD">
            <w:pPr>
              <w:pStyle w:val="TabelleKopf"/>
            </w:pPr>
          </w:p>
        </w:tc>
      </w:tr>
      <w:tr w:rsidR="00E455BB" w:rsidRPr="0025112E" w14:paraId="45533EC8" w14:textId="77777777" w:rsidTr="00534EDD">
        <w:trPr>
          <w:cantSplit/>
        </w:trPr>
        <w:tc>
          <w:tcPr>
            <w:tcW w:w="1851" w:type="dxa"/>
            <w:tcBorders>
              <w:top w:val="single" w:sz="2" w:space="0" w:color="auto"/>
              <w:bottom w:val="single" w:sz="4" w:space="0" w:color="auto"/>
            </w:tcBorders>
          </w:tcPr>
          <w:p w14:paraId="3348AA08" w14:textId="7E7A615F" w:rsidR="00E455BB" w:rsidRPr="0025112E" w:rsidRDefault="00E455BB" w:rsidP="00534EDD">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20" w:type="dxa"/>
            <w:gridSpan w:val="2"/>
            <w:tcBorders>
              <w:top w:val="single" w:sz="2" w:space="0" w:color="auto"/>
              <w:bottom w:val="single" w:sz="4" w:space="0" w:color="auto"/>
            </w:tcBorders>
          </w:tcPr>
          <w:p w14:paraId="05AFD38B" w14:textId="1E7190E6" w:rsidR="00E455BB" w:rsidRPr="0025112E" w:rsidRDefault="00E455BB" w:rsidP="00534EDD">
            <w:pPr>
              <w:pStyle w:val="TabelleText"/>
            </w:pPr>
            <w:r w:rsidRPr="0025112E">
              <w:t xml:space="preserve">Optional language attribute for &lt;sec1&gt; (cf. </w:t>
            </w:r>
            <w:r w:rsidRPr="0025112E">
              <w:fldChar w:fldCharType="begin"/>
            </w:r>
            <w:r w:rsidRPr="0025112E">
              <w:instrText xml:space="preserve"> REF _Ref4593839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259C5CD8" w14:textId="77777777" w:rsidR="00E455BB" w:rsidRPr="0025112E" w:rsidRDefault="00E455BB" w:rsidP="000041C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E6659" w:rsidRPr="0025112E" w14:paraId="746752A7" w14:textId="77777777" w:rsidTr="00735B22">
        <w:tc>
          <w:tcPr>
            <w:tcW w:w="1851" w:type="dxa"/>
            <w:tcBorders>
              <w:bottom w:val="single" w:sz="2" w:space="0" w:color="auto"/>
            </w:tcBorders>
            <w:shd w:val="clear" w:color="auto" w:fill="D9D9D9"/>
          </w:tcPr>
          <w:p w14:paraId="7AA28A4E" w14:textId="77777777" w:rsidR="00CE6659" w:rsidRPr="0025112E" w:rsidRDefault="00CE6659" w:rsidP="00735B22">
            <w:pPr>
              <w:pStyle w:val="TabelleKopf"/>
            </w:pPr>
            <w:proofErr w:type="spellStart"/>
            <w:r w:rsidRPr="0025112E">
              <w:lastRenderedPageBreak/>
              <w:t>Subelement</w:t>
            </w:r>
            <w:proofErr w:type="spellEnd"/>
          </w:p>
        </w:tc>
        <w:tc>
          <w:tcPr>
            <w:tcW w:w="2509" w:type="dxa"/>
            <w:tcBorders>
              <w:bottom w:val="single" w:sz="2" w:space="0" w:color="auto"/>
            </w:tcBorders>
            <w:shd w:val="clear" w:color="auto" w:fill="D9D9D9"/>
          </w:tcPr>
          <w:p w14:paraId="48A0C93F" w14:textId="77777777" w:rsidR="00CE6659" w:rsidRPr="0025112E" w:rsidRDefault="00CE6659"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5B5559EA" w14:textId="77777777" w:rsidR="00CE6659" w:rsidRPr="0025112E" w:rsidRDefault="00CE6659" w:rsidP="00735B22">
            <w:pPr>
              <w:pStyle w:val="TabelleKopf"/>
            </w:pPr>
            <w:r w:rsidRPr="0025112E">
              <w:t>Explanation</w:t>
            </w:r>
          </w:p>
        </w:tc>
      </w:tr>
      <w:tr w:rsidR="00CE6659" w:rsidRPr="0025112E" w14:paraId="60E9515D" w14:textId="77777777" w:rsidTr="00CE6659">
        <w:trPr>
          <w:cantSplit/>
        </w:trPr>
        <w:tc>
          <w:tcPr>
            <w:tcW w:w="1851" w:type="dxa"/>
            <w:tcBorders>
              <w:top w:val="single" w:sz="2" w:space="0" w:color="auto"/>
              <w:bottom w:val="single" w:sz="2" w:space="0" w:color="auto"/>
            </w:tcBorders>
          </w:tcPr>
          <w:p w14:paraId="3ADAB90B" w14:textId="77777777" w:rsidR="00CE6659" w:rsidRPr="0025112E" w:rsidRDefault="00CE6659" w:rsidP="00CE6659">
            <w:pPr>
              <w:pStyle w:val="TabelleText"/>
            </w:pPr>
            <w:r w:rsidRPr="0025112E">
              <w:t>&lt;label&gt;</w:t>
            </w:r>
          </w:p>
        </w:tc>
        <w:tc>
          <w:tcPr>
            <w:tcW w:w="2509" w:type="dxa"/>
            <w:tcBorders>
              <w:top w:val="single" w:sz="2" w:space="0" w:color="auto"/>
              <w:bottom w:val="single" w:sz="2" w:space="0" w:color="auto"/>
            </w:tcBorders>
          </w:tcPr>
          <w:p w14:paraId="73F9B5E2" w14:textId="77777777" w:rsidR="00CE6659" w:rsidRPr="0025112E" w:rsidRDefault="00CE6659" w:rsidP="00CE6659">
            <w:pPr>
              <w:pStyle w:val="TabelleText"/>
            </w:pPr>
            <w:r w:rsidRPr="0025112E">
              <w:t>/article/body/sec1/label</w:t>
            </w:r>
          </w:p>
        </w:tc>
        <w:tc>
          <w:tcPr>
            <w:tcW w:w="4111" w:type="dxa"/>
            <w:tcBorders>
              <w:top w:val="single" w:sz="2" w:space="0" w:color="auto"/>
              <w:bottom w:val="single" w:sz="2" w:space="0" w:color="auto"/>
            </w:tcBorders>
          </w:tcPr>
          <w:p w14:paraId="4DC3859A" w14:textId="2DB009AE" w:rsidR="00CE6659" w:rsidRPr="0025112E" w:rsidRDefault="00CE6659" w:rsidP="00CE6659">
            <w:pPr>
              <w:pStyle w:val="TabelleText"/>
            </w:pPr>
            <w:r w:rsidRPr="0025112E">
              <w:t xml:space="preserve">Numbering of the title (cf. </w:t>
            </w:r>
            <w:r w:rsidRPr="0025112E">
              <w:fldChar w:fldCharType="begin"/>
            </w:r>
            <w:r w:rsidRPr="0025112E">
              <w:instrText xml:space="preserve"> REF _Ref257636578 \r \h  \* MERGEFORMAT </w:instrText>
            </w:r>
            <w:r w:rsidRPr="0025112E">
              <w:fldChar w:fldCharType="separate"/>
            </w:r>
            <w:r w:rsidR="00F65100" w:rsidRPr="0025112E">
              <w:t>2.2</w:t>
            </w:r>
            <w:r w:rsidRPr="0025112E">
              <w:fldChar w:fldCharType="end"/>
            </w:r>
            <w:r w:rsidRPr="0025112E">
              <w:t>)</w:t>
            </w:r>
          </w:p>
        </w:tc>
      </w:tr>
      <w:tr w:rsidR="00CE6659" w:rsidRPr="0025112E" w14:paraId="1876F32E" w14:textId="77777777" w:rsidTr="00CE6659">
        <w:trPr>
          <w:cantSplit/>
        </w:trPr>
        <w:tc>
          <w:tcPr>
            <w:tcW w:w="1851" w:type="dxa"/>
            <w:tcBorders>
              <w:top w:val="single" w:sz="2" w:space="0" w:color="auto"/>
              <w:bottom w:val="single" w:sz="2" w:space="0" w:color="auto"/>
            </w:tcBorders>
          </w:tcPr>
          <w:p w14:paraId="71E3569E" w14:textId="77777777" w:rsidR="00CE6659" w:rsidRPr="0025112E" w:rsidRDefault="00CE6659" w:rsidP="00CE6659">
            <w:pPr>
              <w:pStyle w:val="TabelleText"/>
            </w:pPr>
            <w:r w:rsidRPr="0025112E">
              <w:t>&lt;title&gt;</w:t>
            </w:r>
          </w:p>
        </w:tc>
        <w:tc>
          <w:tcPr>
            <w:tcW w:w="2509" w:type="dxa"/>
            <w:tcBorders>
              <w:top w:val="single" w:sz="2" w:space="0" w:color="auto"/>
              <w:bottom w:val="single" w:sz="2" w:space="0" w:color="auto"/>
            </w:tcBorders>
          </w:tcPr>
          <w:p w14:paraId="397ED293" w14:textId="77777777" w:rsidR="00CE6659" w:rsidRPr="0025112E" w:rsidRDefault="00CE6659" w:rsidP="00CE6659">
            <w:pPr>
              <w:pStyle w:val="TabelleText"/>
            </w:pPr>
            <w:r w:rsidRPr="0025112E">
              <w:t>/article/body/sec1/title</w:t>
            </w:r>
          </w:p>
        </w:tc>
        <w:tc>
          <w:tcPr>
            <w:tcW w:w="4111" w:type="dxa"/>
            <w:tcBorders>
              <w:top w:val="single" w:sz="2" w:space="0" w:color="auto"/>
              <w:bottom w:val="single" w:sz="2" w:space="0" w:color="auto"/>
            </w:tcBorders>
          </w:tcPr>
          <w:p w14:paraId="51612FE3" w14:textId="478B6474" w:rsidR="00CE6659" w:rsidRPr="0025112E" w:rsidRDefault="00CE6659" w:rsidP="00CE6659">
            <w:pPr>
              <w:pStyle w:val="TabelleText"/>
            </w:pPr>
            <w:r w:rsidRPr="0025112E">
              <w:t xml:space="preserve">Title (cf. </w:t>
            </w:r>
            <w:r w:rsidRPr="0025112E">
              <w:fldChar w:fldCharType="begin"/>
            </w:r>
            <w:r w:rsidRPr="0025112E">
              <w:instrText xml:space="preserve"> REF _Ref257636596 \r \h  \* MERGEFORMAT </w:instrText>
            </w:r>
            <w:r w:rsidRPr="0025112E">
              <w:fldChar w:fldCharType="separate"/>
            </w:r>
            <w:r w:rsidR="00F65100" w:rsidRPr="0025112E">
              <w:t>2.2</w:t>
            </w:r>
            <w:r w:rsidRPr="0025112E">
              <w:fldChar w:fldCharType="end"/>
            </w:r>
            <w:r w:rsidRPr="0025112E">
              <w:t>)</w:t>
            </w:r>
          </w:p>
        </w:tc>
      </w:tr>
      <w:tr w:rsidR="00CE6659" w:rsidRPr="0025112E" w14:paraId="3AFAB99A" w14:textId="77777777" w:rsidTr="00CE6659">
        <w:trPr>
          <w:cantSplit/>
        </w:trPr>
        <w:tc>
          <w:tcPr>
            <w:tcW w:w="1851" w:type="dxa"/>
            <w:tcBorders>
              <w:top w:val="single" w:sz="2" w:space="0" w:color="auto"/>
              <w:bottom w:val="single" w:sz="2" w:space="0" w:color="auto"/>
            </w:tcBorders>
          </w:tcPr>
          <w:p w14:paraId="265BEBC7" w14:textId="77777777" w:rsidR="00CE6659" w:rsidRPr="0025112E" w:rsidRDefault="00CE6659" w:rsidP="00CE6659">
            <w:pPr>
              <w:pStyle w:val="TabelleText"/>
            </w:pPr>
            <w:r w:rsidRPr="0025112E">
              <w:t>&lt;</w:t>
            </w:r>
            <w:proofErr w:type="gramStart"/>
            <w:r w:rsidRPr="0025112E">
              <w:t>boxed-text</w:t>
            </w:r>
            <w:proofErr w:type="gramEnd"/>
            <w:r w:rsidRPr="0025112E">
              <w:t>&gt;</w:t>
            </w:r>
          </w:p>
        </w:tc>
        <w:tc>
          <w:tcPr>
            <w:tcW w:w="2509" w:type="dxa"/>
            <w:tcBorders>
              <w:top w:val="single" w:sz="2" w:space="0" w:color="auto"/>
              <w:bottom w:val="single" w:sz="2" w:space="0" w:color="auto"/>
            </w:tcBorders>
          </w:tcPr>
          <w:p w14:paraId="2F70F062" w14:textId="77777777" w:rsidR="00CE6659" w:rsidRPr="0025112E" w:rsidRDefault="00CE6659" w:rsidP="00CE6659">
            <w:pPr>
              <w:pStyle w:val="TabelleText"/>
            </w:pPr>
            <w:r w:rsidRPr="0025112E">
              <w:t>/article/body/sec1/</w:t>
            </w:r>
            <w:proofErr w:type="gramStart"/>
            <w:r w:rsidRPr="0025112E">
              <w:t>boxed-text</w:t>
            </w:r>
            <w:proofErr w:type="gramEnd"/>
          </w:p>
        </w:tc>
        <w:tc>
          <w:tcPr>
            <w:tcW w:w="4111" w:type="dxa"/>
            <w:tcBorders>
              <w:top w:val="single" w:sz="2" w:space="0" w:color="auto"/>
              <w:bottom w:val="single" w:sz="2" w:space="0" w:color="auto"/>
            </w:tcBorders>
          </w:tcPr>
          <w:p w14:paraId="1AC2B732" w14:textId="2294691A" w:rsidR="00CE6659" w:rsidRPr="0025112E" w:rsidRDefault="00CE6659" w:rsidP="00CE6659">
            <w:pPr>
              <w:pStyle w:val="TabelleText"/>
            </w:pPr>
            <w:r w:rsidRPr="0025112E">
              <w:t xml:space="preserve">Box (cf. </w:t>
            </w:r>
            <w:r w:rsidRPr="0025112E">
              <w:fldChar w:fldCharType="begin"/>
            </w:r>
            <w:r w:rsidRPr="0025112E">
              <w:instrText xml:space="preserve"> REF _Ref257636614 \r \h  \* MERGEFORMAT </w:instrText>
            </w:r>
            <w:r w:rsidRPr="0025112E">
              <w:fldChar w:fldCharType="separate"/>
            </w:r>
            <w:r w:rsidR="00F65100" w:rsidRPr="0025112E">
              <w:t>4.2</w:t>
            </w:r>
            <w:r w:rsidRPr="0025112E">
              <w:fldChar w:fldCharType="end"/>
            </w:r>
            <w:r w:rsidRPr="0025112E">
              <w:t>)</w:t>
            </w:r>
          </w:p>
        </w:tc>
      </w:tr>
      <w:tr w:rsidR="00CE6659" w:rsidRPr="0025112E" w14:paraId="63A2C76C" w14:textId="77777777" w:rsidTr="00CE6659">
        <w:trPr>
          <w:cantSplit/>
        </w:trPr>
        <w:tc>
          <w:tcPr>
            <w:tcW w:w="1851" w:type="dxa"/>
            <w:tcBorders>
              <w:top w:val="single" w:sz="2" w:space="0" w:color="auto"/>
              <w:bottom w:val="single" w:sz="2" w:space="0" w:color="auto"/>
            </w:tcBorders>
          </w:tcPr>
          <w:p w14:paraId="3FAF2AE0" w14:textId="77777777" w:rsidR="00CE6659" w:rsidRPr="0025112E" w:rsidRDefault="00CE6659" w:rsidP="00CE6659">
            <w:pPr>
              <w:pStyle w:val="TabelleText"/>
            </w:pPr>
            <w:r w:rsidRPr="0025112E">
              <w:t>&lt;chem-struct-wrap&gt;</w:t>
            </w:r>
          </w:p>
        </w:tc>
        <w:tc>
          <w:tcPr>
            <w:tcW w:w="2509" w:type="dxa"/>
            <w:tcBorders>
              <w:top w:val="single" w:sz="2" w:space="0" w:color="auto"/>
              <w:bottom w:val="single" w:sz="2" w:space="0" w:color="auto"/>
            </w:tcBorders>
          </w:tcPr>
          <w:p w14:paraId="3E0CBCBA" w14:textId="77777777" w:rsidR="00CE6659" w:rsidRPr="0025112E" w:rsidRDefault="00CE6659" w:rsidP="00CE6659">
            <w:pPr>
              <w:pStyle w:val="TabelleText"/>
            </w:pPr>
            <w:r w:rsidRPr="0025112E">
              <w:t>/article/body/sec1/chem-struct-wrap</w:t>
            </w:r>
          </w:p>
        </w:tc>
        <w:tc>
          <w:tcPr>
            <w:tcW w:w="4111" w:type="dxa"/>
            <w:tcBorders>
              <w:top w:val="single" w:sz="2" w:space="0" w:color="auto"/>
              <w:bottom w:val="single" w:sz="2" w:space="0" w:color="auto"/>
            </w:tcBorders>
          </w:tcPr>
          <w:p w14:paraId="09B0EDE3" w14:textId="75D89825" w:rsidR="00CE6659" w:rsidRPr="0025112E" w:rsidRDefault="00CE6659" w:rsidP="00CE6659">
            <w:pPr>
              <w:pStyle w:val="TabelleText"/>
            </w:pPr>
            <w:r w:rsidRPr="0025112E">
              <w:t xml:space="preserve">Chemical structure (cf. </w:t>
            </w:r>
            <w:r w:rsidRPr="0025112E">
              <w:fldChar w:fldCharType="begin"/>
            </w:r>
            <w:r w:rsidRPr="0025112E">
              <w:instrText xml:space="preserve"> REF _Ref257636634 \r \h  \* MERGEFORMAT </w:instrText>
            </w:r>
            <w:r w:rsidRPr="0025112E">
              <w:fldChar w:fldCharType="separate"/>
            </w:r>
            <w:r w:rsidR="00F65100" w:rsidRPr="0025112E">
              <w:t>4.3</w:t>
            </w:r>
            <w:r w:rsidRPr="0025112E">
              <w:fldChar w:fldCharType="end"/>
            </w:r>
            <w:r w:rsidRPr="0025112E">
              <w:t>)</w:t>
            </w:r>
          </w:p>
        </w:tc>
      </w:tr>
      <w:tr w:rsidR="00CE6659" w:rsidRPr="0025112E" w14:paraId="5F2CC254" w14:textId="77777777" w:rsidTr="00E455BB">
        <w:trPr>
          <w:cantSplit/>
        </w:trPr>
        <w:tc>
          <w:tcPr>
            <w:tcW w:w="1851" w:type="dxa"/>
            <w:tcBorders>
              <w:top w:val="single" w:sz="2" w:space="0" w:color="auto"/>
              <w:bottom w:val="single" w:sz="2" w:space="0" w:color="auto"/>
            </w:tcBorders>
          </w:tcPr>
          <w:p w14:paraId="76C96FA5" w14:textId="77777777" w:rsidR="00CE6659" w:rsidRPr="0025112E" w:rsidRDefault="00CE6659" w:rsidP="00CE6659">
            <w:pPr>
              <w:pStyle w:val="TabelleText"/>
            </w:pPr>
            <w:r w:rsidRPr="0025112E">
              <w:t>&lt;fig-group&gt;</w:t>
            </w:r>
          </w:p>
        </w:tc>
        <w:tc>
          <w:tcPr>
            <w:tcW w:w="2509" w:type="dxa"/>
            <w:tcBorders>
              <w:top w:val="single" w:sz="2" w:space="0" w:color="auto"/>
              <w:bottom w:val="single" w:sz="2" w:space="0" w:color="auto"/>
            </w:tcBorders>
          </w:tcPr>
          <w:p w14:paraId="28CCFEFC" w14:textId="77777777" w:rsidR="00CE6659" w:rsidRPr="0025112E" w:rsidRDefault="00CE6659" w:rsidP="00CE6659">
            <w:pPr>
              <w:pStyle w:val="TabelleText"/>
            </w:pPr>
            <w:r w:rsidRPr="0025112E">
              <w:t>/article/body/sec1/fig-group</w:t>
            </w:r>
          </w:p>
        </w:tc>
        <w:tc>
          <w:tcPr>
            <w:tcW w:w="4111" w:type="dxa"/>
            <w:tcBorders>
              <w:top w:val="single" w:sz="2" w:space="0" w:color="auto"/>
              <w:bottom w:val="single" w:sz="2" w:space="0" w:color="auto"/>
            </w:tcBorders>
          </w:tcPr>
          <w:p w14:paraId="5B5ECEB4" w14:textId="077DF1B2" w:rsidR="00CE6659" w:rsidRPr="0025112E" w:rsidRDefault="00CE6659" w:rsidP="00CE6659">
            <w:pPr>
              <w:pStyle w:val="TabelleText"/>
            </w:pPr>
            <w:r w:rsidRPr="0025112E">
              <w:t xml:space="preserve">Figure(s) (cf. </w:t>
            </w:r>
            <w:r w:rsidRPr="0025112E">
              <w:fldChar w:fldCharType="begin"/>
            </w:r>
            <w:r w:rsidRPr="0025112E">
              <w:instrText xml:space="preserve"> REF _Ref257636651 \r \h  \* MERGEFORMAT </w:instrText>
            </w:r>
            <w:r w:rsidRPr="0025112E">
              <w:fldChar w:fldCharType="separate"/>
            </w:r>
            <w:r w:rsidR="00F65100" w:rsidRPr="0025112E">
              <w:t>4.4</w:t>
            </w:r>
            <w:r w:rsidRPr="0025112E">
              <w:fldChar w:fldCharType="end"/>
            </w:r>
            <w:r w:rsidRPr="0025112E">
              <w:t>)</w:t>
            </w:r>
          </w:p>
        </w:tc>
      </w:tr>
      <w:tr w:rsidR="00CE6659" w:rsidRPr="0025112E" w14:paraId="453B097B" w14:textId="77777777" w:rsidTr="00E455BB">
        <w:trPr>
          <w:cantSplit/>
          <w:trHeight w:val="448"/>
        </w:trPr>
        <w:tc>
          <w:tcPr>
            <w:tcW w:w="1851" w:type="dxa"/>
            <w:tcBorders>
              <w:top w:val="single" w:sz="2" w:space="0" w:color="auto"/>
              <w:bottom w:val="single" w:sz="2" w:space="0" w:color="auto"/>
            </w:tcBorders>
          </w:tcPr>
          <w:p w14:paraId="532802C8" w14:textId="77777777" w:rsidR="00CE6659" w:rsidRPr="0025112E" w:rsidRDefault="00CE6659" w:rsidP="00CE6659">
            <w:pPr>
              <w:pStyle w:val="TabelleText"/>
            </w:pPr>
            <w:r w:rsidRPr="0025112E">
              <w:t>&lt;table&gt;</w:t>
            </w:r>
          </w:p>
        </w:tc>
        <w:tc>
          <w:tcPr>
            <w:tcW w:w="2509" w:type="dxa"/>
            <w:tcBorders>
              <w:top w:val="single" w:sz="2" w:space="0" w:color="auto"/>
              <w:bottom w:val="single" w:sz="4" w:space="0" w:color="auto"/>
            </w:tcBorders>
          </w:tcPr>
          <w:p w14:paraId="40FF8C92" w14:textId="77777777" w:rsidR="00CE6659" w:rsidRPr="0025112E" w:rsidRDefault="00CE6659" w:rsidP="00CE6659">
            <w:pPr>
              <w:pStyle w:val="TabelleText"/>
            </w:pPr>
            <w:r w:rsidRPr="0025112E">
              <w:t>/article/body/sec1/table</w:t>
            </w:r>
          </w:p>
        </w:tc>
        <w:tc>
          <w:tcPr>
            <w:tcW w:w="4111" w:type="dxa"/>
            <w:tcBorders>
              <w:top w:val="single" w:sz="2" w:space="0" w:color="auto"/>
              <w:bottom w:val="single" w:sz="2" w:space="0" w:color="auto"/>
            </w:tcBorders>
          </w:tcPr>
          <w:p w14:paraId="26C095AE" w14:textId="1E232C88" w:rsidR="00CE6659" w:rsidRPr="0025112E" w:rsidRDefault="00CE6659" w:rsidP="00CE6659">
            <w:pPr>
              <w:pStyle w:val="TabelleText"/>
            </w:pPr>
            <w:r w:rsidRPr="0025112E">
              <w:t xml:space="preserve">Table(s) (cf. </w:t>
            </w:r>
            <w:r w:rsidRPr="0025112E">
              <w:fldChar w:fldCharType="begin"/>
            </w:r>
            <w:r w:rsidRPr="0025112E">
              <w:instrText xml:space="preserve"> REF _Ref257636666 \r \h  \* MERGEFORMAT </w:instrText>
            </w:r>
            <w:r w:rsidRPr="0025112E">
              <w:fldChar w:fldCharType="separate"/>
            </w:r>
            <w:r w:rsidR="00F65100" w:rsidRPr="0025112E">
              <w:t>4.5</w:t>
            </w:r>
            <w:r w:rsidRPr="0025112E">
              <w:fldChar w:fldCharType="end"/>
            </w:r>
            <w:r w:rsidRPr="0025112E">
              <w:t>)</w:t>
            </w:r>
          </w:p>
        </w:tc>
      </w:tr>
      <w:tr w:rsidR="00E455BB" w:rsidRPr="0025112E" w14:paraId="53FEB0CD" w14:textId="77777777" w:rsidTr="00E455BB">
        <w:trPr>
          <w:cantSplit/>
        </w:trPr>
        <w:tc>
          <w:tcPr>
            <w:tcW w:w="1851" w:type="dxa"/>
            <w:tcBorders>
              <w:top w:val="single" w:sz="2" w:space="0" w:color="auto"/>
              <w:bottom w:val="single" w:sz="2" w:space="0" w:color="auto"/>
            </w:tcBorders>
          </w:tcPr>
          <w:p w14:paraId="04E7824A" w14:textId="77777777" w:rsidR="00E455BB" w:rsidRPr="0025112E" w:rsidRDefault="00E455BB" w:rsidP="00CE6659">
            <w:pPr>
              <w:pStyle w:val="TabelleText"/>
            </w:pPr>
            <w:r w:rsidRPr="0025112E">
              <w:t>&lt;table-wrap-group&gt;</w:t>
            </w:r>
          </w:p>
        </w:tc>
        <w:tc>
          <w:tcPr>
            <w:tcW w:w="2509" w:type="dxa"/>
            <w:tcBorders>
              <w:top w:val="single" w:sz="2" w:space="0" w:color="auto"/>
              <w:bottom w:val="single" w:sz="4" w:space="0" w:color="auto"/>
            </w:tcBorders>
          </w:tcPr>
          <w:p w14:paraId="407DF2C0" w14:textId="77777777" w:rsidR="00E455BB" w:rsidRPr="0025112E" w:rsidRDefault="00E455BB" w:rsidP="00CE6659">
            <w:pPr>
              <w:pStyle w:val="TabelleText"/>
            </w:pPr>
            <w:r w:rsidRPr="0025112E">
              <w:t>/article/body/sec1/table-wrap-group</w:t>
            </w:r>
          </w:p>
        </w:tc>
        <w:tc>
          <w:tcPr>
            <w:tcW w:w="4111" w:type="dxa"/>
            <w:tcBorders>
              <w:top w:val="single" w:sz="2" w:space="0" w:color="auto"/>
              <w:bottom w:val="single" w:sz="2" w:space="0" w:color="auto"/>
            </w:tcBorders>
          </w:tcPr>
          <w:p w14:paraId="3AD68D7C" w14:textId="5797597E" w:rsidR="00E455BB" w:rsidRPr="0025112E" w:rsidRDefault="00E455BB" w:rsidP="00CE6659">
            <w:pPr>
              <w:pStyle w:val="TabelleText"/>
            </w:pPr>
            <w:r w:rsidRPr="0025112E">
              <w:t xml:space="preserve">Table(s) (cf. </w:t>
            </w:r>
            <w:r w:rsidRPr="0025112E">
              <w:fldChar w:fldCharType="begin"/>
            </w:r>
            <w:r w:rsidRPr="0025112E">
              <w:instrText xml:space="preserve"> REF _Ref257636666 \r \h  \* MERGEFORMAT </w:instrText>
            </w:r>
            <w:r w:rsidRPr="0025112E">
              <w:fldChar w:fldCharType="separate"/>
            </w:r>
            <w:r w:rsidR="00F65100" w:rsidRPr="0025112E">
              <w:t>4.5</w:t>
            </w:r>
            <w:r w:rsidRPr="0025112E">
              <w:fldChar w:fldCharType="end"/>
            </w:r>
            <w:r w:rsidRPr="0025112E">
              <w:t>)</w:t>
            </w:r>
          </w:p>
        </w:tc>
      </w:tr>
      <w:tr w:rsidR="00CE6659" w:rsidRPr="0025112E" w14:paraId="736BD0EE" w14:textId="77777777" w:rsidTr="00E455BB">
        <w:trPr>
          <w:cantSplit/>
        </w:trPr>
        <w:tc>
          <w:tcPr>
            <w:tcW w:w="1851" w:type="dxa"/>
            <w:tcBorders>
              <w:top w:val="single" w:sz="2" w:space="0" w:color="auto"/>
              <w:bottom w:val="single" w:sz="2" w:space="0" w:color="auto"/>
            </w:tcBorders>
          </w:tcPr>
          <w:p w14:paraId="6CD191BF" w14:textId="77777777" w:rsidR="00CE6659" w:rsidRPr="0025112E" w:rsidRDefault="00CE6659" w:rsidP="00CE6659">
            <w:pPr>
              <w:pStyle w:val="TabelleText"/>
            </w:pPr>
            <w:r w:rsidRPr="0025112E">
              <w:t>&lt;</w:t>
            </w:r>
            <w:proofErr w:type="spellStart"/>
            <w:r w:rsidRPr="0025112E">
              <w:t>disp</w:t>
            </w:r>
            <w:proofErr w:type="spellEnd"/>
            <w:r w:rsidRPr="0025112E">
              <w:t>-formula&gt;</w:t>
            </w:r>
          </w:p>
        </w:tc>
        <w:tc>
          <w:tcPr>
            <w:tcW w:w="2509" w:type="dxa"/>
            <w:tcBorders>
              <w:top w:val="single" w:sz="4" w:space="0" w:color="auto"/>
              <w:bottom w:val="single" w:sz="2" w:space="0" w:color="auto"/>
            </w:tcBorders>
          </w:tcPr>
          <w:p w14:paraId="3ED12E18" w14:textId="77777777" w:rsidR="00CE6659" w:rsidRPr="0025112E" w:rsidRDefault="00CE6659" w:rsidP="00E455BB">
            <w:pPr>
              <w:pStyle w:val="TabelleText"/>
            </w:pPr>
            <w:r w:rsidRPr="0025112E">
              <w:t>/article/body/sec1/</w:t>
            </w:r>
            <w:proofErr w:type="spellStart"/>
            <w:r w:rsidRPr="0025112E">
              <w:t>disp</w:t>
            </w:r>
            <w:proofErr w:type="spellEnd"/>
            <w:r w:rsidRPr="0025112E">
              <w:t>-formula</w:t>
            </w:r>
          </w:p>
        </w:tc>
        <w:tc>
          <w:tcPr>
            <w:tcW w:w="4111" w:type="dxa"/>
            <w:tcBorders>
              <w:top w:val="single" w:sz="2" w:space="0" w:color="auto"/>
              <w:bottom w:val="single" w:sz="2" w:space="0" w:color="auto"/>
            </w:tcBorders>
          </w:tcPr>
          <w:p w14:paraId="79E22329" w14:textId="1610DC09" w:rsidR="00CE6659" w:rsidRPr="0025112E" w:rsidRDefault="00CE6659" w:rsidP="00CE6659">
            <w:pPr>
              <w:pStyle w:val="TabelleText"/>
            </w:pPr>
            <w:r w:rsidRPr="0025112E">
              <w:t xml:space="preserve">Formula(s)/equation(s) (cf. </w:t>
            </w:r>
            <w:r w:rsidRPr="0025112E">
              <w:fldChar w:fldCharType="begin"/>
            </w:r>
            <w:r w:rsidRPr="0025112E">
              <w:instrText xml:space="preserve"> REF _Ref257636680 \r \h  \* MERGEFORMAT </w:instrText>
            </w:r>
            <w:r w:rsidRPr="0025112E">
              <w:fldChar w:fldCharType="separate"/>
            </w:r>
            <w:r w:rsidR="00F65100" w:rsidRPr="0025112E">
              <w:t>4.3</w:t>
            </w:r>
            <w:r w:rsidRPr="0025112E">
              <w:fldChar w:fldCharType="end"/>
            </w:r>
            <w:r w:rsidRPr="0025112E">
              <w:t>)</w:t>
            </w:r>
          </w:p>
        </w:tc>
      </w:tr>
      <w:tr w:rsidR="00E455BB" w:rsidRPr="0025112E" w14:paraId="41D2BE6D" w14:textId="77777777" w:rsidTr="00E455BB">
        <w:trPr>
          <w:cantSplit/>
        </w:trPr>
        <w:tc>
          <w:tcPr>
            <w:tcW w:w="1851" w:type="dxa"/>
            <w:tcBorders>
              <w:top w:val="single" w:sz="2" w:space="0" w:color="auto"/>
              <w:bottom w:val="single" w:sz="2" w:space="0" w:color="auto"/>
            </w:tcBorders>
          </w:tcPr>
          <w:p w14:paraId="0A3B302D" w14:textId="77777777" w:rsidR="00E455BB" w:rsidRPr="0025112E" w:rsidRDefault="00E455BB" w:rsidP="00E455BB">
            <w:pPr>
              <w:pStyle w:val="TabelleText"/>
            </w:pPr>
            <w:r w:rsidRPr="0025112E">
              <w:t>&lt;</w:t>
            </w:r>
            <w:proofErr w:type="spellStart"/>
            <w:r w:rsidRPr="0025112E">
              <w:t>disp</w:t>
            </w:r>
            <w:proofErr w:type="spellEnd"/>
            <w:r w:rsidRPr="0025112E">
              <w:t>-formula-group&gt;</w:t>
            </w:r>
          </w:p>
        </w:tc>
        <w:tc>
          <w:tcPr>
            <w:tcW w:w="2509" w:type="dxa"/>
            <w:tcBorders>
              <w:top w:val="single" w:sz="4" w:space="0" w:color="auto"/>
              <w:bottom w:val="single" w:sz="2" w:space="0" w:color="auto"/>
            </w:tcBorders>
          </w:tcPr>
          <w:p w14:paraId="1BB3EF9D" w14:textId="77777777" w:rsidR="00E455BB" w:rsidRPr="0025112E" w:rsidRDefault="00E455BB" w:rsidP="00E455BB">
            <w:pPr>
              <w:pStyle w:val="TabelleText"/>
            </w:pPr>
            <w:r w:rsidRPr="0025112E">
              <w:t>/article/body/sec1/</w:t>
            </w:r>
            <w:proofErr w:type="spellStart"/>
            <w:r w:rsidRPr="0025112E">
              <w:t>disp</w:t>
            </w:r>
            <w:proofErr w:type="spellEnd"/>
            <w:r w:rsidRPr="0025112E">
              <w:t>-formula-group</w:t>
            </w:r>
          </w:p>
        </w:tc>
        <w:tc>
          <w:tcPr>
            <w:tcW w:w="4111" w:type="dxa"/>
            <w:tcBorders>
              <w:top w:val="single" w:sz="2" w:space="0" w:color="auto"/>
              <w:bottom w:val="single" w:sz="2" w:space="0" w:color="auto"/>
            </w:tcBorders>
          </w:tcPr>
          <w:p w14:paraId="60FC1587" w14:textId="715AEA89" w:rsidR="00E455BB" w:rsidRPr="0025112E" w:rsidRDefault="00E455BB" w:rsidP="00E455BB">
            <w:pPr>
              <w:pStyle w:val="TabelleText"/>
            </w:pPr>
            <w:r w:rsidRPr="0025112E">
              <w:t xml:space="preserve">Formula(s)/equation(s) (cf. </w:t>
            </w:r>
            <w:r w:rsidRPr="0025112E">
              <w:fldChar w:fldCharType="begin"/>
            </w:r>
            <w:r w:rsidRPr="0025112E">
              <w:instrText xml:space="preserve"> REF _Ref257636680 \r \h  \* MERGEFORMAT </w:instrText>
            </w:r>
            <w:r w:rsidRPr="0025112E">
              <w:fldChar w:fldCharType="separate"/>
            </w:r>
            <w:r w:rsidR="00F65100" w:rsidRPr="0025112E">
              <w:t>4.3</w:t>
            </w:r>
            <w:r w:rsidRPr="0025112E">
              <w:fldChar w:fldCharType="end"/>
            </w:r>
            <w:r w:rsidRPr="0025112E">
              <w:t>)</w:t>
            </w:r>
          </w:p>
        </w:tc>
      </w:tr>
      <w:tr w:rsidR="00E455BB" w:rsidRPr="0025112E" w14:paraId="7568A245" w14:textId="77777777" w:rsidTr="00CE6659">
        <w:trPr>
          <w:cantSplit/>
        </w:trPr>
        <w:tc>
          <w:tcPr>
            <w:tcW w:w="1851" w:type="dxa"/>
            <w:tcBorders>
              <w:top w:val="single" w:sz="2" w:space="0" w:color="auto"/>
              <w:bottom w:val="single" w:sz="2" w:space="0" w:color="auto"/>
            </w:tcBorders>
          </w:tcPr>
          <w:p w14:paraId="4CE02208" w14:textId="77777777" w:rsidR="00E455BB" w:rsidRPr="0025112E" w:rsidRDefault="00E455BB" w:rsidP="00E455BB">
            <w:pPr>
              <w:pStyle w:val="TabelleText"/>
            </w:pPr>
            <w:r w:rsidRPr="0025112E">
              <w:t>&lt;p&gt;</w:t>
            </w:r>
          </w:p>
        </w:tc>
        <w:tc>
          <w:tcPr>
            <w:tcW w:w="2509" w:type="dxa"/>
            <w:tcBorders>
              <w:top w:val="single" w:sz="2" w:space="0" w:color="auto"/>
              <w:bottom w:val="single" w:sz="2" w:space="0" w:color="auto"/>
            </w:tcBorders>
          </w:tcPr>
          <w:p w14:paraId="4D865CDB" w14:textId="77777777" w:rsidR="00E455BB" w:rsidRPr="0025112E" w:rsidRDefault="00E455BB" w:rsidP="00E455BB">
            <w:pPr>
              <w:pStyle w:val="TabelleText"/>
            </w:pPr>
            <w:r w:rsidRPr="0025112E">
              <w:t>/article/body/sec1/p</w:t>
            </w:r>
          </w:p>
        </w:tc>
        <w:tc>
          <w:tcPr>
            <w:tcW w:w="4111" w:type="dxa"/>
            <w:tcBorders>
              <w:top w:val="single" w:sz="2" w:space="0" w:color="auto"/>
              <w:bottom w:val="single" w:sz="2" w:space="0" w:color="auto"/>
            </w:tcBorders>
          </w:tcPr>
          <w:p w14:paraId="36A51021" w14:textId="77777777" w:rsidR="00E455BB" w:rsidRPr="0025112E" w:rsidRDefault="00E455BB" w:rsidP="00E455BB">
            <w:pPr>
              <w:pStyle w:val="TabelleText"/>
            </w:pPr>
            <w:r w:rsidRPr="0025112E">
              <w:t>Paragraph</w:t>
            </w:r>
          </w:p>
        </w:tc>
      </w:tr>
      <w:tr w:rsidR="00E455BB" w:rsidRPr="0025112E" w14:paraId="0FF62C83" w14:textId="77777777" w:rsidTr="00CE6659">
        <w:trPr>
          <w:cantSplit/>
        </w:trPr>
        <w:tc>
          <w:tcPr>
            <w:tcW w:w="1851" w:type="dxa"/>
            <w:tcBorders>
              <w:top w:val="single" w:sz="2" w:space="0" w:color="auto"/>
              <w:bottom w:val="single" w:sz="2" w:space="0" w:color="auto"/>
            </w:tcBorders>
          </w:tcPr>
          <w:p w14:paraId="4A261A91" w14:textId="77777777" w:rsidR="00E455BB" w:rsidRPr="0025112E" w:rsidRDefault="00E455BB" w:rsidP="00E455BB">
            <w:pPr>
              <w:pStyle w:val="TabelleText"/>
            </w:pPr>
            <w:r w:rsidRPr="0025112E">
              <w:t>&lt;def-list&gt;</w:t>
            </w:r>
          </w:p>
        </w:tc>
        <w:tc>
          <w:tcPr>
            <w:tcW w:w="2509" w:type="dxa"/>
            <w:tcBorders>
              <w:top w:val="single" w:sz="2" w:space="0" w:color="auto"/>
              <w:bottom w:val="single" w:sz="2" w:space="0" w:color="auto"/>
            </w:tcBorders>
          </w:tcPr>
          <w:p w14:paraId="32D5FCED" w14:textId="77777777" w:rsidR="00E455BB" w:rsidRPr="0025112E" w:rsidRDefault="00E455BB" w:rsidP="00E455BB">
            <w:pPr>
              <w:pStyle w:val="TabelleText"/>
            </w:pPr>
            <w:r w:rsidRPr="0025112E">
              <w:t>/article/body/sec1/def-list</w:t>
            </w:r>
          </w:p>
        </w:tc>
        <w:tc>
          <w:tcPr>
            <w:tcW w:w="4111" w:type="dxa"/>
            <w:tcBorders>
              <w:top w:val="single" w:sz="2" w:space="0" w:color="auto"/>
              <w:bottom w:val="single" w:sz="2" w:space="0" w:color="auto"/>
            </w:tcBorders>
          </w:tcPr>
          <w:p w14:paraId="5654D82D" w14:textId="23773F43" w:rsidR="00E455BB" w:rsidRPr="0025112E" w:rsidRDefault="00E455BB" w:rsidP="00E455BB">
            <w:pPr>
              <w:pStyle w:val="TabelleText"/>
            </w:pPr>
            <w:r w:rsidRPr="0025112E">
              <w:t xml:space="preserve">List of abbreviations/glossary (cf. </w:t>
            </w:r>
            <w:r w:rsidRPr="0025112E">
              <w:fldChar w:fldCharType="begin"/>
            </w:r>
            <w:r w:rsidRPr="0025112E">
              <w:instrText xml:space="preserve"> REF _Ref257636715 \r \h  \* MERGEFORMAT </w:instrText>
            </w:r>
            <w:r w:rsidRPr="0025112E">
              <w:fldChar w:fldCharType="separate"/>
            </w:r>
            <w:r w:rsidR="00F65100" w:rsidRPr="0025112E">
              <w:t>4.8</w:t>
            </w:r>
            <w:r w:rsidRPr="0025112E">
              <w:fldChar w:fldCharType="end"/>
            </w:r>
            <w:r w:rsidRPr="0025112E">
              <w:t>)</w:t>
            </w:r>
          </w:p>
        </w:tc>
      </w:tr>
      <w:tr w:rsidR="00E455BB" w:rsidRPr="0025112E" w14:paraId="103BB73D" w14:textId="77777777" w:rsidTr="00CE6659">
        <w:trPr>
          <w:cantSplit/>
        </w:trPr>
        <w:tc>
          <w:tcPr>
            <w:tcW w:w="1851" w:type="dxa"/>
            <w:tcBorders>
              <w:top w:val="single" w:sz="2" w:space="0" w:color="auto"/>
              <w:bottom w:val="single" w:sz="2" w:space="0" w:color="auto"/>
            </w:tcBorders>
          </w:tcPr>
          <w:p w14:paraId="72166239" w14:textId="77777777" w:rsidR="00E455BB" w:rsidRPr="0025112E" w:rsidRDefault="00E455BB" w:rsidP="00E455BB">
            <w:pPr>
              <w:pStyle w:val="TabelleText"/>
            </w:pPr>
            <w:r w:rsidRPr="0025112E">
              <w:t>&lt;list&gt;</w:t>
            </w:r>
          </w:p>
        </w:tc>
        <w:tc>
          <w:tcPr>
            <w:tcW w:w="2509" w:type="dxa"/>
            <w:tcBorders>
              <w:top w:val="single" w:sz="2" w:space="0" w:color="auto"/>
              <w:bottom w:val="single" w:sz="2" w:space="0" w:color="auto"/>
            </w:tcBorders>
          </w:tcPr>
          <w:p w14:paraId="5FC30D3B" w14:textId="77777777" w:rsidR="00E455BB" w:rsidRPr="0025112E" w:rsidRDefault="00E455BB" w:rsidP="00E455BB">
            <w:pPr>
              <w:pStyle w:val="TabelleText"/>
            </w:pPr>
            <w:r w:rsidRPr="0025112E">
              <w:t>/article/body/sec1/list</w:t>
            </w:r>
          </w:p>
        </w:tc>
        <w:tc>
          <w:tcPr>
            <w:tcW w:w="4111" w:type="dxa"/>
            <w:tcBorders>
              <w:top w:val="single" w:sz="2" w:space="0" w:color="auto"/>
              <w:bottom w:val="single" w:sz="2" w:space="0" w:color="auto"/>
            </w:tcBorders>
          </w:tcPr>
          <w:p w14:paraId="58DF7942" w14:textId="367D99A4" w:rsidR="00E455BB" w:rsidRPr="0025112E" w:rsidRDefault="00E455BB" w:rsidP="00E455BB">
            <w:pPr>
              <w:pStyle w:val="TabelleText"/>
            </w:pPr>
            <w:r w:rsidRPr="0025112E">
              <w:t>List (cf.</w:t>
            </w:r>
            <w:r w:rsidRPr="0025112E">
              <w:fldChar w:fldCharType="begin"/>
            </w:r>
            <w:r w:rsidRPr="0025112E">
              <w:instrText xml:space="preserve"> REF _Ref257636728 \r \h  \* MERGEFORMAT </w:instrText>
            </w:r>
            <w:r w:rsidRPr="0025112E">
              <w:fldChar w:fldCharType="separate"/>
            </w:r>
            <w:r w:rsidR="00F65100" w:rsidRPr="0025112E">
              <w:t>4.7</w:t>
            </w:r>
            <w:r w:rsidRPr="0025112E">
              <w:fldChar w:fldCharType="end"/>
            </w:r>
            <w:r w:rsidRPr="0025112E">
              <w:t>)</w:t>
            </w:r>
          </w:p>
        </w:tc>
      </w:tr>
      <w:tr w:rsidR="00E455BB" w:rsidRPr="0025112E" w14:paraId="47B50519" w14:textId="77777777" w:rsidTr="00CE6659">
        <w:trPr>
          <w:cantSplit/>
        </w:trPr>
        <w:tc>
          <w:tcPr>
            <w:tcW w:w="1851" w:type="dxa"/>
            <w:tcBorders>
              <w:top w:val="single" w:sz="2" w:space="0" w:color="auto"/>
              <w:bottom w:val="single" w:sz="2" w:space="0" w:color="auto"/>
            </w:tcBorders>
          </w:tcPr>
          <w:p w14:paraId="5DF165F7" w14:textId="77777777" w:rsidR="00E455BB" w:rsidRPr="0025112E" w:rsidRDefault="00E455BB" w:rsidP="00E455BB">
            <w:pPr>
              <w:pStyle w:val="TabelleText"/>
            </w:pPr>
            <w:r w:rsidRPr="0025112E">
              <w:t>&lt;interview&gt;</w:t>
            </w:r>
          </w:p>
        </w:tc>
        <w:tc>
          <w:tcPr>
            <w:tcW w:w="2509" w:type="dxa"/>
            <w:tcBorders>
              <w:top w:val="single" w:sz="2" w:space="0" w:color="auto"/>
              <w:bottom w:val="single" w:sz="2" w:space="0" w:color="auto"/>
            </w:tcBorders>
          </w:tcPr>
          <w:p w14:paraId="10E1A786" w14:textId="77777777" w:rsidR="00E455BB" w:rsidRPr="0025112E" w:rsidRDefault="00E455BB" w:rsidP="00E455BB">
            <w:pPr>
              <w:pStyle w:val="TabelleText"/>
            </w:pPr>
            <w:r w:rsidRPr="0025112E">
              <w:t>/article/body/sec1/interview</w:t>
            </w:r>
          </w:p>
        </w:tc>
        <w:tc>
          <w:tcPr>
            <w:tcW w:w="4111" w:type="dxa"/>
            <w:tcBorders>
              <w:top w:val="single" w:sz="2" w:space="0" w:color="auto"/>
              <w:bottom w:val="single" w:sz="2" w:space="0" w:color="auto"/>
            </w:tcBorders>
          </w:tcPr>
          <w:p w14:paraId="3BE47DA5" w14:textId="2DD4C74C" w:rsidR="00E455BB" w:rsidRPr="0025112E" w:rsidRDefault="00E455BB" w:rsidP="00E455BB">
            <w:pPr>
              <w:pStyle w:val="TabelleText"/>
            </w:pPr>
            <w:r w:rsidRPr="0025112E">
              <w:t xml:space="preserve">Interview (cf. </w:t>
            </w:r>
            <w:r w:rsidRPr="0025112E">
              <w:fldChar w:fldCharType="begin"/>
            </w:r>
            <w:r w:rsidRPr="0025112E">
              <w:instrText xml:space="preserve"> REF _Ref257636744 \r \h  \* MERGEFORMAT </w:instrText>
            </w:r>
            <w:r w:rsidRPr="0025112E">
              <w:fldChar w:fldCharType="separate"/>
            </w:r>
            <w:r w:rsidR="00F65100" w:rsidRPr="0025112E">
              <w:t>4.9</w:t>
            </w:r>
            <w:r w:rsidRPr="0025112E">
              <w:fldChar w:fldCharType="end"/>
            </w:r>
            <w:r w:rsidRPr="0025112E">
              <w:t>)</w:t>
            </w:r>
          </w:p>
        </w:tc>
      </w:tr>
      <w:tr w:rsidR="00E455BB" w:rsidRPr="0025112E" w14:paraId="198887F1" w14:textId="77777777" w:rsidTr="00735B22">
        <w:trPr>
          <w:cantSplit/>
        </w:trPr>
        <w:tc>
          <w:tcPr>
            <w:tcW w:w="1851" w:type="dxa"/>
            <w:tcBorders>
              <w:top w:val="single" w:sz="2" w:space="0" w:color="auto"/>
              <w:bottom w:val="single" w:sz="4" w:space="0" w:color="auto"/>
            </w:tcBorders>
          </w:tcPr>
          <w:p w14:paraId="069167FA" w14:textId="77777777" w:rsidR="00E455BB" w:rsidRPr="0025112E" w:rsidRDefault="00E455BB" w:rsidP="00E455BB">
            <w:pPr>
              <w:pStyle w:val="TabelleText"/>
            </w:pPr>
            <w:r w:rsidRPr="0025112E">
              <w:t>&lt;sec2&gt;</w:t>
            </w:r>
          </w:p>
        </w:tc>
        <w:tc>
          <w:tcPr>
            <w:tcW w:w="2509" w:type="dxa"/>
            <w:tcBorders>
              <w:top w:val="single" w:sz="2" w:space="0" w:color="auto"/>
              <w:bottom w:val="single" w:sz="4" w:space="0" w:color="auto"/>
            </w:tcBorders>
          </w:tcPr>
          <w:p w14:paraId="134E97C6" w14:textId="77777777" w:rsidR="00E455BB" w:rsidRPr="0025112E" w:rsidRDefault="00E455BB" w:rsidP="00E455BB">
            <w:pPr>
              <w:pStyle w:val="TabelleText"/>
            </w:pPr>
            <w:r w:rsidRPr="0025112E">
              <w:t>/article/body/sec1/sec2</w:t>
            </w:r>
          </w:p>
        </w:tc>
        <w:tc>
          <w:tcPr>
            <w:tcW w:w="4111" w:type="dxa"/>
            <w:tcBorders>
              <w:top w:val="single" w:sz="2" w:space="0" w:color="auto"/>
              <w:bottom w:val="single" w:sz="4" w:space="0" w:color="auto"/>
            </w:tcBorders>
          </w:tcPr>
          <w:p w14:paraId="49213203" w14:textId="77777777" w:rsidR="00E455BB" w:rsidRPr="0025112E" w:rsidRDefault="00E455BB" w:rsidP="00E455BB">
            <w:pPr>
              <w:pStyle w:val="TabelleText"/>
            </w:pPr>
            <w:r w:rsidRPr="0025112E">
              <w:t>Contains in turn the elements permitted in &lt;sec1&gt; and &lt;sec3&gt;</w:t>
            </w:r>
          </w:p>
        </w:tc>
      </w:tr>
    </w:tbl>
    <w:p w14:paraId="25D3DCC7" w14:textId="77777777" w:rsidR="00DC7765" w:rsidRPr="0025112E" w:rsidRDefault="00DC7765" w:rsidP="000041C2">
      <w:pPr>
        <w:pStyle w:val="Textkrper"/>
      </w:pPr>
    </w:p>
    <w:p w14:paraId="4BC988EC" w14:textId="77777777" w:rsidR="00942563" w:rsidRPr="0025112E" w:rsidRDefault="00942563" w:rsidP="00B951F0">
      <w:pPr>
        <w:pStyle w:val="berschrift3"/>
        <w:numPr>
          <w:ilvl w:val="2"/>
          <w:numId w:val="5"/>
        </w:numPr>
      </w:pPr>
      <w:bookmarkStart w:id="189" w:name="_Toc257631142"/>
      <w:bookmarkStart w:id="190" w:name="_Toc436234035"/>
      <w:bookmarkStart w:id="191" w:name="_Toc20292605"/>
      <w:r w:rsidRPr="0025112E">
        <w:t>Experimental part of an article</w:t>
      </w:r>
      <w:bookmarkEnd w:id="189"/>
      <w:bookmarkEnd w:id="190"/>
      <w:bookmarkEnd w:id="191"/>
    </w:p>
    <w:p w14:paraId="0D969C48" w14:textId="77777777" w:rsidR="00942563" w:rsidRPr="0025112E" w:rsidRDefault="00942563" w:rsidP="003E5C13">
      <w:pPr>
        <w:pStyle w:val="Textkrper"/>
      </w:pPr>
      <w:r w:rsidRPr="0025112E">
        <w:t>For &lt;sec1&gt;, the @</w:t>
      </w:r>
      <w:r w:rsidRPr="0025112E">
        <w:rPr>
          <w:rStyle w:val="NurTextZchn"/>
          <w:rFonts w:ascii="Times New Roman" w:hAnsi="Times New Roman"/>
        </w:rPr>
        <w:t>experimental</w:t>
      </w:r>
      <w:r w:rsidRPr="0025112E">
        <w:rPr>
          <w:rStyle w:val="NurTextZchn"/>
        </w:rPr>
        <w:t xml:space="preserve"> </w:t>
      </w:r>
      <w:r w:rsidRPr="0025112E">
        <w:t>attribute can be set with the values "</w:t>
      </w:r>
      <w:r w:rsidRPr="0025112E">
        <w:rPr>
          <w:rStyle w:val="NurTextZchn"/>
          <w:rFonts w:ascii="Times New Roman" w:hAnsi="Times New Roman"/>
        </w:rPr>
        <w:t>yes</w:t>
      </w:r>
      <w:r w:rsidRPr="0025112E">
        <w:t>" or "</w:t>
      </w:r>
      <w:r w:rsidRPr="0025112E">
        <w:rPr>
          <w:rStyle w:val="NurTextZchn"/>
          <w:rFonts w:ascii="Times New Roman" w:hAnsi="Times New Roman"/>
        </w:rPr>
        <w:t>no</w:t>
      </w:r>
      <w:r w:rsidRPr="0025112E">
        <w:t xml:space="preserve">". This attribute describes the experimental section of an article. The experimental section of an article is primarily used in chemistry journals. </w:t>
      </w:r>
    </w:p>
    <w:p w14:paraId="65F621C3" w14:textId="77777777" w:rsidR="00942563" w:rsidRPr="0025112E" w:rsidRDefault="00942563" w:rsidP="003E5C13">
      <w:pPr>
        <w:pStyle w:val="Textkrper"/>
      </w:pPr>
    </w:p>
    <w:p w14:paraId="2E7A2B1B" w14:textId="77777777" w:rsidR="00942563" w:rsidRPr="0025112E" w:rsidRDefault="00942563" w:rsidP="00B951F0">
      <w:pPr>
        <w:pStyle w:val="berschrift2"/>
        <w:numPr>
          <w:ilvl w:val="1"/>
          <w:numId w:val="5"/>
        </w:numPr>
        <w:rPr>
          <w:bCs/>
          <w:kern w:val="0"/>
        </w:rPr>
      </w:pPr>
      <w:bookmarkStart w:id="192" w:name="_Toc257631143"/>
      <w:bookmarkStart w:id="193" w:name="_Ref257636614"/>
      <w:bookmarkStart w:id="194" w:name="_Toc436234036"/>
      <w:bookmarkStart w:id="195" w:name="_Ref2942217"/>
      <w:bookmarkStart w:id="196" w:name="_Toc20292606"/>
      <w:r w:rsidRPr="0025112E">
        <w:t>Representation of boxes</w:t>
      </w:r>
      <w:bookmarkEnd w:id="192"/>
      <w:bookmarkEnd w:id="193"/>
      <w:bookmarkEnd w:id="194"/>
      <w:bookmarkEnd w:id="195"/>
      <w:bookmarkEnd w:id="196"/>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25112E" w14:paraId="44FE06CE" w14:textId="77777777" w:rsidTr="00735B22">
        <w:tc>
          <w:tcPr>
            <w:tcW w:w="1851" w:type="dxa"/>
            <w:tcBorders>
              <w:bottom w:val="single" w:sz="2" w:space="0" w:color="auto"/>
            </w:tcBorders>
            <w:shd w:val="clear" w:color="auto" w:fill="D9D9D9"/>
          </w:tcPr>
          <w:p w14:paraId="1FD4688D" w14:textId="77777777" w:rsidR="00DC7765" w:rsidRPr="0025112E" w:rsidRDefault="00DC7765" w:rsidP="00735B22">
            <w:pPr>
              <w:pStyle w:val="TabelleKopf"/>
            </w:pPr>
            <w:r w:rsidRPr="0025112E">
              <w:t>Element</w:t>
            </w:r>
          </w:p>
        </w:tc>
        <w:tc>
          <w:tcPr>
            <w:tcW w:w="2509" w:type="dxa"/>
            <w:tcBorders>
              <w:bottom w:val="single" w:sz="2" w:space="0" w:color="auto"/>
            </w:tcBorders>
            <w:shd w:val="clear" w:color="auto" w:fill="D9D9D9"/>
          </w:tcPr>
          <w:p w14:paraId="32BBB67A" w14:textId="77777777" w:rsidR="00DC7765" w:rsidRPr="0025112E" w:rsidRDefault="00DC7765"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66542436" w14:textId="77777777" w:rsidR="00DC7765" w:rsidRPr="0025112E" w:rsidRDefault="008E1A83" w:rsidP="00735B22">
            <w:pPr>
              <w:pStyle w:val="TabelleKopf"/>
            </w:pPr>
            <w:proofErr w:type="spellStart"/>
            <w:r w:rsidRPr="0025112E">
              <w:t>Subelements</w:t>
            </w:r>
            <w:proofErr w:type="spellEnd"/>
          </w:p>
        </w:tc>
      </w:tr>
      <w:tr w:rsidR="00DC7765" w:rsidRPr="0025112E" w14:paraId="0057FADD" w14:textId="77777777" w:rsidTr="00735B22">
        <w:trPr>
          <w:cantSplit/>
        </w:trPr>
        <w:tc>
          <w:tcPr>
            <w:tcW w:w="1851" w:type="dxa"/>
            <w:tcBorders>
              <w:top w:val="single" w:sz="2" w:space="0" w:color="auto"/>
              <w:bottom w:val="single" w:sz="4" w:space="0" w:color="auto"/>
            </w:tcBorders>
          </w:tcPr>
          <w:p w14:paraId="6057E8D9" w14:textId="77777777" w:rsidR="00DC7765" w:rsidRPr="0025112E" w:rsidRDefault="00DC7765" w:rsidP="00DC7765">
            <w:pPr>
              <w:pStyle w:val="TabelleText"/>
            </w:pPr>
            <w:r w:rsidRPr="0025112E">
              <w:t>&lt;</w:t>
            </w:r>
            <w:proofErr w:type="gramStart"/>
            <w:r w:rsidRPr="0025112E">
              <w:t>boxed-text</w:t>
            </w:r>
            <w:proofErr w:type="gramEnd"/>
            <w:r w:rsidRPr="0025112E">
              <w:t>&gt;</w:t>
            </w:r>
          </w:p>
        </w:tc>
        <w:tc>
          <w:tcPr>
            <w:tcW w:w="2509" w:type="dxa"/>
            <w:tcBorders>
              <w:top w:val="single" w:sz="2" w:space="0" w:color="auto"/>
              <w:bottom w:val="single" w:sz="4" w:space="0" w:color="auto"/>
            </w:tcBorders>
          </w:tcPr>
          <w:p w14:paraId="278CA8C5" w14:textId="77777777" w:rsidR="00DC7765" w:rsidRPr="0025112E" w:rsidRDefault="00DC7765" w:rsidP="00DC7765">
            <w:pPr>
              <w:pStyle w:val="TabelleText"/>
            </w:pPr>
            <w:r w:rsidRPr="0025112E">
              <w:t>/article/body//</w:t>
            </w:r>
            <w:proofErr w:type="gramStart"/>
            <w:r w:rsidRPr="0025112E">
              <w:t>boxed-text</w:t>
            </w:r>
            <w:proofErr w:type="gramEnd"/>
          </w:p>
        </w:tc>
        <w:tc>
          <w:tcPr>
            <w:tcW w:w="4111" w:type="dxa"/>
            <w:tcBorders>
              <w:top w:val="single" w:sz="2" w:space="0" w:color="auto"/>
              <w:bottom w:val="single" w:sz="4" w:space="0" w:color="auto"/>
            </w:tcBorders>
          </w:tcPr>
          <w:p w14:paraId="5A336289" w14:textId="77777777" w:rsidR="00DC7765" w:rsidRPr="0025112E" w:rsidRDefault="00CB1CB7" w:rsidP="00DC7765">
            <w:pPr>
              <w:pStyle w:val="TabelleText"/>
            </w:pPr>
            <w:r w:rsidRPr="0025112E">
              <w:t>&lt;label</w:t>
            </w:r>
            <w:proofErr w:type="gramStart"/>
            <w:r w:rsidRPr="0025112E">
              <w:t xml:space="preserve">&gt;  </w:t>
            </w:r>
            <w:r w:rsidRPr="0025112E">
              <w:rPr>
                <w:color w:val="A6A6A6" w:themeColor="background1" w:themeShade="A6"/>
              </w:rPr>
              <w:t>&lt;</w:t>
            </w:r>
            <w:proofErr w:type="gramEnd"/>
            <w:r w:rsidRPr="0025112E">
              <w:rPr>
                <w:color w:val="A6A6A6" w:themeColor="background1" w:themeShade="A6"/>
              </w:rPr>
              <w:t xml:space="preserve">caption&gt;  </w:t>
            </w:r>
            <w:r w:rsidRPr="0025112E">
              <w:t>&lt;title&gt;  &lt;p&gt;  &lt;chem-struct&gt;  &lt;chem-struct-wrap&gt;  &lt;fig-group&gt;  &lt;list&gt;  &lt;table&gt; &lt;boxed-text&gt;  &lt;media-group&gt;  &lt;</w:t>
            </w:r>
            <w:proofErr w:type="spellStart"/>
            <w:r w:rsidRPr="0025112E">
              <w:t>disp</w:t>
            </w:r>
            <w:proofErr w:type="spellEnd"/>
            <w:r w:rsidRPr="0025112E">
              <w:t>-formula&gt;  &lt;dis-formula-group&gt;</w:t>
            </w:r>
          </w:p>
        </w:tc>
      </w:tr>
    </w:tbl>
    <w:p w14:paraId="4A3FA2A3" w14:textId="77777777" w:rsidR="00DC7765" w:rsidRPr="0025112E" w:rsidRDefault="00DC7765" w:rsidP="00DC7765">
      <w:pPr>
        <w:pStyle w:val="Textkrper"/>
        <w:rPr>
          <w:lang w:val="en-US"/>
        </w:rPr>
      </w:pPr>
    </w:p>
    <w:p w14:paraId="064F2375" w14:textId="77777777" w:rsidR="00736AF9" w:rsidRPr="0025112E" w:rsidRDefault="00736AF9" w:rsidP="00DC7765">
      <w:pPr>
        <w:pStyle w:val="Textkrper"/>
      </w:pPr>
      <w:r w:rsidRPr="0025112E">
        <w:rPr>
          <w:color w:val="A6A6A6" w:themeColor="background1" w:themeShade="A6"/>
        </w:rPr>
        <w:t>Please do not use &lt;caption&gt;. Removed in the next schema change.</w:t>
      </w:r>
    </w:p>
    <w:p w14:paraId="250FF202" w14:textId="77777777" w:rsidR="00736AF9" w:rsidRPr="0025112E" w:rsidRDefault="00736AF9" w:rsidP="00DC776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25112E" w14:paraId="5BD1BAD1" w14:textId="77777777" w:rsidTr="00735B22">
        <w:tc>
          <w:tcPr>
            <w:tcW w:w="1851" w:type="dxa"/>
            <w:tcBorders>
              <w:bottom w:val="single" w:sz="2" w:space="0" w:color="auto"/>
            </w:tcBorders>
            <w:shd w:val="clear" w:color="auto" w:fill="D9D9D9"/>
          </w:tcPr>
          <w:p w14:paraId="6FC3FA89" w14:textId="77777777" w:rsidR="00DC7765" w:rsidRPr="0025112E" w:rsidRDefault="00DC7765" w:rsidP="00DC7765">
            <w:pPr>
              <w:pStyle w:val="TabelleKopf"/>
            </w:pPr>
            <w:r w:rsidRPr="0025112E">
              <w:lastRenderedPageBreak/>
              <w:t>Attributes for &lt;</w:t>
            </w:r>
            <w:proofErr w:type="gramStart"/>
            <w:r w:rsidRPr="0025112E">
              <w:t>boxed-text</w:t>
            </w:r>
            <w:proofErr w:type="gramEnd"/>
            <w:r w:rsidRPr="0025112E">
              <w:t>&gt;</w:t>
            </w:r>
          </w:p>
        </w:tc>
        <w:tc>
          <w:tcPr>
            <w:tcW w:w="2509" w:type="dxa"/>
            <w:tcBorders>
              <w:bottom w:val="single" w:sz="2" w:space="0" w:color="auto"/>
            </w:tcBorders>
            <w:shd w:val="clear" w:color="auto" w:fill="D9D9D9"/>
          </w:tcPr>
          <w:p w14:paraId="4C6F425E" w14:textId="77777777" w:rsidR="00DC7765" w:rsidRPr="0025112E" w:rsidRDefault="00DC7765" w:rsidP="00DC7765">
            <w:pPr>
              <w:pStyle w:val="TabelleKopf"/>
            </w:pPr>
            <w:r w:rsidRPr="0025112E">
              <w:t>Explanation</w:t>
            </w:r>
          </w:p>
        </w:tc>
        <w:tc>
          <w:tcPr>
            <w:tcW w:w="4111" w:type="dxa"/>
            <w:tcBorders>
              <w:bottom w:val="single" w:sz="2" w:space="0" w:color="auto"/>
            </w:tcBorders>
            <w:shd w:val="clear" w:color="auto" w:fill="D9D9D9"/>
          </w:tcPr>
          <w:p w14:paraId="6351FFDD" w14:textId="77777777" w:rsidR="00DC7765" w:rsidRPr="0025112E" w:rsidRDefault="00DC7765" w:rsidP="00DC7765">
            <w:pPr>
              <w:pStyle w:val="TabelleKopf"/>
            </w:pPr>
          </w:p>
        </w:tc>
      </w:tr>
      <w:tr w:rsidR="00DC7765" w:rsidRPr="0025112E" w14:paraId="7D0C9F0D" w14:textId="77777777" w:rsidTr="00DC7765">
        <w:trPr>
          <w:cantSplit/>
        </w:trPr>
        <w:tc>
          <w:tcPr>
            <w:tcW w:w="1851" w:type="dxa"/>
            <w:tcBorders>
              <w:top w:val="single" w:sz="2" w:space="0" w:color="auto"/>
              <w:bottom w:val="single" w:sz="2" w:space="0" w:color="auto"/>
            </w:tcBorders>
          </w:tcPr>
          <w:p w14:paraId="17F8D598" w14:textId="032A0FF1" w:rsidR="00DC7765" w:rsidRPr="0025112E" w:rsidRDefault="00DC7765" w:rsidP="00DC7765">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69E20EC2" w14:textId="1574724B" w:rsidR="0068510D" w:rsidRPr="0025112E" w:rsidRDefault="0068510D" w:rsidP="0068510D">
            <w:pPr>
              <w:pStyle w:val="TabelleText"/>
            </w:pPr>
            <w:r w:rsidRPr="0025112E">
              <w:t xml:space="preserve">The allocation of an ID is obligatory so that the affiliation can be referenced. </w:t>
            </w:r>
            <w:r w:rsidRPr="0025112E">
              <w:br/>
              <w:t xml:space="preserve">The ID prefix is AF (cf. </w:t>
            </w:r>
            <w:r w:rsidRPr="0025112E">
              <w:fldChar w:fldCharType="begin"/>
            </w:r>
            <w:r w:rsidRPr="0025112E">
              <w:instrText xml:space="preserve"> REF _Ref4517264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53A1B0E8" w14:textId="205D20E3" w:rsidR="00DC7765" w:rsidRPr="0025112E" w:rsidRDefault="0068510D" w:rsidP="0068510D">
            <w:pPr>
              <w:pStyle w:val="TabelleText"/>
            </w:pPr>
            <w:r w:rsidRPr="0025112E">
              <w:t>The ID of &lt;</w:t>
            </w:r>
            <w:proofErr w:type="spellStart"/>
            <w:r w:rsidRPr="0025112E">
              <w:t>aff</w:t>
            </w:r>
            <w:proofErr w:type="spellEnd"/>
            <w:r w:rsidRPr="0025112E">
              <w:t>&gt; must be identical to the value of @idref for the author so that the institution is linked with the author.</w:t>
            </w:r>
          </w:p>
        </w:tc>
      </w:tr>
      <w:tr w:rsidR="00DC7765" w:rsidRPr="0025112E" w14:paraId="17600809" w14:textId="77777777" w:rsidTr="00735B22">
        <w:trPr>
          <w:cantSplit/>
        </w:trPr>
        <w:tc>
          <w:tcPr>
            <w:tcW w:w="1851" w:type="dxa"/>
            <w:tcBorders>
              <w:top w:val="single" w:sz="2" w:space="0" w:color="auto"/>
              <w:bottom w:val="single" w:sz="4" w:space="0" w:color="auto"/>
            </w:tcBorders>
          </w:tcPr>
          <w:p w14:paraId="683EAFB4" w14:textId="77777777" w:rsidR="00DC7765" w:rsidRPr="0025112E" w:rsidRDefault="00DC7765" w:rsidP="00DC7765">
            <w:pPr>
              <w:pStyle w:val="TabelleText"/>
            </w:pPr>
            <w:r w:rsidRPr="0025112E">
              <w:t>content-type="…"</w:t>
            </w:r>
          </w:p>
        </w:tc>
        <w:tc>
          <w:tcPr>
            <w:tcW w:w="6620" w:type="dxa"/>
            <w:gridSpan w:val="2"/>
            <w:tcBorders>
              <w:top w:val="single" w:sz="2" w:space="0" w:color="auto"/>
              <w:bottom w:val="single" w:sz="4" w:space="0" w:color="auto"/>
            </w:tcBorders>
          </w:tcPr>
          <w:p w14:paraId="47E78181" w14:textId="77777777" w:rsidR="00DC7765" w:rsidRPr="0025112E" w:rsidRDefault="00DC7765" w:rsidP="00DC7765">
            <w:pPr>
              <w:pStyle w:val="TabelleText"/>
            </w:pPr>
            <w:r w:rsidRPr="0025112E">
              <w:t xml:space="preserve">The kind of box type is mandatory </w:t>
            </w:r>
          </w:p>
        </w:tc>
      </w:tr>
    </w:tbl>
    <w:p w14:paraId="5A20F066" w14:textId="77777777" w:rsidR="00DC7765" w:rsidRPr="0025112E" w:rsidRDefault="00DC7765" w:rsidP="00DC776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25112E" w14:paraId="56A42C3B" w14:textId="77777777" w:rsidTr="00735B22">
        <w:tc>
          <w:tcPr>
            <w:tcW w:w="1851" w:type="dxa"/>
            <w:tcBorders>
              <w:bottom w:val="single" w:sz="2" w:space="0" w:color="auto"/>
            </w:tcBorders>
            <w:shd w:val="clear" w:color="auto" w:fill="D9D9D9"/>
          </w:tcPr>
          <w:p w14:paraId="3CB35C8F" w14:textId="77777777" w:rsidR="00DC7765" w:rsidRPr="0025112E" w:rsidRDefault="00DC7765" w:rsidP="00735B22">
            <w:pPr>
              <w:pStyle w:val="TabelleKopf"/>
            </w:pPr>
            <w:r w:rsidRPr="0025112E">
              <w:t>Box type</w:t>
            </w:r>
          </w:p>
        </w:tc>
        <w:tc>
          <w:tcPr>
            <w:tcW w:w="2509" w:type="dxa"/>
            <w:tcBorders>
              <w:bottom w:val="single" w:sz="2" w:space="0" w:color="auto"/>
            </w:tcBorders>
            <w:shd w:val="clear" w:color="auto" w:fill="D9D9D9"/>
          </w:tcPr>
          <w:p w14:paraId="47F2BC2E" w14:textId="77777777" w:rsidR="00DC7765" w:rsidRPr="0025112E" w:rsidRDefault="00DC7765" w:rsidP="00735B22">
            <w:pPr>
              <w:pStyle w:val="TabelleKopf"/>
            </w:pPr>
            <w:r w:rsidRPr="0025112E">
              <w:t>Explanation</w:t>
            </w:r>
          </w:p>
        </w:tc>
        <w:tc>
          <w:tcPr>
            <w:tcW w:w="4111" w:type="dxa"/>
            <w:tcBorders>
              <w:bottom w:val="single" w:sz="2" w:space="0" w:color="auto"/>
            </w:tcBorders>
            <w:shd w:val="clear" w:color="auto" w:fill="D9D9D9"/>
          </w:tcPr>
          <w:p w14:paraId="462A0F92" w14:textId="77777777" w:rsidR="00DC7765" w:rsidRPr="0025112E" w:rsidRDefault="00DC7765" w:rsidP="00735B22">
            <w:pPr>
              <w:pStyle w:val="TabelleKopf"/>
            </w:pPr>
          </w:p>
        </w:tc>
      </w:tr>
      <w:tr w:rsidR="00DC7765" w:rsidRPr="0025112E" w14:paraId="5F1E049B" w14:textId="77777777" w:rsidTr="00DC7765">
        <w:trPr>
          <w:cantSplit/>
        </w:trPr>
        <w:tc>
          <w:tcPr>
            <w:tcW w:w="1851" w:type="dxa"/>
            <w:tcBorders>
              <w:top w:val="single" w:sz="2" w:space="0" w:color="auto"/>
              <w:bottom w:val="single" w:sz="2" w:space="0" w:color="auto"/>
            </w:tcBorders>
          </w:tcPr>
          <w:p w14:paraId="7341A541" w14:textId="77777777" w:rsidR="00DC7765" w:rsidRPr="0025112E" w:rsidRDefault="00DC7765" w:rsidP="00DC7765">
            <w:pPr>
              <w:pStyle w:val="TabelleText"/>
            </w:pPr>
            <w:proofErr w:type="spellStart"/>
            <w:r w:rsidRPr="0025112E">
              <w:t>backinfo</w:t>
            </w:r>
            <w:proofErr w:type="spellEnd"/>
          </w:p>
        </w:tc>
        <w:tc>
          <w:tcPr>
            <w:tcW w:w="6620" w:type="dxa"/>
            <w:gridSpan w:val="2"/>
            <w:tcBorders>
              <w:top w:val="single" w:sz="2" w:space="0" w:color="auto"/>
              <w:bottom w:val="single" w:sz="2" w:space="0" w:color="auto"/>
            </w:tcBorders>
          </w:tcPr>
          <w:p w14:paraId="386D95F1" w14:textId="77777777" w:rsidR="00DC7765" w:rsidRPr="0025112E" w:rsidRDefault="00DC7765" w:rsidP="00DC7765">
            <w:pPr>
              <w:pStyle w:val="TabelleText"/>
            </w:pPr>
            <w:r w:rsidRPr="0025112E">
              <w:t>Background information, conclusion, result, case history</w:t>
            </w:r>
          </w:p>
        </w:tc>
      </w:tr>
      <w:tr w:rsidR="00DC7765" w:rsidRPr="0025112E" w14:paraId="188B2007" w14:textId="77777777" w:rsidTr="00DC7765">
        <w:trPr>
          <w:cantSplit/>
        </w:trPr>
        <w:tc>
          <w:tcPr>
            <w:tcW w:w="1851" w:type="dxa"/>
            <w:tcBorders>
              <w:top w:val="single" w:sz="2" w:space="0" w:color="auto"/>
              <w:bottom w:val="single" w:sz="2" w:space="0" w:color="auto"/>
            </w:tcBorders>
          </w:tcPr>
          <w:p w14:paraId="1DA3A825" w14:textId="77777777" w:rsidR="00DC7765" w:rsidRPr="0025112E" w:rsidRDefault="00DC7765" w:rsidP="00DC7765">
            <w:pPr>
              <w:pStyle w:val="TabelleText"/>
            </w:pPr>
            <w:r w:rsidRPr="0025112E">
              <w:t>cave</w:t>
            </w:r>
          </w:p>
        </w:tc>
        <w:tc>
          <w:tcPr>
            <w:tcW w:w="6620" w:type="dxa"/>
            <w:gridSpan w:val="2"/>
            <w:tcBorders>
              <w:top w:val="single" w:sz="2" w:space="0" w:color="auto"/>
              <w:bottom w:val="single" w:sz="2" w:space="0" w:color="auto"/>
            </w:tcBorders>
          </w:tcPr>
          <w:p w14:paraId="2A765442" w14:textId="77777777" w:rsidR="00DC7765" w:rsidRPr="0025112E" w:rsidRDefault="00DC7765" w:rsidP="00DC7765">
            <w:pPr>
              <w:pStyle w:val="TabelleText"/>
            </w:pPr>
            <w:r w:rsidRPr="0025112E">
              <w:t>Risk, risk factors</w:t>
            </w:r>
          </w:p>
        </w:tc>
      </w:tr>
      <w:tr w:rsidR="00DC7765" w:rsidRPr="0025112E" w14:paraId="5822813C" w14:textId="77777777" w:rsidTr="00DC7765">
        <w:trPr>
          <w:cantSplit/>
        </w:trPr>
        <w:tc>
          <w:tcPr>
            <w:tcW w:w="1851" w:type="dxa"/>
            <w:tcBorders>
              <w:top w:val="single" w:sz="2" w:space="0" w:color="auto"/>
              <w:bottom w:val="single" w:sz="2" w:space="0" w:color="auto"/>
            </w:tcBorders>
          </w:tcPr>
          <w:p w14:paraId="2C585AED" w14:textId="77777777" w:rsidR="00DC7765" w:rsidRPr="0025112E" w:rsidRDefault="00DC7765" w:rsidP="00DC7765">
            <w:pPr>
              <w:pStyle w:val="TabelleText"/>
            </w:pPr>
            <w:r w:rsidRPr="0025112E">
              <w:t>core</w:t>
            </w:r>
          </w:p>
        </w:tc>
        <w:tc>
          <w:tcPr>
            <w:tcW w:w="6620" w:type="dxa"/>
            <w:gridSpan w:val="2"/>
            <w:tcBorders>
              <w:top w:val="single" w:sz="2" w:space="0" w:color="auto"/>
              <w:bottom w:val="single" w:sz="2" w:space="0" w:color="auto"/>
            </w:tcBorders>
          </w:tcPr>
          <w:p w14:paraId="54A4FA48" w14:textId="7502710D" w:rsidR="00DC7765" w:rsidRPr="0025112E" w:rsidRDefault="00B453B6" w:rsidP="00DC7765">
            <w:pPr>
              <w:pStyle w:val="TabelleText"/>
            </w:pPr>
            <w:r w:rsidRPr="0025112E">
              <w:t xml:space="preserve">Key messages of the article, usually at the end of the text. </w:t>
            </w:r>
            <w:r w:rsidRPr="0025112E">
              <w:br/>
              <w:t xml:space="preserve">In </w:t>
            </w:r>
            <w:proofErr w:type="spellStart"/>
            <w:r w:rsidRPr="0025112E">
              <w:t>Thieme</w:t>
            </w:r>
            <w:proofErr w:type="spellEnd"/>
            <w:r w:rsidRPr="0025112E">
              <w:t xml:space="preserve"> Connect, the element is displayed on the </w:t>
            </w:r>
            <w:r w:rsidR="006B279A" w:rsidRPr="0025112E">
              <w:t>"</w:t>
            </w:r>
            <w:r w:rsidRPr="0025112E">
              <w:t>Abstracts</w:t>
            </w:r>
            <w:r w:rsidR="006B279A" w:rsidRPr="0025112E">
              <w:t>"</w:t>
            </w:r>
            <w:r w:rsidRPr="0025112E">
              <w:t xml:space="preserve"> tab.</w:t>
            </w:r>
          </w:p>
        </w:tc>
      </w:tr>
      <w:tr w:rsidR="00DC7765" w:rsidRPr="0025112E" w14:paraId="1EECBFFF" w14:textId="77777777" w:rsidTr="00DC7765">
        <w:trPr>
          <w:cantSplit/>
        </w:trPr>
        <w:tc>
          <w:tcPr>
            <w:tcW w:w="1851" w:type="dxa"/>
            <w:tcBorders>
              <w:top w:val="single" w:sz="2" w:space="0" w:color="auto"/>
              <w:bottom w:val="single" w:sz="2" w:space="0" w:color="auto"/>
            </w:tcBorders>
          </w:tcPr>
          <w:p w14:paraId="3EC4B5E9" w14:textId="77777777" w:rsidR="00DC7765" w:rsidRPr="0025112E" w:rsidRDefault="00DC7765" w:rsidP="00DC7765">
            <w:pPr>
              <w:pStyle w:val="TabelleText"/>
            </w:pPr>
            <w:proofErr w:type="spellStart"/>
            <w:r w:rsidRPr="0025112E">
              <w:t>marg</w:t>
            </w:r>
            <w:proofErr w:type="spellEnd"/>
          </w:p>
        </w:tc>
        <w:tc>
          <w:tcPr>
            <w:tcW w:w="6620" w:type="dxa"/>
            <w:gridSpan w:val="2"/>
            <w:tcBorders>
              <w:top w:val="single" w:sz="2" w:space="0" w:color="auto"/>
              <w:bottom w:val="single" w:sz="2" w:space="0" w:color="auto"/>
            </w:tcBorders>
          </w:tcPr>
          <w:p w14:paraId="1B8380B1" w14:textId="77777777" w:rsidR="00DC7765" w:rsidRPr="0025112E" w:rsidRDefault="00DC7765" w:rsidP="00DC7765">
            <w:pPr>
              <w:pStyle w:val="TabelleText"/>
            </w:pPr>
            <w:r w:rsidRPr="0025112E">
              <w:t>Marginal note, side note. You must always set this at the end of a paragraph.</w:t>
            </w:r>
          </w:p>
        </w:tc>
      </w:tr>
      <w:tr w:rsidR="00DC7765" w:rsidRPr="0025112E" w14:paraId="66B35550" w14:textId="77777777" w:rsidTr="00DC7765">
        <w:trPr>
          <w:cantSplit/>
        </w:trPr>
        <w:tc>
          <w:tcPr>
            <w:tcW w:w="1851" w:type="dxa"/>
            <w:tcBorders>
              <w:top w:val="single" w:sz="2" w:space="0" w:color="auto"/>
              <w:bottom w:val="single" w:sz="2" w:space="0" w:color="auto"/>
            </w:tcBorders>
          </w:tcPr>
          <w:p w14:paraId="7B8E6E3A" w14:textId="77777777" w:rsidR="00DC7765" w:rsidRPr="0025112E" w:rsidRDefault="00DC7765" w:rsidP="00DC7765">
            <w:pPr>
              <w:pStyle w:val="TabelleText"/>
            </w:pPr>
            <w:r w:rsidRPr="0025112E">
              <w:t>note</w:t>
            </w:r>
          </w:p>
        </w:tc>
        <w:tc>
          <w:tcPr>
            <w:tcW w:w="6620" w:type="dxa"/>
            <w:gridSpan w:val="2"/>
            <w:tcBorders>
              <w:top w:val="single" w:sz="2" w:space="0" w:color="auto"/>
              <w:bottom w:val="single" w:sz="2" w:space="0" w:color="auto"/>
            </w:tcBorders>
          </w:tcPr>
          <w:p w14:paraId="2227AA0C" w14:textId="77777777" w:rsidR="00DC7765" w:rsidRPr="0025112E" w:rsidRDefault="00DC7765" w:rsidP="00DC7765">
            <w:pPr>
              <w:pStyle w:val="TabelleText"/>
            </w:pPr>
            <w:r w:rsidRPr="0025112E">
              <w:t xml:space="preserve">All types of notes that are not covered by other boxes, </w:t>
            </w:r>
            <w:proofErr w:type="gramStart"/>
            <w:r w:rsidRPr="0025112E">
              <w:t>e.g.</w:t>
            </w:r>
            <w:proofErr w:type="gramEnd"/>
            <w:r w:rsidRPr="0025112E">
              <w:t xml:space="preserve"> "in short", accompanying sentence, mnemonic, tip, definition</w:t>
            </w:r>
          </w:p>
        </w:tc>
      </w:tr>
      <w:tr w:rsidR="00DC7765" w:rsidRPr="0025112E" w14:paraId="08002981" w14:textId="77777777" w:rsidTr="00735B22">
        <w:trPr>
          <w:cantSplit/>
        </w:trPr>
        <w:tc>
          <w:tcPr>
            <w:tcW w:w="1851" w:type="dxa"/>
            <w:tcBorders>
              <w:top w:val="single" w:sz="2" w:space="0" w:color="auto"/>
              <w:bottom w:val="single" w:sz="4" w:space="0" w:color="auto"/>
            </w:tcBorders>
          </w:tcPr>
          <w:p w14:paraId="08DCDECB" w14:textId="77777777" w:rsidR="00DC7765" w:rsidRPr="0025112E" w:rsidRDefault="00DC7765" w:rsidP="00DC7765">
            <w:pPr>
              <w:pStyle w:val="TabelleText"/>
            </w:pPr>
            <w:r w:rsidRPr="0025112E">
              <w:t>tricks</w:t>
            </w:r>
          </w:p>
        </w:tc>
        <w:tc>
          <w:tcPr>
            <w:tcW w:w="6620" w:type="dxa"/>
            <w:gridSpan w:val="2"/>
            <w:tcBorders>
              <w:top w:val="single" w:sz="2" w:space="0" w:color="auto"/>
              <w:bottom w:val="single" w:sz="4" w:space="0" w:color="auto"/>
            </w:tcBorders>
          </w:tcPr>
          <w:p w14:paraId="1C5BC779" w14:textId="77777777" w:rsidR="00DC7765" w:rsidRPr="0025112E" w:rsidRDefault="00DC7765" w:rsidP="00DC7765">
            <w:pPr>
              <w:pStyle w:val="TabelleText"/>
            </w:pPr>
            <w:r w:rsidRPr="0025112E">
              <w:t>Operation steps and tricks</w:t>
            </w:r>
          </w:p>
        </w:tc>
      </w:tr>
    </w:tbl>
    <w:p w14:paraId="0944E45A" w14:textId="77777777" w:rsidR="008E1A83" w:rsidRPr="0025112E" w:rsidRDefault="008E1A83" w:rsidP="00917660">
      <w:pPr>
        <w:pStyle w:val="Textkrper"/>
      </w:pPr>
    </w:p>
    <w:p w14:paraId="32F903CC" w14:textId="77777777" w:rsidR="00942563" w:rsidRPr="0025112E" w:rsidRDefault="00942563" w:rsidP="00917660">
      <w:pPr>
        <w:pStyle w:val="Textkrper"/>
      </w:pPr>
      <w:r w:rsidRPr="0025112E">
        <w:t>You can give the box a heading using &lt;label&gt; and &lt;title&gt;.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4E13DF9" w14:textId="77777777" w:rsidTr="00D30DD4">
        <w:tc>
          <w:tcPr>
            <w:tcW w:w="8213" w:type="dxa"/>
          </w:tcPr>
          <w:p w14:paraId="16137E4E" w14:textId="77777777" w:rsidR="00942563" w:rsidRPr="0025112E" w:rsidRDefault="00942563" w:rsidP="00762336">
            <w:pPr>
              <w:pStyle w:val="TabelleKopf"/>
            </w:pPr>
            <w:r w:rsidRPr="0025112E">
              <w:t>Example: Box</w:t>
            </w:r>
          </w:p>
        </w:tc>
      </w:tr>
      <w:tr w:rsidR="00942563" w:rsidRPr="0025112E" w14:paraId="45C1216B" w14:textId="77777777" w:rsidTr="00D30DD4">
        <w:trPr>
          <w:cantSplit/>
        </w:trPr>
        <w:tc>
          <w:tcPr>
            <w:tcW w:w="8213" w:type="dxa"/>
          </w:tcPr>
          <w:p w14:paraId="50131F72" w14:textId="77777777" w:rsidR="00D30DD4" w:rsidRPr="0025112E" w:rsidRDefault="00D30DD4" w:rsidP="00D30DD4">
            <w:pPr>
              <w:pStyle w:val="TabelleText"/>
              <w:rPr>
                <w:szCs w:val="18"/>
              </w:rPr>
            </w:pPr>
            <w:r w:rsidRPr="0025112E">
              <w:t>&lt;boxed-text content-type="note" id="BX733-1"&gt;</w:t>
            </w:r>
          </w:p>
          <w:p w14:paraId="08AA35C7" w14:textId="77777777" w:rsidR="00D30DD4" w:rsidRPr="0025112E" w:rsidRDefault="00D30DD4" w:rsidP="00D30DD4">
            <w:pPr>
              <w:pStyle w:val="TabelleText"/>
              <w:ind w:left="284"/>
              <w:rPr>
                <w:szCs w:val="18"/>
              </w:rPr>
            </w:pPr>
            <w:r w:rsidRPr="0025112E">
              <w:t>&lt;title&gt;Note&lt;/title&gt;</w:t>
            </w:r>
          </w:p>
          <w:p w14:paraId="04DDD336" w14:textId="77777777" w:rsidR="00D30DD4" w:rsidRPr="0025112E" w:rsidRDefault="00D30DD4" w:rsidP="00BD794C">
            <w:pPr>
              <w:pStyle w:val="TabelleText"/>
              <w:ind w:left="283"/>
              <w:rPr>
                <w:szCs w:val="18"/>
              </w:rPr>
            </w:pPr>
            <w:r w:rsidRPr="0025112E">
              <w:t>&lt;p&gt;</w:t>
            </w:r>
          </w:p>
          <w:p w14:paraId="4CFC6FC5" w14:textId="77777777" w:rsidR="00D30DD4" w:rsidRPr="0025112E" w:rsidRDefault="00D30DD4" w:rsidP="00BD794C">
            <w:pPr>
              <w:pStyle w:val="TabelleText"/>
              <w:ind w:left="283"/>
              <w:rPr>
                <w:szCs w:val="18"/>
              </w:rPr>
            </w:pPr>
            <w:r w:rsidRPr="0025112E">
              <w:t>The auscultation positions of the heart valves represent the projection surfaces of the blood flow murmur and not the actual anatomical position of the heart valves.</w:t>
            </w:r>
          </w:p>
          <w:p w14:paraId="0B58B867" w14:textId="77777777" w:rsidR="00D30DD4" w:rsidRPr="0025112E" w:rsidRDefault="00D30DD4" w:rsidP="00BD794C">
            <w:pPr>
              <w:pStyle w:val="TabelleText"/>
              <w:ind w:left="283"/>
              <w:rPr>
                <w:szCs w:val="18"/>
              </w:rPr>
            </w:pPr>
            <w:r w:rsidRPr="0025112E">
              <w:t>&lt;/p&gt;</w:t>
            </w:r>
          </w:p>
          <w:p w14:paraId="65A7071B" w14:textId="77777777" w:rsidR="00D30DD4" w:rsidRPr="0025112E" w:rsidRDefault="00D30DD4" w:rsidP="00D30DD4">
            <w:pPr>
              <w:pStyle w:val="TabelleText"/>
              <w:rPr>
                <w:szCs w:val="18"/>
              </w:rPr>
            </w:pPr>
            <w:r w:rsidRPr="0025112E">
              <w:t>&lt;/</w:t>
            </w:r>
            <w:proofErr w:type="gramStart"/>
            <w:r w:rsidRPr="0025112E">
              <w:t>boxed-text</w:t>
            </w:r>
            <w:proofErr w:type="gramEnd"/>
            <w:r w:rsidRPr="0025112E">
              <w:t>&gt;</w:t>
            </w:r>
          </w:p>
          <w:p w14:paraId="53C87FC8" w14:textId="77777777" w:rsidR="00D30DD4" w:rsidRPr="0025112E" w:rsidRDefault="00D30DD4" w:rsidP="00D30DD4">
            <w:pPr>
              <w:pStyle w:val="TabelleText"/>
              <w:rPr>
                <w:szCs w:val="18"/>
              </w:rPr>
            </w:pPr>
            <w:r w:rsidRPr="0025112E">
              <w:t>&lt;boxed-text content-type="note" id="BX733-2"&gt;</w:t>
            </w:r>
          </w:p>
          <w:p w14:paraId="4DDB07DA" w14:textId="77777777" w:rsidR="00D30DD4" w:rsidRPr="0025112E" w:rsidRDefault="00D30DD4" w:rsidP="00D30DD4">
            <w:pPr>
              <w:pStyle w:val="TabelleText"/>
              <w:ind w:left="284"/>
              <w:rPr>
                <w:szCs w:val="18"/>
              </w:rPr>
            </w:pPr>
            <w:r w:rsidRPr="0025112E">
              <w:t>&lt;title&gt;Info&lt;/title&gt;</w:t>
            </w:r>
          </w:p>
          <w:p w14:paraId="66C91B1F" w14:textId="77777777" w:rsidR="00D30DD4" w:rsidRPr="0025112E" w:rsidRDefault="00D30DD4" w:rsidP="00BD794C">
            <w:pPr>
              <w:pStyle w:val="TabelleText"/>
              <w:ind w:left="283"/>
              <w:rPr>
                <w:szCs w:val="18"/>
              </w:rPr>
            </w:pPr>
            <w:r w:rsidRPr="0025112E">
              <w:t>&lt;p&gt;</w:t>
            </w:r>
          </w:p>
          <w:p w14:paraId="4C2267CD" w14:textId="77777777" w:rsidR="00D30DD4" w:rsidRPr="0025112E" w:rsidRDefault="00D30DD4" w:rsidP="00BD794C">
            <w:pPr>
              <w:pStyle w:val="TabelleText"/>
              <w:ind w:left="567"/>
              <w:rPr>
                <w:szCs w:val="18"/>
              </w:rPr>
            </w:pPr>
            <w:r w:rsidRPr="0025112E">
              <w:t>&lt;b&gt;Patellar reflex&lt;/b&gt;</w:t>
            </w:r>
          </w:p>
          <w:p w14:paraId="5EF500C2" w14:textId="77777777" w:rsidR="00D30DD4" w:rsidRPr="0025112E" w:rsidRDefault="00D30DD4" w:rsidP="00BD794C">
            <w:pPr>
              <w:pStyle w:val="TabelleText"/>
              <w:ind w:left="283"/>
              <w:rPr>
                <w:szCs w:val="18"/>
              </w:rPr>
            </w:pPr>
            <w:r w:rsidRPr="0025112E">
              <w:t>&lt;/p&gt;</w:t>
            </w:r>
          </w:p>
          <w:p w14:paraId="782AF1C8" w14:textId="77777777" w:rsidR="00D30DD4" w:rsidRPr="0025112E" w:rsidRDefault="00D30DD4" w:rsidP="00D30DD4">
            <w:pPr>
              <w:pStyle w:val="TabelleText"/>
              <w:ind w:left="284"/>
              <w:rPr>
                <w:szCs w:val="18"/>
              </w:rPr>
            </w:pPr>
            <w:r w:rsidRPr="0025112E">
              <w:t>&lt;p&gt;</w:t>
            </w:r>
          </w:p>
          <w:p w14:paraId="228A87A9" w14:textId="77777777" w:rsidR="00D30DD4" w:rsidRPr="0025112E" w:rsidRDefault="00D30DD4" w:rsidP="00D30DD4">
            <w:pPr>
              <w:pStyle w:val="TabelleText"/>
              <w:ind w:left="284"/>
              <w:rPr>
                <w:szCs w:val="18"/>
              </w:rPr>
            </w:pPr>
            <w:r w:rsidRPr="0025112E">
              <w:t>The impact of the reflex hammer on a tendon leads to a short-term extension of the respective muscle. This change of length is measured by neuromuscular spindles. The contraction of the same muscle is initiated via a synaptic connection in the spinal cord.</w:t>
            </w:r>
          </w:p>
          <w:p w14:paraId="37831791" w14:textId="77777777" w:rsidR="00D30DD4" w:rsidRPr="0025112E" w:rsidRDefault="00D30DD4" w:rsidP="00D30DD4">
            <w:pPr>
              <w:pStyle w:val="TabelleText"/>
              <w:ind w:left="284"/>
              <w:rPr>
                <w:szCs w:val="18"/>
              </w:rPr>
            </w:pPr>
            <w:r w:rsidRPr="0025112E">
              <w:t>&lt;/p&gt;</w:t>
            </w:r>
          </w:p>
          <w:p w14:paraId="3B2BDFDB" w14:textId="77777777" w:rsidR="00D30DD4" w:rsidRPr="0025112E" w:rsidRDefault="00D30DD4" w:rsidP="00D30DD4">
            <w:pPr>
              <w:pStyle w:val="TabelleText"/>
              <w:ind w:left="284"/>
              <w:rPr>
                <w:szCs w:val="18"/>
              </w:rPr>
            </w:pPr>
            <w:r w:rsidRPr="0025112E">
              <w:t>&lt;p&gt;</w:t>
            </w:r>
          </w:p>
          <w:p w14:paraId="1D37A7A8" w14:textId="20B451F0" w:rsidR="00D30DD4" w:rsidRPr="0025112E" w:rsidRDefault="00D30DD4" w:rsidP="00D30DD4">
            <w:pPr>
              <w:pStyle w:val="TabelleText"/>
              <w:ind w:left="284"/>
              <w:rPr>
                <w:szCs w:val="18"/>
              </w:rPr>
            </w:pPr>
            <w:r w:rsidRPr="0025112E">
              <w:t xml:space="preserve">Even though the autonomic reflex is not a phenomenon related to the tendon, </w:t>
            </w:r>
            <w:proofErr w:type="spellStart"/>
            <w:r w:rsidRPr="0025112E">
              <w:t>Erb’s</w:t>
            </w:r>
            <w:proofErr w:type="spellEnd"/>
            <w:r w:rsidRPr="0025112E">
              <w:t xml:space="preserve"> term (in German) </w:t>
            </w:r>
            <w:r w:rsidR="006B279A" w:rsidRPr="0025112E">
              <w:t>"</w:t>
            </w:r>
            <w:r w:rsidRPr="0025112E">
              <w:t>tendon reflex</w:t>
            </w:r>
            <w:r w:rsidR="006B279A" w:rsidRPr="0025112E">
              <w:t>"</w:t>
            </w:r>
            <w:r w:rsidRPr="0025112E">
              <w:t xml:space="preserve"> has been maintained </w:t>
            </w:r>
            <w:proofErr w:type="gramStart"/>
            <w:r w:rsidRPr="0025112E">
              <w:t>to</w:t>
            </w:r>
            <w:proofErr w:type="gramEnd"/>
            <w:r w:rsidRPr="0025112E">
              <w:t xml:space="preserve"> today.</w:t>
            </w:r>
          </w:p>
          <w:p w14:paraId="7B279C5D" w14:textId="77777777" w:rsidR="00D30DD4" w:rsidRPr="0025112E" w:rsidRDefault="00D30DD4" w:rsidP="00D30DD4">
            <w:pPr>
              <w:pStyle w:val="TabelleText"/>
              <w:ind w:left="284"/>
              <w:rPr>
                <w:szCs w:val="18"/>
              </w:rPr>
            </w:pPr>
            <w:r w:rsidRPr="0025112E">
              <w:t>&lt;/p&gt;</w:t>
            </w:r>
          </w:p>
          <w:p w14:paraId="39A68ECD" w14:textId="77777777" w:rsidR="00942563" w:rsidRPr="0025112E" w:rsidRDefault="00D30DD4" w:rsidP="00762336">
            <w:pPr>
              <w:pStyle w:val="TabelleText"/>
              <w:rPr>
                <w:szCs w:val="18"/>
              </w:rPr>
            </w:pPr>
            <w:r w:rsidRPr="0025112E">
              <w:t>&lt;/</w:t>
            </w:r>
            <w:proofErr w:type="gramStart"/>
            <w:r w:rsidRPr="0025112E">
              <w:t>boxed-text</w:t>
            </w:r>
            <w:proofErr w:type="gramEnd"/>
            <w:r w:rsidRPr="0025112E">
              <w:t>&gt;</w:t>
            </w:r>
          </w:p>
        </w:tc>
      </w:tr>
    </w:tbl>
    <w:p w14:paraId="1D2BE2A3" w14:textId="77777777" w:rsidR="00942563" w:rsidRPr="0025112E" w:rsidRDefault="00942563" w:rsidP="00917660">
      <w:pPr>
        <w:pStyle w:val="Textkrper"/>
      </w:pPr>
    </w:p>
    <w:p w14:paraId="37A235BF" w14:textId="77777777" w:rsidR="00942563" w:rsidRPr="0025112E" w:rsidRDefault="00942563" w:rsidP="00B951F0">
      <w:pPr>
        <w:pStyle w:val="berschrift2"/>
        <w:numPr>
          <w:ilvl w:val="1"/>
          <w:numId w:val="5"/>
        </w:numPr>
        <w:rPr>
          <w:bCs/>
          <w:kern w:val="0"/>
        </w:rPr>
      </w:pPr>
      <w:bookmarkStart w:id="197" w:name="_Toc257631144"/>
      <w:bookmarkStart w:id="198" w:name="_Ref257636634"/>
      <w:bookmarkStart w:id="199" w:name="_Ref257636680"/>
      <w:bookmarkStart w:id="200" w:name="_Toc436234037"/>
      <w:bookmarkStart w:id="201" w:name="_Ref457295532"/>
      <w:bookmarkStart w:id="202" w:name="_Ref457295651"/>
      <w:bookmarkStart w:id="203" w:name="_Ref2942241"/>
      <w:bookmarkStart w:id="204" w:name="_Ref2945366"/>
      <w:bookmarkStart w:id="205" w:name="_Toc20292607"/>
      <w:r w:rsidRPr="0025112E">
        <w:lastRenderedPageBreak/>
        <w:t>Formulas and structures</w:t>
      </w:r>
      <w:bookmarkEnd w:id="197"/>
      <w:bookmarkEnd w:id="198"/>
      <w:bookmarkEnd w:id="199"/>
      <w:bookmarkEnd w:id="200"/>
      <w:bookmarkEnd w:id="201"/>
      <w:bookmarkEnd w:id="202"/>
      <w:bookmarkEnd w:id="203"/>
      <w:bookmarkEnd w:id="204"/>
      <w:bookmarkEnd w:id="205"/>
    </w:p>
    <w:p w14:paraId="64F4B282" w14:textId="77777777" w:rsidR="00BF7F1F" w:rsidRPr="0025112E" w:rsidRDefault="00BF7F1F" w:rsidP="004014F1">
      <w:pPr>
        <w:pStyle w:val="berschrift3"/>
        <w:numPr>
          <w:ilvl w:val="2"/>
          <w:numId w:val="5"/>
        </w:numPr>
      </w:pPr>
      <w:bookmarkStart w:id="206" w:name="_Chemical_structure_formulas"/>
      <w:bookmarkStart w:id="207" w:name="_Toc20292608"/>
      <w:bookmarkEnd w:id="206"/>
      <w:r w:rsidRPr="0025112E">
        <w:t>Chemical structure formulas</w:t>
      </w:r>
      <w:bookmarkEnd w:id="207"/>
    </w:p>
    <w:p w14:paraId="1A710211" w14:textId="77777777" w:rsidR="00942563" w:rsidRPr="0025112E" w:rsidRDefault="00942563" w:rsidP="00657342">
      <w:pPr>
        <w:pStyle w:val="Textkrper"/>
      </w:pPr>
      <w:r w:rsidRPr="0025112E">
        <w:t>You enter chemical structures using the &lt;chem-struct-wrap&gt; element. &lt;chem-struct-wrap&gt; is the enclosing element for chemical structures (&lt;chem-struct&gt;) and contains the following elements: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25112E" w14:paraId="38F8E935" w14:textId="77777777" w:rsidTr="00735B22">
        <w:tc>
          <w:tcPr>
            <w:tcW w:w="1851" w:type="dxa"/>
            <w:tcBorders>
              <w:bottom w:val="single" w:sz="2" w:space="0" w:color="auto"/>
            </w:tcBorders>
            <w:shd w:val="clear" w:color="auto" w:fill="D9D9D9"/>
          </w:tcPr>
          <w:p w14:paraId="7C68FBAC" w14:textId="77777777" w:rsidR="00DC7765" w:rsidRPr="0025112E" w:rsidRDefault="00DC7765" w:rsidP="00735B22">
            <w:pPr>
              <w:pStyle w:val="TabelleKopf"/>
            </w:pPr>
            <w:r w:rsidRPr="0025112E">
              <w:t>Element</w:t>
            </w:r>
          </w:p>
        </w:tc>
        <w:tc>
          <w:tcPr>
            <w:tcW w:w="2509" w:type="dxa"/>
            <w:tcBorders>
              <w:bottom w:val="single" w:sz="2" w:space="0" w:color="auto"/>
            </w:tcBorders>
            <w:shd w:val="clear" w:color="auto" w:fill="D9D9D9"/>
          </w:tcPr>
          <w:p w14:paraId="628BE9D9" w14:textId="77777777" w:rsidR="00DC7765" w:rsidRPr="0025112E" w:rsidRDefault="00DC7765"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2C97071F" w14:textId="77777777" w:rsidR="00DC7765" w:rsidRPr="0025112E" w:rsidRDefault="00DC7765" w:rsidP="00735B22">
            <w:pPr>
              <w:pStyle w:val="TabelleKopf"/>
            </w:pPr>
            <w:proofErr w:type="spellStart"/>
            <w:r w:rsidRPr="0025112E">
              <w:t>Subelements</w:t>
            </w:r>
            <w:proofErr w:type="spellEnd"/>
          </w:p>
        </w:tc>
      </w:tr>
      <w:tr w:rsidR="00DC7765" w:rsidRPr="0025112E" w14:paraId="3924B0F0" w14:textId="77777777" w:rsidTr="00735B22">
        <w:trPr>
          <w:cantSplit/>
        </w:trPr>
        <w:tc>
          <w:tcPr>
            <w:tcW w:w="1851" w:type="dxa"/>
            <w:tcBorders>
              <w:top w:val="single" w:sz="2" w:space="0" w:color="auto"/>
              <w:bottom w:val="single" w:sz="4" w:space="0" w:color="auto"/>
            </w:tcBorders>
          </w:tcPr>
          <w:p w14:paraId="401771E4" w14:textId="77777777" w:rsidR="00DC7765" w:rsidRPr="0025112E" w:rsidRDefault="00DC7765" w:rsidP="00DC7765">
            <w:pPr>
              <w:pStyle w:val="TabelleText"/>
            </w:pPr>
            <w:r w:rsidRPr="0025112E">
              <w:t>&lt;chem-struct-wrap&gt;</w:t>
            </w:r>
          </w:p>
        </w:tc>
        <w:tc>
          <w:tcPr>
            <w:tcW w:w="2509" w:type="dxa"/>
            <w:tcBorders>
              <w:top w:val="single" w:sz="2" w:space="0" w:color="auto"/>
              <w:bottom w:val="single" w:sz="4" w:space="0" w:color="auto"/>
            </w:tcBorders>
          </w:tcPr>
          <w:p w14:paraId="5E791749" w14:textId="77777777" w:rsidR="00DC7765" w:rsidRPr="0025112E" w:rsidRDefault="00DC7765" w:rsidP="00DC7765">
            <w:pPr>
              <w:pStyle w:val="TabelleText"/>
            </w:pPr>
            <w:r w:rsidRPr="0025112E">
              <w:t>/article/body//chem-struct-wrap</w:t>
            </w:r>
          </w:p>
        </w:tc>
        <w:tc>
          <w:tcPr>
            <w:tcW w:w="4111" w:type="dxa"/>
            <w:tcBorders>
              <w:top w:val="single" w:sz="2" w:space="0" w:color="auto"/>
              <w:bottom w:val="single" w:sz="4" w:space="0" w:color="auto"/>
            </w:tcBorders>
          </w:tcPr>
          <w:p w14:paraId="667F3517" w14:textId="77777777" w:rsidR="00DC7765" w:rsidRPr="0025112E" w:rsidRDefault="00DC7765" w:rsidP="00DC7765">
            <w:pPr>
              <w:pStyle w:val="TabelleText"/>
            </w:pPr>
            <w:r w:rsidRPr="0025112E">
              <w:t>&lt;label</w:t>
            </w:r>
            <w:proofErr w:type="gramStart"/>
            <w:r w:rsidRPr="0025112E">
              <w:t>&gt;  &lt;</w:t>
            </w:r>
            <w:proofErr w:type="gramEnd"/>
            <w:r w:rsidRPr="0025112E">
              <w:t xml:space="preserve">caption&gt;  &lt;chem-struct&gt; &lt;p&gt; </w:t>
            </w:r>
          </w:p>
        </w:tc>
      </w:tr>
    </w:tbl>
    <w:p w14:paraId="4FA4AB26" w14:textId="77777777" w:rsidR="00DC7765" w:rsidRPr="0025112E" w:rsidRDefault="00DC7765" w:rsidP="00657342">
      <w:pPr>
        <w:pStyle w:val="Textkrper"/>
        <w:rPr>
          <w:lang w:val="en-US"/>
        </w:rPr>
      </w:pPr>
    </w:p>
    <w:p w14:paraId="7B46A0FA" w14:textId="77777777" w:rsidR="00942563" w:rsidRPr="0025112E" w:rsidRDefault="00007D1A" w:rsidP="00007D1A">
      <w:pPr>
        <w:pStyle w:val="Textkrper"/>
        <w:ind w:left="708"/>
      </w:pPr>
      <w:r w:rsidRPr="0025112E">
        <w:t xml:space="preserve">   You enter each of the individual structure formulas in a &lt;chem-struct&gt; element: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B0544" w:rsidRPr="0025112E" w14:paraId="6A07E5B1" w14:textId="77777777" w:rsidTr="00735B22">
        <w:tc>
          <w:tcPr>
            <w:tcW w:w="1851" w:type="dxa"/>
            <w:tcBorders>
              <w:bottom w:val="single" w:sz="2" w:space="0" w:color="auto"/>
            </w:tcBorders>
            <w:shd w:val="clear" w:color="auto" w:fill="D9D9D9"/>
          </w:tcPr>
          <w:p w14:paraId="5F9A7E4B" w14:textId="77777777" w:rsidR="008B0544" w:rsidRPr="0025112E" w:rsidRDefault="006C2290" w:rsidP="00735B22">
            <w:pPr>
              <w:pStyle w:val="TabelleKopf"/>
            </w:pPr>
            <w:proofErr w:type="spellStart"/>
            <w:r w:rsidRPr="0025112E">
              <w:t>Subelement</w:t>
            </w:r>
            <w:proofErr w:type="spellEnd"/>
          </w:p>
        </w:tc>
        <w:tc>
          <w:tcPr>
            <w:tcW w:w="2509" w:type="dxa"/>
            <w:tcBorders>
              <w:bottom w:val="single" w:sz="2" w:space="0" w:color="auto"/>
            </w:tcBorders>
            <w:shd w:val="clear" w:color="auto" w:fill="D9D9D9"/>
          </w:tcPr>
          <w:p w14:paraId="44EBFD9B" w14:textId="77777777" w:rsidR="008B0544" w:rsidRPr="0025112E" w:rsidRDefault="008B0544"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2C6CEE8A" w14:textId="77777777" w:rsidR="008B0544" w:rsidRPr="0025112E" w:rsidRDefault="008B0544" w:rsidP="00735B22">
            <w:pPr>
              <w:pStyle w:val="TabelleKopf"/>
            </w:pPr>
            <w:proofErr w:type="spellStart"/>
            <w:r w:rsidRPr="0025112E">
              <w:t>Subelements</w:t>
            </w:r>
            <w:proofErr w:type="spellEnd"/>
            <w:r w:rsidRPr="0025112E">
              <w:t xml:space="preserve"> and explanation</w:t>
            </w:r>
          </w:p>
        </w:tc>
      </w:tr>
      <w:tr w:rsidR="007A0E68" w:rsidRPr="0025112E" w14:paraId="1819426E" w14:textId="77777777" w:rsidTr="00735B22">
        <w:trPr>
          <w:cantSplit/>
        </w:trPr>
        <w:tc>
          <w:tcPr>
            <w:tcW w:w="1851" w:type="dxa"/>
            <w:tcBorders>
              <w:top w:val="single" w:sz="2" w:space="0" w:color="auto"/>
              <w:bottom w:val="single" w:sz="4" w:space="0" w:color="auto"/>
            </w:tcBorders>
          </w:tcPr>
          <w:p w14:paraId="4C03B508" w14:textId="77777777" w:rsidR="007A0E68" w:rsidRPr="0025112E" w:rsidRDefault="007A0E68" w:rsidP="007A0E68">
            <w:pPr>
              <w:pStyle w:val="TabelleText"/>
            </w:pPr>
            <w:r w:rsidRPr="0025112E">
              <w:t>&lt;chem-struct&gt;</w:t>
            </w:r>
          </w:p>
        </w:tc>
        <w:tc>
          <w:tcPr>
            <w:tcW w:w="2509" w:type="dxa"/>
            <w:tcBorders>
              <w:top w:val="single" w:sz="2" w:space="0" w:color="auto"/>
              <w:bottom w:val="single" w:sz="4" w:space="0" w:color="auto"/>
            </w:tcBorders>
          </w:tcPr>
          <w:p w14:paraId="4544C5CE" w14:textId="77777777" w:rsidR="007A0E68" w:rsidRPr="0025112E" w:rsidRDefault="008E1A83" w:rsidP="007A0E68">
            <w:pPr>
              <w:pStyle w:val="TabelleText"/>
            </w:pPr>
            <w:r w:rsidRPr="0025112E">
              <w:t>/article/body//chem-struct-wrap/chem-struct</w:t>
            </w:r>
          </w:p>
        </w:tc>
        <w:tc>
          <w:tcPr>
            <w:tcW w:w="4111" w:type="dxa"/>
            <w:tcBorders>
              <w:top w:val="single" w:sz="2" w:space="0" w:color="auto"/>
              <w:bottom w:val="single" w:sz="4" w:space="0" w:color="auto"/>
            </w:tcBorders>
          </w:tcPr>
          <w:p w14:paraId="7A6537C4" w14:textId="5EBEE0A1" w:rsidR="007A0E68" w:rsidRPr="0025112E" w:rsidRDefault="007A0E68" w:rsidP="00686993">
            <w:pPr>
              <w:pStyle w:val="Textkrper"/>
              <w:ind w:left="0"/>
            </w:pPr>
            <w:r w:rsidRPr="0025112E">
              <w:rPr>
                <w:rFonts w:ascii="Arial" w:hAnsi="Arial"/>
                <w:sz w:val="18"/>
              </w:rPr>
              <w:t>&lt;alt-text&gt; &lt;</w:t>
            </w:r>
            <w:proofErr w:type="spellStart"/>
            <w:r w:rsidRPr="0025112E">
              <w:rPr>
                <w:rFonts w:ascii="Arial" w:hAnsi="Arial"/>
                <w:sz w:val="18"/>
              </w:rPr>
              <w:t>ext</w:t>
            </w:r>
            <w:proofErr w:type="spellEnd"/>
            <w:r w:rsidRPr="0025112E">
              <w:rPr>
                <w:rFonts w:ascii="Arial" w:hAnsi="Arial"/>
                <w:sz w:val="18"/>
              </w:rPr>
              <w:t>-link&gt; &lt;p&gt; &lt;permissions&gt;</w:t>
            </w:r>
            <w:r w:rsidRPr="0025112E">
              <w:rPr>
                <w:rFonts w:ascii="Arial" w:hAnsi="Arial"/>
                <w:sz w:val="18"/>
              </w:rPr>
              <w:br/>
            </w:r>
            <w:r w:rsidRPr="0025112E">
              <w:rPr>
                <w:rFonts w:ascii="Arial" w:hAnsi="Arial"/>
                <w:sz w:val="18"/>
              </w:rPr>
              <w:br/>
              <w:t xml:space="preserve">All emphasis elements of the </w:t>
            </w:r>
            <w:proofErr w:type="spellStart"/>
            <w:r w:rsidRPr="0025112E">
              <w:rPr>
                <w:rFonts w:ascii="Arial" w:hAnsi="Arial"/>
                <w:sz w:val="18"/>
              </w:rPr>
              <w:t>emphGroup</w:t>
            </w:r>
            <w:proofErr w:type="spellEnd"/>
            <w:r w:rsidRPr="0025112E">
              <w:rPr>
                <w:rFonts w:ascii="Arial" w:hAnsi="Arial"/>
                <w:sz w:val="18"/>
              </w:rPr>
              <w:t xml:space="preserve"> can be used here (cf. </w:t>
            </w:r>
            <w:r w:rsidR="009E394B" w:rsidRPr="0025112E">
              <w:rPr>
                <w:rFonts w:ascii="Arial" w:hAnsi="Arial"/>
                <w:sz w:val="18"/>
              </w:rPr>
              <w:fldChar w:fldCharType="begin"/>
            </w:r>
            <w:r w:rsidR="009E394B" w:rsidRPr="0025112E">
              <w:rPr>
                <w:rFonts w:ascii="Arial" w:hAnsi="Arial"/>
                <w:sz w:val="18"/>
              </w:rPr>
              <w:instrText xml:space="preserve"> REF _Ref14337454 \r \h  \* MERGEFORMAT </w:instrText>
            </w:r>
            <w:r w:rsidR="009E394B" w:rsidRPr="0025112E">
              <w:rPr>
                <w:rFonts w:ascii="Arial" w:hAnsi="Arial"/>
                <w:sz w:val="18"/>
              </w:rPr>
            </w:r>
            <w:r w:rsidR="009E394B" w:rsidRPr="0025112E">
              <w:rPr>
                <w:rFonts w:ascii="Arial" w:hAnsi="Arial"/>
                <w:sz w:val="18"/>
              </w:rPr>
              <w:fldChar w:fldCharType="separate"/>
            </w:r>
            <w:r w:rsidR="00F65100" w:rsidRPr="0025112E">
              <w:rPr>
                <w:rFonts w:ascii="Arial" w:hAnsi="Arial"/>
                <w:sz w:val="18"/>
              </w:rPr>
              <w:t>2.4.1</w:t>
            </w:r>
            <w:r w:rsidR="009E394B" w:rsidRPr="0025112E">
              <w:rPr>
                <w:rFonts w:ascii="Arial" w:hAnsi="Arial"/>
                <w:sz w:val="18"/>
              </w:rPr>
              <w:fldChar w:fldCharType="end"/>
            </w:r>
            <w:r w:rsidRPr="0025112E">
              <w:rPr>
                <w:rFonts w:ascii="Arial" w:hAnsi="Arial"/>
                <w:sz w:val="18"/>
              </w:rPr>
              <w:t>).</w:t>
            </w:r>
          </w:p>
        </w:tc>
      </w:tr>
    </w:tbl>
    <w:p w14:paraId="1C1642EA" w14:textId="77777777" w:rsidR="008B0544" w:rsidRPr="0025112E" w:rsidRDefault="008B0544" w:rsidP="006573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A0E68" w:rsidRPr="0025112E" w14:paraId="2CB63C98" w14:textId="77777777" w:rsidTr="00735B22">
        <w:tc>
          <w:tcPr>
            <w:tcW w:w="1851" w:type="dxa"/>
            <w:tcBorders>
              <w:bottom w:val="single" w:sz="2" w:space="0" w:color="auto"/>
            </w:tcBorders>
            <w:shd w:val="clear" w:color="auto" w:fill="D9D9D9"/>
          </w:tcPr>
          <w:p w14:paraId="1D11D364" w14:textId="77777777" w:rsidR="007A0E68" w:rsidRPr="0025112E" w:rsidRDefault="007A0E68" w:rsidP="00735B22">
            <w:pPr>
              <w:pStyle w:val="TabelleKopf"/>
            </w:pPr>
            <w:r w:rsidRPr="0025112E">
              <w:t xml:space="preserve">Attribute for </w:t>
            </w:r>
            <w:r w:rsidRPr="0025112E">
              <w:br/>
              <w:t>&lt;chem-struct&gt;</w:t>
            </w:r>
          </w:p>
        </w:tc>
        <w:tc>
          <w:tcPr>
            <w:tcW w:w="2509" w:type="dxa"/>
            <w:tcBorders>
              <w:bottom w:val="single" w:sz="2" w:space="0" w:color="auto"/>
            </w:tcBorders>
            <w:shd w:val="clear" w:color="auto" w:fill="D9D9D9"/>
          </w:tcPr>
          <w:p w14:paraId="4FE768A3" w14:textId="77777777" w:rsidR="007A0E68" w:rsidRPr="0025112E" w:rsidRDefault="007A0E68" w:rsidP="00735B22">
            <w:pPr>
              <w:pStyle w:val="TabelleKopf"/>
            </w:pPr>
            <w:r w:rsidRPr="0025112E">
              <w:t>Explanation</w:t>
            </w:r>
          </w:p>
        </w:tc>
        <w:tc>
          <w:tcPr>
            <w:tcW w:w="4111" w:type="dxa"/>
            <w:tcBorders>
              <w:bottom w:val="single" w:sz="2" w:space="0" w:color="auto"/>
            </w:tcBorders>
            <w:shd w:val="clear" w:color="auto" w:fill="D9D9D9"/>
          </w:tcPr>
          <w:p w14:paraId="7BA60FBA" w14:textId="77777777" w:rsidR="007A0E68" w:rsidRPr="0025112E" w:rsidRDefault="007A0E68" w:rsidP="00735B22">
            <w:pPr>
              <w:pStyle w:val="TabelleKopf"/>
            </w:pPr>
          </w:p>
        </w:tc>
      </w:tr>
      <w:tr w:rsidR="007A0E68" w:rsidRPr="0025112E" w14:paraId="218ED754" w14:textId="77777777" w:rsidTr="00735B22">
        <w:trPr>
          <w:cantSplit/>
        </w:trPr>
        <w:tc>
          <w:tcPr>
            <w:tcW w:w="1851" w:type="dxa"/>
            <w:tcBorders>
              <w:top w:val="single" w:sz="2" w:space="0" w:color="auto"/>
              <w:bottom w:val="single" w:sz="4" w:space="0" w:color="auto"/>
            </w:tcBorders>
          </w:tcPr>
          <w:p w14:paraId="663F6DF4" w14:textId="7181E5A7" w:rsidR="007A0E68" w:rsidRPr="0025112E" w:rsidRDefault="007A0E68" w:rsidP="007A0E68">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77C3F5AC" w14:textId="77777777" w:rsidR="0068510D" w:rsidRPr="0025112E" w:rsidRDefault="0068510D" w:rsidP="0068510D">
            <w:pPr>
              <w:pStyle w:val="TabelleText"/>
            </w:pPr>
            <w:r w:rsidRPr="0025112E">
              <w:t>Assigns an ID so that the structure can be referenced.</w:t>
            </w:r>
          </w:p>
          <w:p w14:paraId="45A33757" w14:textId="647A7355" w:rsidR="007A0E68" w:rsidRPr="0025112E" w:rsidRDefault="0068510D" w:rsidP="0068510D">
            <w:pPr>
              <w:pStyle w:val="TabelleText"/>
            </w:pPr>
            <w:r w:rsidRPr="0025112E">
              <w:t xml:space="preserve">You must assign the ID in line with the number range rule for chemical structures (cf. </w:t>
            </w:r>
            <w:r w:rsidRPr="0025112E">
              <w:fldChar w:fldCharType="begin"/>
            </w:r>
            <w:r w:rsidRPr="0025112E">
              <w:instrText xml:space="preserve"> REF _Ref4598142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r w:rsidRPr="0025112E">
              <w:br/>
              <w:t>The assignment of an ID is mandatory.</w:t>
            </w:r>
          </w:p>
        </w:tc>
      </w:tr>
    </w:tbl>
    <w:p w14:paraId="7FE7795E" w14:textId="77777777" w:rsidR="007A0E68" w:rsidRPr="0025112E" w:rsidRDefault="007A0E68" w:rsidP="006573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A0E68" w:rsidRPr="0025112E" w14:paraId="7C147C15" w14:textId="77777777" w:rsidTr="00735B22">
        <w:tc>
          <w:tcPr>
            <w:tcW w:w="1851" w:type="dxa"/>
            <w:tcBorders>
              <w:bottom w:val="single" w:sz="2" w:space="0" w:color="auto"/>
            </w:tcBorders>
            <w:shd w:val="clear" w:color="auto" w:fill="D9D9D9"/>
          </w:tcPr>
          <w:p w14:paraId="6E2812C4" w14:textId="77777777" w:rsidR="007A0E68" w:rsidRPr="0025112E" w:rsidRDefault="007A0E68" w:rsidP="00735B22">
            <w:pPr>
              <w:pStyle w:val="TabelleKopf"/>
            </w:pPr>
            <w:proofErr w:type="spellStart"/>
            <w:r w:rsidRPr="0025112E">
              <w:t>Subelements</w:t>
            </w:r>
            <w:proofErr w:type="spellEnd"/>
            <w:r w:rsidRPr="0025112E">
              <w:t xml:space="preserve"> for &lt;chem-struct&gt;</w:t>
            </w:r>
          </w:p>
        </w:tc>
        <w:tc>
          <w:tcPr>
            <w:tcW w:w="2509" w:type="dxa"/>
            <w:tcBorders>
              <w:bottom w:val="single" w:sz="2" w:space="0" w:color="auto"/>
            </w:tcBorders>
            <w:shd w:val="clear" w:color="auto" w:fill="D9D9D9"/>
          </w:tcPr>
          <w:p w14:paraId="1264E0B8" w14:textId="77777777" w:rsidR="007A0E68" w:rsidRPr="0025112E" w:rsidRDefault="007A0E68"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430D9B88" w14:textId="77777777" w:rsidR="007A0E68" w:rsidRPr="0025112E" w:rsidRDefault="007A0E68" w:rsidP="00735B22">
            <w:pPr>
              <w:pStyle w:val="TabelleKopf"/>
            </w:pPr>
            <w:r w:rsidRPr="0025112E">
              <w:t>Explanation</w:t>
            </w:r>
          </w:p>
        </w:tc>
      </w:tr>
      <w:tr w:rsidR="007A0E68" w:rsidRPr="0025112E" w14:paraId="099FEE49" w14:textId="77777777" w:rsidTr="007A0E68">
        <w:trPr>
          <w:cantSplit/>
        </w:trPr>
        <w:tc>
          <w:tcPr>
            <w:tcW w:w="1851" w:type="dxa"/>
            <w:tcBorders>
              <w:top w:val="single" w:sz="2" w:space="0" w:color="auto"/>
              <w:bottom w:val="single" w:sz="2" w:space="0" w:color="auto"/>
            </w:tcBorders>
          </w:tcPr>
          <w:p w14:paraId="38E91D00" w14:textId="77777777" w:rsidR="007A0E68" w:rsidRPr="0025112E" w:rsidRDefault="007A0E68" w:rsidP="007A0E68">
            <w:pPr>
              <w:pStyle w:val="TabelleText"/>
            </w:pPr>
            <w:r w:rsidRPr="0025112E">
              <w:t>&lt;alt-text&gt;</w:t>
            </w:r>
          </w:p>
        </w:tc>
        <w:tc>
          <w:tcPr>
            <w:tcW w:w="2509" w:type="dxa"/>
            <w:tcBorders>
              <w:top w:val="single" w:sz="2" w:space="0" w:color="auto"/>
              <w:bottom w:val="single" w:sz="2" w:space="0" w:color="auto"/>
            </w:tcBorders>
          </w:tcPr>
          <w:p w14:paraId="620A6E14" w14:textId="77777777" w:rsidR="007A0E68" w:rsidRPr="0025112E" w:rsidRDefault="007A0E68" w:rsidP="007A0E68">
            <w:pPr>
              <w:pStyle w:val="TabelleText"/>
            </w:pPr>
            <w:r w:rsidRPr="0025112E">
              <w:t>/article/body//chem-struct-wrap/chem-struct/alt-text</w:t>
            </w:r>
          </w:p>
        </w:tc>
        <w:tc>
          <w:tcPr>
            <w:tcW w:w="4111" w:type="dxa"/>
            <w:tcBorders>
              <w:top w:val="single" w:sz="2" w:space="0" w:color="auto"/>
              <w:bottom w:val="single" w:sz="2" w:space="0" w:color="auto"/>
            </w:tcBorders>
          </w:tcPr>
          <w:p w14:paraId="452DD061" w14:textId="77777777" w:rsidR="007A0E68" w:rsidRPr="0025112E" w:rsidRDefault="007A0E68" w:rsidP="007A0E68">
            <w:pPr>
              <w:pStyle w:val="TabelleText"/>
            </w:pPr>
            <w:r w:rsidRPr="0025112E">
              <w:t>Alternative text with language attribute</w:t>
            </w:r>
          </w:p>
        </w:tc>
      </w:tr>
      <w:tr w:rsidR="007A0E68" w:rsidRPr="0025112E" w14:paraId="7B00F668" w14:textId="77777777" w:rsidTr="007A0E68">
        <w:trPr>
          <w:cantSplit/>
        </w:trPr>
        <w:tc>
          <w:tcPr>
            <w:tcW w:w="1851" w:type="dxa"/>
            <w:tcBorders>
              <w:top w:val="single" w:sz="2" w:space="0" w:color="auto"/>
              <w:bottom w:val="single" w:sz="2" w:space="0" w:color="auto"/>
            </w:tcBorders>
          </w:tcPr>
          <w:p w14:paraId="57852037" w14:textId="77777777" w:rsidR="007A0E68" w:rsidRPr="0025112E" w:rsidRDefault="007A0E68" w:rsidP="007A0E68">
            <w:pPr>
              <w:pStyle w:val="TabelleText"/>
            </w:pPr>
            <w:r w:rsidRPr="0025112E">
              <w:t>&lt;</w:t>
            </w:r>
            <w:proofErr w:type="spellStart"/>
            <w:r w:rsidRPr="0025112E">
              <w:t>ext</w:t>
            </w:r>
            <w:proofErr w:type="spellEnd"/>
            <w:r w:rsidRPr="0025112E">
              <w:t>-link&gt;</w:t>
            </w:r>
          </w:p>
        </w:tc>
        <w:tc>
          <w:tcPr>
            <w:tcW w:w="2509" w:type="dxa"/>
            <w:tcBorders>
              <w:top w:val="single" w:sz="2" w:space="0" w:color="auto"/>
              <w:bottom w:val="single" w:sz="2" w:space="0" w:color="auto"/>
            </w:tcBorders>
          </w:tcPr>
          <w:p w14:paraId="2931B294" w14:textId="77777777" w:rsidR="007A0E68" w:rsidRPr="0025112E" w:rsidRDefault="007A0E68" w:rsidP="007A0E68">
            <w:pPr>
              <w:pStyle w:val="TabelleText"/>
            </w:pPr>
            <w:r w:rsidRPr="0025112E">
              <w:t>/article/body//chem-struct-wrap/chem-struct/</w:t>
            </w:r>
            <w:proofErr w:type="spellStart"/>
            <w:r w:rsidRPr="0025112E">
              <w:t>ext</w:t>
            </w:r>
            <w:proofErr w:type="spellEnd"/>
            <w:r w:rsidRPr="0025112E">
              <w:t>-link</w:t>
            </w:r>
          </w:p>
        </w:tc>
        <w:tc>
          <w:tcPr>
            <w:tcW w:w="4111" w:type="dxa"/>
            <w:tcBorders>
              <w:top w:val="single" w:sz="2" w:space="0" w:color="auto"/>
              <w:bottom w:val="single" w:sz="2" w:space="0" w:color="auto"/>
            </w:tcBorders>
          </w:tcPr>
          <w:p w14:paraId="729C8E03" w14:textId="77777777" w:rsidR="007A0E68" w:rsidRPr="0025112E" w:rsidRDefault="007A0E68" w:rsidP="007A0E68">
            <w:pPr>
              <w:pStyle w:val="TabelleText"/>
            </w:pPr>
            <w:r w:rsidRPr="0025112E">
              <w:t>Empty element for calling the image file</w:t>
            </w:r>
          </w:p>
        </w:tc>
      </w:tr>
      <w:tr w:rsidR="007A0E68" w:rsidRPr="0025112E" w14:paraId="390BAAE8" w14:textId="77777777" w:rsidTr="007A0E68">
        <w:trPr>
          <w:cantSplit/>
        </w:trPr>
        <w:tc>
          <w:tcPr>
            <w:tcW w:w="1851" w:type="dxa"/>
            <w:tcBorders>
              <w:top w:val="single" w:sz="2" w:space="0" w:color="auto"/>
              <w:bottom w:val="single" w:sz="2" w:space="0" w:color="auto"/>
            </w:tcBorders>
          </w:tcPr>
          <w:p w14:paraId="6EF9F495" w14:textId="77777777" w:rsidR="007A0E68" w:rsidRPr="0025112E" w:rsidRDefault="007A0E68" w:rsidP="007A0E68">
            <w:pPr>
              <w:pStyle w:val="TabelleText"/>
            </w:pPr>
            <w:r w:rsidRPr="0025112E">
              <w:t>&lt;p&gt;</w:t>
            </w:r>
          </w:p>
        </w:tc>
        <w:tc>
          <w:tcPr>
            <w:tcW w:w="2509" w:type="dxa"/>
            <w:tcBorders>
              <w:top w:val="single" w:sz="2" w:space="0" w:color="auto"/>
              <w:bottom w:val="single" w:sz="2" w:space="0" w:color="auto"/>
            </w:tcBorders>
          </w:tcPr>
          <w:p w14:paraId="0628DB43" w14:textId="77777777" w:rsidR="007A0E68" w:rsidRPr="0025112E" w:rsidRDefault="007A0E68" w:rsidP="007A0E68">
            <w:pPr>
              <w:pStyle w:val="TabelleText"/>
            </w:pPr>
            <w:r w:rsidRPr="0025112E">
              <w:t>/article/body//chem-struct-wrap/chem-struct/p</w:t>
            </w:r>
          </w:p>
        </w:tc>
        <w:tc>
          <w:tcPr>
            <w:tcW w:w="4111" w:type="dxa"/>
            <w:tcBorders>
              <w:top w:val="single" w:sz="2" w:space="0" w:color="auto"/>
              <w:bottom w:val="single" w:sz="2" w:space="0" w:color="auto"/>
            </w:tcBorders>
          </w:tcPr>
          <w:p w14:paraId="687058CD" w14:textId="77777777" w:rsidR="007A0E68" w:rsidRPr="0025112E" w:rsidRDefault="007A0E68" w:rsidP="007A0E68">
            <w:pPr>
              <w:pStyle w:val="TabelleText"/>
            </w:pPr>
            <w:r w:rsidRPr="0025112E">
              <w:t>Paragraph, image caption</w:t>
            </w:r>
          </w:p>
        </w:tc>
      </w:tr>
      <w:tr w:rsidR="007A0E68" w:rsidRPr="0025112E" w14:paraId="0CB45F87" w14:textId="77777777" w:rsidTr="007A0E68">
        <w:trPr>
          <w:cantSplit/>
        </w:trPr>
        <w:tc>
          <w:tcPr>
            <w:tcW w:w="1851" w:type="dxa"/>
            <w:tcBorders>
              <w:top w:val="single" w:sz="2" w:space="0" w:color="auto"/>
              <w:bottom w:val="single" w:sz="2" w:space="0" w:color="auto"/>
            </w:tcBorders>
          </w:tcPr>
          <w:p w14:paraId="0FA8587B" w14:textId="77777777" w:rsidR="007A0E68" w:rsidRPr="0025112E" w:rsidRDefault="007A0E68" w:rsidP="007A0E68">
            <w:pPr>
              <w:pStyle w:val="TabelleText"/>
            </w:pPr>
            <w:r w:rsidRPr="0025112E">
              <w:t>&lt;permissions&gt;</w:t>
            </w:r>
          </w:p>
        </w:tc>
        <w:tc>
          <w:tcPr>
            <w:tcW w:w="2509" w:type="dxa"/>
            <w:tcBorders>
              <w:top w:val="single" w:sz="2" w:space="0" w:color="auto"/>
              <w:bottom w:val="single" w:sz="2" w:space="0" w:color="auto"/>
            </w:tcBorders>
          </w:tcPr>
          <w:p w14:paraId="48572420" w14:textId="77777777" w:rsidR="007A0E68" w:rsidRPr="0025112E" w:rsidRDefault="007A0E68" w:rsidP="007A0E68">
            <w:pPr>
              <w:pStyle w:val="TabelleText"/>
            </w:pPr>
            <w:r w:rsidRPr="0025112E">
              <w:t>/article/body//chem-struct-wrap/chem-struct/permissions</w:t>
            </w:r>
          </w:p>
        </w:tc>
        <w:tc>
          <w:tcPr>
            <w:tcW w:w="4111" w:type="dxa"/>
            <w:tcBorders>
              <w:top w:val="single" w:sz="2" w:space="0" w:color="auto"/>
              <w:bottom w:val="single" w:sz="2" w:space="0" w:color="auto"/>
            </w:tcBorders>
          </w:tcPr>
          <w:p w14:paraId="5211B75E" w14:textId="77777777" w:rsidR="007A0E68" w:rsidRPr="0025112E" w:rsidRDefault="007A0E68" w:rsidP="007A0E68">
            <w:pPr>
              <w:pStyle w:val="TabelleText"/>
            </w:pPr>
            <w:r w:rsidRPr="0025112E">
              <w:t>Information on the rights to the image</w:t>
            </w:r>
          </w:p>
        </w:tc>
      </w:tr>
    </w:tbl>
    <w:p w14:paraId="4ECCD08B" w14:textId="77777777" w:rsidR="007A0E68" w:rsidRPr="0025112E" w:rsidRDefault="007A0E68" w:rsidP="00657342">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8E2ADED" w14:textId="77777777" w:rsidTr="00686993">
        <w:tc>
          <w:tcPr>
            <w:tcW w:w="8213" w:type="dxa"/>
          </w:tcPr>
          <w:p w14:paraId="22693353" w14:textId="77777777" w:rsidR="00942563" w:rsidRPr="0025112E" w:rsidRDefault="00942563" w:rsidP="00ED1F2A">
            <w:pPr>
              <w:pStyle w:val="TabelleKopf"/>
            </w:pPr>
            <w:r w:rsidRPr="0025112E">
              <w:lastRenderedPageBreak/>
              <w:t>Example: Displaying a chemical structure</w:t>
            </w:r>
          </w:p>
        </w:tc>
      </w:tr>
      <w:tr w:rsidR="00942563" w:rsidRPr="0025112E" w14:paraId="49C7BF26" w14:textId="77777777" w:rsidTr="00686993">
        <w:trPr>
          <w:cantSplit/>
        </w:trPr>
        <w:tc>
          <w:tcPr>
            <w:tcW w:w="8213" w:type="dxa"/>
          </w:tcPr>
          <w:p w14:paraId="6B372E78" w14:textId="77777777" w:rsidR="00942563" w:rsidRPr="0025112E" w:rsidRDefault="00942563" w:rsidP="00ED1F2A">
            <w:pPr>
              <w:pStyle w:val="TabelleText"/>
              <w:rPr>
                <w:szCs w:val="18"/>
              </w:rPr>
            </w:pPr>
            <w:r w:rsidRPr="0025112E">
              <w:t>&lt;chem-struct-wrap&gt;</w:t>
            </w:r>
          </w:p>
          <w:p w14:paraId="3EFE9579" w14:textId="77777777" w:rsidR="00686993" w:rsidRPr="0025112E" w:rsidRDefault="00942563" w:rsidP="00686993">
            <w:pPr>
              <w:pStyle w:val="TabelleText"/>
              <w:ind w:left="284"/>
              <w:rPr>
                <w:szCs w:val="18"/>
              </w:rPr>
            </w:pPr>
            <w:r w:rsidRPr="0025112E">
              <w:t>&lt;caption&gt;</w:t>
            </w:r>
          </w:p>
          <w:p w14:paraId="47B921BE" w14:textId="77777777" w:rsidR="00686993" w:rsidRPr="0025112E" w:rsidRDefault="00942563" w:rsidP="00686993">
            <w:pPr>
              <w:pStyle w:val="TabelleText"/>
              <w:ind w:left="567"/>
              <w:rPr>
                <w:szCs w:val="18"/>
              </w:rPr>
            </w:pPr>
            <w:r w:rsidRPr="0025112E">
              <w:t>&lt;title&gt;Standard reaction used for optimization&lt;/title&gt;</w:t>
            </w:r>
          </w:p>
          <w:p w14:paraId="2450473F" w14:textId="77777777" w:rsidR="00942563" w:rsidRPr="0025112E" w:rsidRDefault="00942563" w:rsidP="00702DCF">
            <w:pPr>
              <w:pStyle w:val="TabelleText"/>
              <w:ind w:left="284"/>
              <w:rPr>
                <w:szCs w:val="18"/>
              </w:rPr>
            </w:pPr>
            <w:r w:rsidRPr="0025112E">
              <w:t>&lt;/caption&gt;</w:t>
            </w:r>
          </w:p>
          <w:p w14:paraId="36CA11D5" w14:textId="77777777" w:rsidR="00942563" w:rsidRPr="0025112E" w:rsidRDefault="00942563" w:rsidP="00686993">
            <w:pPr>
              <w:pStyle w:val="TabelleText"/>
              <w:ind w:left="284"/>
              <w:rPr>
                <w:szCs w:val="18"/>
              </w:rPr>
            </w:pPr>
            <w:r w:rsidRPr="0025112E">
              <w:t>&lt;chem-struct id = "CS002-2"&gt;</w:t>
            </w:r>
          </w:p>
          <w:p w14:paraId="011AD8F9" w14:textId="77777777" w:rsidR="00A872EE" w:rsidRPr="0025112E" w:rsidRDefault="00942563" w:rsidP="00686993">
            <w:pPr>
              <w:pStyle w:val="TabelleText"/>
              <w:ind w:left="567"/>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="y001_s2.gif"/&gt;</w:t>
            </w:r>
          </w:p>
          <w:p w14:paraId="7E026B98" w14:textId="77777777" w:rsidR="00942563" w:rsidRPr="0025112E" w:rsidRDefault="00942563" w:rsidP="00686993">
            <w:pPr>
              <w:pStyle w:val="TabelleText"/>
              <w:ind w:left="567"/>
              <w:rPr>
                <w:szCs w:val="18"/>
              </w:rPr>
            </w:pPr>
            <w:r w:rsidRPr="0025112E">
              <w:t xml:space="preserve">&lt;p&gt;Synthesis of polyhydroxylated azetidines </w:t>
            </w:r>
            <w:r w:rsidRPr="0025112E">
              <w:rPr>
                <w:rStyle w:val="Hervorhebung"/>
                <w:b/>
                <w:bCs/>
                <w:i w:val="0"/>
                <w:iCs w:val="0"/>
              </w:rPr>
              <w:t>5</w:t>
            </w:r>
            <w:r w:rsidRPr="0025112E">
              <w:t xml:space="preserve"> starting from 5-hydroxy-1,2-oxazines&lt;/p&gt;</w:t>
            </w:r>
          </w:p>
          <w:p w14:paraId="3DE6ADB1" w14:textId="77777777" w:rsidR="00686993" w:rsidRPr="0025112E" w:rsidRDefault="00902A3C" w:rsidP="00686993">
            <w:pPr>
              <w:pStyle w:val="TabelleText"/>
              <w:ind w:left="284"/>
              <w:rPr>
                <w:szCs w:val="18"/>
              </w:rPr>
            </w:pPr>
            <w:r w:rsidRPr="0025112E">
              <w:t>&lt;chem-struct&gt;</w:t>
            </w:r>
          </w:p>
          <w:p w14:paraId="55A22DE6" w14:textId="77777777" w:rsidR="00942563" w:rsidRPr="0025112E" w:rsidRDefault="00942563" w:rsidP="00686993">
            <w:pPr>
              <w:pStyle w:val="TabelleText"/>
              <w:rPr>
                <w:szCs w:val="18"/>
              </w:rPr>
            </w:pPr>
            <w:r w:rsidRPr="0025112E">
              <w:t>&lt;chem-struct-wrap&gt;</w:t>
            </w:r>
          </w:p>
        </w:tc>
      </w:tr>
    </w:tbl>
    <w:p w14:paraId="0EFCF28B" w14:textId="77777777" w:rsidR="00942563" w:rsidRPr="0025112E" w:rsidRDefault="00942563" w:rsidP="00657342">
      <w:pPr>
        <w:pStyle w:val="Textkrper"/>
      </w:pPr>
    </w:p>
    <w:p w14:paraId="18F17AE4" w14:textId="77777777" w:rsidR="00BF7F1F" w:rsidRPr="0025112E" w:rsidRDefault="00BF7F1F" w:rsidP="004014F1">
      <w:pPr>
        <w:pStyle w:val="berschrift3"/>
        <w:numPr>
          <w:ilvl w:val="2"/>
          <w:numId w:val="5"/>
        </w:numPr>
      </w:pPr>
      <w:bookmarkStart w:id="208" w:name="_Mathematical_formulas"/>
      <w:bookmarkStart w:id="209" w:name="_Toc20292609"/>
      <w:bookmarkEnd w:id="208"/>
      <w:r w:rsidRPr="0025112E">
        <w:t>Mathematical formulas</w:t>
      </w:r>
      <w:bookmarkEnd w:id="209"/>
    </w:p>
    <w:p w14:paraId="03043FBE" w14:textId="77777777" w:rsidR="00942563" w:rsidRPr="0025112E" w:rsidRDefault="00BF7F1F" w:rsidP="00657342">
      <w:pPr>
        <w:pStyle w:val="Textkrper"/>
      </w:pPr>
      <w:r w:rsidRPr="0025112E">
        <w:t>You enter mathematical formulas and equations using the &lt;</w:t>
      </w:r>
      <w:proofErr w:type="spellStart"/>
      <w:r w:rsidRPr="0025112E">
        <w:t>disp</w:t>
      </w:r>
      <w:proofErr w:type="spellEnd"/>
      <w:r w:rsidRPr="0025112E">
        <w:t>-formula-group&gt; and &lt;</w:t>
      </w:r>
      <w:proofErr w:type="spellStart"/>
      <w:r w:rsidRPr="0025112E">
        <w:t>disp</w:t>
      </w:r>
      <w:proofErr w:type="spellEnd"/>
      <w:r w:rsidRPr="0025112E">
        <w:t>-formula&gt; elements. If you want to enter several formulas or equations in the same place, use the &lt;</w:t>
      </w:r>
      <w:proofErr w:type="spellStart"/>
      <w:r w:rsidRPr="0025112E">
        <w:t>disp</w:t>
      </w:r>
      <w:proofErr w:type="spellEnd"/>
      <w:r w:rsidRPr="0025112E">
        <w:t>-formula-group&gt; enclosing element: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25112E" w14:paraId="1FCEE6B1" w14:textId="77777777" w:rsidTr="00735B22">
        <w:tc>
          <w:tcPr>
            <w:tcW w:w="1851" w:type="dxa"/>
            <w:tcBorders>
              <w:bottom w:val="single" w:sz="2" w:space="0" w:color="auto"/>
            </w:tcBorders>
            <w:shd w:val="clear" w:color="auto" w:fill="D9D9D9"/>
          </w:tcPr>
          <w:p w14:paraId="550E175E" w14:textId="77777777" w:rsidR="00951D59" w:rsidRPr="0025112E" w:rsidRDefault="00951D59" w:rsidP="00735B22">
            <w:pPr>
              <w:pStyle w:val="TabelleKopf"/>
            </w:pPr>
            <w:r w:rsidRPr="0025112E">
              <w:t>Element</w:t>
            </w:r>
          </w:p>
        </w:tc>
        <w:tc>
          <w:tcPr>
            <w:tcW w:w="2509" w:type="dxa"/>
            <w:tcBorders>
              <w:bottom w:val="single" w:sz="2" w:space="0" w:color="auto"/>
            </w:tcBorders>
            <w:shd w:val="clear" w:color="auto" w:fill="D9D9D9"/>
          </w:tcPr>
          <w:p w14:paraId="18A34599" w14:textId="77777777" w:rsidR="00951D59" w:rsidRPr="0025112E" w:rsidRDefault="00951D59"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4AB1BDE5" w14:textId="77777777" w:rsidR="00951D59" w:rsidRPr="0025112E" w:rsidRDefault="00951D59" w:rsidP="00735B22">
            <w:pPr>
              <w:pStyle w:val="TabelleKopf"/>
            </w:pPr>
            <w:proofErr w:type="spellStart"/>
            <w:r w:rsidRPr="0025112E">
              <w:t>Subelements</w:t>
            </w:r>
            <w:proofErr w:type="spellEnd"/>
          </w:p>
        </w:tc>
      </w:tr>
      <w:tr w:rsidR="00951D59" w:rsidRPr="0025112E" w14:paraId="06F01C1D" w14:textId="77777777" w:rsidTr="00951D59">
        <w:trPr>
          <w:cantSplit/>
        </w:trPr>
        <w:tc>
          <w:tcPr>
            <w:tcW w:w="1851" w:type="dxa"/>
            <w:tcBorders>
              <w:top w:val="single" w:sz="2" w:space="0" w:color="auto"/>
              <w:bottom w:val="single" w:sz="2" w:space="0" w:color="auto"/>
            </w:tcBorders>
          </w:tcPr>
          <w:p w14:paraId="5F74C860" w14:textId="77777777" w:rsidR="00951D59" w:rsidRPr="0025112E" w:rsidRDefault="00951D59" w:rsidP="00951D59">
            <w:pPr>
              <w:pStyle w:val="TabelleText"/>
            </w:pPr>
            <w:r w:rsidRPr="0025112E">
              <w:t>&lt;</w:t>
            </w:r>
            <w:proofErr w:type="spellStart"/>
            <w:r w:rsidRPr="0025112E">
              <w:t>disp</w:t>
            </w:r>
            <w:proofErr w:type="spellEnd"/>
            <w:r w:rsidRPr="0025112E">
              <w:t>-formula-group&gt;</w:t>
            </w:r>
          </w:p>
        </w:tc>
        <w:tc>
          <w:tcPr>
            <w:tcW w:w="2509" w:type="dxa"/>
            <w:tcBorders>
              <w:top w:val="single" w:sz="2" w:space="0" w:color="auto"/>
              <w:bottom w:val="single" w:sz="2" w:space="0" w:color="auto"/>
            </w:tcBorders>
          </w:tcPr>
          <w:p w14:paraId="1E37EDEF" w14:textId="77777777" w:rsidR="00951D59" w:rsidRPr="0025112E" w:rsidRDefault="00951D59" w:rsidP="00951D59">
            <w:pPr>
              <w:pStyle w:val="TabelleText"/>
            </w:pPr>
            <w:r w:rsidRPr="0025112E">
              <w:t>/article/body//</w:t>
            </w:r>
            <w:proofErr w:type="spellStart"/>
            <w:r w:rsidRPr="0025112E">
              <w:t>disp</w:t>
            </w:r>
            <w:proofErr w:type="spellEnd"/>
            <w:r w:rsidRPr="0025112E">
              <w:t>-formula-group</w:t>
            </w:r>
          </w:p>
        </w:tc>
        <w:tc>
          <w:tcPr>
            <w:tcW w:w="4111" w:type="dxa"/>
            <w:tcBorders>
              <w:top w:val="single" w:sz="2" w:space="0" w:color="auto"/>
              <w:bottom w:val="single" w:sz="2" w:space="0" w:color="auto"/>
            </w:tcBorders>
          </w:tcPr>
          <w:p w14:paraId="62AFA23E" w14:textId="77777777" w:rsidR="00951D59" w:rsidRPr="0025112E" w:rsidRDefault="00951D59" w:rsidP="00951D59">
            <w:pPr>
              <w:pStyle w:val="TabelleText"/>
            </w:pPr>
            <w:r w:rsidRPr="0025112E">
              <w:t>&lt;label&gt; &lt;caption</w:t>
            </w:r>
            <w:proofErr w:type="gramStart"/>
            <w:r w:rsidRPr="0025112E">
              <w:t>&gt;  &lt;</w:t>
            </w:r>
            <w:proofErr w:type="spellStart"/>
            <w:proofErr w:type="gramEnd"/>
            <w:r w:rsidRPr="0025112E">
              <w:t>disp</w:t>
            </w:r>
            <w:proofErr w:type="spellEnd"/>
            <w:r w:rsidRPr="0025112E">
              <w:t>-formula&gt; &lt;p&gt;</w:t>
            </w:r>
          </w:p>
        </w:tc>
      </w:tr>
    </w:tbl>
    <w:p w14:paraId="4473341D" w14:textId="77777777" w:rsidR="007E36BF" w:rsidRPr="0025112E" w:rsidRDefault="007E36BF" w:rsidP="00657342">
      <w:pPr>
        <w:pStyle w:val="Textkrper"/>
        <w:rPr>
          <w:lang w:val="en-US"/>
        </w:rPr>
      </w:pPr>
    </w:p>
    <w:p w14:paraId="12A3237D" w14:textId="77777777" w:rsidR="00B60CF5" w:rsidRPr="0025112E" w:rsidRDefault="00942563" w:rsidP="00B60CF5">
      <w:pPr>
        <w:pStyle w:val="Textkrper"/>
      </w:pPr>
      <w:r w:rsidRPr="0025112E">
        <w:t>You enter a heading using &lt;label&gt; (number) and &lt;caption&gt; (title and paragraph). These elements are optional.</w:t>
      </w:r>
    </w:p>
    <w:p w14:paraId="17953BEB" w14:textId="23173564" w:rsidR="00942563" w:rsidRPr="0025112E" w:rsidRDefault="00942563" w:rsidP="005968D1">
      <w:pPr>
        <w:pStyle w:val="Textkrper"/>
      </w:pPr>
      <w:r w:rsidRPr="0025112E">
        <w:t>If you want to enter a single formula within &lt;sec1&gt; to &lt;sec5&gt;, use the &lt;</w:t>
      </w:r>
      <w:proofErr w:type="spellStart"/>
      <w:r w:rsidRPr="0025112E">
        <w:t>disp</w:t>
      </w:r>
      <w:proofErr w:type="spellEnd"/>
      <w:r w:rsidRPr="0025112E">
        <w:t xml:space="preserve">-formula&gt; element. </w:t>
      </w:r>
      <w:r w:rsidR="009A3976" w:rsidRPr="0025112E">
        <w:t xml:space="preserve">Either you link a picture of the </w:t>
      </w:r>
      <w:proofErr w:type="gramStart"/>
      <w:r w:rsidR="009A3976" w:rsidRPr="0025112E">
        <w:t>formula</w:t>
      </w:r>
      <w:proofErr w:type="gramEnd"/>
      <w:r w:rsidR="009A3976" w:rsidRPr="0025112E">
        <w:t xml:space="preserve"> or the formula is captured </w:t>
      </w:r>
      <w:r w:rsidR="009159E9" w:rsidRPr="0025112E">
        <w:t>in the XML standard MathML. Because this standard is only included into the schema, please refer to</w:t>
      </w:r>
      <w:r w:rsidR="00B67319" w:rsidRPr="0025112E">
        <w:t xml:space="preserve"> the website of the W3C: </w:t>
      </w:r>
      <w:hyperlink r:id="rId13" w:history="1">
        <w:r w:rsidR="00B67319" w:rsidRPr="0025112E">
          <w:rPr>
            <w:rStyle w:val="Hyperlink"/>
          </w:rPr>
          <w:t>https://www.w3.org/TR/MathML2/</w:t>
        </w:r>
      </w:hyperlink>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25112E" w14:paraId="75EDE881" w14:textId="77777777" w:rsidTr="00735B22">
        <w:tc>
          <w:tcPr>
            <w:tcW w:w="1851" w:type="dxa"/>
            <w:tcBorders>
              <w:bottom w:val="single" w:sz="2" w:space="0" w:color="auto"/>
            </w:tcBorders>
            <w:shd w:val="clear" w:color="auto" w:fill="D9D9D9"/>
          </w:tcPr>
          <w:p w14:paraId="5328611D" w14:textId="77777777" w:rsidR="00951D59" w:rsidRPr="0025112E" w:rsidRDefault="00951D59" w:rsidP="00735B22">
            <w:pPr>
              <w:pStyle w:val="TabelleKopf"/>
            </w:pPr>
            <w:r w:rsidRPr="0025112E">
              <w:t>Element</w:t>
            </w:r>
          </w:p>
        </w:tc>
        <w:tc>
          <w:tcPr>
            <w:tcW w:w="2509" w:type="dxa"/>
            <w:tcBorders>
              <w:bottom w:val="single" w:sz="2" w:space="0" w:color="auto"/>
            </w:tcBorders>
            <w:shd w:val="clear" w:color="auto" w:fill="D9D9D9"/>
          </w:tcPr>
          <w:p w14:paraId="4F227EF5" w14:textId="77777777" w:rsidR="00951D59" w:rsidRPr="0025112E" w:rsidRDefault="00951D59"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796D6CA5" w14:textId="77777777" w:rsidR="00951D59" w:rsidRPr="0025112E" w:rsidRDefault="00951D59" w:rsidP="00735B22">
            <w:pPr>
              <w:pStyle w:val="TabelleKopf"/>
            </w:pPr>
            <w:proofErr w:type="spellStart"/>
            <w:r w:rsidRPr="0025112E">
              <w:t>Subelements</w:t>
            </w:r>
            <w:proofErr w:type="spellEnd"/>
          </w:p>
        </w:tc>
      </w:tr>
      <w:tr w:rsidR="00951D59" w:rsidRPr="0025112E" w14:paraId="0ECB97DD" w14:textId="77777777" w:rsidTr="00735B22">
        <w:trPr>
          <w:cantSplit/>
        </w:trPr>
        <w:tc>
          <w:tcPr>
            <w:tcW w:w="1851" w:type="dxa"/>
            <w:tcBorders>
              <w:top w:val="single" w:sz="2" w:space="0" w:color="auto"/>
              <w:bottom w:val="single" w:sz="4" w:space="0" w:color="auto"/>
            </w:tcBorders>
          </w:tcPr>
          <w:p w14:paraId="42FD92BA" w14:textId="77777777" w:rsidR="00951D59" w:rsidRPr="0025112E" w:rsidRDefault="00951D59" w:rsidP="00951D59">
            <w:pPr>
              <w:pStyle w:val="TabelleText"/>
            </w:pPr>
            <w:r w:rsidRPr="0025112E">
              <w:t>&lt;</w:t>
            </w:r>
            <w:proofErr w:type="spellStart"/>
            <w:r w:rsidRPr="0025112E">
              <w:t>disp</w:t>
            </w:r>
            <w:proofErr w:type="spellEnd"/>
            <w:r w:rsidRPr="0025112E">
              <w:t>-formula&gt;</w:t>
            </w:r>
          </w:p>
        </w:tc>
        <w:tc>
          <w:tcPr>
            <w:tcW w:w="2509" w:type="dxa"/>
            <w:tcBorders>
              <w:top w:val="single" w:sz="2" w:space="0" w:color="auto"/>
              <w:bottom w:val="single" w:sz="4" w:space="0" w:color="auto"/>
            </w:tcBorders>
          </w:tcPr>
          <w:p w14:paraId="14F2B8C6" w14:textId="77777777" w:rsidR="00951D59" w:rsidRPr="0025112E" w:rsidRDefault="00951D59" w:rsidP="00951D59">
            <w:pPr>
              <w:pStyle w:val="TabelleText"/>
            </w:pPr>
            <w:r w:rsidRPr="0025112E">
              <w:t>/article/body//</w:t>
            </w:r>
            <w:proofErr w:type="spellStart"/>
            <w:r w:rsidRPr="0025112E">
              <w:t>disp</w:t>
            </w:r>
            <w:proofErr w:type="spellEnd"/>
            <w:r w:rsidRPr="0025112E">
              <w:t>-formula</w:t>
            </w:r>
          </w:p>
          <w:p w14:paraId="3EA7372E" w14:textId="77777777" w:rsidR="00951D59" w:rsidRPr="0025112E" w:rsidRDefault="00951D59" w:rsidP="00951D59">
            <w:pPr>
              <w:pStyle w:val="TabelleText"/>
            </w:pPr>
            <w:r w:rsidRPr="0025112E">
              <w:t>/article/body//</w:t>
            </w:r>
            <w:proofErr w:type="spellStart"/>
            <w:r w:rsidRPr="0025112E">
              <w:t>disp</w:t>
            </w:r>
            <w:proofErr w:type="spellEnd"/>
            <w:r w:rsidRPr="0025112E">
              <w:t>-formula-group/</w:t>
            </w:r>
            <w:proofErr w:type="spellStart"/>
            <w:r w:rsidRPr="0025112E">
              <w:t>disp</w:t>
            </w:r>
            <w:proofErr w:type="spellEnd"/>
            <w:r w:rsidRPr="0025112E">
              <w:t>-formula</w:t>
            </w:r>
          </w:p>
        </w:tc>
        <w:tc>
          <w:tcPr>
            <w:tcW w:w="4111" w:type="dxa"/>
            <w:tcBorders>
              <w:top w:val="single" w:sz="2" w:space="0" w:color="auto"/>
              <w:bottom w:val="single" w:sz="4" w:space="0" w:color="auto"/>
            </w:tcBorders>
          </w:tcPr>
          <w:p w14:paraId="2FFCC2D8" w14:textId="7170D255" w:rsidR="00951D59" w:rsidRPr="0025112E" w:rsidRDefault="00951D59" w:rsidP="00951D59">
            <w:pPr>
              <w:pStyle w:val="TabelleText"/>
            </w:pPr>
            <w:r w:rsidRPr="0025112E">
              <w:t>&lt;alt-text&gt; &lt;</w:t>
            </w:r>
            <w:proofErr w:type="spellStart"/>
            <w:r w:rsidRPr="0025112E">
              <w:t>ext</w:t>
            </w:r>
            <w:proofErr w:type="spellEnd"/>
            <w:r w:rsidRPr="0025112E">
              <w:t>-link</w:t>
            </w:r>
            <w:proofErr w:type="gramStart"/>
            <w:r w:rsidRPr="0025112E">
              <w:t>&gt;  &lt;</w:t>
            </w:r>
            <w:proofErr w:type="gramEnd"/>
            <w:r w:rsidRPr="0025112E">
              <w:t xml:space="preserve">p&gt; </w:t>
            </w:r>
            <w:r w:rsidR="00B67319" w:rsidRPr="0025112E">
              <w:t>&lt;</w:t>
            </w:r>
            <w:proofErr w:type="spellStart"/>
            <w:r w:rsidR="00B67319" w:rsidRPr="0025112E">
              <w:t>m:math</w:t>
            </w:r>
            <w:proofErr w:type="spellEnd"/>
            <w:r w:rsidR="00B67319" w:rsidRPr="0025112E">
              <w:t xml:space="preserve">&gt; </w:t>
            </w:r>
            <w:r w:rsidRPr="0025112E">
              <w:t>&lt;permissions&gt;</w:t>
            </w:r>
          </w:p>
        </w:tc>
      </w:tr>
    </w:tbl>
    <w:p w14:paraId="338DA006" w14:textId="77777777" w:rsidR="00951D59" w:rsidRPr="0025112E" w:rsidRDefault="00951D59" w:rsidP="005968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25112E" w14:paraId="1291CA2C" w14:textId="77777777" w:rsidTr="00735B22">
        <w:tc>
          <w:tcPr>
            <w:tcW w:w="1851" w:type="dxa"/>
            <w:tcBorders>
              <w:bottom w:val="single" w:sz="2" w:space="0" w:color="auto"/>
            </w:tcBorders>
            <w:shd w:val="clear" w:color="auto" w:fill="D9D9D9"/>
          </w:tcPr>
          <w:p w14:paraId="5B40DC7F" w14:textId="77777777" w:rsidR="00951D59" w:rsidRPr="0025112E" w:rsidRDefault="00951D59" w:rsidP="00735B22">
            <w:pPr>
              <w:pStyle w:val="TabelleKopf"/>
            </w:pPr>
            <w:r w:rsidRPr="0025112E">
              <w:t>Attributes for &lt;</w:t>
            </w:r>
            <w:proofErr w:type="spellStart"/>
            <w:r w:rsidRPr="0025112E">
              <w:t>disp</w:t>
            </w:r>
            <w:proofErr w:type="spellEnd"/>
            <w:r w:rsidRPr="0025112E">
              <w:t>-formula&gt;</w:t>
            </w:r>
          </w:p>
        </w:tc>
        <w:tc>
          <w:tcPr>
            <w:tcW w:w="2509" w:type="dxa"/>
            <w:tcBorders>
              <w:bottom w:val="single" w:sz="2" w:space="0" w:color="auto"/>
            </w:tcBorders>
            <w:shd w:val="clear" w:color="auto" w:fill="D9D9D9"/>
          </w:tcPr>
          <w:p w14:paraId="6257D791" w14:textId="77777777" w:rsidR="00951D59" w:rsidRPr="0025112E" w:rsidRDefault="00951D59" w:rsidP="00735B22">
            <w:pPr>
              <w:pStyle w:val="TabelleKopf"/>
            </w:pPr>
            <w:r w:rsidRPr="0025112E">
              <w:t>Explanation</w:t>
            </w:r>
          </w:p>
        </w:tc>
        <w:tc>
          <w:tcPr>
            <w:tcW w:w="4111" w:type="dxa"/>
            <w:tcBorders>
              <w:bottom w:val="single" w:sz="2" w:space="0" w:color="auto"/>
            </w:tcBorders>
            <w:shd w:val="clear" w:color="auto" w:fill="D9D9D9"/>
          </w:tcPr>
          <w:p w14:paraId="5EF5B0F0" w14:textId="77777777" w:rsidR="00951D59" w:rsidRPr="0025112E" w:rsidRDefault="00951D59" w:rsidP="00735B22">
            <w:pPr>
              <w:pStyle w:val="TabelleKopf"/>
            </w:pPr>
          </w:p>
        </w:tc>
      </w:tr>
      <w:tr w:rsidR="00951D59" w:rsidRPr="0025112E" w14:paraId="00D118F7" w14:textId="77777777" w:rsidTr="00951D59">
        <w:trPr>
          <w:cantSplit/>
        </w:trPr>
        <w:tc>
          <w:tcPr>
            <w:tcW w:w="1851" w:type="dxa"/>
            <w:tcBorders>
              <w:top w:val="single" w:sz="2" w:space="0" w:color="auto"/>
              <w:bottom w:val="single" w:sz="2" w:space="0" w:color="auto"/>
            </w:tcBorders>
          </w:tcPr>
          <w:p w14:paraId="7E05AB6F" w14:textId="792A6335" w:rsidR="00951D59" w:rsidRPr="0025112E" w:rsidRDefault="00951D59" w:rsidP="00951D59">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254EB3A1" w14:textId="77777777" w:rsidR="0068510D" w:rsidRPr="0025112E" w:rsidRDefault="0068510D" w:rsidP="0068510D">
            <w:pPr>
              <w:pStyle w:val="TabelleText"/>
            </w:pPr>
            <w:r w:rsidRPr="0025112E">
              <w:t>Assigns an ID so that the formula can be referenced.</w:t>
            </w:r>
          </w:p>
          <w:p w14:paraId="574DE90D" w14:textId="597539FC" w:rsidR="0068510D" w:rsidRPr="0025112E" w:rsidRDefault="0068510D" w:rsidP="0068510D">
            <w:pPr>
              <w:pStyle w:val="TabelleText"/>
            </w:pPr>
            <w:r w:rsidRPr="0025112E">
              <w:t>You must assign the ID in line with the number range rule for &lt;</w:t>
            </w:r>
            <w:proofErr w:type="spellStart"/>
            <w:r w:rsidRPr="0025112E">
              <w:t>disp</w:t>
            </w:r>
            <w:proofErr w:type="spellEnd"/>
            <w:r w:rsidRPr="0025112E">
              <w:t xml:space="preserve">-formula&gt; (cf. </w:t>
            </w:r>
            <w:r w:rsidRPr="0025112E">
              <w:fldChar w:fldCharType="begin"/>
            </w:r>
            <w:r w:rsidRPr="0025112E">
              <w:instrText xml:space="preserve"> REF _Ref4598572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6306394D" w14:textId="62F26F16" w:rsidR="00951D59" w:rsidRPr="0025112E" w:rsidRDefault="0068510D" w:rsidP="0068510D">
            <w:pPr>
              <w:pStyle w:val="TabelleText"/>
            </w:pPr>
            <w:r w:rsidRPr="0025112E">
              <w:t>The assignment of an ID is mandatory.</w:t>
            </w:r>
          </w:p>
        </w:tc>
      </w:tr>
      <w:tr w:rsidR="00951D59" w:rsidRPr="0025112E" w14:paraId="6FADE3AE" w14:textId="77777777" w:rsidTr="00735B22">
        <w:trPr>
          <w:cantSplit/>
        </w:trPr>
        <w:tc>
          <w:tcPr>
            <w:tcW w:w="1851" w:type="dxa"/>
            <w:tcBorders>
              <w:top w:val="single" w:sz="2" w:space="0" w:color="auto"/>
              <w:bottom w:val="single" w:sz="4" w:space="0" w:color="auto"/>
            </w:tcBorders>
          </w:tcPr>
          <w:p w14:paraId="70B774F9" w14:textId="77777777" w:rsidR="00951D59" w:rsidRPr="0025112E" w:rsidRDefault="00951D59" w:rsidP="00951D59">
            <w:pPr>
              <w:pStyle w:val="TabelleText"/>
            </w:pPr>
            <w:r w:rsidRPr="0025112E">
              <w:t>number="…"</w:t>
            </w:r>
          </w:p>
        </w:tc>
        <w:tc>
          <w:tcPr>
            <w:tcW w:w="6620" w:type="dxa"/>
            <w:gridSpan w:val="2"/>
            <w:tcBorders>
              <w:top w:val="single" w:sz="2" w:space="0" w:color="auto"/>
              <w:bottom w:val="single" w:sz="4" w:space="0" w:color="auto"/>
            </w:tcBorders>
          </w:tcPr>
          <w:p w14:paraId="490F6BF8" w14:textId="77777777" w:rsidR="00951D59" w:rsidRPr="0025112E" w:rsidRDefault="00951D59" w:rsidP="00951D59">
            <w:pPr>
              <w:pStyle w:val="TabelleText"/>
            </w:pPr>
            <w:r w:rsidRPr="0025112E">
              <w:t>Numbering of the formula can be continued within the article in this way</w:t>
            </w:r>
          </w:p>
        </w:tc>
      </w:tr>
    </w:tbl>
    <w:p w14:paraId="7D047B33" w14:textId="77777777" w:rsidR="00951D59" w:rsidRPr="0025112E" w:rsidRDefault="00951D59" w:rsidP="005968D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25112E" w14:paraId="23B59739" w14:textId="77777777" w:rsidTr="00735B22">
        <w:tc>
          <w:tcPr>
            <w:tcW w:w="1851" w:type="dxa"/>
            <w:tcBorders>
              <w:bottom w:val="single" w:sz="2" w:space="0" w:color="auto"/>
            </w:tcBorders>
            <w:shd w:val="clear" w:color="auto" w:fill="D9D9D9"/>
          </w:tcPr>
          <w:p w14:paraId="2FF7506F" w14:textId="77777777" w:rsidR="00951D59" w:rsidRPr="0025112E" w:rsidRDefault="00951D59" w:rsidP="00735B22">
            <w:pPr>
              <w:pStyle w:val="TabelleKopf"/>
            </w:pPr>
            <w:proofErr w:type="spellStart"/>
            <w:r w:rsidRPr="0025112E">
              <w:lastRenderedPageBreak/>
              <w:t>Subelements</w:t>
            </w:r>
            <w:proofErr w:type="spellEnd"/>
            <w:r w:rsidRPr="0025112E">
              <w:t xml:space="preserve"> for &lt;</w:t>
            </w:r>
            <w:proofErr w:type="spellStart"/>
            <w:r w:rsidRPr="0025112E">
              <w:t>disp</w:t>
            </w:r>
            <w:proofErr w:type="spellEnd"/>
            <w:r w:rsidRPr="0025112E">
              <w:t>-formula&gt;</w:t>
            </w:r>
          </w:p>
        </w:tc>
        <w:tc>
          <w:tcPr>
            <w:tcW w:w="2509" w:type="dxa"/>
            <w:tcBorders>
              <w:bottom w:val="single" w:sz="2" w:space="0" w:color="auto"/>
            </w:tcBorders>
            <w:shd w:val="clear" w:color="auto" w:fill="D9D9D9"/>
          </w:tcPr>
          <w:p w14:paraId="3DD5845F" w14:textId="77777777" w:rsidR="00951D59" w:rsidRPr="0025112E" w:rsidRDefault="00951D59"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43440661" w14:textId="77777777" w:rsidR="00951D59" w:rsidRPr="0025112E" w:rsidRDefault="00951D59" w:rsidP="00735B22">
            <w:pPr>
              <w:pStyle w:val="TabelleKopf"/>
            </w:pPr>
            <w:r w:rsidRPr="0025112E">
              <w:t>Explanation</w:t>
            </w:r>
          </w:p>
        </w:tc>
      </w:tr>
      <w:tr w:rsidR="00951D59" w:rsidRPr="0025112E" w14:paraId="00F3C84A" w14:textId="77777777" w:rsidTr="00951D59">
        <w:trPr>
          <w:cantSplit/>
        </w:trPr>
        <w:tc>
          <w:tcPr>
            <w:tcW w:w="1851" w:type="dxa"/>
            <w:tcBorders>
              <w:top w:val="single" w:sz="2" w:space="0" w:color="auto"/>
              <w:bottom w:val="single" w:sz="2" w:space="0" w:color="auto"/>
            </w:tcBorders>
          </w:tcPr>
          <w:p w14:paraId="08773356" w14:textId="77777777" w:rsidR="00951D59" w:rsidRPr="0025112E" w:rsidRDefault="00951D59" w:rsidP="00951D59">
            <w:pPr>
              <w:pStyle w:val="TabelleText"/>
            </w:pPr>
            <w:r w:rsidRPr="0025112E">
              <w:t>&lt;alt-text&gt;</w:t>
            </w:r>
          </w:p>
        </w:tc>
        <w:tc>
          <w:tcPr>
            <w:tcW w:w="2509" w:type="dxa"/>
            <w:tcBorders>
              <w:top w:val="single" w:sz="2" w:space="0" w:color="auto"/>
              <w:bottom w:val="single" w:sz="2" w:space="0" w:color="auto"/>
            </w:tcBorders>
          </w:tcPr>
          <w:p w14:paraId="5FF9249C" w14:textId="77777777" w:rsidR="00951D59" w:rsidRPr="0025112E" w:rsidRDefault="00951D59" w:rsidP="00951D59">
            <w:pPr>
              <w:pStyle w:val="TabelleText"/>
            </w:pPr>
            <w:r w:rsidRPr="0025112E">
              <w:t>//</w:t>
            </w:r>
            <w:proofErr w:type="spellStart"/>
            <w:r w:rsidRPr="0025112E">
              <w:t>disp</w:t>
            </w:r>
            <w:proofErr w:type="spellEnd"/>
            <w:r w:rsidRPr="0025112E">
              <w:t>-formula-group/</w:t>
            </w:r>
            <w:proofErr w:type="spellStart"/>
            <w:r w:rsidRPr="0025112E">
              <w:t>disp</w:t>
            </w:r>
            <w:proofErr w:type="spellEnd"/>
            <w:r w:rsidRPr="0025112E">
              <w:t>-formula/alt-text</w:t>
            </w:r>
          </w:p>
        </w:tc>
        <w:tc>
          <w:tcPr>
            <w:tcW w:w="4111" w:type="dxa"/>
            <w:tcBorders>
              <w:top w:val="single" w:sz="2" w:space="0" w:color="auto"/>
              <w:bottom w:val="single" w:sz="2" w:space="0" w:color="auto"/>
            </w:tcBorders>
          </w:tcPr>
          <w:p w14:paraId="73FE619D" w14:textId="77777777" w:rsidR="00951D59" w:rsidRPr="0025112E" w:rsidRDefault="00951D59" w:rsidP="00951D59">
            <w:pPr>
              <w:pStyle w:val="TabelleText"/>
            </w:pPr>
            <w:r w:rsidRPr="0025112E">
              <w:t>Alternative text with language attribute</w:t>
            </w:r>
          </w:p>
        </w:tc>
      </w:tr>
      <w:tr w:rsidR="00951D59" w:rsidRPr="0025112E" w14:paraId="445F09D0" w14:textId="77777777" w:rsidTr="00951D59">
        <w:trPr>
          <w:cantSplit/>
        </w:trPr>
        <w:tc>
          <w:tcPr>
            <w:tcW w:w="1851" w:type="dxa"/>
            <w:tcBorders>
              <w:top w:val="single" w:sz="2" w:space="0" w:color="auto"/>
              <w:bottom w:val="single" w:sz="2" w:space="0" w:color="auto"/>
            </w:tcBorders>
          </w:tcPr>
          <w:p w14:paraId="235762ED" w14:textId="77777777" w:rsidR="00951D59" w:rsidRPr="0025112E" w:rsidRDefault="00951D59" w:rsidP="00951D59">
            <w:pPr>
              <w:pStyle w:val="TabelleText"/>
            </w:pPr>
            <w:r w:rsidRPr="0025112E">
              <w:t>&lt;</w:t>
            </w:r>
            <w:proofErr w:type="spellStart"/>
            <w:r w:rsidRPr="0025112E">
              <w:t>ext</w:t>
            </w:r>
            <w:proofErr w:type="spellEnd"/>
            <w:r w:rsidRPr="0025112E">
              <w:t>-link&gt;</w:t>
            </w:r>
          </w:p>
        </w:tc>
        <w:tc>
          <w:tcPr>
            <w:tcW w:w="2509" w:type="dxa"/>
            <w:tcBorders>
              <w:top w:val="single" w:sz="2" w:space="0" w:color="auto"/>
              <w:bottom w:val="single" w:sz="2" w:space="0" w:color="auto"/>
            </w:tcBorders>
          </w:tcPr>
          <w:p w14:paraId="6A7ADFBC" w14:textId="77777777" w:rsidR="00951D59" w:rsidRPr="0025112E" w:rsidRDefault="00951D59" w:rsidP="00951D59">
            <w:pPr>
              <w:pStyle w:val="TabelleText"/>
            </w:pPr>
            <w:r w:rsidRPr="0025112E">
              <w:t>//</w:t>
            </w:r>
            <w:proofErr w:type="spellStart"/>
            <w:r w:rsidRPr="0025112E">
              <w:t>disp</w:t>
            </w:r>
            <w:proofErr w:type="spellEnd"/>
            <w:r w:rsidRPr="0025112E">
              <w:t>-formula-group/</w:t>
            </w:r>
            <w:proofErr w:type="spellStart"/>
            <w:r w:rsidRPr="0025112E">
              <w:t>disp</w:t>
            </w:r>
            <w:proofErr w:type="spellEnd"/>
            <w:r w:rsidRPr="0025112E">
              <w:t>-formula/</w:t>
            </w:r>
            <w:proofErr w:type="spellStart"/>
            <w:r w:rsidRPr="0025112E">
              <w:t>ext</w:t>
            </w:r>
            <w:proofErr w:type="spellEnd"/>
            <w:r w:rsidRPr="0025112E">
              <w:t>-link</w:t>
            </w:r>
          </w:p>
        </w:tc>
        <w:tc>
          <w:tcPr>
            <w:tcW w:w="4111" w:type="dxa"/>
            <w:tcBorders>
              <w:top w:val="single" w:sz="2" w:space="0" w:color="auto"/>
              <w:bottom w:val="single" w:sz="2" w:space="0" w:color="auto"/>
            </w:tcBorders>
          </w:tcPr>
          <w:p w14:paraId="06E61923" w14:textId="77777777" w:rsidR="00951D59" w:rsidRPr="0025112E" w:rsidRDefault="00951D59" w:rsidP="00951D59">
            <w:pPr>
              <w:pStyle w:val="TabelleText"/>
            </w:pPr>
            <w:r w:rsidRPr="0025112E">
              <w:t>Empty element for calling the formula file</w:t>
            </w:r>
          </w:p>
        </w:tc>
      </w:tr>
      <w:tr w:rsidR="00951D59" w:rsidRPr="0025112E" w14:paraId="2C6B569E" w14:textId="77777777" w:rsidTr="00951D59">
        <w:trPr>
          <w:cantSplit/>
        </w:trPr>
        <w:tc>
          <w:tcPr>
            <w:tcW w:w="1851" w:type="dxa"/>
            <w:tcBorders>
              <w:top w:val="single" w:sz="2" w:space="0" w:color="auto"/>
              <w:bottom w:val="single" w:sz="2" w:space="0" w:color="auto"/>
            </w:tcBorders>
          </w:tcPr>
          <w:p w14:paraId="0D084FF3" w14:textId="77777777" w:rsidR="00951D59" w:rsidRPr="0025112E" w:rsidRDefault="00951D59" w:rsidP="00951D59">
            <w:pPr>
              <w:pStyle w:val="TabelleText"/>
            </w:pPr>
            <w:r w:rsidRPr="0025112E">
              <w:t>&lt;p&gt;</w:t>
            </w:r>
          </w:p>
        </w:tc>
        <w:tc>
          <w:tcPr>
            <w:tcW w:w="2509" w:type="dxa"/>
            <w:tcBorders>
              <w:top w:val="single" w:sz="2" w:space="0" w:color="auto"/>
              <w:bottom w:val="single" w:sz="2" w:space="0" w:color="auto"/>
            </w:tcBorders>
          </w:tcPr>
          <w:p w14:paraId="12EFD986" w14:textId="77777777" w:rsidR="00951D59" w:rsidRPr="0025112E" w:rsidRDefault="00951D59" w:rsidP="00951D59">
            <w:pPr>
              <w:pStyle w:val="TabelleText"/>
            </w:pPr>
            <w:r w:rsidRPr="0025112E">
              <w:t>//</w:t>
            </w:r>
            <w:proofErr w:type="spellStart"/>
            <w:r w:rsidRPr="0025112E">
              <w:t>disp</w:t>
            </w:r>
            <w:proofErr w:type="spellEnd"/>
            <w:r w:rsidRPr="0025112E">
              <w:t>-formula-group/</w:t>
            </w:r>
            <w:proofErr w:type="spellStart"/>
            <w:r w:rsidRPr="0025112E">
              <w:t>disp</w:t>
            </w:r>
            <w:proofErr w:type="spellEnd"/>
            <w:r w:rsidRPr="0025112E">
              <w:t>-formula/p</w:t>
            </w:r>
          </w:p>
        </w:tc>
        <w:tc>
          <w:tcPr>
            <w:tcW w:w="4111" w:type="dxa"/>
            <w:tcBorders>
              <w:top w:val="single" w:sz="2" w:space="0" w:color="auto"/>
              <w:bottom w:val="single" w:sz="2" w:space="0" w:color="auto"/>
            </w:tcBorders>
          </w:tcPr>
          <w:p w14:paraId="16789EA8" w14:textId="77777777" w:rsidR="00951D59" w:rsidRPr="0025112E" w:rsidRDefault="00951D59" w:rsidP="00951D59">
            <w:pPr>
              <w:pStyle w:val="TabelleText"/>
            </w:pPr>
            <w:r w:rsidRPr="0025112E">
              <w:t>Paragraph, text for the formula</w:t>
            </w:r>
          </w:p>
        </w:tc>
      </w:tr>
      <w:tr w:rsidR="0068510D" w:rsidRPr="0025112E" w14:paraId="11267AC9" w14:textId="77777777" w:rsidTr="00735B22">
        <w:trPr>
          <w:cantSplit/>
        </w:trPr>
        <w:tc>
          <w:tcPr>
            <w:tcW w:w="1851" w:type="dxa"/>
            <w:tcBorders>
              <w:top w:val="single" w:sz="2" w:space="0" w:color="auto"/>
              <w:bottom w:val="single" w:sz="4" w:space="0" w:color="auto"/>
            </w:tcBorders>
          </w:tcPr>
          <w:p w14:paraId="56E32A1D" w14:textId="04421F71" w:rsidR="0068510D" w:rsidRPr="0025112E" w:rsidRDefault="0068510D" w:rsidP="0068510D">
            <w:pPr>
              <w:pStyle w:val="TabelleText"/>
            </w:pPr>
            <w:r w:rsidRPr="0025112E">
              <w:t>&lt;</w:t>
            </w:r>
            <w:proofErr w:type="spellStart"/>
            <w:proofErr w:type="gramStart"/>
            <w:r w:rsidRPr="0025112E">
              <w:t>m:math</w:t>
            </w:r>
            <w:proofErr w:type="spellEnd"/>
            <w:proofErr w:type="gramEnd"/>
            <w:r w:rsidRPr="0025112E">
              <w:t>&gt;</w:t>
            </w:r>
          </w:p>
        </w:tc>
        <w:tc>
          <w:tcPr>
            <w:tcW w:w="2509" w:type="dxa"/>
            <w:tcBorders>
              <w:top w:val="single" w:sz="2" w:space="0" w:color="auto"/>
              <w:bottom w:val="single" w:sz="4" w:space="0" w:color="auto"/>
            </w:tcBorders>
          </w:tcPr>
          <w:p w14:paraId="63D3781E" w14:textId="77BCD6B0" w:rsidR="0068510D" w:rsidRPr="0025112E" w:rsidRDefault="0068510D" w:rsidP="0068510D">
            <w:pPr>
              <w:pStyle w:val="TabelleText"/>
            </w:pPr>
            <w:r w:rsidRPr="0025112E">
              <w:t>//</w:t>
            </w:r>
            <w:proofErr w:type="spellStart"/>
            <w:r w:rsidRPr="0025112E">
              <w:t>disp</w:t>
            </w:r>
            <w:proofErr w:type="spellEnd"/>
            <w:r w:rsidRPr="0025112E">
              <w:t>-formula-group/</w:t>
            </w:r>
            <w:proofErr w:type="spellStart"/>
            <w:r w:rsidRPr="0025112E">
              <w:t>disp</w:t>
            </w:r>
            <w:proofErr w:type="spellEnd"/>
            <w:r w:rsidRPr="0025112E">
              <w:t>-formula/p</w:t>
            </w:r>
          </w:p>
        </w:tc>
        <w:tc>
          <w:tcPr>
            <w:tcW w:w="4111" w:type="dxa"/>
            <w:tcBorders>
              <w:top w:val="single" w:sz="2" w:space="0" w:color="auto"/>
              <w:bottom w:val="single" w:sz="4" w:space="0" w:color="auto"/>
            </w:tcBorders>
          </w:tcPr>
          <w:p w14:paraId="42B41215" w14:textId="2E17DF8B" w:rsidR="0068510D" w:rsidRPr="0025112E" w:rsidRDefault="0068510D" w:rsidP="0068510D">
            <w:pPr>
              <w:pStyle w:val="TabelleText"/>
            </w:pPr>
            <w:r w:rsidRPr="0025112E">
              <w:rPr>
                <w:lang w:val="en-US"/>
              </w:rPr>
              <w:t>XML format of the formula</w:t>
            </w:r>
          </w:p>
        </w:tc>
      </w:tr>
      <w:tr w:rsidR="00951D59" w:rsidRPr="0025112E" w14:paraId="5F9C0D2A" w14:textId="77777777" w:rsidTr="00735B22">
        <w:trPr>
          <w:cantSplit/>
        </w:trPr>
        <w:tc>
          <w:tcPr>
            <w:tcW w:w="1851" w:type="dxa"/>
            <w:tcBorders>
              <w:top w:val="single" w:sz="2" w:space="0" w:color="auto"/>
              <w:bottom w:val="single" w:sz="4" w:space="0" w:color="auto"/>
            </w:tcBorders>
          </w:tcPr>
          <w:p w14:paraId="2CE6BF18" w14:textId="77777777" w:rsidR="00951D59" w:rsidRPr="0025112E" w:rsidRDefault="00951D59" w:rsidP="00951D59">
            <w:pPr>
              <w:pStyle w:val="TabelleText"/>
            </w:pPr>
            <w:r w:rsidRPr="0025112E">
              <w:t>&lt;permissions&gt;</w:t>
            </w:r>
          </w:p>
        </w:tc>
        <w:tc>
          <w:tcPr>
            <w:tcW w:w="2509" w:type="dxa"/>
            <w:tcBorders>
              <w:top w:val="single" w:sz="2" w:space="0" w:color="auto"/>
              <w:bottom w:val="single" w:sz="4" w:space="0" w:color="auto"/>
            </w:tcBorders>
          </w:tcPr>
          <w:p w14:paraId="2B3DD170" w14:textId="77777777" w:rsidR="00951D59" w:rsidRPr="0025112E" w:rsidRDefault="00951D59" w:rsidP="00951D59">
            <w:pPr>
              <w:pStyle w:val="TabelleText"/>
            </w:pPr>
            <w:r w:rsidRPr="0025112E">
              <w:t>//</w:t>
            </w:r>
            <w:proofErr w:type="spellStart"/>
            <w:r w:rsidRPr="0025112E">
              <w:t>disp</w:t>
            </w:r>
            <w:proofErr w:type="spellEnd"/>
            <w:r w:rsidRPr="0025112E">
              <w:t>-formula-group/</w:t>
            </w:r>
            <w:proofErr w:type="spellStart"/>
            <w:r w:rsidRPr="0025112E">
              <w:t>disp</w:t>
            </w:r>
            <w:proofErr w:type="spellEnd"/>
            <w:r w:rsidRPr="0025112E">
              <w:t>-formula/permissions</w:t>
            </w:r>
          </w:p>
        </w:tc>
        <w:tc>
          <w:tcPr>
            <w:tcW w:w="4111" w:type="dxa"/>
            <w:tcBorders>
              <w:top w:val="single" w:sz="2" w:space="0" w:color="auto"/>
              <w:bottom w:val="single" w:sz="4" w:space="0" w:color="auto"/>
            </w:tcBorders>
          </w:tcPr>
          <w:p w14:paraId="7D9887BB" w14:textId="77777777" w:rsidR="00951D59" w:rsidRPr="0025112E" w:rsidRDefault="00951D59" w:rsidP="00951D59">
            <w:pPr>
              <w:pStyle w:val="TabelleText"/>
            </w:pPr>
            <w:r w:rsidRPr="0025112E">
              <w:t>Details on the rights to the formula</w:t>
            </w:r>
          </w:p>
        </w:tc>
      </w:tr>
    </w:tbl>
    <w:p w14:paraId="00B1E465" w14:textId="77777777" w:rsidR="00951D59" w:rsidRPr="0025112E" w:rsidRDefault="00951D59" w:rsidP="005968D1">
      <w:pPr>
        <w:pStyle w:val="Textkrper"/>
      </w:pPr>
    </w:p>
    <w:p w14:paraId="4393ABE4" w14:textId="77777777" w:rsidR="00942563" w:rsidRPr="0025112E" w:rsidRDefault="00942563" w:rsidP="005968D1">
      <w:pPr>
        <w:pStyle w:val="Textkrper"/>
      </w:pPr>
      <w:r w:rsidRPr="0025112E">
        <w:t>In the following example, a mathematical formula is represented in the form of a figure:</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1ECF7696" w14:textId="77777777" w:rsidTr="00781DE8">
        <w:tc>
          <w:tcPr>
            <w:tcW w:w="9210" w:type="dxa"/>
          </w:tcPr>
          <w:p w14:paraId="13362253" w14:textId="77777777" w:rsidR="00942563" w:rsidRPr="0025112E" w:rsidRDefault="00942563" w:rsidP="000934B4">
            <w:pPr>
              <w:pStyle w:val="TabelleKopf"/>
            </w:pPr>
            <w:r w:rsidRPr="0025112E">
              <w:t>Example: Representing a mathematical formula</w:t>
            </w:r>
          </w:p>
        </w:tc>
      </w:tr>
      <w:tr w:rsidR="00942563" w:rsidRPr="0025112E" w14:paraId="23326E66" w14:textId="77777777" w:rsidTr="00781DE8">
        <w:trPr>
          <w:cantSplit/>
        </w:trPr>
        <w:tc>
          <w:tcPr>
            <w:tcW w:w="9210" w:type="dxa"/>
          </w:tcPr>
          <w:p w14:paraId="18052752" w14:textId="77777777" w:rsidR="007372DD" w:rsidRPr="0025112E" w:rsidRDefault="007372DD" w:rsidP="00EB776B">
            <w:pPr>
              <w:pStyle w:val="TabelleText"/>
              <w:rPr>
                <w:szCs w:val="18"/>
              </w:rPr>
            </w:pPr>
            <w:r w:rsidRPr="0025112E">
              <w:t>&lt;</w:t>
            </w:r>
            <w:proofErr w:type="spellStart"/>
            <w:r w:rsidRPr="0025112E">
              <w:t>disp</w:t>
            </w:r>
            <w:proofErr w:type="spellEnd"/>
            <w:r w:rsidRPr="0025112E">
              <w:t>-formula-group&gt;</w:t>
            </w:r>
          </w:p>
          <w:p w14:paraId="18C22B90" w14:textId="77777777" w:rsidR="007372DD" w:rsidRPr="0025112E" w:rsidRDefault="007372DD" w:rsidP="00EB776B">
            <w:pPr>
              <w:pStyle w:val="TabelleText"/>
              <w:ind w:left="283"/>
              <w:rPr>
                <w:szCs w:val="18"/>
              </w:rPr>
            </w:pPr>
            <w:r w:rsidRPr="0025112E">
              <w:t>&lt;</w:t>
            </w:r>
            <w:proofErr w:type="spellStart"/>
            <w:r w:rsidRPr="0025112E">
              <w:t>disp</w:t>
            </w:r>
            <w:proofErr w:type="spellEnd"/>
            <w:r w:rsidRPr="0025112E">
              <w:t>-formula id="DF160171oa-1"&gt;</w:t>
            </w:r>
          </w:p>
          <w:p w14:paraId="6C0E04AF" w14:textId="77777777" w:rsidR="007372DD" w:rsidRPr="0025112E" w:rsidRDefault="007372DD" w:rsidP="00EB776B">
            <w:pPr>
              <w:pStyle w:val="TabelleText"/>
              <w:ind w:left="567"/>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="10-1055-s-0037-1598107-df160171oa-1.jpg"/&gt;</w:t>
            </w:r>
          </w:p>
          <w:p w14:paraId="70D69173" w14:textId="77777777" w:rsidR="007372DD" w:rsidRPr="0025112E" w:rsidRDefault="007372DD" w:rsidP="00EB776B">
            <w:pPr>
              <w:pStyle w:val="TabelleText"/>
              <w:ind w:left="283"/>
              <w:rPr>
                <w:szCs w:val="18"/>
              </w:rPr>
            </w:pPr>
            <w:r w:rsidRPr="0025112E">
              <w:t>&lt;/</w:t>
            </w:r>
            <w:proofErr w:type="spellStart"/>
            <w:r w:rsidRPr="0025112E">
              <w:t>disp</w:t>
            </w:r>
            <w:proofErr w:type="spellEnd"/>
            <w:r w:rsidRPr="0025112E">
              <w:t>-formula&gt;</w:t>
            </w:r>
          </w:p>
          <w:p w14:paraId="7296EDEC" w14:textId="77777777" w:rsidR="00942563" w:rsidRPr="0025112E" w:rsidRDefault="007372DD" w:rsidP="00EB776B">
            <w:pPr>
              <w:pStyle w:val="TabelleText"/>
              <w:rPr>
                <w:rFonts w:ascii="Courier New" w:hAnsi="Courier New" w:cs="Courier New"/>
                <w:color w:val="000000"/>
              </w:rPr>
            </w:pPr>
            <w:r w:rsidRPr="0025112E">
              <w:t>&lt;</w:t>
            </w:r>
            <w:proofErr w:type="spellStart"/>
            <w:r w:rsidRPr="0025112E">
              <w:t>disp</w:t>
            </w:r>
            <w:proofErr w:type="spellEnd"/>
            <w:r w:rsidRPr="0025112E">
              <w:t>-formula-group&gt;</w:t>
            </w:r>
          </w:p>
        </w:tc>
      </w:tr>
    </w:tbl>
    <w:p w14:paraId="60C1F5AD" w14:textId="02A89418" w:rsidR="00B60CF5" w:rsidRPr="0025112E" w:rsidRDefault="00B60CF5" w:rsidP="000934B4">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E32189" w:rsidRPr="0025112E" w14:paraId="21E15F94" w14:textId="77777777" w:rsidTr="0067683C">
        <w:tc>
          <w:tcPr>
            <w:tcW w:w="9210" w:type="dxa"/>
          </w:tcPr>
          <w:p w14:paraId="55F1373F" w14:textId="67FFD199" w:rsidR="00E32189" w:rsidRPr="0025112E" w:rsidRDefault="00E32189" w:rsidP="0067683C">
            <w:pPr>
              <w:pStyle w:val="TabelleKopf"/>
              <w:rPr>
                <w:lang w:val="en-US"/>
              </w:rPr>
            </w:pPr>
            <w:proofErr w:type="spellStart"/>
            <w:r w:rsidRPr="0025112E">
              <w:rPr>
                <w:lang w:val="en-US"/>
              </w:rPr>
              <w:t>Beispiel</w:t>
            </w:r>
            <w:proofErr w:type="spellEnd"/>
            <w:r w:rsidRPr="0025112E">
              <w:rPr>
                <w:lang w:val="en-US"/>
              </w:rPr>
              <w:t xml:space="preserve">: </w:t>
            </w:r>
            <w:r w:rsidRPr="0025112E">
              <w:t>Representing a mathematical formula</w:t>
            </w:r>
            <w:r w:rsidRPr="0025112E">
              <w:rPr>
                <w:lang w:val="en-US"/>
              </w:rPr>
              <w:t xml:space="preserve"> MathML</w:t>
            </w:r>
          </w:p>
        </w:tc>
      </w:tr>
      <w:tr w:rsidR="00E32189" w:rsidRPr="0025112E" w14:paraId="6ECFD0DE" w14:textId="77777777" w:rsidTr="0067683C">
        <w:trPr>
          <w:cantSplit/>
        </w:trPr>
        <w:tc>
          <w:tcPr>
            <w:tcW w:w="9210" w:type="dxa"/>
          </w:tcPr>
          <w:p w14:paraId="5E1C75A0" w14:textId="77777777" w:rsidR="00E32189" w:rsidRPr="0025112E" w:rsidRDefault="00E32189" w:rsidP="0067683C">
            <w:pPr>
              <w:pStyle w:val="TabelleText"/>
              <w:rPr>
                <w:szCs w:val="18"/>
                <w:lang w:val="en-US"/>
              </w:rPr>
            </w:pPr>
            <w:r w:rsidRPr="0025112E">
              <w:rPr>
                <w:szCs w:val="18"/>
                <w:lang w:val="en-US"/>
              </w:rPr>
              <w:t>&lt;</w:t>
            </w:r>
            <w:proofErr w:type="spellStart"/>
            <w:r w:rsidRPr="0025112E">
              <w:rPr>
                <w:szCs w:val="18"/>
                <w:lang w:val="en-US"/>
              </w:rPr>
              <w:t>disp</w:t>
            </w:r>
            <w:proofErr w:type="spellEnd"/>
            <w:r w:rsidRPr="0025112E">
              <w:rPr>
                <w:szCs w:val="18"/>
                <w:lang w:val="en-US"/>
              </w:rPr>
              <w:t>-formula-group&gt;</w:t>
            </w:r>
          </w:p>
          <w:p w14:paraId="04D95232"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174"/>
              <w:rPr>
                <w:rFonts w:ascii="Arial" w:hAnsi="Arial"/>
                <w:sz w:val="18"/>
                <w:szCs w:val="18"/>
                <w:lang w:val="en-US"/>
              </w:rPr>
            </w:pPr>
            <w:r w:rsidRPr="0025112E">
              <w:rPr>
                <w:rFonts w:ascii="Arial" w:hAnsi="Arial"/>
                <w:sz w:val="18"/>
                <w:szCs w:val="18"/>
                <w:lang w:val="en-US"/>
              </w:rPr>
              <w:t>&lt;</w:t>
            </w:r>
            <w:proofErr w:type="spellStart"/>
            <w:r w:rsidRPr="0025112E">
              <w:rPr>
                <w:rFonts w:ascii="Arial" w:hAnsi="Arial"/>
                <w:sz w:val="18"/>
                <w:szCs w:val="18"/>
                <w:lang w:val="en-US"/>
              </w:rPr>
              <w:t>disp</w:t>
            </w:r>
            <w:proofErr w:type="spellEnd"/>
            <w:r w:rsidRPr="0025112E">
              <w:rPr>
                <w:rFonts w:ascii="Arial" w:hAnsi="Arial"/>
                <w:sz w:val="18"/>
                <w:szCs w:val="18"/>
                <w:lang w:val="en-US"/>
              </w:rPr>
              <w:t>-formula id="FO_3456"&gt;</w:t>
            </w:r>
          </w:p>
          <w:p w14:paraId="2032FE31"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708"/>
              <w:rPr>
                <w:rFonts w:ascii="Arial" w:hAnsi="Arial"/>
                <w:sz w:val="18"/>
                <w:szCs w:val="18"/>
                <w:lang w:val="en-US"/>
              </w:rPr>
            </w:pPr>
            <w:r w:rsidRPr="0025112E">
              <w:rPr>
                <w:rFonts w:ascii="Arial" w:hAnsi="Arial"/>
                <w:sz w:val="18"/>
                <w:szCs w:val="18"/>
                <w:lang w:val="en-US"/>
              </w:rPr>
              <w:t>&lt;</w:t>
            </w:r>
            <w:proofErr w:type="spellStart"/>
            <w:proofErr w:type="gramStart"/>
            <w:r w:rsidRPr="0025112E">
              <w:rPr>
                <w:rFonts w:ascii="Arial" w:hAnsi="Arial"/>
                <w:sz w:val="18"/>
                <w:szCs w:val="18"/>
                <w:lang w:val="en-US"/>
              </w:rPr>
              <w:t>m:math</w:t>
            </w:r>
            <w:proofErr w:type="spellEnd"/>
            <w:proofErr w:type="gramEnd"/>
            <w:r w:rsidRPr="0025112E">
              <w:rPr>
                <w:rFonts w:ascii="Arial" w:hAnsi="Arial"/>
                <w:sz w:val="18"/>
                <w:szCs w:val="18"/>
                <w:lang w:val="en-US"/>
              </w:rPr>
              <w:t>&gt;</w:t>
            </w:r>
          </w:p>
          <w:p w14:paraId="5F4E4FDA"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25112E">
              <w:rPr>
                <w:rFonts w:ascii="Arial" w:hAnsi="Arial"/>
                <w:sz w:val="18"/>
                <w:szCs w:val="18"/>
                <w:lang w:val="en-US"/>
              </w:rPr>
              <w:t>&lt;</w:t>
            </w:r>
            <w:proofErr w:type="spellStart"/>
            <w:r w:rsidRPr="0025112E">
              <w:rPr>
                <w:rFonts w:ascii="Arial" w:hAnsi="Arial"/>
                <w:sz w:val="18"/>
                <w:szCs w:val="18"/>
                <w:lang w:val="en-US"/>
              </w:rPr>
              <w:t>m:mo</w:t>
            </w:r>
            <w:proofErr w:type="spellEnd"/>
            <w:r w:rsidRPr="0025112E">
              <w:rPr>
                <w:rFonts w:ascii="Arial" w:hAnsi="Arial"/>
                <w:sz w:val="18"/>
                <w:szCs w:val="18"/>
                <w:lang w:val="en-US"/>
              </w:rPr>
              <w:t>&gt;</w:t>
            </w:r>
            <w:r w:rsidRPr="0025112E">
              <w:rPr>
                <w:rFonts w:ascii="Cambria Math" w:hAnsi="Cambria Math" w:cs="Cambria Math"/>
                <w:sz w:val="18"/>
                <w:szCs w:val="18"/>
                <w:lang w:val="en-US"/>
              </w:rPr>
              <w:t>∜</w:t>
            </w:r>
            <w:r w:rsidRPr="0025112E">
              <w:rPr>
                <w:rFonts w:ascii="Arial" w:hAnsi="Arial"/>
                <w:sz w:val="18"/>
                <w:szCs w:val="18"/>
                <w:lang w:val="en-US"/>
              </w:rPr>
              <w:t>&lt;/</w:t>
            </w:r>
            <w:proofErr w:type="spellStart"/>
            <w:r w:rsidRPr="0025112E">
              <w:rPr>
                <w:rFonts w:ascii="Arial" w:hAnsi="Arial"/>
                <w:sz w:val="18"/>
                <w:szCs w:val="18"/>
                <w:lang w:val="en-US"/>
              </w:rPr>
              <w:t>m:mo</w:t>
            </w:r>
            <w:proofErr w:type="spellEnd"/>
            <w:r w:rsidRPr="0025112E">
              <w:rPr>
                <w:rFonts w:ascii="Arial" w:hAnsi="Arial"/>
                <w:sz w:val="18"/>
                <w:szCs w:val="18"/>
                <w:lang w:val="en-US"/>
              </w:rPr>
              <w:t>&gt;</w:t>
            </w:r>
          </w:p>
          <w:p w14:paraId="5A5A44EC" w14:textId="77777777" w:rsidR="00E32189" w:rsidRPr="007D3A31" w:rsidRDefault="00E32189" w:rsidP="0067683C">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D3A31">
              <w:rPr>
                <w:rFonts w:ascii="Arial" w:hAnsi="Arial"/>
                <w:sz w:val="18"/>
                <w:szCs w:val="18"/>
                <w:lang w:val="en-US"/>
              </w:rPr>
              <w:t>&lt;</w:t>
            </w:r>
            <w:proofErr w:type="spellStart"/>
            <w:r w:rsidRPr="007D3A31">
              <w:rPr>
                <w:rFonts w:ascii="Arial" w:hAnsi="Arial"/>
                <w:sz w:val="18"/>
                <w:szCs w:val="18"/>
                <w:lang w:val="en-US"/>
              </w:rPr>
              <w:t>m:mo</w:t>
            </w:r>
            <w:proofErr w:type="spellEnd"/>
            <w:r w:rsidRPr="007D3A31">
              <w:rPr>
                <w:rFonts w:ascii="Arial" w:hAnsi="Arial"/>
                <w:sz w:val="18"/>
                <w:szCs w:val="18"/>
                <w:lang w:val="en-US"/>
              </w:rPr>
              <w:t>&gt;=&lt;/</w:t>
            </w:r>
            <w:proofErr w:type="spellStart"/>
            <w:r w:rsidRPr="007D3A31">
              <w:rPr>
                <w:rFonts w:ascii="Arial" w:hAnsi="Arial"/>
                <w:sz w:val="18"/>
                <w:szCs w:val="18"/>
                <w:lang w:val="en-US"/>
              </w:rPr>
              <w:t>m:mo</w:t>
            </w:r>
            <w:proofErr w:type="spellEnd"/>
            <w:r w:rsidRPr="007D3A31">
              <w:rPr>
                <w:rFonts w:ascii="Arial" w:hAnsi="Arial"/>
                <w:sz w:val="18"/>
                <w:szCs w:val="18"/>
                <w:lang w:val="en-US"/>
              </w:rPr>
              <w:t>&gt;</w:t>
            </w:r>
          </w:p>
          <w:p w14:paraId="5412ECB2" w14:textId="77777777" w:rsidR="00E32189" w:rsidRPr="007D3A31" w:rsidRDefault="00E32189" w:rsidP="0067683C">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D3A31">
              <w:rPr>
                <w:rFonts w:ascii="Arial" w:hAnsi="Arial"/>
                <w:sz w:val="18"/>
                <w:szCs w:val="18"/>
                <w:lang w:val="en-US"/>
              </w:rPr>
              <w:t>&lt;</w:t>
            </w:r>
            <w:proofErr w:type="spellStart"/>
            <w:proofErr w:type="gramStart"/>
            <w:r w:rsidRPr="007D3A31">
              <w:rPr>
                <w:rFonts w:ascii="Arial" w:hAnsi="Arial"/>
                <w:sz w:val="18"/>
                <w:szCs w:val="18"/>
                <w:lang w:val="en-US"/>
              </w:rPr>
              <w:t>m:mfrac</w:t>
            </w:r>
            <w:proofErr w:type="spellEnd"/>
            <w:proofErr w:type="gramEnd"/>
            <w:r w:rsidRPr="007D3A31">
              <w:rPr>
                <w:rFonts w:ascii="Arial" w:hAnsi="Arial"/>
                <w:sz w:val="18"/>
                <w:szCs w:val="18"/>
                <w:lang w:val="en-US"/>
              </w:rPr>
              <w:t>&gt;</w:t>
            </w:r>
          </w:p>
          <w:p w14:paraId="750F5622"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lang w:val="de-DE"/>
              </w:rPr>
            </w:pPr>
            <w:r w:rsidRPr="0025112E">
              <w:rPr>
                <w:rFonts w:ascii="Arial" w:hAnsi="Arial"/>
                <w:sz w:val="18"/>
                <w:szCs w:val="18"/>
                <w:lang w:val="de-DE"/>
              </w:rPr>
              <w:t>&lt;</w:t>
            </w:r>
            <w:proofErr w:type="spellStart"/>
            <w:proofErr w:type="gramStart"/>
            <w:r w:rsidRPr="0025112E">
              <w:rPr>
                <w:rFonts w:ascii="Arial" w:hAnsi="Arial"/>
                <w:sz w:val="18"/>
                <w:szCs w:val="18"/>
                <w:lang w:val="de-DE"/>
              </w:rPr>
              <w:t>m:mrow</w:t>
            </w:r>
            <w:proofErr w:type="spellEnd"/>
            <w:proofErr w:type="gramEnd"/>
            <w:r w:rsidRPr="0025112E">
              <w:rPr>
                <w:rFonts w:ascii="Arial" w:hAnsi="Arial"/>
                <w:sz w:val="18"/>
                <w:szCs w:val="18"/>
                <w:lang w:val="de-DE"/>
              </w:rPr>
              <w:t>&gt;</w:t>
            </w:r>
          </w:p>
          <w:p w14:paraId="68683EA6"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lang w:val="de-DE"/>
              </w:rPr>
            </w:pPr>
            <w:r w:rsidRPr="0025112E">
              <w:rPr>
                <w:rFonts w:ascii="Arial" w:hAnsi="Arial"/>
                <w:sz w:val="18"/>
                <w:szCs w:val="18"/>
                <w:lang w:val="de-DE"/>
              </w:rPr>
              <w:t>&lt;</w:t>
            </w:r>
            <w:proofErr w:type="spellStart"/>
            <w:r w:rsidRPr="0025112E">
              <w:rPr>
                <w:rFonts w:ascii="Arial" w:hAnsi="Arial"/>
                <w:sz w:val="18"/>
                <w:szCs w:val="18"/>
                <w:lang w:val="de-DE"/>
              </w:rPr>
              <w:t>m:mi</w:t>
            </w:r>
            <w:proofErr w:type="spellEnd"/>
            <w:r w:rsidRPr="0025112E">
              <w:rPr>
                <w:rFonts w:ascii="Arial" w:hAnsi="Arial"/>
                <w:sz w:val="18"/>
                <w:szCs w:val="18"/>
                <w:lang w:val="de-DE"/>
              </w:rPr>
              <w:t>&gt;d&lt;/</w:t>
            </w:r>
            <w:proofErr w:type="spellStart"/>
            <w:r w:rsidRPr="0025112E">
              <w:rPr>
                <w:rFonts w:ascii="Arial" w:hAnsi="Arial"/>
                <w:sz w:val="18"/>
                <w:szCs w:val="18"/>
                <w:lang w:val="de-DE"/>
              </w:rPr>
              <w:t>m:mi</w:t>
            </w:r>
            <w:proofErr w:type="spellEnd"/>
            <w:r w:rsidRPr="0025112E">
              <w:rPr>
                <w:rFonts w:ascii="Arial" w:hAnsi="Arial"/>
                <w:sz w:val="18"/>
                <w:szCs w:val="18"/>
                <w:lang w:val="de-DE"/>
              </w:rPr>
              <w:t>&gt;</w:t>
            </w:r>
          </w:p>
          <w:p w14:paraId="02386084"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lang w:val="de-DE"/>
              </w:rPr>
            </w:pPr>
            <w:r w:rsidRPr="0025112E">
              <w:rPr>
                <w:rFonts w:ascii="Arial" w:hAnsi="Arial"/>
                <w:sz w:val="18"/>
                <w:szCs w:val="18"/>
                <w:lang w:val="de-DE"/>
              </w:rPr>
              <w:t>&lt;</w:t>
            </w:r>
            <w:proofErr w:type="spellStart"/>
            <w:r w:rsidRPr="0025112E">
              <w:rPr>
                <w:rFonts w:ascii="Arial" w:hAnsi="Arial"/>
                <w:sz w:val="18"/>
                <w:szCs w:val="18"/>
                <w:lang w:val="de-DE"/>
              </w:rPr>
              <w:t>m:mi</w:t>
            </w:r>
            <w:proofErr w:type="spellEnd"/>
            <w:r w:rsidRPr="0025112E">
              <w:rPr>
                <w:rFonts w:ascii="Arial" w:hAnsi="Arial"/>
                <w:sz w:val="18"/>
                <w:szCs w:val="18"/>
                <w:lang w:val="de-DE"/>
              </w:rPr>
              <w:t>&gt;y&lt;/</w:t>
            </w:r>
            <w:proofErr w:type="spellStart"/>
            <w:r w:rsidRPr="0025112E">
              <w:rPr>
                <w:rFonts w:ascii="Arial" w:hAnsi="Arial"/>
                <w:sz w:val="18"/>
                <w:szCs w:val="18"/>
                <w:lang w:val="de-DE"/>
              </w:rPr>
              <w:t>m:mi</w:t>
            </w:r>
            <w:proofErr w:type="spellEnd"/>
            <w:r w:rsidRPr="0025112E">
              <w:rPr>
                <w:rFonts w:ascii="Arial" w:hAnsi="Arial"/>
                <w:sz w:val="18"/>
                <w:szCs w:val="18"/>
                <w:lang w:val="de-DE"/>
              </w:rPr>
              <w:t>&gt;</w:t>
            </w:r>
          </w:p>
          <w:p w14:paraId="47DB653F"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lang w:val="de-DE"/>
              </w:rPr>
            </w:pPr>
            <w:r w:rsidRPr="0025112E">
              <w:rPr>
                <w:rFonts w:ascii="Arial" w:hAnsi="Arial"/>
                <w:sz w:val="18"/>
                <w:szCs w:val="18"/>
                <w:lang w:val="de-DE"/>
              </w:rPr>
              <w:t>&lt;/</w:t>
            </w:r>
            <w:proofErr w:type="spellStart"/>
            <w:proofErr w:type="gramStart"/>
            <w:r w:rsidRPr="0025112E">
              <w:rPr>
                <w:rFonts w:ascii="Arial" w:hAnsi="Arial"/>
                <w:sz w:val="18"/>
                <w:szCs w:val="18"/>
                <w:lang w:val="de-DE"/>
              </w:rPr>
              <w:t>m:mrow</w:t>
            </w:r>
            <w:proofErr w:type="spellEnd"/>
            <w:proofErr w:type="gramEnd"/>
            <w:r w:rsidRPr="0025112E">
              <w:rPr>
                <w:rFonts w:ascii="Arial" w:hAnsi="Arial"/>
                <w:sz w:val="18"/>
                <w:szCs w:val="18"/>
                <w:lang w:val="de-DE"/>
              </w:rPr>
              <w:t>&gt;</w:t>
            </w:r>
          </w:p>
          <w:p w14:paraId="46C7EBB1"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lang w:val="de-DE"/>
              </w:rPr>
            </w:pPr>
            <w:r w:rsidRPr="0025112E">
              <w:rPr>
                <w:rFonts w:ascii="Arial" w:hAnsi="Arial"/>
                <w:sz w:val="18"/>
                <w:szCs w:val="18"/>
                <w:lang w:val="de-DE"/>
              </w:rPr>
              <w:t>&lt;</w:t>
            </w:r>
            <w:proofErr w:type="spellStart"/>
            <w:proofErr w:type="gramStart"/>
            <w:r w:rsidRPr="0025112E">
              <w:rPr>
                <w:rFonts w:ascii="Arial" w:hAnsi="Arial"/>
                <w:sz w:val="18"/>
                <w:szCs w:val="18"/>
                <w:lang w:val="de-DE"/>
              </w:rPr>
              <w:t>m:mrow</w:t>
            </w:r>
            <w:proofErr w:type="spellEnd"/>
            <w:proofErr w:type="gramEnd"/>
            <w:r w:rsidRPr="0025112E">
              <w:rPr>
                <w:rFonts w:ascii="Arial" w:hAnsi="Arial"/>
                <w:sz w:val="18"/>
                <w:szCs w:val="18"/>
                <w:lang w:val="de-DE"/>
              </w:rPr>
              <w:t>&gt;</w:t>
            </w:r>
          </w:p>
          <w:p w14:paraId="7EA9D2EB"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lang w:val="de-DE"/>
              </w:rPr>
            </w:pPr>
            <w:r w:rsidRPr="0025112E">
              <w:rPr>
                <w:rFonts w:ascii="Arial" w:hAnsi="Arial"/>
                <w:sz w:val="18"/>
                <w:szCs w:val="18"/>
                <w:lang w:val="de-DE"/>
              </w:rPr>
              <w:t>&lt;</w:t>
            </w:r>
            <w:proofErr w:type="spellStart"/>
            <w:r w:rsidRPr="0025112E">
              <w:rPr>
                <w:rFonts w:ascii="Arial" w:hAnsi="Arial"/>
                <w:sz w:val="18"/>
                <w:szCs w:val="18"/>
                <w:lang w:val="de-DE"/>
              </w:rPr>
              <w:t>m:mi</w:t>
            </w:r>
            <w:proofErr w:type="spellEnd"/>
            <w:r w:rsidRPr="0025112E">
              <w:rPr>
                <w:rFonts w:ascii="Arial" w:hAnsi="Arial"/>
                <w:sz w:val="18"/>
                <w:szCs w:val="18"/>
                <w:lang w:val="de-DE"/>
              </w:rPr>
              <w:t>&gt;d&lt;/</w:t>
            </w:r>
            <w:proofErr w:type="spellStart"/>
            <w:r w:rsidRPr="0025112E">
              <w:rPr>
                <w:rFonts w:ascii="Arial" w:hAnsi="Arial"/>
                <w:sz w:val="18"/>
                <w:szCs w:val="18"/>
                <w:lang w:val="de-DE"/>
              </w:rPr>
              <w:t>m:mi</w:t>
            </w:r>
            <w:proofErr w:type="spellEnd"/>
            <w:r w:rsidRPr="0025112E">
              <w:rPr>
                <w:rFonts w:ascii="Arial" w:hAnsi="Arial"/>
                <w:sz w:val="18"/>
                <w:szCs w:val="18"/>
                <w:lang w:val="de-DE"/>
              </w:rPr>
              <w:t>&gt;</w:t>
            </w:r>
          </w:p>
          <w:p w14:paraId="540D779B"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lang w:val="de-DE"/>
              </w:rPr>
            </w:pPr>
            <w:r w:rsidRPr="0025112E">
              <w:rPr>
                <w:rFonts w:ascii="Arial" w:hAnsi="Arial"/>
                <w:sz w:val="18"/>
                <w:szCs w:val="18"/>
                <w:lang w:val="de-DE"/>
              </w:rPr>
              <w:t>&lt;</w:t>
            </w:r>
            <w:proofErr w:type="spellStart"/>
            <w:r w:rsidRPr="0025112E">
              <w:rPr>
                <w:rFonts w:ascii="Arial" w:hAnsi="Arial"/>
                <w:sz w:val="18"/>
                <w:szCs w:val="18"/>
                <w:lang w:val="de-DE"/>
              </w:rPr>
              <w:t>m:mi</w:t>
            </w:r>
            <w:proofErr w:type="spellEnd"/>
            <w:r w:rsidRPr="0025112E">
              <w:rPr>
                <w:rFonts w:ascii="Arial" w:hAnsi="Arial"/>
                <w:sz w:val="18"/>
                <w:szCs w:val="18"/>
                <w:lang w:val="de-DE"/>
              </w:rPr>
              <w:t>&gt;x&lt;/</w:t>
            </w:r>
            <w:proofErr w:type="spellStart"/>
            <w:r w:rsidRPr="0025112E">
              <w:rPr>
                <w:rFonts w:ascii="Arial" w:hAnsi="Arial"/>
                <w:sz w:val="18"/>
                <w:szCs w:val="18"/>
                <w:lang w:val="de-DE"/>
              </w:rPr>
              <w:t>m:mi</w:t>
            </w:r>
            <w:proofErr w:type="spellEnd"/>
            <w:r w:rsidRPr="0025112E">
              <w:rPr>
                <w:rFonts w:ascii="Arial" w:hAnsi="Arial"/>
                <w:sz w:val="18"/>
                <w:szCs w:val="18"/>
                <w:lang w:val="de-DE"/>
              </w:rPr>
              <w:t>&gt;</w:t>
            </w:r>
          </w:p>
          <w:p w14:paraId="23B2676D" w14:textId="77777777" w:rsidR="00E32189" w:rsidRPr="007D3A31" w:rsidRDefault="00E32189" w:rsidP="0067683C">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lang w:val="de-DE"/>
              </w:rPr>
            </w:pPr>
            <w:r w:rsidRPr="007D3A31">
              <w:rPr>
                <w:rFonts w:ascii="Arial" w:hAnsi="Arial"/>
                <w:sz w:val="18"/>
                <w:szCs w:val="18"/>
                <w:lang w:val="de-DE"/>
              </w:rPr>
              <w:t>&lt;/</w:t>
            </w:r>
            <w:proofErr w:type="spellStart"/>
            <w:proofErr w:type="gramStart"/>
            <w:r w:rsidRPr="007D3A31">
              <w:rPr>
                <w:rFonts w:ascii="Arial" w:hAnsi="Arial"/>
                <w:sz w:val="18"/>
                <w:szCs w:val="18"/>
                <w:lang w:val="de-DE"/>
              </w:rPr>
              <w:t>m:mrow</w:t>
            </w:r>
            <w:proofErr w:type="spellEnd"/>
            <w:proofErr w:type="gramEnd"/>
            <w:r w:rsidRPr="007D3A31">
              <w:rPr>
                <w:rFonts w:ascii="Arial" w:hAnsi="Arial"/>
                <w:sz w:val="18"/>
                <w:szCs w:val="18"/>
                <w:lang w:val="de-DE"/>
              </w:rPr>
              <w:t>&gt;</w:t>
            </w:r>
          </w:p>
          <w:p w14:paraId="0E368C94"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25112E">
              <w:rPr>
                <w:rFonts w:ascii="Arial" w:hAnsi="Arial"/>
                <w:sz w:val="18"/>
                <w:szCs w:val="18"/>
                <w:lang w:val="en-US"/>
              </w:rPr>
              <w:t>&lt;/</w:t>
            </w:r>
            <w:proofErr w:type="spellStart"/>
            <w:proofErr w:type="gramStart"/>
            <w:r w:rsidRPr="0025112E">
              <w:rPr>
                <w:rFonts w:ascii="Arial" w:hAnsi="Arial"/>
                <w:sz w:val="18"/>
                <w:szCs w:val="18"/>
                <w:lang w:val="en-US"/>
              </w:rPr>
              <w:t>m:mfrac</w:t>
            </w:r>
            <w:proofErr w:type="spellEnd"/>
            <w:proofErr w:type="gramEnd"/>
            <w:r w:rsidRPr="0025112E">
              <w:rPr>
                <w:rFonts w:ascii="Arial" w:hAnsi="Arial"/>
                <w:sz w:val="18"/>
                <w:szCs w:val="18"/>
                <w:lang w:val="en-US"/>
              </w:rPr>
              <w:t>&gt;</w:t>
            </w:r>
          </w:p>
          <w:p w14:paraId="5DBBC448"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708"/>
              <w:rPr>
                <w:rFonts w:ascii="Arial" w:hAnsi="Arial"/>
                <w:sz w:val="18"/>
                <w:szCs w:val="18"/>
                <w:lang w:val="en-US"/>
              </w:rPr>
            </w:pPr>
            <w:r w:rsidRPr="0025112E">
              <w:rPr>
                <w:rFonts w:ascii="Arial" w:hAnsi="Arial"/>
                <w:sz w:val="18"/>
                <w:szCs w:val="18"/>
                <w:lang w:val="en-US"/>
              </w:rPr>
              <w:t>&lt;/</w:t>
            </w:r>
            <w:proofErr w:type="spellStart"/>
            <w:proofErr w:type="gramStart"/>
            <w:r w:rsidRPr="0025112E">
              <w:rPr>
                <w:rFonts w:ascii="Arial" w:hAnsi="Arial"/>
                <w:sz w:val="18"/>
                <w:szCs w:val="18"/>
                <w:lang w:val="en-US"/>
              </w:rPr>
              <w:t>m:math</w:t>
            </w:r>
            <w:proofErr w:type="spellEnd"/>
            <w:proofErr w:type="gramEnd"/>
            <w:r w:rsidRPr="0025112E">
              <w:rPr>
                <w:rFonts w:ascii="Arial" w:hAnsi="Arial"/>
                <w:sz w:val="18"/>
                <w:szCs w:val="18"/>
                <w:lang w:val="en-US"/>
              </w:rPr>
              <w:t>&gt;</w:t>
            </w:r>
          </w:p>
          <w:p w14:paraId="0765F90B" w14:textId="77777777" w:rsidR="00E32189" w:rsidRPr="0025112E" w:rsidRDefault="00E32189" w:rsidP="0067683C">
            <w:pPr>
              <w:shd w:val="clear" w:color="auto" w:fill="FFFFFF"/>
              <w:tabs>
                <w:tab w:val="clear" w:pos="0"/>
                <w:tab w:val="clear" w:pos="357"/>
                <w:tab w:val="clear" w:pos="641"/>
              </w:tabs>
              <w:autoSpaceDE w:val="0"/>
              <w:autoSpaceDN w:val="0"/>
              <w:adjustRightInd w:val="0"/>
              <w:spacing w:after="0" w:line="240" w:lineRule="auto"/>
              <w:ind w:left="174"/>
              <w:rPr>
                <w:rFonts w:ascii="Arial" w:hAnsi="Arial"/>
                <w:sz w:val="18"/>
                <w:szCs w:val="18"/>
                <w:lang w:val="en-US"/>
              </w:rPr>
            </w:pPr>
            <w:r w:rsidRPr="0025112E">
              <w:rPr>
                <w:rFonts w:ascii="Arial" w:hAnsi="Arial"/>
                <w:sz w:val="18"/>
                <w:szCs w:val="18"/>
                <w:lang w:val="en-US"/>
              </w:rPr>
              <w:t>&lt;/</w:t>
            </w:r>
            <w:proofErr w:type="spellStart"/>
            <w:r w:rsidRPr="0025112E">
              <w:rPr>
                <w:rFonts w:ascii="Arial" w:hAnsi="Arial"/>
                <w:sz w:val="18"/>
                <w:szCs w:val="18"/>
                <w:lang w:val="en-US"/>
              </w:rPr>
              <w:t>disp</w:t>
            </w:r>
            <w:proofErr w:type="spellEnd"/>
            <w:r w:rsidRPr="0025112E">
              <w:rPr>
                <w:rFonts w:ascii="Arial" w:hAnsi="Arial"/>
                <w:sz w:val="18"/>
                <w:szCs w:val="18"/>
                <w:lang w:val="en-US"/>
              </w:rPr>
              <w:t>-formula&gt;</w:t>
            </w:r>
          </w:p>
          <w:p w14:paraId="6E0FCA46" w14:textId="77777777" w:rsidR="00E32189" w:rsidRPr="0025112E" w:rsidRDefault="00E32189" w:rsidP="0067683C">
            <w:pPr>
              <w:pStyle w:val="TabelleText"/>
              <w:rPr>
                <w:rFonts w:ascii="Courier New" w:hAnsi="Courier New" w:cs="Courier New"/>
                <w:color w:val="000000"/>
                <w:lang w:val="en-US"/>
              </w:rPr>
            </w:pPr>
            <w:r w:rsidRPr="0025112E">
              <w:rPr>
                <w:szCs w:val="18"/>
              </w:rPr>
              <w:t>&lt;/</w:t>
            </w:r>
            <w:proofErr w:type="spellStart"/>
            <w:r w:rsidRPr="0025112E">
              <w:rPr>
                <w:szCs w:val="18"/>
              </w:rPr>
              <w:t>disp</w:t>
            </w:r>
            <w:proofErr w:type="spellEnd"/>
            <w:r w:rsidRPr="0025112E">
              <w:rPr>
                <w:szCs w:val="18"/>
              </w:rPr>
              <w:t>-formula-group&gt;</w:t>
            </w:r>
          </w:p>
        </w:tc>
      </w:tr>
    </w:tbl>
    <w:p w14:paraId="3E4A4E80" w14:textId="77777777" w:rsidR="00E32189" w:rsidRPr="0025112E" w:rsidRDefault="00E32189" w:rsidP="000934B4">
      <w:pPr>
        <w:pStyle w:val="Textkrper"/>
        <w:ind w:left="0"/>
      </w:pPr>
    </w:p>
    <w:p w14:paraId="0BFAD7A6" w14:textId="77777777" w:rsidR="002E6A58" w:rsidRPr="0025112E" w:rsidRDefault="000E4530" w:rsidP="00E471FE">
      <w:pPr>
        <w:pStyle w:val="berschrift3"/>
        <w:numPr>
          <w:ilvl w:val="2"/>
          <w:numId w:val="5"/>
        </w:numPr>
      </w:pPr>
      <w:bookmarkStart w:id="210" w:name="_Ref2945752"/>
      <w:bookmarkStart w:id="211" w:name="_Toc20292610"/>
      <w:r w:rsidRPr="0025112E">
        <w:t>Mathematical and chemical formulas in flowing text</w:t>
      </w:r>
      <w:bookmarkEnd w:id="210"/>
      <w:bookmarkEnd w:id="211"/>
    </w:p>
    <w:p w14:paraId="312FC110" w14:textId="77777777" w:rsidR="00942563" w:rsidRPr="0025112E" w:rsidRDefault="00942563" w:rsidP="00E471FE">
      <w:pPr>
        <w:pStyle w:val="Textkrper"/>
      </w:pPr>
      <w:r w:rsidRPr="0025112E">
        <w:t>The &lt;</w:t>
      </w:r>
      <w:proofErr w:type="gramStart"/>
      <w:r w:rsidRPr="0025112E">
        <w:t>inline-formula</w:t>
      </w:r>
      <w:proofErr w:type="gramEnd"/>
      <w:r w:rsidRPr="0025112E">
        <w:t xml:space="preserve">&gt; element offers the possibility to call figures of forms. &lt;inline-formula&gt; should be used for formulas that appear in running text, </w:t>
      </w:r>
      <w:proofErr w:type="gramStart"/>
      <w:r w:rsidRPr="0025112E">
        <w:t>i.e.</w:t>
      </w:r>
      <w:proofErr w:type="gramEnd"/>
      <w:r w:rsidRPr="0025112E">
        <w:t xml:space="preserve"> in the text line, while &lt;</w:t>
      </w:r>
      <w:proofErr w:type="spellStart"/>
      <w:r w:rsidRPr="0025112E">
        <w:t>disp</w:t>
      </w:r>
      <w:proofErr w:type="spellEnd"/>
      <w:r w:rsidRPr="0025112E">
        <w:t>-formula-group&gt; and &lt;</w:t>
      </w:r>
      <w:proofErr w:type="spellStart"/>
      <w:r w:rsidRPr="0025112E">
        <w:t>disp</w:t>
      </w:r>
      <w:proofErr w:type="spellEnd"/>
      <w:r w:rsidRPr="0025112E">
        <w:t>-formula&gt; are block elements.</w:t>
      </w:r>
      <w:r w:rsidRPr="0025112E">
        <w:br/>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25112E" w14:paraId="45E1BE04" w14:textId="77777777" w:rsidTr="00735B22">
        <w:tc>
          <w:tcPr>
            <w:tcW w:w="1851" w:type="dxa"/>
            <w:tcBorders>
              <w:bottom w:val="single" w:sz="2" w:space="0" w:color="auto"/>
            </w:tcBorders>
            <w:shd w:val="clear" w:color="auto" w:fill="D9D9D9"/>
          </w:tcPr>
          <w:p w14:paraId="100E60C7" w14:textId="77777777" w:rsidR="00951D59" w:rsidRPr="0025112E" w:rsidRDefault="00951D59" w:rsidP="00735B22">
            <w:pPr>
              <w:pStyle w:val="TabelleKopf"/>
            </w:pPr>
            <w:r w:rsidRPr="0025112E">
              <w:lastRenderedPageBreak/>
              <w:t>Element</w:t>
            </w:r>
          </w:p>
        </w:tc>
        <w:tc>
          <w:tcPr>
            <w:tcW w:w="2509" w:type="dxa"/>
            <w:tcBorders>
              <w:bottom w:val="single" w:sz="2" w:space="0" w:color="auto"/>
            </w:tcBorders>
            <w:shd w:val="clear" w:color="auto" w:fill="D9D9D9"/>
          </w:tcPr>
          <w:p w14:paraId="12A35D3B" w14:textId="77777777" w:rsidR="00951D59" w:rsidRPr="0025112E" w:rsidRDefault="00951D59"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203C56FC" w14:textId="77777777" w:rsidR="00951D59" w:rsidRPr="0025112E" w:rsidRDefault="00DD6AAF" w:rsidP="00735B22">
            <w:pPr>
              <w:pStyle w:val="TabelleKopf"/>
            </w:pPr>
            <w:r w:rsidRPr="0025112E">
              <w:t>Explanation</w:t>
            </w:r>
          </w:p>
        </w:tc>
      </w:tr>
      <w:tr w:rsidR="003F6F6F" w:rsidRPr="0025112E" w14:paraId="4C938543" w14:textId="77777777" w:rsidTr="00735B22">
        <w:trPr>
          <w:cantSplit/>
        </w:trPr>
        <w:tc>
          <w:tcPr>
            <w:tcW w:w="1851" w:type="dxa"/>
            <w:tcBorders>
              <w:top w:val="single" w:sz="2" w:space="0" w:color="auto"/>
              <w:bottom w:val="single" w:sz="4" w:space="0" w:color="auto"/>
            </w:tcBorders>
          </w:tcPr>
          <w:p w14:paraId="00436956" w14:textId="77777777" w:rsidR="003F6F6F" w:rsidRPr="0025112E" w:rsidRDefault="003F6F6F" w:rsidP="003F6F6F">
            <w:pPr>
              <w:pStyle w:val="TabelleText"/>
            </w:pPr>
            <w:r w:rsidRPr="0025112E">
              <w:t>&lt;</w:t>
            </w:r>
            <w:proofErr w:type="gramStart"/>
            <w:r w:rsidRPr="0025112E">
              <w:t>inline-formula</w:t>
            </w:r>
            <w:proofErr w:type="gramEnd"/>
            <w:r w:rsidRPr="0025112E">
              <w:t>&gt;</w:t>
            </w:r>
          </w:p>
        </w:tc>
        <w:tc>
          <w:tcPr>
            <w:tcW w:w="2509" w:type="dxa"/>
            <w:tcBorders>
              <w:top w:val="single" w:sz="2" w:space="0" w:color="auto"/>
              <w:bottom w:val="single" w:sz="4" w:space="0" w:color="auto"/>
            </w:tcBorders>
          </w:tcPr>
          <w:p w14:paraId="352CBF77" w14:textId="77777777" w:rsidR="003F6F6F" w:rsidRPr="0025112E" w:rsidRDefault="003F6F6F" w:rsidP="003F6F6F">
            <w:pPr>
              <w:pStyle w:val="TabelleText"/>
            </w:pPr>
            <w:r w:rsidRPr="0025112E">
              <w:t>/article/body//</w:t>
            </w:r>
            <w:proofErr w:type="gramStart"/>
            <w:r w:rsidRPr="0025112E">
              <w:t>inline-formula</w:t>
            </w:r>
            <w:proofErr w:type="gramEnd"/>
          </w:p>
        </w:tc>
        <w:tc>
          <w:tcPr>
            <w:tcW w:w="4111" w:type="dxa"/>
            <w:tcBorders>
              <w:top w:val="single" w:sz="2" w:space="0" w:color="auto"/>
              <w:bottom w:val="single" w:sz="4" w:space="0" w:color="auto"/>
            </w:tcBorders>
          </w:tcPr>
          <w:p w14:paraId="10BA0D0E" w14:textId="77777777" w:rsidR="003F6F6F" w:rsidRPr="0025112E" w:rsidRDefault="003F6F6F" w:rsidP="003F6F6F">
            <w:pPr>
              <w:pStyle w:val="TabelleText"/>
            </w:pPr>
            <w:r w:rsidRPr="0025112E">
              <w:t>Calls an image file for a mathematical or chemical formula</w:t>
            </w:r>
          </w:p>
        </w:tc>
      </w:tr>
    </w:tbl>
    <w:p w14:paraId="526C3780" w14:textId="77777777" w:rsidR="00951D59" w:rsidRPr="0025112E" w:rsidRDefault="003F6F6F" w:rsidP="003F6F6F">
      <w:pPr>
        <w:tabs>
          <w:tab w:val="clear" w:pos="357"/>
          <w:tab w:val="clear" w:pos="641"/>
          <w:tab w:val="left" w:pos="1245"/>
        </w:tabs>
      </w:pPr>
      <w:r w:rsidRPr="0025112E">
        <w:tab/>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25112E" w14:paraId="4E4B4FB1" w14:textId="77777777" w:rsidTr="00735B22">
        <w:tc>
          <w:tcPr>
            <w:tcW w:w="1851" w:type="dxa"/>
            <w:tcBorders>
              <w:bottom w:val="single" w:sz="2" w:space="0" w:color="auto"/>
            </w:tcBorders>
            <w:shd w:val="clear" w:color="auto" w:fill="D9D9D9"/>
          </w:tcPr>
          <w:p w14:paraId="1C9A1360" w14:textId="77777777" w:rsidR="003F6F6F" w:rsidRPr="0025112E" w:rsidRDefault="003F6F6F" w:rsidP="00735B22">
            <w:pPr>
              <w:pStyle w:val="TabelleKopf"/>
            </w:pPr>
            <w:r w:rsidRPr="0025112E">
              <w:t>Attributes for &lt;</w:t>
            </w:r>
            <w:proofErr w:type="gramStart"/>
            <w:r w:rsidRPr="0025112E">
              <w:t>inline-formula</w:t>
            </w:r>
            <w:proofErr w:type="gramEnd"/>
            <w:r w:rsidRPr="0025112E">
              <w:t>&gt;</w:t>
            </w:r>
          </w:p>
        </w:tc>
        <w:tc>
          <w:tcPr>
            <w:tcW w:w="2509" w:type="dxa"/>
            <w:tcBorders>
              <w:bottom w:val="single" w:sz="2" w:space="0" w:color="auto"/>
            </w:tcBorders>
            <w:shd w:val="clear" w:color="auto" w:fill="D9D9D9"/>
          </w:tcPr>
          <w:p w14:paraId="5DE6169A" w14:textId="77777777" w:rsidR="003F6F6F" w:rsidRPr="0025112E" w:rsidRDefault="003F6F6F" w:rsidP="00735B22">
            <w:pPr>
              <w:pStyle w:val="TabelleKopf"/>
            </w:pPr>
            <w:r w:rsidRPr="0025112E">
              <w:t>Explanation</w:t>
            </w:r>
          </w:p>
        </w:tc>
        <w:tc>
          <w:tcPr>
            <w:tcW w:w="4111" w:type="dxa"/>
            <w:tcBorders>
              <w:bottom w:val="single" w:sz="2" w:space="0" w:color="auto"/>
            </w:tcBorders>
            <w:shd w:val="clear" w:color="auto" w:fill="D9D9D9"/>
          </w:tcPr>
          <w:p w14:paraId="5EFDEBC8" w14:textId="77777777" w:rsidR="003F6F6F" w:rsidRPr="0025112E" w:rsidRDefault="003F6F6F" w:rsidP="00735B22">
            <w:pPr>
              <w:pStyle w:val="TabelleKopf"/>
            </w:pPr>
          </w:p>
        </w:tc>
      </w:tr>
      <w:tr w:rsidR="003F6F6F" w:rsidRPr="0025112E" w14:paraId="6D9F5EDF" w14:textId="77777777" w:rsidTr="003F6F6F">
        <w:trPr>
          <w:cantSplit/>
        </w:trPr>
        <w:tc>
          <w:tcPr>
            <w:tcW w:w="1851" w:type="dxa"/>
            <w:tcBorders>
              <w:top w:val="single" w:sz="2" w:space="0" w:color="auto"/>
              <w:bottom w:val="single" w:sz="2" w:space="0" w:color="auto"/>
            </w:tcBorders>
          </w:tcPr>
          <w:p w14:paraId="3A3D12B1" w14:textId="5962B0DE" w:rsidR="003F6F6F" w:rsidRPr="0025112E" w:rsidRDefault="003F6F6F" w:rsidP="003F6F6F">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0A4B8EBC" w14:textId="77777777" w:rsidR="00E32189" w:rsidRPr="0025112E" w:rsidRDefault="00E32189" w:rsidP="00E32189">
            <w:pPr>
              <w:pStyle w:val="TabelleText"/>
            </w:pPr>
            <w:r w:rsidRPr="0025112E">
              <w:t>Assigns an ID so that &lt;</w:t>
            </w:r>
            <w:proofErr w:type="gramStart"/>
            <w:r w:rsidRPr="0025112E">
              <w:t>inline-formula</w:t>
            </w:r>
            <w:proofErr w:type="gramEnd"/>
            <w:r w:rsidRPr="0025112E">
              <w:t>&gt; can be referenced.</w:t>
            </w:r>
          </w:p>
          <w:p w14:paraId="0FAF6AE9" w14:textId="53551ED0" w:rsidR="00E32189" w:rsidRPr="0025112E" w:rsidRDefault="00E32189" w:rsidP="00E32189">
            <w:pPr>
              <w:pStyle w:val="TabelleText"/>
            </w:pPr>
            <w:r w:rsidRPr="0025112E">
              <w:t>You must assign the ID in line with the number range rule for &lt;</w:t>
            </w:r>
            <w:proofErr w:type="gramStart"/>
            <w:r w:rsidRPr="0025112E">
              <w:t>inline-formula</w:t>
            </w:r>
            <w:proofErr w:type="gramEnd"/>
            <w:r w:rsidRPr="0025112E">
              <w:t xml:space="preserve">&gt; (cf. </w:t>
            </w:r>
            <w:r w:rsidRPr="0025112E">
              <w:fldChar w:fldCharType="begin"/>
            </w:r>
            <w:r w:rsidRPr="0025112E">
              <w:instrText xml:space="preserve"> REF _Ref4599213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1334DA17" w14:textId="57A5315A" w:rsidR="003F6F6F" w:rsidRPr="0025112E" w:rsidRDefault="00E32189" w:rsidP="00E32189">
            <w:pPr>
              <w:pStyle w:val="TabelleText"/>
            </w:pPr>
            <w:r w:rsidRPr="0025112E">
              <w:t>You do not have to assign an ID.</w:t>
            </w:r>
          </w:p>
        </w:tc>
      </w:tr>
      <w:tr w:rsidR="003F6F6F" w:rsidRPr="0025112E" w14:paraId="0D7CCDD3" w14:textId="77777777" w:rsidTr="00735B22">
        <w:trPr>
          <w:cantSplit/>
        </w:trPr>
        <w:tc>
          <w:tcPr>
            <w:tcW w:w="1851" w:type="dxa"/>
            <w:tcBorders>
              <w:top w:val="single" w:sz="2" w:space="0" w:color="auto"/>
              <w:bottom w:val="single" w:sz="4" w:space="0" w:color="auto"/>
            </w:tcBorders>
          </w:tcPr>
          <w:p w14:paraId="16078BE6" w14:textId="2CE34D0B" w:rsidR="003F6F6F" w:rsidRPr="0025112E" w:rsidRDefault="003F6F6F" w:rsidP="003F6F6F">
            <w:pPr>
              <w:pStyle w:val="TabelleText"/>
            </w:pPr>
            <w:proofErr w:type="spellStart"/>
            <w:r w:rsidRPr="0025112E">
              <w:t>href</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3A8EA5D6" w14:textId="77777777" w:rsidR="003F6F6F" w:rsidRPr="0025112E" w:rsidRDefault="003F6F6F" w:rsidP="003F6F6F">
            <w:pPr>
              <w:pStyle w:val="TabelleText"/>
            </w:pPr>
            <w:r w:rsidRPr="0025112E">
              <w:t>Indicates the image file and file name</w:t>
            </w:r>
          </w:p>
        </w:tc>
      </w:tr>
    </w:tbl>
    <w:p w14:paraId="07F0CB48" w14:textId="77777777" w:rsidR="003F6F6F" w:rsidRPr="0025112E" w:rsidRDefault="003F6F6F" w:rsidP="003F6F6F">
      <w:pPr>
        <w:tabs>
          <w:tab w:val="clear" w:pos="357"/>
          <w:tab w:val="clear" w:pos="641"/>
          <w:tab w:val="left" w:pos="1245"/>
        </w:tabs>
      </w:pPr>
    </w:p>
    <w:p w14:paraId="3BB34267" w14:textId="77777777" w:rsidR="00942563" w:rsidRPr="0025112E" w:rsidRDefault="00942563" w:rsidP="003B31A1">
      <w:pPr>
        <w:pStyle w:val="Textkrper"/>
      </w:pPr>
      <w:r w:rsidRPr="0025112E">
        <w:t>You must specify both the file name and file extension (.gif or .jpg) of image files. Only file extensions .gif and .jpg are permitted.</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1B5E9BA7" w14:textId="77777777" w:rsidTr="00781DE8">
        <w:tc>
          <w:tcPr>
            <w:tcW w:w="9210" w:type="dxa"/>
          </w:tcPr>
          <w:p w14:paraId="67073A90" w14:textId="77777777" w:rsidR="00942563" w:rsidRPr="0025112E" w:rsidRDefault="00942563" w:rsidP="00AD0BEA">
            <w:pPr>
              <w:pStyle w:val="TabelleKopf"/>
            </w:pPr>
            <w:r w:rsidRPr="0025112E">
              <w:t>Example: Calling an image file with &lt;</w:t>
            </w:r>
            <w:proofErr w:type="gramStart"/>
            <w:r w:rsidRPr="0025112E">
              <w:t>inline-formula</w:t>
            </w:r>
            <w:proofErr w:type="gramEnd"/>
            <w:r w:rsidRPr="0025112E">
              <w:t>&gt;</w:t>
            </w:r>
          </w:p>
        </w:tc>
      </w:tr>
      <w:tr w:rsidR="00942563" w:rsidRPr="0025112E" w14:paraId="0EAEC45F" w14:textId="77777777" w:rsidTr="00781DE8">
        <w:trPr>
          <w:cantSplit/>
        </w:trPr>
        <w:tc>
          <w:tcPr>
            <w:tcW w:w="9210" w:type="dxa"/>
          </w:tcPr>
          <w:p w14:paraId="17861A61" w14:textId="77777777" w:rsidR="00942563" w:rsidRPr="0025112E" w:rsidRDefault="00942563" w:rsidP="00AD0BEA">
            <w:pPr>
              <w:pStyle w:val="TabelleText"/>
            </w:pPr>
            <w:r w:rsidRPr="0025112E">
              <w:t xml:space="preserve">&lt;inline-formula id ="FO279-001" </w:t>
            </w:r>
            <w:proofErr w:type="spellStart"/>
            <w:r w:rsidRPr="0025112E">
              <w:t>href</w:t>
            </w:r>
            <w:proofErr w:type="spellEnd"/>
            <w:r w:rsidRPr="0025112E">
              <w:t xml:space="preserve"> ="formula1.jpg"/&gt;</w:t>
            </w:r>
          </w:p>
        </w:tc>
      </w:tr>
    </w:tbl>
    <w:p w14:paraId="61B02EC7" w14:textId="77777777" w:rsidR="008E253F" w:rsidRPr="0025112E" w:rsidRDefault="008E253F" w:rsidP="00AD0BEA">
      <w:pPr>
        <w:pStyle w:val="Textkrper"/>
      </w:pPr>
    </w:p>
    <w:p w14:paraId="3EFF5FF6" w14:textId="77777777" w:rsidR="00942563" w:rsidRPr="0025112E" w:rsidRDefault="00942563" w:rsidP="00B951F0">
      <w:pPr>
        <w:pStyle w:val="berschrift2"/>
        <w:numPr>
          <w:ilvl w:val="1"/>
          <w:numId w:val="5"/>
        </w:numPr>
        <w:rPr>
          <w:bCs/>
          <w:kern w:val="0"/>
        </w:rPr>
      </w:pPr>
      <w:bookmarkStart w:id="212" w:name="_Figures"/>
      <w:bookmarkStart w:id="213" w:name="_Toc257631145"/>
      <w:bookmarkStart w:id="214" w:name="_Ref257636651"/>
      <w:bookmarkStart w:id="215" w:name="_Ref257637043"/>
      <w:bookmarkStart w:id="216" w:name="_Ref257637063"/>
      <w:bookmarkStart w:id="217" w:name="_Ref257637172"/>
      <w:bookmarkStart w:id="218" w:name="_Ref257637552"/>
      <w:bookmarkStart w:id="219" w:name="_Toc436234038"/>
      <w:bookmarkStart w:id="220" w:name="_Ref2942313"/>
      <w:bookmarkStart w:id="221" w:name="_Toc20292611"/>
      <w:bookmarkEnd w:id="212"/>
      <w:r w:rsidRPr="0025112E">
        <w:t>Figures</w:t>
      </w:r>
      <w:bookmarkEnd w:id="213"/>
      <w:bookmarkEnd w:id="214"/>
      <w:bookmarkEnd w:id="215"/>
      <w:bookmarkEnd w:id="216"/>
      <w:bookmarkEnd w:id="217"/>
      <w:bookmarkEnd w:id="218"/>
      <w:bookmarkEnd w:id="219"/>
      <w:bookmarkEnd w:id="220"/>
      <w:bookmarkEnd w:id="221"/>
    </w:p>
    <w:p w14:paraId="661127C6" w14:textId="6357DD72" w:rsidR="00942563" w:rsidRPr="0025112E" w:rsidRDefault="00942563" w:rsidP="001377B4">
      <w:pPr>
        <w:pStyle w:val="Textkrper"/>
      </w:pPr>
      <w:r w:rsidRPr="0025112E">
        <w:t>You enter figures using the element &lt;fig-group&gt; and within that with &lt;fig&gt;. Figures must be included within the text flow, usually at the end of a paragraph where the figure is mentioned.</w:t>
      </w:r>
    </w:p>
    <w:p w14:paraId="3CD741D8" w14:textId="45C1B37E" w:rsidR="0068312C" w:rsidRPr="0025112E" w:rsidRDefault="0068312C" w:rsidP="001377B4">
      <w:pPr>
        <w:pStyle w:val="Textkrper"/>
      </w:pPr>
      <w:r w:rsidRPr="0025112E">
        <w:t xml:space="preserve">The new element </w:t>
      </w:r>
      <w:r w:rsidR="00C6761D" w:rsidRPr="0025112E">
        <w:t>&lt;</w:t>
      </w:r>
      <w:r w:rsidRPr="0025112E">
        <w:t>meta</w:t>
      </w:r>
      <w:r w:rsidR="00C6761D" w:rsidRPr="0025112E">
        <w:t>&gt;</w:t>
      </w:r>
      <w:r w:rsidRPr="0025112E">
        <w:t xml:space="preserve"> is reserved for export routines out of censhare and may not be entered manually.</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25112E" w14:paraId="5D613231" w14:textId="77777777" w:rsidTr="00735B22">
        <w:tc>
          <w:tcPr>
            <w:tcW w:w="1851" w:type="dxa"/>
            <w:tcBorders>
              <w:bottom w:val="single" w:sz="2" w:space="0" w:color="auto"/>
            </w:tcBorders>
            <w:shd w:val="clear" w:color="auto" w:fill="D9D9D9"/>
          </w:tcPr>
          <w:p w14:paraId="3B2FB4BE" w14:textId="77777777" w:rsidR="003F6F6F" w:rsidRPr="0025112E" w:rsidRDefault="003F6F6F" w:rsidP="00735B22">
            <w:pPr>
              <w:pStyle w:val="TabelleKopf"/>
            </w:pPr>
            <w:r w:rsidRPr="0025112E">
              <w:t>Element</w:t>
            </w:r>
          </w:p>
        </w:tc>
        <w:tc>
          <w:tcPr>
            <w:tcW w:w="2509" w:type="dxa"/>
            <w:tcBorders>
              <w:bottom w:val="single" w:sz="2" w:space="0" w:color="auto"/>
            </w:tcBorders>
            <w:shd w:val="clear" w:color="auto" w:fill="D9D9D9"/>
          </w:tcPr>
          <w:p w14:paraId="3035A063" w14:textId="77777777" w:rsidR="003F6F6F" w:rsidRPr="0025112E" w:rsidRDefault="003F6F6F"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1456B4C2" w14:textId="77777777" w:rsidR="003F6F6F" w:rsidRPr="0025112E" w:rsidRDefault="003F6F6F" w:rsidP="00735B22">
            <w:pPr>
              <w:pStyle w:val="TabelleKopf"/>
            </w:pPr>
            <w:proofErr w:type="spellStart"/>
            <w:r w:rsidRPr="0025112E">
              <w:t>Subelements</w:t>
            </w:r>
            <w:proofErr w:type="spellEnd"/>
            <w:r w:rsidRPr="0025112E">
              <w:t xml:space="preserve"> and explanation</w:t>
            </w:r>
          </w:p>
        </w:tc>
      </w:tr>
      <w:tr w:rsidR="003F6F6F" w:rsidRPr="0025112E" w14:paraId="6628255C" w14:textId="77777777" w:rsidTr="00735B22">
        <w:trPr>
          <w:cantSplit/>
        </w:trPr>
        <w:tc>
          <w:tcPr>
            <w:tcW w:w="1851" w:type="dxa"/>
            <w:tcBorders>
              <w:top w:val="single" w:sz="2" w:space="0" w:color="auto"/>
              <w:bottom w:val="single" w:sz="4" w:space="0" w:color="auto"/>
            </w:tcBorders>
          </w:tcPr>
          <w:p w14:paraId="74CF7915" w14:textId="77777777" w:rsidR="003F6F6F" w:rsidRPr="0025112E" w:rsidRDefault="003F6F6F" w:rsidP="003F6F6F">
            <w:pPr>
              <w:pStyle w:val="TabelleText"/>
            </w:pPr>
            <w:r w:rsidRPr="0025112E">
              <w:t>&lt;fig-group&gt;</w:t>
            </w:r>
          </w:p>
        </w:tc>
        <w:tc>
          <w:tcPr>
            <w:tcW w:w="2509" w:type="dxa"/>
            <w:tcBorders>
              <w:top w:val="single" w:sz="2" w:space="0" w:color="auto"/>
              <w:bottom w:val="single" w:sz="4" w:space="0" w:color="auto"/>
            </w:tcBorders>
          </w:tcPr>
          <w:p w14:paraId="5665216D" w14:textId="77777777" w:rsidR="003F6F6F" w:rsidRPr="0025112E" w:rsidRDefault="003F6F6F" w:rsidP="003F6F6F">
            <w:pPr>
              <w:pStyle w:val="TabelleText"/>
            </w:pPr>
            <w:r w:rsidRPr="0025112E">
              <w:t>/article/body//fig-group</w:t>
            </w:r>
          </w:p>
        </w:tc>
        <w:tc>
          <w:tcPr>
            <w:tcW w:w="4111" w:type="dxa"/>
            <w:tcBorders>
              <w:top w:val="single" w:sz="2" w:space="0" w:color="auto"/>
              <w:bottom w:val="single" w:sz="4" w:space="0" w:color="auto"/>
            </w:tcBorders>
          </w:tcPr>
          <w:p w14:paraId="00C023C0" w14:textId="46AE9A64" w:rsidR="003F6F6F" w:rsidRPr="0025112E" w:rsidRDefault="00266809" w:rsidP="003F6F6F">
            <w:pPr>
              <w:pStyle w:val="TabelleText"/>
            </w:pPr>
            <w:r w:rsidRPr="0025112E">
              <w:t>Container element for one or more figures</w:t>
            </w:r>
            <w:r w:rsidRPr="0025112E">
              <w:br/>
            </w:r>
            <w:r w:rsidR="0068312C" w:rsidRPr="0025112E">
              <w:t>&lt;meta</w:t>
            </w:r>
            <w:proofErr w:type="gramStart"/>
            <w:r w:rsidR="0068312C" w:rsidRPr="0025112E">
              <w:t xml:space="preserve">&gt;  </w:t>
            </w:r>
            <w:r w:rsidRPr="0025112E">
              <w:t>&lt;</w:t>
            </w:r>
            <w:proofErr w:type="gramEnd"/>
            <w:r w:rsidRPr="0025112E">
              <w:t>label&gt;  &lt;caption&gt;  &lt;fig&gt;  &lt;p&gt;</w:t>
            </w:r>
          </w:p>
        </w:tc>
      </w:tr>
    </w:tbl>
    <w:p w14:paraId="2D2E257F" w14:textId="77777777" w:rsidR="00942563" w:rsidRPr="0025112E" w:rsidRDefault="00942563" w:rsidP="003F6F6F">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25112E" w14:paraId="6C173C49" w14:textId="77777777" w:rsidTr="00735B22">
        <w:tc>
          <w:tcPr>
            <w:tcW w:w="1851" w:type="dxa"/>
            <w:tcBorders>
              <w:bottom w:val="single" w:sz="2" w:space="0" w:color="auto"/>
            </w:tcBorders>
            <w:shd w:val="clear" w:color="auto" w:fill="D9D9D9"/>
          </w:tcPr>
          <w:p w14:paraId="5E614DBB" w14:textId="77777777" w:rsidR="003F6F6F" w:rsidRPr="0025112E" w:rsidRDefault="00266809" w:rsidP="00735B22">
            <w:pPr>
              <w:pStyle w:val="TabelleKopf"/>
            </w:pPr>
            <w:proofErr w:type="spellStart"/>
            <w:r w:rsidRPr="0025112E">
              <w:t>Subelement</w:t>
            </w:r>
            <w:proofErr w:type="spellEnd"/>
            <w:r w:rsidRPr="0025112E">
              <w:t xml:space="preserve"> for &lt;fig-group&gt;</w:t>
            </w:r>
          </w:p>
        </w:tc>
        <w:tc>
          <w:tcPr>
            <w:tcW w:w="2509" w:type="dxa"/>
            <w:tcBorders>
              <w:bottom w:val="single" w:sz="2" w:space="0" w:color="auto"/>
            </w:tcBorders>
            <w:shd w:val="clear" w:color="auto" w:fill="D9D9D9"/>
          </w:tcPr>
          <w:p w14:paraId="55EFDB8B" w14:textId="77777777" w:rsidR="003F6F6F" w:rsidRPr="0025112E" w:rsidRDefault="003F6F6F"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6DC650D0" w14:textId="77777777" w:rsidR="003F6F6F" w:rsidRPr="0025112E" w:rsidRDefault="003F6F6F" w:rsidP="00735B22">
            <w:pPr>
              <w:pStyle w:val="TabelleKopf"/>
            </w:pPr>
            <w:r w:rsidRPr="0025112E">
              <w:t>Explanation</w:t>
            </w:r>
          </w:p>
        </w:tc>
      </w:tr>
      <w:tr w:rsidR="003F6F6F" w:rsidRPr="0025112E" w14:paraId="161CE398" w14:textId="77777777" w:rsidTr="00735B22">
        <w:trPr>
          <w:cantSplit/>
        </w:trPr>
        <w:tc>
          <w:tcPr>
            <w:tcW w:w="1851" w:type="dxa"/>
            <w:tcBorders>
              <w:top w:val="single" w:sz="2" w:space="0" w:color="auto"/>
              <w:bottom w:val="single" w:sz="4" w:space="0" w:color="auto"/>
            </w:tcBorders>
          </w:tcPr>
          <w:p w14:paraId="5270BF1E" w14:textId="77777777" w:rsidR="003F6F6F" w:rsidRPr="0025112E" w:rsidRDefault="003F6F6F" w:rsidP="003F6F6F">
            <w:pPr>
              <w:pStyle w:val="TabelleText"/>
            </w:pPr>
            <w:r w:rsidRPr="0025112E">
              <w:t>&lt;fig&gt;</w:t>
            </w:r>
          </w:p>
        </w:tc>
        <w:tc>
          <w:tcPr>
            <w:tcW w:w="2509" w:type="dxa"/>
            <w:tcBorders>
              <w:top w:val="single" w:sz="2" w:space="0" w:color="auto"/>
              <w:bottom w:val="single" w:sz="4" w:space="0" w:color="auto"/>
            </w:tcBorders>
          </w:tcPr>
          <w:p w14:paraId="4A60D2D1" w14:textId="77777777" w:rsidR="003F6F6F" w:rsidRPr="0025112E" w:rsidRDefault="003F6F6F" w:rsidP="003F6F6F">
            <w:pPr>
              <w:pStyle w:val="TabelleText"/>
            </w:pPr>
            <w:r w:rsidRPr="0025112E">
              <w:t>/article/body/fig-group//fig</w:t>
            </w:r>
          </w:p>
        </w:tc>
        <w:tc>
          <w:tcPr>
            <w:tcW w:w="4111" w:type="dxa"/>
            <w:tcBorders>
              <w:top w:val="single" w:sz="2" w:space="0" w:color="auto"/>
              <w:bottom w:val="single" w:sz="4" w:space="0" w:color="auto"/>
            </w:tcBorders>
          </w:tcPr>
          <w:p w14:paraId="7F846B7F" w14:textId="77777777" w:rsidR="003F6F6F" w:rsidRPr="0025112E" w:rsidRDefault="003F6F6F" w:rsidP="003F6F6F">
            <w:pPr>
              <w:pStyle w:val="TabelleText"/>
            </w:pPr>
            <w:r w:rsidRPr="0025112E">
              <w:t>Entry of individual figures</w:t>
            </w:r>
          </w:p>
        </w:tc>
      </w:tr>
    </w:tbl>
    <w:p w14:paraId="6D540CD1" w14:textId="77777777" w:rsidR="003F6F6F" w:rsidRPr="0025112E" w:rsidRDefault="003F6F6F" w:rsidP="00102AE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25112E" w14:paraId="46CBCA98" w14:textId="77777777" w:rsidTr="00735B22">
        <w:tc>
          <w:tcPr>
            <w:tcW w:w="1851" w:type="dxa"/>
            <w:tcBorders>
              <w:bottom w:val="single" w:sz="2" w:space="0" w:color="auto"/>
            </w:tcBorders>
            <w:shd w:val="clear" w:color="auto" w:fill="D9D9D9"/>
          </w:tcPr>
          <w:p w14:paraId="4C7C9C85" w14:textId="77777777" w:rsidR="003F6F6F" w:rsidRPr="0025112E" w:rsidRDefault="003F6F6F" w:rsidP="003F6F6F">
            <w:pPr>
              <w:pStyle w:val="TabelleKopf"/>
            </w:pPr>
            <w:r w:rsidRPr="0025112E">
              <w:t xml:space="preserve">Attributes for </w:t>
            </w:r>
            <w:r w:rsidRPr="0025112E">
              <w:br/>
              <w:t>&lt;fig&gt;</w:t>
            </w:r>
          </w:p>
        </w:tc>
        <w:tc>
          <w:tcPr>
            <w:tcW w:w="2509" w:type="dxa"/>
            <w:tcBorders>
              <w:bottom w:val="single" w:sz="2" w:space="0" w:color="auto"/>
            </w:tcBorders>
            <w:shd w:val="clear" w:color="auto" w:fill="D9D9D9"/>
          </w:tcPr>
          <w:p w14:paraId="638D780D" w14:textId="77777777" w:rsidR="003F6F6F" w:rsidRPr="0025112E" w:rsidRDefault="003F6F6F" w:rsidP="003F6F6F">
            <w:pPr>
              <w:pStyle w:val="TabelleKopf"/>
            </w:pPr>
            <w:r w:rsidRPr="0025112E">
              <w:t>Explanation</w:t>
            </w:r>
          </w:p>
        </w:tc>
        <w:tc>
          <w:tcPr>
            <w:tcW w:w="4111" w:type="dxa"/>
            <w:tcBorders>
              <w:bottom w:val="single" w:sz="2" w:space="0" w:color="auto"/>
            </w:tcBorders>
            <w:shd w:val="clear" w:color="auto" w:fill="D9D9D9"/>
          </w:tcPr>
          <w:p w14:paraId="45436D7A" w14:textId="77777777" w:rsidR="003F6F6F" w:rsidRPr="0025112E" w:rsidRDefault="003F6F6F" w:rsidP="003F6F6F">
            <w:pPr>
              <w:pStyle w:val="TabelleKopf"/>
            </w:pPr>
          </w:p>
        </w:tc>
      </w:tr>
      <w:tr w:rsidR="00E32189" w:rsidRPr="0025112E" w14:paraId="143BB75E" w14:textId="77777777" w:rsidTr="003F6F6F">
        <w:trPr>
          <w:cantSplit/>
        </w:trPr>
        <w:tc>
          <w:tcPr>
            <w:tcW w:w="1851" w:type="dxa"/>
            <w:tcBorders>
              <w:top w:val="single" w:sz="2" w:space="0" w:color="auto"/>
              <w:bottom w:val="single" w:sz="2" w:space="0" w:color="auto"/>
            </w:tcBorders>
          </w:tcPr>
          <w:p w14:paraId="13280AEE" w14:textId="135A0C6E" w:rsidR="00E32189" w:rsidRPr="0025112E" w:rsidRDefault="00E32189" w:rsidP="00E32189">
            <w:pPr>
              <w:pStyle w:val="TabelleText"/>
            </w:pPr>
            <w:r w:rsidRPr="0025112E">
              <w:t>id="…"</w:t>
            </w:r>
          </w:p>
        </w:tc>
        <w:tc>
          <w:tcPr>
            <w:tcW w:w="6620" w:type="dxa"/>
            <w:gridSpan w:val="2"/>
            <w:tcBorders>
              <w:top w:val="single" w:sz="2" w:space="0" w:color="auto"/>
              <w:bottom w:val="single" w:sz="2" w:space="0" w:color="auto"/>
            </w:tcBorders>
          </w:tcPr>
          <w:p w14:paraId="3052CA27" w14:textId="77777777" w:rsidR="00E32189" w:rsidRPr="0025112E" w:rsidRDefault="00E32189" w:rsidP="00E32189">
            <w:pPr>
              <w:pStyle w:val="TabelleText"/>
            </w:pPr>
            <w:r w:rsidRPr="0025112E">
              <w:t>Assigns an ID so that the figure can be referenced.</w:t>
            </w:r>
          </w:p>
          <w:p w14:paraId="7322064B" w14:textId="77777777" w:rsidR="00E32189" w:rsidRPr="0025112E" w:rsidRDefault="00E32189" w:rsidP="00E32189">
            <w:pPr>
              <w:pStyle w:val="TabelleText"/>
            </w:pPr>
            <w:r w:rsidRPr="0025112E">
              <w:t>You must assign the ID in line with the number range rule for figures:</w:t>
            </w:r>
          </w:p>
          <w:p w14:paraId="7B585A10" w14:textId="28825AB0" w:rsidR="00E32189" w:rsidRPr="0025112E" w:rsidRDefault="00E32189" w:rsidP="00E32189">
            <w:pPr>
              <w:pStyle w:val="TabelleText"/>
            </w:pPr>
            <w:r w:rsidRPr="0025112E">
              <w:t xml:space="preserve">Figures are labelled using the "FI" prefix (cf. </w:t>
            </w:r>
            <w:r w:rsidRPr="0025112E">
              <w:fldChar w:fldCharType="begin"/>
            </w:r>
            <w:r w:rsidRPr="0025112E">
              <w:instrText xml:space="preserve"> REF _Ref4599640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669243B0" w14:textId="07840A88" w:rsidR="00E32189" w:rsidRPr="0025112E" w:rsidRDefault="00E32189" w:rsidP="00E32189">
            <w:pPr>
              <w:pStyle w:val="TabelleText"/>
            </w:pPr>
            <w:r w:rsidRPr="0025112E">
              <w:t>The assignment of an ID is mandatory.</w:t>
            </w:r>
          </w:p>
        </w:tc>
      </w:tr>
      <w:tr w:rsidR="00E32189" w:rsidRPr="0025112E" w14:paraId="0EFCDFEA" w14:textId="77777777" w:rsidTr="00735B22">
        <w:trPr>
          <w:cantSplit/>
        </w:trPr>
        <w:tc>
          <w:tcPr>
            <w:tcW w:w="1851" w:type="dxa"/>
            <w:tcBorders>
              <w:top w:val="single" w:sz="2" w:space="0" w:color="auto"/>
              <w:bottom w:val="single" w:sz="4" w:space="0" w:color="auto"/>
            </w:tcBorders>
          </w:tcPr>
          <w:p w14:paraId="51F6515C" w14:textId="6E490AEE" w:rsidR="00E32189" w:rsidRPr="0025112E" w:rsidRDefault="00E32189" w:rsidP="00E32189">
            <w:pPr>
              <w:pStyle w:val="TabelleText"/>
            </w:pPr>
            <w:r w:rsidRPr="0025112E">
              <w:t xml:space="preserve">lang="de | </w:t>
            </w:r>
            <w:proofErr w:type="spellStart"/>
            <w:r w:rsidRPr="0025112E">
              <w:t>en</w:t>
            </w:r>
            <w:proofErr w:type="spellEnd"/>
            <w:r w:rsidRPr="0025112E">
              <w:t xml:space="preserve"> | …"</w:t>
            </w:r>
          </w:p>
        </w:tc>
        <w:tc>
          <w:tcPr>
            <w:tcW w:w="6620" w:type="dxa"/>
            <w:gridSpan w:val="2"/>
            <w:tcBorders>
              <w:top w:val="single" w:sz="2" w:space="0" w:color="auto"/>
              <w:bottom w:val="single" w:sz="4" w:space="0" w:color="auto"/>
            </w:tcBorders>
          </w:tcPr>
          <w:p w14:paraId="719C29CF" w14:textId="77EAEE28" w:rsidR="00E32189" w:rsidRPr="0025112E" w:rsidRDefault="00E32189" w:rsidP="00E32189">
            <w:pPr>
              <w:pStyle w:val="TabelleText"/>
            </w:pPr>
            <w:r w:rsidRPr="0025112E">
              <w:t xml:space="preserve">The language attribute (cf. </w:t>
            </w:r>
            <w:r w:rsidRPr="0025112E">
              <w:fldChar w:fldCharType="begin"/>
            </w:r>
            <w:r w:rsidRPr="0025112E">
              <w:instrText xml:space="preserve"> REF _Ref4599759 \r \h </w:instrText>
            </w:r>
            <w:r w:rsidR="00E60BD6" w:rsidRPr="0025112E">
              <w:instrText xml:space="preserve"> \* MERGEFORMAT </w:instrText>
            </w:r>
            <w:r w:rsidRPr="0025112E">
              <w:fldChar w:fldCharType="separate"/>
            </w:r>
            <w:r w:rsidR="00F65100" w:rsidRPr="0025112E">
              <w:t>3.5</w:t>
            </w:r>
            <w:r w:rsidRPr="0025112E">
              <w:fldChar w:fldCharType="end"/>
            </w:r>
            <w:r w:rsidRPr="0025112E">
              <w:t xml:space="preserve">) is only set for single-language articles with multilingual figure captions (for these articles, no language attribute is set for &lt;sec1&gt; and must therefore be set for the figure). </w:t>
            </w:r>
            <w:r w:rsidRPr="0025112E">
              <w:br/>
              <w:t xml:space="preserve">See example below. </w:t>
            </w:r>
          </w:p>
        </w:tc>
      </w:tr>
    </w:tbl>
    <w:p w14:paraId="1626D546" w14:textId="77777777" w:rsidR="003F6F6F" w:rsidRPr="0025112E" w:rsidRDefault="003F6F6F" w:rsidP="00102AE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25112E" w14:paraId="615DBAB2" w14:textId="77777777" w:rsidTr="00735B22">
        <w:tc>
          <w:tcPr>
            <w:tcW w:w="1851" w:type="dxa"/>
            <w:tcBorders>
              <w:bottom w:val="single" w:sz="2" w:space="0" w:color="auto"/>
            </w:tcBorders>
            <w:shd w:val="clear" w:color="auto" w:fill="D9D9D9"/>
          </w:tcPr>
          <w:p w14:paraId="6AD099EC" w14:textId="77777777" w:rsidR="003F6F6F" w:rsidRPr="0025112E" w:rsidRDefault="003F6F6F" w:rsidP="00735B22">
            <w:pPr>
              <w:pStyle w:val="TabelleKopf"/>
            </w:pPr>
            <w:proofErr w:type="spellStart"/>
            <w:r w:rsidRPr="0025112E">
              <w:lastRenderedPageBreak/>
              <w:t>Subelements</w:t>
            </w:r>
            <w:proofErr w:type="spellEnd"/>
            <w:r w:rsidRPr="0025112E">
              <w:t xml:space="preserve"> for &lt;fig&gt;</w:t>
            </w:r>
          </w:p>
        </w:tc>
        <w:tc>
          <w:tcPr>
            <w:tcW w:w="2509" w:type="dxa"/>
            <w:tcBorders>
              <w:bottom w:val="single" w:sz="2" w:space="0" w:color="auto"/>
            </w:tcBorders>
            <w:shd w:val="clear" w:color="auto" w:fill="D9D9D9"/>
          </w:tcPr>
          <w:p w14:paraId="5FADD51D" w14:textId="77777777" w:rsidR="003F6F6F" w:rsidRPr="0025112E" w:rsidRDefault="003F6F6F"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2AD5A668" w14:textId="77777777" w:rsidR="003F6F6F" w:rsidRPr="0025112E" w:rsidRDefault="003F6F6F" w:rsidP="00735B22">
            <w:pPr>
              <w:pStyle w:val="TabelleKopf"/>
            </w:pPr>
            <w:r w:rsidRPr="0025112E">
              <w:t>Explanation</w:t>
            </w:r>
          </w:p>
        </w:tc>
      </w:tr>
      <w:tr w:rsidR="00DF7281" w:rsidRPr="0025112E" w14:paraId="49877C31" w14:textId="77777777" w:rsidTr="00E41232">
        <w:trPr>
          <w:cantSplit/>
        </w:trPr>
        <w:tc>
          <w:tcPr>
            <w:tcW w:w="1851" w:type="dxa"/>
            <w:tcBorders>
              <w:top w:val="single" w:sz="2" w:space="0" w:color="auto"/>
              <w:bottom w:val="single" w:sz="2" w:space="0" w:color="auto"/>
            </w:tcBorders>
          </w:tcPr>
          <w:p w14:paraId="4BE758FF" w14:textId="77777777" w:rsidR="00DF7281" w:rsidRPr="0025112E" w:rsidRDefault="00DF7281" w:rsidP="00E41232">
            <w:pPr>
              <w:pStyle w:val="TabelleText"/>
            </w:pPr>
            <w:r w:rsidRPr="0025112E">
              <w:t>&lt;meta&gt;</w:t>
            </w:r>
          </w:p>
        </w:tc>
        <w:tc>
          <w:tcPr>
            <w:tcW w:w="2509" w:type="dxa"/>
            <w:tcBorders>
              <w:top w:val="single" w:sz="2" w:space="0" w:color="auto"/>
              <w:bottom w:val="single" w:sz="2" w:space="0" w:color="auto"/>
            </w:tcBorders>
          </w:tcPr>
          <w:p w14:paraId="054E076E" w14:textId="77777777" w:rsidR="00DF7281" w:rsidRPr="0025112E" w:rsidRDefault="00DF7281" w:rsidP="00E41232">
            <w:pPr>
              <w:pStyle w:val="TabelleText"/>
            </w:pPr>
            <w:r w:rsidRPr="0025112E">
              <w:t>//fig/meta</w:t>
            </w:r>
          </w:p>
        </w:tc>
        <w:tc>
          <w:tcPr>
            <w:tcW w:w="4111" w:type="dxa"/>
            <w:tcBorders>
              <w:top w:val="single" w:sz="2" w:space="0" w:color="auto"/>
              <w:bottom w:val="single" w:sz="2" w:space="0" w:color="auto"/>
            </w:tcBorders>
          </w:tcPr>
          <w:p w14:paraId="1D7FC3CE" w14:textId="140AB25B" w:rsidR="00DF7281" w:rsidRPr="0025112E" w:rsidRDefault="00DF7281" w:rsidP="00E41232">
            <w:pPr>
              <w:pStyle w:val="TabelleText"/>
            </w:pPr>
            <w:r w:rsidRPr="0025112E">
              <w:t>Meta data out of censhare</w:t>
            </w:r>
          </w:p>
        </w:tc>
      </w:tr>
      <w:tr w:rsidR="003F6F6F" w:rsidRPr="0025112E" w14:paraId="3E06471E" w14:textId="77777777" w:rsidTr="003F6F6F">
        <w:trPr>
          <w:cantSplit/>
        </w:trPr>
        <w:tc>
          <w:tcPr>
            <w:tcW w:w="1851" w:type="dxa"/>
            <w:tcBorders>
              <w:top w:val="single" w:sz="2" w:space="0" w:color="auto"/>
              <w:bottom w:val="single" w:sz="2" w:space="0" w:color="auto"/>
            </w:tcBorders>
          </w:tcPr>
          <w:p w14:paraId="63D0337A" w14:textId="77777777" w:rsidR="003F6F6F" w:rsidRPr="0025112E" w:rsidRDefault="003F6F6F" w:rsidP="003F6F6F">
            <w:pPr>
              <w:pStyle w:val="TabelleText"/>
            </w:pPr>
            <w:r w:rsidRPr="0025112E">
              <w:t>&lt;alt-text&gt;</w:t>
            </w:r>
          </w:p>
        </w:tc>
        <w:tc>
          <w:tcPr>
            <w:tcW w:w="2509" w:type="dxa"/>
            <w:tcBorders>
              <w:top w:val="single" w:sz="2" w:space="0" w:color="auto"/>
              <w:bottom w:val="single" w:sz="2" w:space="0" w:color="auto"/>
            </w:tcBorders>
          </w:tcPr>
          <w:p w14:paraId="4553AFFA" w14:textId="77777777" w:rsidR="003F6F6F" w:rsidRPr="0025112E" w:rsidRDefault="003F6F6F" w:rsidP="003F6F6F">
            <w:pPr>
              <w:pStyle w:val="TabelleText"/>
            </w:pPr>
            <w:r w:rsidRPr="0025112E">
              <w:t>//fig/alt-text</w:t>
            </w:r>
          </w:p>
        </w:tc>
        <w:tc>
          <w:tcPr>
            <w:tcW w:w="4111" w:type="dxa"/>
            <w:tcBorders>
              <w:top w:val="single" w:sz="2" w:space="0" w:color="auto"/>
              <w:bottom w:val="single" w:sz="2" w:space="0" w:color="auto"/>
            </w:tcBorders>
          </w:tcPr>
          <w:p w14:paraId="3692EFCC" w14:textId="77777777" w:rsidR="003F6F6F" w:rsidRPr="0025112E" w:rsidRDefault="003F6F6F" w:rsidP="003F6F6F">
            <w:pPr>
              <w:pStyle w:val="TabelleText"/>
            </w:pPr>
            <w:r w:rsidRPr="0025112E">
              <w:t>Alternative text with language attribute</w:t>
            </w:r>
          </w:p>
        </w:tc>
      </w:tr>
      <w:tr w:rsidR="003F6F6F" w:rsidRPr="0025112E" w14:paraId="391D2B4E" w14:textId="77777777" w:rsidTr="003F6F6F">
        <w:trPr>
          <w:cantSplit/>
        </w:trPr>
        <w:tc>
          <w:tcPr>
            <w:tcW w:w="1851" w:type="dxa"/>
            <w:tcBorders>
              <w:top w:val="single" w:sz="2" w:space="0" w:color="auto"/>
              <w:bottom w:val="single" w:sz="2" w:space="0" w:color="auto"/>
            </w:tcBorders>
          </w:tcPr>
          <w:p w14:paraId="11E313DB" w14:textId="77777777" w:rsidR="003F6F6F" w:rsidRPr="0025112E" w:rsidRDefault="003F6F6F" w:rsidP="003F6F6F">
            <w:pPr>
              <w:pStyle w:val="TabelleText"/>
            </w:pPr>
            <w:r w:rsidRPr="0025112E">
              <w:t>&lt;</w:t>
            </w:r>
            <w:proofErr w:type="spellStart"/>
            <w:r w:rsidRPr="0025112E">
              <w:t>ext</w:t>
            </w:r>
            <w:proofErr w:type="spellEnd"/>
            <w:r w:rsidRPr="0025112E">
              <w:t>-link&gt;</w:t>
            </w:r>
          </w:p>
        </w:tc>
        <w:tc>
          <w:tcPr>
            <w:tcW w:w="2509" w:type="dxa"/>
            <w:tcBorders>
              <w:top w:val="single" w:sz="2" w:space="0" w:color="auto"/>
              <w:bottom w:val="single" w:sz="2" w:space="0" w:color="auto"/>
            </w:tcBorders>
          </w:tcPr>
          <w:p w14:paraId="4F7D76C0" w14:textId="77777777" w:rsidR="003F6F6F" w:rsidRPr="0025112E" w:rsidRDefault="003F6F6F" w:rsidP="003F6F6F">
            <w:pPr>
              <w:pStyle w:val="TabelleText"/>
            </w:pPr>
            <w:r w:rsidRPr="0025112E">
              <w:t>//fig/</w:t>
            </w:r>
            <w:proofErr w:type="spellStart"/>
            <w:r w:rsidRPr="0025112E">
              <w:t>ext</w:t>
            </w:r>
            <w:proofErr w:type="spellEnd"/>
            <w:r w:rsidRPr="0025112E">
              <w:t>-link</w:t>
            </w:r>
          </w:p>
        </w:tc>
        <w:tc>
          <w:tcPr>
            <w:tcW w:w="4111" w:type="dxa"/>
            <w:tcBorders>
              <w:top w:val="single" w:sz="2" w:space="0" w:color="auto"/>
              <w:bottom w:val="single" w:sz="2" w:space="0" w:color="auto"/>
            </w:tcBorders>
          </w:tcPr>
          <w:p w14:paraId="1B417473" w14:textId="77777777" w:rsidR="003F6F6F" w:rsidRPr="0025112E" w:rsidRDefault="003F6F6F" w:rsidP="003F6F6F">
            <w:pPr>
              <w:pStyle w:val="TabelleText"/>
            </w:pPr>
            <w:r w:rsidRPr="0025112E">
              <w:t>Empty element for calling the image file</w:t>
            </w:r>
          </w:p>
        </w:tc>
      </w:tr>
      <w:tr w:rsidR="003F6F6F" w:rsidRPr="0025112E" w14:paraId="641E3B36" w14:textId="77777777" w:rsidTr="003F6F6F">
        <w:trPr>
          <w:cantSplit/>
        </w:trPr>
        <w:tc>
          <w:tcPr>
            <w:tcW w:w="1851" w:type="dxa"/>
            <w:tcBorders>
              <w:top w:val="single" w:sz="2" w:space="0" w:color="auto"/>
              <w:bottom w:val="single" w:sz="2" w:space="0" w:color="auto"/>
            </w:tcBorders>
          </w:tcPr>
          <w:p w14:paraId="2F132CC6" w14:textId="77777777" w:rsidR="003F6F6F" w:rsidRPr="0025112E" w:rsidRDefault="003F6F6F" w:rsidP="003F6F6F">
            <w:pPr>
              <w:pStyle w:val="TabelleText"/>
            </w:pPr>
            <w:r w:rsidRPr="0025112E">
              <w:t>&lt;p&gt;</w:t>
            </w:r>
          </w:p>
        </w:tc>
        <w:tc>
          <w:tcPr>
            <w:tcW w:w="2509" w:type="dxa"/>
            <w:tcBorders>
              <w:top w:val="single" w:sz="2" w:space="0" w:color="auto"/>
              <w:bottom w:val="single" w:sz="2" w:space="0" w:color="auto"/>
            </w:tcBorders>
          </w:tcPr>
          <w:p w14:paraId="0DA96ED1" w14:textId="77777777" w:rsidR="003F6F6F" w:rsidRPr="0025112E" w:rsidRDefault="003F6F6F" w:rsidP="003F6F6F">
            <w:pPr>
              <w:pStyle w:val="TabelleText"/>
            </w:pPr>
            <w:r w:rsidRPr="0025112E">
              <w:t>//fig/p</w:t>
            </w:r>
          </w:p>
        </w:tc>
        <w:tc>
          <w:tcPr>
            <w:tcW w:w="4111" w:type="dxa"/>
            <w:tcBorders>
              <w:top w:val="single" w:sz="2" w:space="0" w:color="auto"/>
              <w:bottom w:val="single" w:sz="2" w:space="0" w:color="auto"/>
            </w:tcBorders>
          </w:tcPr>
          <w:p w14:paraId="380CF4F5" w14:textId="77777777" w:rsidR="003F6F6F" w:rsidRPr="0025112E" w:rsidRDefault="003F6F6F" w:rsidP="003F6F6F">
            <w:pPr>
              <w:pStyle w:val="TabelleText"/>
            </w:pPr>
            <w:r w:rsidRPr="0025112E">
              <w:t>Paragraph, image caption</w:t>
            </w:r>
          </w:p>
        </w:tc>
      </w:tr>
      <w:tr w:rsidR="00E40DA2" w:rsidRPr="0025112E" w14:paraId="7EAD9D25" w14:textId="77777777" w:rsidTr="00E40DA2">
        <w:trPr>
          <w:cantSplit/>
        </w:trPr>
        <w:tc>
          <w:tcPr>
            <w:tcW w:w="1851" w:type="dxa"/>
            <w:tcBorders>
              <w:top w:val="single" w:sz="2" w:space="0" w:color="auto"/>
              <w:bottom w:val="single" w:sz="2" w:space="0" w:color="auto"/>
            </w:tcBorders>
          </w:tcPr>
          <w:p w14:paraId="76D26925" w14:textId="77777777" w:rsidR="00E40DA2" w:rsidRPr="0025112E" w:rsidRDefault="00E40DA2" w:rsidP="00E40DA2">
            <w:pPr>
              <w:pStyle w:val="TabelleText"/>
            </w:pPr>
            <w:r w:rsidRPr="0025112E">
              <w:t>&lt;permissions&gt;</w:t>
            </w:r>
          </w:p>
        </w:tc>
        <w:tc>
          <w:tcPr>
            <w:tcW w:w="2509" w:type="dxa"/>
            <w:tcBorders>
              <w:top w:val="single" w:sz="2" w:space="0" w:color="auto"/>
              <w:bottom w:val="single" w:sz="2" w:space="0" w:color="auto"/>
            </w:tcBorders>
          </w:tcPr>
          <w:p w14:paraId="0118AB2E" w14:textId="77777777" w:rsidR="00E40DA2" w:rsidRPr="0025112E" w:rsidRDefault="00E40DA2" w:rsidP="00E40DA2">
            <w:pPr>
              <w:pStyle w:val="TabelleText"/>
            </w:pPr>
            <w:r w:rsidRPr="0025112E">
              <w:t>//fig/permissions</w:t>
            </w:r>
          </w:p>
        </w:tc>
        <w:tc>
          <w:tcPr>
            <w:tcW w:w="4111" w:type="dxa"/>
            <w:tcBorders>
              <w:top w:val="single" w:sz="2" w:space="0" w:color="auto"/>
              <w:bottom w:val="single" w:sz="2" w:space="0" w:color="auto"/>
            </w:tcBorders>
          </w:tcPr>
          <w:p w14:paraId="2A6BA535" w14:textId="77777777" w:rsidR="00E40DA2" w:rsidRPr="0025112E" w:rsidRDefault="00E40DA2" w:rsidP="00E40DA2">
            <w:pPr>
              <w:pStyle w:val="TabelleText"/>
            </w:pPr>
            <w:r w:rsidRPr="0025112E">
              <w:t>Information on the rights to the image</w:t>
            </w:r>
          </w:p>
        </w:tc>
      </w:tr>
    </w:tbl>
    <w:p w14:paraId="1C0E6263" w14:textId="77777777" w:rsidR="003F6F6F" w:rsidRPr="0025112E" w:rsidRDefault="003F6F6F" w:rsidP="00102AE3">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4EC5EFF6" w14:textId="77777777" w:rsidTr="00E40DA2">
        <w:tc>
          <w:tcPr>
            <w:tcW w:w="8213" w:type="dxa"/>
          </w:tcPr>
          <w:p w14:paraId="6EE127EF" w14:textId="77777777" w:rsidR="00942563" w:rsidRPr="0025112E" w:rsidRDefault="00942563" w:rsidP="00796825">
            <w:pPr>
              <w:pStyle w:val="TabelleKopf"/>
            </w:pPr>
            <w:r w:rsidRPr="0025112E">
              <w:t>Example: Representing a figure</w:t>
            </w:r>
          </w:p>
        </w:tc>
      </w:tr>
      <w:tr w:rsidR="00942563" w:rsidRPr="0025112E" w14:paraId="4CC1C2AB" w14:textId="77777777" w:rsidTr="00E40DA2">
        <w:trPr>
          <w:cantSplit/>
        </w:trPr>
        <w:tc>
          <w:tcPr>
            <w:tcW w:w="8213" w:type="dxa"/>
          </w:tcPr>
          <w:p w14:paraId="1A939F30" w14:textId="77777777" w:rsidR="00266809" w:rsidRPr="0025112E" w:rsidRDefault="00942563" w:rsidP="004851E9">
            <w:pPr>
              <w:pStyle w:val="TabelleText"/>
              <w:rPr>
                <w:szCs w:val="18"/>
              </w:rPr>
            </w:pPr>
            <w:r w:rsidRPr="0025112E">
              <w:t>&lt;fig-group&gt;</w:t>
            </w:r>
          </w:p>
          <w:p w14:paraId="2C4EC0B7" w14:textId="77777777" w:rsidR="00266809" w:rsidRPr="0025112E" w:rsidRDefault="00942563" w:rsidP="00266809">
            <w:pPr>
              <w:pStyle w:val="TabelleText"/>
              <w:ind w:left="284"/>
              <w:rPr>
                <w:szCs w:val="18"/>
              </w:rPr>
            </w:pPr>
            <w:r w:rsidRPr="0025112E">
              <w:t>&lt;caption&gt;&lt;title&gt;Screened ligands&lt;/title&gt;&lt;/caption&gt;</w:t>
            </w:r>
          </w:p>
          <w:p w14:paraId="644402DF" w14:textId="77777777" w:rsidR="00266809" w:rsidRPr="0025112E" w:rsidRDefault="00942563" w:rsidP="00266809">
            <w:pPr>
              <w:pStyle w:val="TabelleText"/>
              <w:ind w:left="284"/>
              <w:rPr>
                <w:szCs w:val="18"/>
              </w:rPr>
            </w:pPr>
            <w:r w:rsidRPr="0025112E">
              <w:t>&lt;fig id="FI001-001"&gt;</w:t>
            </w:r>
          </w:p>
          <w:p w14:paraId="202F0F6A" w14:textId="77777777" w:rsidR="00266809" w:rsidRPr="0025112E" w:rsidRDefault="00942563" w:rsidP="00D20967">
            <w:pPr>
              <w:pStyle w:val="TabelleText"/>
              <w:ind w:left="567"/>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="y001_f1.gif"/&gt;</w:t>
            </w:r>
          </w:p>
          <w:p w14:paraId="486F0649" w14:textId="77777777" w:rsidR="00266809" w:rsidRPr="0025112E" w:rsidRDefault="00942563" w:rsidP="00266809">
            <w:pPr>
              <w:pStyle w:val="TabelleText"/>
              <w:ind w:left="284"/>
              <w:rPr>
                <w:szCs w:val="18"/>
              </w:rPr>
            </w:pPr>
            <w:r w:rsidRPr="0025112E">
              <w:t>&lt;/fig&gt;</w:t>
            </w:r>
          </w:p>
          <w:p w14:paraId="665101DF" w14:textId="77777777" w:rsidR="00942563" w:rsidRPr="0025112E" w:rsidRDefault="00942563" w:rsidP="004851E9">
            <w:pPr>
              <w:pStyle w:val="TabelleText"/>
            </w:pPr>
            <w:r w:rsidRPr="0025112E">
              <w:t>&lt;/fig-group&gt;</w:t>
            </w:r>
          </w:p>
        </w:tc>
      </w:tr>
    </w:tbl>
    <w:p w14:paraId="40560139" w14:textId="77777777" w:rsidR="00942563" w:rsidRPr="0025112E" w:rsidRDefault="00942563" w:rsidP="00102AE3">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DD1FAA" w:rsidRPr="0025112E" w14:paraId="5FA6EDAB" w14:textId="77777777" w:rsidTr="005B51BF">
        <w:tc>
          <w:tcPr>
            <w:tcW w:w="8435" w:type="dxa"/>
          </w:tcPr>
          <w:p w14:paraId="3E79BF26" w14:textId="77777777" w:rsidR="00DD1FAA" w:rsidRPr="0025112E" w:rsidRDefault="00DD1FAA" w:rsidP="005B51BF">
            <w:pPr>
              <w:pStyle w:val="TabelleKopf"/>
            </w:pPr>
            <w:r w:rsidRPr="0025112E">
              <w:t>Example: Identifying multilingual figure legends with the lang attribute</w:t>
            </w:r>
          </w:p>
        </w:tc>
      </w:tr>
      <w:tr w:rsidR="00DD1FAA" w:rsidRPr="0025112E" w14:paraId="40CAE5F8" w14:textId="77777777" w:rsidTr="005B51BF">
        <w:trPr>
          <w:cantSplit/>
        </w:trPr>
        <w:tc>
          <w:tcPr>
            <w:tcW w:w="8435" w:type="dxa"/>
          </w:tcPr>
          <w:p w14:paraId="21F8A34C" w14:textId="77777777" w:rsidR="00D20967" w:rsidRPr="0025112E" w:rsidRDefault="00DD1FAA" w:rsidP="00BF739E">
            <w:pPr>
              <w:pStyle w:val="TabelleText"/>
              <w:rPr>
                <w:szCs w:val="18"/>
              </w:rPr>
            </w:pPr>
            <w:r w:rsidRPr="0025112E">
              <w:t>&lt;sec1&gt;</w:t>
            </w:r>
          </w:p>
          <w:p w14:paraId="5A9D5CD8" w14:textId="77777777" w:rsidR="00D20967" w:rsidRPr="0025112E" w:rsidRDefault="00DD1FAA" w:rsidP="00D20967">
            <w:pPr>
              <w:pStyle w:val="TabelleText"/>
              <w:ind w:left="283"/>
              <w:rPr>
                <w:szCs w:val="18"/>
              </w:rPr>
            </w:pPr>
            <w:r w:rsidRPr="0025112E">
              <w:t>&lt;title&gt;Bilingual figure legends&lt;/title&gt;</w:t>
            </w:r>
          </w:p>
          <w:p w14:paraId="61FFBA2F" w14:textId="77777777" w:rsidR="00D20967" w:rsidRPr="0025112E" w:rsidRDefault="00DD1FAA" w:rsidP="00D20967">
            <w:pPr>
              <w:pStyle w:val="TabelleText"/>
              <w:ind w:left="283"/>
              <w:rPr>
                <w:szCs w:val="18"/>
                <w:lang w:val="de-DE"/>
              </w:rPr>
            </w:pPr>
            <w:r w:rsidRPr="0025112E">
              <w:rPr>
                <w:lang w:val="de-DE"/>
              </w:rPr>
              <w:t>&lt;</w:t>
            </w:r>
            <w:proofErr w:type="spellStart"/>
            <w:r w:rsidRPr="0025112E">
              <w:rPr>
                <w:lang w:val="de-DE"/>
              </w:rPr>
              <w:t>fig</w:t>
            </w:r>
            <w:proofErr w:type="spellEnd"/>
            <w:r w:rsidRPr="0025112E">
              <w:rPr>
                <w:lang w:val="de-DE"/>
              </w:rPr>
              <w:t>-group&gt;</w:t>
            </w:r>
          </w:p>
          <w:p w14:paraId="2A96969C"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 xml:space="preserve"> </w:t>
            </w:r>
            <w:proofErr w:type="spellStart"/>
            <w:r w:rsidRPr="0025112E">
              <w:rPr>
                <w:lang w:val="de-DE"/>
              </w:rPr>
              <w:t>id</w:t>
            </w:r>
            <w:proofErr w:type="spellEnd"/>
            <w:r w:rsidRPr="0025112E">
              <w:rPr>
                <w:lang w:val="de-DE"/>
              </w:rPr>
              <w:t>="FI001en-1" lang="en"&gt;</w:t>
            </w:r>
          </w:p>
          <w:p w14:paraId="6E1CA9F9" w14:textId="77777777" w:rsidR="00D20967" w:rsidRPr="0025112E" w:rsidRDefault="00DD1FAA" w:rsidP="00D20967">
            <w:pPr>
              <w:pStyle w:val="TabelleText"/>
              <w:ind w:left="850"/>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="10-1055-s-0035-1552269-ifg0419-0420-1.jpg"/&gt;</w:t>
            </w:r>
          </w:p>
          <w:p w14:paraId="5CB1A459" w14:textId="77777777" w:rsidR="00D20967" w:rsidRPr="0025112E" w:rsidRDefault="00DD1FAA" w:rsidP="00D20967">
            <w:pPr>
              <w:pStyle w:val="TabelleText"/>
              <w:ind w:left="850"/>
              <w:rPr>
                <w:szCs w:val="18"/>
              </w:rPr>
            </w:pPr>
            <w:r w:rsidRPr="0025112E">
              <w:t>&lt;p&gt;&lt;b&gt;Fig. 1&lt;/b&gt; Increased NT at gestational week 13+</w:t>
            </w:r>
            <w:proofErr w:type="gramStart"/>
            <w:r w:rsidRPr="0025112E">
              <w:t>1.&lt;</w:t>
            </w:r>
            <w:proofErr w:type="gramEnd"/>
            <w:r w:rsidRPr="0025112E">
              <w:t>/p&gt;</w:t>
            </w:r>
          </w:p>
          <w:p w14:paraId="25FAE3F1"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&gt;</w:t>
            </w:r>
          </w:p>
          <w:p w14:paraId="250766D3"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 xml:space="preserve"> </w:t>
            </w:r>
            <w:proofErr w:type="spellStart"/>
            <w:r w:rsidRPr="0025112E">
              <w:rPr>
                <w:lang w:val="de-DE"/>
              </w:rPr>
              <w:t>id</w:t>
            </w:r>
            <w:proofErr w:type="spellEnd"/>
            <w:r w:rsidRPr="0025112E">
              <w:rPr>
                <w:lang w:val="de-DE"/>
              </w:rPr>
              <w:t>="FI001de-1" lang="de"&gt;</w:t>
            </w:r>
          </w:p>
          <w:p w14:paraId="28007110" w14:textId="77777777" w:rsidR="00D20967" w:rsidRPr="0025112E" w:rsidRDefault="00DD1FAA" w:rsidP="00D20967">
            <w:pPr>
              <w:pStyle w:val="TabelleText"/>
              <w:ind w:left="850"/>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="10-1055-s-0035-1552269-ifg0419-0420-1.jpg"/&gt;</w:t>
            </w:r>
          </w:p>
          <w:p w14:paraId="33FE466F" w14:textId="77777777" w:rsidR="00D20967" w:rsidRPr="0025112E" w:rsidRDefault="00DD1FAA" w:rsidP="00D20967">
            <w:pPr>
              <w:pStyle w:val="TabelleText"/>
              <w:ind w:left="850"/>
              <w:rPr>
                <w:szCs w:val="18"/>
                <w:lang w:val="de-DE"/>
              </w:rPr>
            </w:pPr>
            <w:r w:rsidRPr="0025112E">
              <w:rPr>
                <w:lang w:val="de-DE"/>
              </w:rPr>
              <w:t xml:space="preserve">&lt;p&gt;&lt;b&gt;Abb. 1&lt;/b&gt; Erhöhter NT mit 13 + 1 </w:t>
            </w:r>
            <w:proofErr w:type="gramStart"/>
            <w:r w:rsidRPr="0025112E">
              <w:rPr>
                <w:lang w:val="de-DE"/>
              </w:rPr>
              <w:t>SSW.&lt;</w:t>
            </w:r>
            <w:proofErr w:type="gramEnd"/>
            <w:r w:rsidRPr="0025112E">
              <w:rPr>
                <w:lang w:val="de-DE"/>
              </w:rPr>
              <w:t>/p&gt;</w:t>
            </w:r>
          </w:p>
          <w:p w14:paraId="3CE0DF13" w14:textId="77777777" w:rsidR="00D20967" w:rsidRPr="0025112E" w:rsidRDefault="00DD1FAA" w:rsidP="00D20967">
            <w:pPr>
              <w:pStyle w:val="TabelleText"/>
              <w:ind w:left="567"/>
              <w:rPr>
                <w:szCs w:val="18"/>
              </w:rPr>
            </w:pPr>
            <w:r w:rsidRPr="0025112E">
              <w:t>&lt;/fig&gt;</w:t>
            </w:r>
          </w:p>
          <w:p w14:paraId="19DAB213" w14:textId="77777777" w:rsidR="00D20967" w:rsidRPr="0025112E" w:rsidRDefault="00DD1FAA" w:rsidP="00D20967">
            <w:pPr>
              <w:pStyle w:val="TabelleText"/>
              <w:ind w:left="283"/>
              <w:rPr>
                <w:szCs w:val="18"/>
              </w:rPr>
            </w:pPr>
            <w:r w:rsidRPr="0025112E">
              <w:t>&lt;/fig-group&gt;</w:t>
            </w:r>
          </w:p>
          <w:p w14:paraId="75EE3207" w14:textId="77777777" w:rsidR="00D20967" w:rsidRPr="0025112E" w:rsidRDefault="00DD1FAA" w:rsidP="00D20967">
            <w:pPr>
              <w:pStyle w:val="TabelleText"/>
              <w:ind w:left="283"/>
              <w:rPr>
                <w:szCs w:val="18"/>
              </w:rPr>
            </w:pPr>
            <w:r w:rsidRPr="0025112E">
              <w:t>&lt;fig-group&gt;</w:t>
            </w:r>
          </w:p>
          <w:p w14:paraId="4E024069"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 xml:space="preserve"> </w:t>
            </w:r>
            <w:proofErr w:type="spellStart"/>
            <w:r w:rsidRPr="0025112E">
              <w:rPr>
                <w:lang w:val="de-DE"/>
              </w:rPr>
              <w:t>id</w:t>
            </w:r>
            <w:proofErr w:type="spellEnd"/>
            <w:r w:rsidRPr="0025112E">
              <w:rPr>
                <w:lang w:val="de-DE"/>
              </w:rPr>
              <w:t>="FI001en-2" lang="en"&gt;</w:t>
            </w:r>
          </w:p>
          <w:p w14:paraId="476DDE60" w14:textId="77777777" w:rsidR="00D20967" w:rsidRPr="0025112E" w:rsidRDefault="00DD1FAA" w:rsidP="00D20967">
            <w:pPr>
              <w:pStyle w:val="TabelleText"/>
              <w:ind w:left="850"/>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="10-1055-s-0035-1552269-ifg0419-0420-2.jpg"/&gt;</w:t>
            </w:r>
          </w:p>
          <w:p w14:paraId="5CF8E7BC" w14:textId="77777777" w:rsidR="00D20967" w:rsidRPr="0025112E" w:rsidRDefault="00DD1FAA" w:rsidP="00D20967">
            <w:pPr>
              <w:pStyle w:val="TabelleText"/>
              <w:ind w:left="850"/>
              <w:rPr>
                <w:szCs w:val="18"/>
              </w:rPr>
            </w:pPr>
            <w:r w:rsidRPr="0025112E">
              <w:t xml:space="preserve">&lt;p&gt;&lt;b&gt;Fig. 2&lt;/b&gt; Normal left </w:t>
            </w:r>
            <w:proofErr w:type="spellStart"/>
            <w:r w:rsidRPr="0025112E">
              <w:t>fetal</w:t>
            </w:r>
            <w:proofErr w:type="spellEnd"/>
            <w:r w:rsidRPr="0025112E">
              <w:t xml:space="preserve"> kidney at gestational week 17+</w:t>
            </w:r>
            <w:proofErr w:type="gramStart"/>
            <w:r w:rsidRPr="0025112E">
              <w:t>0.&lt;</w:t>
            </w:r>
            <w:proofErr w:type="gramEnd"/>
            <w:r w:rsidRPr="0025112E">
              <w:t>/p&gt;</w:t>
            </w:r>
          </w:p>
          <w:p w14:paraId="53DEEF7D"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&gt;</w:t>
            </w:r>
          </w:p>
          <w:p w14:paraId="2A96603C" w14:textId="77777777" w:rsidR="00D20967" w:rsidRPr="0025112E" w:rsidRDefault="00DD1FAA" w:rsidP="00D20967">
            <w:pPr>
              <w:pStyle w:val="TabelleText"/>
              <w:ind w:left="567"/>
              <w:rPr>
                <w:szCs w:val="18"/>
                <w:lang w:val="de-DE"/>
              </w:rPr>
            </w:pPr>
            <w:r w:rsidRPr="0025112E">
              <w:rPr>
                <w:lang w:val="de-DE"/>
              </w:rPr>
              <w:t>&lt;</w:t>
            </w:r>
            <w:proofErr w:type="spellStart"/>
            <w:r w:rsidRPr="0025112E">
              <w:rPr>
                <w:lang w:val="de-DE"/>
              </w:rPr>
              <w:t>fig</w:t>
            </w:r>
            <w:proofErr w:type="spellEnd"/>
            <w:r w:rsidRPr="0025112E">
              <w:rPr>
                <w:lang w:val="de-DE"/>
              </w:rPr>
              <w:t xml:space="preserve"> </w:t>
            </w:r>
            <w:proofErr w:type="spellStart"/>
            <w:r w:rsidRPr="0025112E">
              <w:rPr>
                <w:lang w:val="de-DE"/>
              </w:rPr>
              <w:t>id</w:t>
            </w:r>
            <w:proofErr w:type="spellEnd"/>
            <w:r w:rsidRPr="0025112E">
              <w:rPr>
                <w:lang w:val="de-DE"/>
              </w:rPr>
              <w:t>="FI001de-2" lang="de"&gt;</w:t>
            </w:r>
          </w:p>
          <w:p w14:paraId="65F69EC2" w14:textId="77777777" w:rsidR="00D20967" w:rsidRPr="0025112E" w:rsidRDefault="00DD1FAA" w:rsidP="00D20967">
            <w:pPr>
              <w:pStyle w:val="TabelleText"/>
              <w:ind w:left="850"/>
              <w:rPr>
                <w:szCs w:val="18"/>
              </w:rPr>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="10-1055-s-0035-1552269-ifg0419-0420-2.jpg"/&gt;</w:t>
            </w:r>
          </w:p>
          <w:p w14:paraId="413564D3" w14:textId="77777777" w:rsidR="00D20967" w:rsidRPr="0025112E" w:rsidRDefault="00DD1FAA" w:rsidP="00D20967">
            <w:pPr>
              <w:pStyle w:val="TabelleText"/>
              <w:ind w:left="850"/>
              <w:rPr>
                <w:szCs w:val="18"/>
                <w:lang w:val="de-DE"/>
              </w:rPr>
            </w:pPr>
            <w:r w:rsidRPr="0025112E">
              <w:rPr>
                <w:lang w:val="de-DE"/>
              </w:rPr>
              <w:t xml:space="preserve">&lt;p&gt;&lt;b&gt;Abb. 2&lt;/b&gt; Unauffällige fetale Niere links mit 17 + 0 </w:t>
            </w:r>
            <w:proofErr w:type="gramStart"/>
            <w:r w:rsidRPr="0025112E">
              <w:rPr>
                <w:lang w:val="de-DE"/>
              </w:rPr>
              <w:t>SSW.&lt;</w:t>
            </w:r>
            <w:proofErr w:type="gramEnd"/>
            <w:r w:rsidRPr="0025112E">
              <w:rPr>
                <w:lang w:val="de-DE"/>
              </w:rPr>
              <w:t>/p&gt;</w:t>
            </w:r>
          </w:p>
          <w:p w14:paraId="3869BF28" w14:textId="77777777" w:rsidR="00D20967" w:rsidRPr="0025112E" w:rsidRDefault="00DD1FAA" w:rsidP="00D20967">
            <w:pPr>
              <w:pStyle w:val="TabelleText"/>
              <w:ind w:left="567"/>
              <w:rPr>
                <w:szCs w:val="18"/>
              </w:rPr>
            </w:pPr>
            <w:r w:rsidRPr="0025112E">
              <w:t>&lt;/fig&gt;</w:t>
            </w:r>
          </w:p>
          <w:p w14:paraId="4BD72677" w14:textId="77777777" w:rsidR="00D20967" w:rsidRPr="0025112E" w:rsidRDefault="00DD1FAA" w:rsidP="00D20967">
            <w:pPr>
              <w:pStyle w:val="TabelleText"/>
              <w:ind w:left="283"/>
              <w:rPr>
                <w:szCs w:val="18"/>
              </w:rPr>
            </w:pPr>
            <w:r w:rsidRPr="0025112E">
              <w:t>&lt;/fig-group&gt;</w:t>
            </w:r>
          </w:p>
          <w:p w14:paraId="17EB8145" w14:textId="77777777" w:rsidR="00DD1FAA" w:rsidRPr="0025112E" w:rsidRDefault="00DD1FAA" w:rsidP="00BF739E">
            <w:pPr>
              <w:pStyle w:val="TabelleText"/>
            </w:pPr>
            <w:r w:rsidRPr="0025112E">
              <w:t>&lt;/sec1&gt;</w:t>
            </w:r>
          </w:p>
        </w:tc>
      </w:tr>
    </w:tbl>
    <w:p w14:paraId="42E533E2" w14:textId="77777777" w:rsidR="00942563" w:rsidRPr="0025112E" w:rsidRDefault="00942563" w:rsidP="00102AE3">
      <w:pPr>
        <w:pStyle w:val="Textkrper"/>
      </w:pPr>
    </w:p>
    <w:p w14:paraId="6E04484E" w14:textId="77777777" w:rsidR="00796ED1" w:rsidRPr="0025112E" w:rsidRDefault="00796ED1" w:rsidP="00B951F0">
      <w:pPr>
        <w:pStyle w:val="berschrift2"/>
        <w:numPr>
          <w:ilvl w:val="1"/>
          <w:numId w:val="4"/>
        </w:numPr>
        <w:rPr>
          <w:bCs/>
          <w:kern w:val="0"/>
        </w:rPr>
      </w:pPr>
      <w:bookmarkStart w:id="222" w:name="_Media_area"/>
      <w:bookmarkStart w:id="223" w:name="_Ref434396870"/>
      <w:bookmarkStart w:id="224" w:name="_Toc434997859"/>
      <w:bookmarkStart w:id="225" w:name="_Toc436234040"/>
      <w:bookmarkStart w:id="226" w:name="_Toc20292612"/>
      <w:bookmarkStart w:id="227" w:name="_Toc257631146"/>
      <w:bookmarkStart w:id="228" w:name="_Ref257636666"/>
      <w:bookmarkEnd w:id="222"/>
      <w:r w:rsidRPr="0025112E">
        <w:lastRenderedPageBreak/>
        <w:t>Media area</w:t>
      </w:r>
      <w:bookmarkEnd w:id="223"/>
      <w:bookmarkEnd w:id="224"/>
      <w:bookmarkEnd w:id="225"/>
      <w:bookmarkEnd w:id="226"/>
    </w:p>
    <w:p w14:paraId="3556C50F" w14:textId="77777777" w:rsidR="005438B6" w:rsidRPr="0025112E" w:rsidRDefault="005438B6" w:rsidP="005438B6">
      <w:pPr>
        <w:pStyle w:val="Textkrper"/>
      </w:pPr>
      <w:r w:rsidRPr="0025112E">
        <w:t>Media files such as music, podcast and video files are entered using the &lt;media-group&gt; and within that the &lt;media&gt; elements. The media files must be included within the text flow, usually at the end of a paragraph where the file is mentioned.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8436B" w:rsidRPr="0025112E" w14:paraId="2B8C31A1" w14:textId="77777777" w:rsidTr="00735B22">
        <w:tc>
          <w:tcPr>
            <w:tcW w:w="1851" w:type="dxa"/>
            <w:tcBorders>
              <w:bottom w:val="single" w:sz="2" w:space="0" w:color="auto"/>
            </w:tcBorders>
            <w:shd w:val="clear" w:color="auto" w:fill="D9D9D9"/>
          </w:tcPr>
          <w:p w14:paraId="5CD29981" w14:textId="77777777" w:rsidR="0028436B" w:rsidRPr="0025112E" w:rsidRDefault="0028436B" w:rsidP="00735B22">
            <w:pPr>
              <w:pStyle w:val="TabelleKopf"/>
            </w:pPr>
            <w:r w:rsidRPr="0025112E">
              <w:t>Element</w:t>
            </w:r>
          </w:p>
        </w:tc>
        <w:tc>
          <w:tcPr>
            <w:tcW w:w="2509" w:type="dxa"/>
            <w:tcBorders>
              <w:bottom w:val="single" w:sz="2" w:space="0" w:color="auto"/>
            </w:tcBorders>
            <w:shd w:val="clear" w:color="auto" w:fill="D9D9D9"/>
          </w:tcPr>
          <w:p w14:paraId="1657C787" w14:textId="77777777" w:rsidR="0028436B" w:rsidRPr="0025112E" w:rsidRDefault="0028436B"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408E3B78" w14:textId="77777777" w:rsidR="0028436B" w:rsidRPr="0025112E" w:rsidRDefault="0028436B" w:rsidP="00735B22">
            <w:pPr>
              <w:pStyle w:val="TabelleKopf"/>
            </w:pPr>
            <w:proofErr w:type="spellStart"/>
            <w:r w:rsidRPr="0025112E">
              <w:t>Subelements</w:t>
            </w:r>
            <w:proofErr w:type="spellEnd"/>
          </w:p>
        </w:tc>
      </w:tr>
      <w:tr w:rsidR="0028436B" w:rsidRPr="0025112E" w14:paraId="4B0DACB3" w14:textId="77777777" w:rsidTr="0028436B">
        <w:trPr>
          <w:cantSplit/>
        </w:trPr>
        <w:tc>
          <w:tcPr>
            <w:tcW w:w="1851" w:type="dxa"/>
            <w:tcBorders>
              <w:top w:val="single" w:sz="2" w:space="0" w:color="auto"/>
              <w:bottom w:val="single" w:sz="2" w:space="0" w:color="auto"/>
            </w:tcBorders>
          </w:tcPr>
          <w:p w14:paraId="3C58A875" w14:textId="77777777" w:rsidR="0028436B" w:rsidRPr="0025112E" w:rsidRDefault="0028436B" w:rsidP="0028436B">
            <w:pPr>
              <w:pStyle w:val="TabelleText"/>
            </w:pPr>
            <w:r w:rsidRPr="0025112E">
              <w:t>&lt;media-group&gt;</w:t>
            </w:r>
          </w:p>
        </w:tc>
        <w:tc>
          <w:tcPr>
            <w:tcW w:w="2509" w:type="dxa"/>
            <w:tcBorders>
              <w:top w:val="single" w:sz="2" w:space="0" w:color="auto"/>
              <w:bottom w:val="single" w:sz="2" w:space="0" w:color="auto"/>
            </w:tcBorders>
          </w:tcPr>
          <w:p w14:paraId="30436879" w14:textId="77777777" w:rsidR="0028436B" w:rsidRPr="0025112E" w:rsidRDefault="0028436B" w:rsidP="0028436B">
            <w:pPr>
              <w:pStyle w:val="TabelleText"/>
            </w:pPr>
            <w:r w:rsidRPr="0025112E">
              <w:t>/article/body//media-group</w:t>
            </w:r>
          </w:p>
        </w:tc>
        <w:tc>
          <w:tcPr>
            <w:tcW w:w="4111" w:type="dxa"/>
            <w:tcBorders>
              <w:top w:val="single" w:sz="2" w:space="0" w:color="auto"/>
              <w:bottom w:val="single" w:sz="2" w:space="0" w:color="auto"/>
            </w:tcBorders>
          </w:tcPr>
          <w:p w14:paraId="250BA6E0" w14:textId="388A0BBC" w:rsidR="0028436B" w:rsidRPr="0025112E" w:rsidRDefault="00DF7281" w:rsidP="0028436B">
            <w:pPr>
              <w:pStyle w:val="TabelleText"/>
            </w:pPr>
            <w:r w:rsidRPr="0025112E">
              <w:rPr>
                <w:lang w:val="en-US"/>
              </w:rPr>
              <w:t>&lt;meta</w:t>
            </w:r>
            <w:proofErr w:type="gramStart"/>
            <w:r w:rsidRPr="0025112E">
              <w:rPr>
                <w:lang w:val="en-US"/>
              </w:rPr>
              <w:t xml:space="preserve">&gt;  </w:t>
            </w:r>
            <w:r w:rsidR="0028436B" w:rsidRPr="0025112E">
              <w:t>&lt;</w:t>
            </w:r>
            <w:proofErr w:type="gramEnd"/>
            <w:r w:rsidR="0028436B" w:rsidRPr="0025112E">
              <w:t>label&gt;  &lt;caption&gt;  &lt;permission&gt;  &lt;p&gt;  &lt;media&gt;</w:t>
            </w:r>
          </w:p>
        </w:tc>
      </w:tr>
    </w:tbl>
    <w:p w14:paraId="66A73A3F" w14:textId="77777777" w:rsidR="00964E1E" w:rsidRPr="0025112E" w:rsidRDefault="00964E1E" w:rsidP="00796E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B55BD" w:rsidRPr="0025112E" w14:paraId="0CC12B8D" w14:textId="77777777" w:rsidTr="00534EDD">
        <w:tc>
          <w:tcPr>
            <w:tcW w:w="1851" w:type="dxa"/>
            <w:tcBorders>
              <w:bottom w:val="single" w:sz="2" w:space="0" w:color="auto"/>
            </w:tcBorders>
            <w:shd w:val="clear" w:color="auto" w:fill="D9D9D9"/>
          </w:tcPr>
          <w:p w14:paraId="38728051" w14:textId="77777777" w:rsidR="003B55BD" w:rsidRPr="0025112E" w:rsidRDefault="003B55BD" w:rsidP="00534EDD">
            <w:pPr>
              <w:pStyle w:val="TabelleKopf"/>
            </w:pPr>
            <w:proofErr w:type="spellStart"/>
            <w:r w:rsidRPr="0025112E">
              <w:t>Subelement</w:t>
            </w:r>
            <w:proofErr w:type="spellEnd"/>
            <w:r w:rsidRPr="0025112E">
              <w:t xml:space="preserve"> for &lt;media-group&gt;</w:t>
            </w:r>
          </w:p>
        </w:tc>
        <w:tc>
          <w:tcPr>
            <w:tcW w:w="2509" w:type="dxa"/>
            <w:tcBorders>
              <w:bottom w:val="single" w:sz="2" w:space="0" w:color="auto"/>
            </w:tcBorders>
            <w:shd w:val="clear" w:color="auto" w:fill="D9D9D9"/>
          </w:tcPr>
          <w:p w14:paraId="1BB17FD1" w14:textId="77777777" w:rsidR="003B55BD" w:rsidRPr="0025112E" w:rsidRDefault="003B55BD" w:rsidP="00534EDD">
            <w:pPr>
              <w:pStyle w:val="TabelleKopf"/>
            </w:pPr>
            <w:proofErr w:type="spellStart"/>
            <w:r w:rsidRPr="0025112E">
              <w:t>xPath</w:t>
            </w:r>
            <w:proofErr w:type="spellEnd"/>
          </w:p>
        </w:tc>
        <w:tc>
          <w:tcPr>
            <w:tcW w:w="4111" w:type="dxa"/>
            <w:tcBorders>
              <w:bottom w:val="single" w:sz="2" w:space="0" w:color="auto"/>
            </w:tcBorders>
            <w:shd w:val="clear" w:color="auto" w:fill="D9D9D9"/>
          </w:tcPr>
          <w:p w14:paraId="038126FB" w14:textId="77777777" w:rsidR="003B55BD" w:rsidRPr="0025112E" w:rsidRDefault="003B55BD" w:rsidP="00534EDD">
            <w:pPr>
              <w:pStyle w:val="TabelleKopf"/>
            </w:pPr>
            <w:proofErr w:type="spellStart"/>
            <w:r w:rsidRPr="0025112E">
              <w:t>Subelements</w:t>
            </w:r>
            <w:proofErr w:type="spellEnd"/>
          </w:p>
        </w:tc>
      </w:tr>
      <w:tr w:rsidR="003B55BD" w:rsidRPr="0025112E" w14:paraId="633C675E" w14:textId="77777777" w:rsidTr="00534EDD">
        <w:trPr>
          <w:cantSplit/>
        </w:trPr>
        <w:tc>
          <w:tcPr>
            <w:tcW w:w="1851" w:type="dxa"/>
            <w:tcBorders>
              <w:top w:val="single" w:sz="2" w:space="0" w:color="auto"/>
              <w:bottom w:val="single" w:sz="4" w:space="0" w:color="auto"/>
            </w:tcBorders>
          </w:tcPr>
          <w:p w14:paraId="69B074D2" w14:textId="77777777" w:rsidR="003B55BD" w:rsidRPr="0025112E" w:rsidRDefault="003B55BD" w:rsidP="00534EDD">
            <w:pPr>
              <w:pStyle w:val="TabelleText"/>
            </w:pPr>
            <w:r w:rsidRPr="0025112E">
              <w:t>&lt;media&gt;</w:t>
            </w:r>
          </w:p>
        </w:tc>
        <w:tc>
          <w:tcPr>
            <w:tcW w:w="2509" w:type="dxa"/>
            <w:tcBorders>
              <w:top w:val="single" w:sz="2" w:space="0" w:color="auto"/>
              <w:bottom w:val="single" w:sz="4" w:space="0" w:color="auto"/>
            </w:tcBorders>
          </w:tcPr>
          <w:p w14:paraId="317E89C3" w14:textId="77777777" w:rsidR="003B55BD" w:rsidRPr="0025112E" w:rsidRDefault="003B55BD" w:rsidP="00534EDD">
            <w:pPr>
              <w:pStyle w:val="TabelleText"/>
            </w:pPr>
            <w:r w:rsidRPr="0025112E">
              <w:t>/article/body/media-group//media</w:t>
            </w:r>
          </w:p>
          <w:p w14:paraId="5E77BFC6" w14:textId="77777777" w:rsidR="003B55BD" w:rsidRPr="0025112E" w:rsidRDefault="003B55BD" w:rsidP="00534EDD">
            <w:pPr>
              <w:pStyle w:val="TabelleText"/>
            </w:pPr>
            <w:r w:rsidRPr="0025112E">
              <w:t>/article/body//media</w:t>
            </w:r>
          </w:p>
        </w:tc>
        <w:tc>
          <w:tcPr>
            <w:tcW w:w="4111" w:type="dxa"/>
            <w:tcBorders>
              <w:top w:val="single" w:sz="2" w:space="0" w:color="auto"/>
              <w:bottom w:val="single" w:sz="4" w:space="0" w:color="auto"/>
            </w:tcBorders>
          </w:tcPr>
          <w:p w14:paraId="33050924" w14:textId="77777777" w:rsidR="003B55BD" w:rsidRPr="0025112E" w:rsidRDefault="003B55BD" w:rsidP="00534EDD">
            <w:pPr>
              <w:pStyle w:val="TabelleText"/>
            </w:pPr>
            <w:r w:rsidRPr="0025112E">
              <w:t>Referencing of media files</w:t>
            </w:r>
          </w:p>
        </w:tc>
      </w:tr>
    </w:tbl>
    <w:p w14:paraId="1F567152" w14:textId="77777777" w:rsidR="003B55BD" w:rsidRPr="0025112E" w:rsidRDefault="003B55BD" w:rsidP="00796E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984"/>
        <w:gridCol w:w="2376"/>
        <w:gridCol w:w="4111"/>
      </w:tblGrid>
      <w:tr w:rsidR="003A5427" w:rsidRPr="0025112E" w14:paraId="41CB1636" w14:textId="77777777" w:rsidTr="00EE6680">
        <w:tc>
          <w:tcPr>
            <w:tcW w:w="1984" w:type="dxa"/>
            <w:tcBorders>
              <w:bottom w:val="single" w:sz="2" w:space="0" w:color="auto"/>
            </w:tcBorders>
            <w:shd w:val="clear" w:color="auto" w:fill="D9D9D9"/>
          </w:tcPr>
          <w:p w14:paraId="5246070B" w14:textId="77777777" w:rsidR="003A5427" w:rsidRPr="0025112E" w:rsidRDefault="003A5427" w:rsidP="003A5427">
            <w:pPr>
              <w:pStyle w:val="TabelleKopf"/>
            </w:pPr>
            <w:r w:rsidRPr="0025112E">
              <w:t>Attributes for &lt;media&gt;</w:t>
            </w:r>
          </w:p>
        </w:tc>
        <w:tc>
          <w:tcPr>
            <w:tcW w:w="2376" w:type="dxa"/>
            <w:tcBorders>
              <w:bottom w:val="single" w:sz="2" w:space="0" w:color="auto"/>
            </w:tcBorders>
            <w:shd w:val="clear" w:color="auto" w:fill="D9D9D9"/>
          </w:tcPr>
          <w:p w14:paraId="638909EF" w14:textId="77777777" w:rsidR="003A5427" w:rsidRPr="0025112E" w:rsidRDefault="003A5427" w:rsidP="003A5427">
            <w:pPr>
              <w:pStyle w:val="TabelleKopf"/>
            </w:pPr>
            <w:r w:rsidRPr="0025112E">
              <w:t>Explanation</w:t>
            </w:r>
          </w:p>
        </w:tc>
        <w:tc>
          <w:tcPr>
            <w:tcW w:w="4111" w:type="dxa"/>
            <w:tcBorders>
              <w:bottom w:val="single" w:sz="2" w:space="0" w:color="auto"/>
            </w:tcBorders>
            <w:shd w:val="clear" w:color="auto" w:fill="D9D9D9"/>
          </w:tcPr>
          <w:p w14:paraId="1B4F06F8" w14:textId="77777777" w:rsidR="003A5427" w:rsidRPr="0025112E" w:rsidRDefault="003A5427" w:rsidP="003A5427">
            <w:pPr>
              <w:pStyle w:val="TabelleKopf"/>
            </w:pPr>
          </w:p>
        </w:tc>
      </w:tr>
      <w:tr w:rsidR="003A5427" w:rsidRPr="0025112E" w14:paraId="326D3F4F" w14:textId="77777777" w:rsidTr="00EE6680">
        <w:trPr>
          <w:cantSplit/>
        </w:trPr>
        <w:tc>
          <w:tcPr>
            <w:tcW w:w="1984" w:type="dxa"/>
            <w:tcBorders>
              <w:top w:val="single" w:sz="2" w:space="0" w:color="auto"/>
              <w:bottom w:val="single" w:sz="2" w:space="0" w:color="auto"/>
            </w:tcBorders>
          </w:tcPr>
          <w:p w14:paraId="271FDF59" w14:textId="2B7AF91F" w:rsidR="003A5427" w:rsidRPr="0025112E" w:rsidRDefault="003A5427" w:rsidP="003A5427">
            <w:pPr>
              <w:pStyle w:val="TabelleText"/>
            </w:pPr>
            <w:r w:rsidRPr="0025112E">
              <w:t>id=</w:t>
            </w:r>
            <w:r w:rsidR="006B279A" w:rsidRPr="0025112E">
              <w:t>"</w:t>
            </w:r>
            <w:r w:rsidRPr="0025112E">
              <w:t>…</w:t>
            </w:r>
            <w:r w:rsidR="006B279A" w:rsidRPr="0025112E">
              <w:t>"</w:t>
            </w:r>
          </w:p>
        </w:tc>
        <w:tc>
          <w:tcPr>
            <w:tcW w:w="6487" w:type="dxa"/>
            <w:gridSpan w:val="2"/>
            <w:tcBorders>
              <w:top w:val="single" w:sz="2" w:space="0" w:color="auto"/>
              <w:bottom w:val="single" w:sz="2" w:space="0" w:color="auto"/>
            </w:tcBorders>
          </w:tcPr>
          <w:p w14:paraId="29B86826" w14:textId="77777777" w:rsidR="00E32189" w:rsidRPr="0025112E" w:rsidRDefault="00E32189" w:rsidP="00E32189">
            <w:pPr>
              <w:pStyle w:val="TabelleText"/>
            </w:pPr>
            <w:r w:rsidRPr="0025112E">
              <w:t>Allocation of an ID so that the medium can be referenced.</w:t>
            </w:r>
          </w:p>
          <w:p w14:paraId="22803A78" w14:textId="77777777" w:rsidR="00E32189" w:rsidRPr="0025112E" w:rsidRDefault="00E32189" w:rsidP="00E32189">
            <w:pPr>
              <w:pStyle w:val="TabelleText"/>
            </w:pPr>
            <w:r w:rsidRPr="0025112E">
              <w:t>When allocating the ID, the rule for number ranges for &lt;media&gt; must be followed:</w:t>
            </w:r>
          </w:p>
          <w:p w14:paraId="2C4FDE11" w14:textId="7A500830" w:rsidR="00E32189" w:rsidRPr="0025112E" w:rsidRDefault="00E32189" w:rsidP="00E32189">
            <w:pPr>
              <w:pStyle w:val="TabelleText"/>
            </w:pPr>
            <w:r w:rsidRPr="0025112E">
              <w:t xml:space="preserve">&lt;media&gt; is identified with the prefix ME (cf. </w:t>
            </w:r>
            <w:r w:rsidRPr="0025112E">
              <w:fldChar w:fldCharType="begin"/>
            </w:r>
            <w:r w:rsidRPr="0025112E">
              <w:instrText xml:space="preserve"> REF _Ref4600231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7AC9FFF4" w14:textId="0F070F2A" w:rsidR="003A5427" w:rsidRPr="0025112E" w:rsidRDefault="00E32189" w:rsidP="00E32189">
            <w:pPr>
              <w:pStyle w:val="TabelleText"/>
            </w:pPr>
            <w:r w:rsidRPr="0025112E">
              <w:t>The allocation of an ID is mandatory.</w:t>
            </w:r>
          </w:p>
        </w:tc>
      </w:tr>
      <w:tr w:rsidR="003A5427" w:rsidRPr="0025112E" w14:paraId="7673EDD7" w14:textId="77777777" w:rsidTr="00EE6680">
        <w:trPr>
          <w:cantSplit/>
        </w:trPr>
        <w:tc>
          <w:tcPr>
            <w:tcW w:w="1984" w:type="dxa"/>
            <w:tcBorders>
              <w:top w:val="single" w:sz="2" w:space="0" w:color="auto"/>
              <w:bottom w:val="single" w:sz="2" w:space="0" w:color="auto"/>
            </w:tcBorders>
          </w:tcPr>
          <w:p w14:paraId="2422835B" w14:textId="3BA5E945" w:rsidR="003A5427" w:rsidRPr="0025112E" w:rsidRDefault="003A5427" w:rsidP="003A5427">
            <w:pPr>
              <w:pStyle w:val="TabelleText"/>
            </w:pPr>
            <w:proofErr w:type="spellStart"/>
            <w:r w:rsidRPr="0025112E">
              <w:t>mediatype</w:t>
            </w:r>
            <w:proofErr w:type="spellEnd"/>
            <w:r w:rsidRPr="0025112E">
              <w:t>=</w:t>
            </w:r>
            <w:r w:rsidR="006B279A" w:rsidRPr="0025112E">
              <w:t>"</w:t>
            </w:r>
            <w:r w:rsidRPr="0025112E">
              <w:t>music</w:t>
            </w:r>
            <w:r w:rsidR="006B279A" w:rsidRPr="0025112E">
              <w:t>"</w:t>
            </w:r>
          </w:p>
        </w:tc>
        <w:tc>
          <w:tcPr>
            <w:tcW w:w="6487" w:type="dxa"/>
            <w:gridSpan w:val="2"/>
            <w:tcBorders>
              <w:top w:val="single" w:sz="2" w:space="0" w:color="auto"/>
              <w:bottom w:val="single" w:sz="2" w:space="0" w:color="auto"/>
            </w:tcBorders>
          </w:tcPr>
          <w:p w14:paraId="5B1602BD" w14:textId="77777777" w:rsidR="003A5427" w:rsidRPr="0025112E" w:rsidRDefault="003A5427" w:rsidP="003A5427">
            <w:pPr>
              <w:pStyle w:val="TabelleText"/>
            </w:pPr>
            <w:r w:rsidRPr="0025112E">
              <w:t>Integration of music files</w:t>
            </w:r>
          </w:p>
        </w:tc>
      </w:tr>
      <w:tr w:rsidR="003A5427" w:rsidRPr="0025112E" w14:paraId="713B6FF8" w14:textId="77777777" w:rsidTr="00EE6680">
        <w:trPr>
          <w:cantSplit/>
        </w:trPr>
        <w:tc>
          <w:tcPr>
            <w:tcW w:w="1984" w:type="dxa"/>
            <w:tcBorders>
              <w:top w:val="single" w:sz="2" w:space="0" w:color="auto"/>
              <w:bottom w:val="single" w:sz="2" w:space="0" w:color="auto"/>
            </w:tcBorders>
          </w:tcPr>
          <w:p w14:paraId="5878417F" w14:textId="0CE83840" w:rsidR="003A5427" w:rsidRPr="0025112E" w:rsidRDefault="003A5427" w:rsidP="003A5427">
            <w:pPr>
              <w:pStyle w:val="TabelleText"/>
            </w:pPr>
            <w:proofErr w:type="spellStart"/>
            <w:r w:rsidRPr="0025112E">
              <w:t>mediatype</w:t>
            </w:r>
            <w:proofErr w:type="spellEnd"/>
            <w:r w:rsidRPr="0025112E">
              <w:t>=</w:t>
            </w:r>
            <w:r w:rsidR="006B279A" w:rsidRPr="0025112E">
              <w:t>"</w:t>
            </w:r>
            <w:r w:rsidRPr="0025112E">
              <w:t>podcast</w:t>
            </w:r>
            <w:r w:rsidR="006B279A" w:rsidRPr="0025112E">
              <w:t>"</w:t>
            </w:r>
          </w:p>
        </w:tc>
        <w:tc>
          <w:tcPr>
            <w:tcW w:w="6487" w:type="dxa"/>
            <w:gridSpan w:val="2"/>
            <w:tcBorders>
              <w:top w:val="single" w:sz="2" w:space="0" w:color="auto"/>
              <w:bottom w:val="single" w:sz="2" w:space="0" w:color="auto"/>
            </w:tcBorders>
          </w:tcPr>
          <w:p w14:paraId="187590A9" w14:textId="77777777" w:rsidR="003A5427" w:rsidRPr="0025112E" w:rsidRDefault="003A5427" w:rsidP="003A5427">
            <w:pPr>
              <w:pStyle w:val="TabelleText"/>
            </w:pPr>
            <w:r w:rsidRPr="0025112E">
              <w:t xml:space="preserve">Integration of podcasts; </w:t>
            </w:r>
            <w:r w:rsidRPr="0025112E">
              <w:br/>
            </w:r>
            <w:r w:rsidRPr="0025112E">
              <w:rPr>
                <w:b/>
              </w:rPr>
              <w:t>Please note</w:t>
            </w:r>
            <w:r w:rsidRPr="0025112E">
              <w:t xml:space="preserve">: Podcasts are often subscribed to by the users. In order that this will work, only </w:t>
            </w:r>
            <w:r w:rsidRPr="0025112E">
              <w:rPr>
                <w:b/>
              </w:rPr>
              <w:t>one</w:t>
            </w:r>
            <w:r w:rsidRPr="0025112E">
              <w:t xml:space="preserve"> podcast per article can be loaded. In one edition though, multiple articles each with one podcast can be published.</w:t>
            </w:r>
          </w:p>
        </w:tc>
      </w:tr>
      <w:tr w:rsidR="003A5427" w:rsidRPr="0025112E" w14:paraId="46E0F9C1" w14:textId="77777777" w:rsidTr="00EE6680">
        <w:trPr>
          <w:cantSplit/>
        </w:trPr>
        <w:tc>
          <w:tcPr>
            <w:tcW w:w="1984" w:type="dxa"/>
            <w:tcBorders>
              <w:top w:val="single" w:sz="2" w:space="0" w:color="auto"/>
              <w:bottom w:val="single" w:sz="2" w:space="0" w:color="auto"/>
            </w:tcBorders>
          </w:tcPr>
          <w:p w14:paraId="10436F5D" w14:textId="1D45871B" w:rsidR="003A5427" w:rsidRPr="0025112E" w:rsidRDefault="003A5427" w:rsidP="003A5427">
            <w:pPr>
              <w:pStyle w:val="TabelleText"/>
            </w:pPr>
            <w:proofErr w:type="spellStart"/>
            <w:r w:rsidRPr="0025112E">
              <w:t>mediatype</w:t>
            </w:r>
            <w:proofErr w:type="spellEnd"/>
            <w:r w:rsidRPr="0025112E">
              <w:t>=</w:t>
            </w:r>
            <w:r w:rsidR="006B279A" w:rsidRPr="0025112E">
              <w:t>"</w:t>
            </w:r>
            <w:r w:rsidRPr="0025112E">
              <w:t>video</w:t>
            </w:r>
            <w:r w:rsidR="006B279A" w:rsidRPr="0025112E">
              <w:t>"</w:t>
            </w:r>
          </w:p>
        </w:tc>
        <w:tc>
          <w:tcPr>
            <w:tcW w:w="6487" w:type="dxa"/>
            <w:gridSpan w:val="2"/>
            <w:tcBorders>
              <w:top w:val="single" w:sz="2" w:space="0" w:color="auto"/>
              <w:bottom w:val="single" w:sz="2" w:space="0" w:color="auto"/>
            </w:tcBorders>
          </w:tcPr>
          <w:p w14:paraId="0613F66A" w14:textId="77777777" w:rsidR="003A5427" w:rsidRPr="0025112E" w:rsidRDefault="003A5427" w:rsidP="003A5427">
            <w:pPr>
              <w:pStyle w:val="TabelleText"/>
            </w:pPr>
            <w:r w:rsidRPr="0025112E">
              <w:t>Integration of video files</w:t>
            </w:r>
          </w:p>
        </w:tc>
      </w:tr>
      <w:tr w:rsidR="008502BC" w:rsidRPr="0025112E" w14:paraId="5DD6FF22" w14:textId="77777777" w:rsidTr="00EE6680">
        <w:trPr>
          <w:cantSplit/>
        </w:trPr>
        <w:tc>
          <w:tcPr>
            <w:tcW w:w="1984" w:type="dxa"/>
            <w:tcBorders>
              <w:top w:val="single" w:sz="2" w:space="0" w:color="auto"/>
              <w:bottom w:val="single" w:sz="2" w:space="0" w:color="auto"/>
            </w:tcBorders>
          </w:tcPr>
          <w:p w14:paraId="3FDA3243" w14:textId="78F3BFB8" w:rsidR="008502BC" w:rsidRPr="0025112E" w:rsidRDefault="008502BC" w:rsidP="008502BC">
            <w:pPr>
              <w:pStyle w:val="TabelleText"/>
            </w:pPr>
            <w:proofErr w:type="spellStart"/>
            <w:r w:rsidRPr="0025112E">
              <w:t>mediatype</w:t>
            </w:r>
            <w:proofErr w:type="spellEnd"/>
            <w:r w:rsidRPr="0025112E">
              <w:t>=</w:t>
            </w:r>
            <w:r w:rsidR="006B279A" w:rsidRPr="0025112E">
              <w:t>"</w:t>
            </w:r>
            <w:r w:rsidRPr="0025112E">
              <w:t>applet</w:t>
            </w:r>
            <w:r w:rsidR="006B279A" w:rsidRPr="0025112E">
              <w:t>"</w:t>
            </w:r>
          </w:p>
        </w:tc>
        <w:tc>
          <w:tcPr>
            <w:tcW w:w="6487" w:type="dxa"/>
            <w:gridSpan w:val="2"/>
            <w:tcBorders>
              <w:top w:val="single" w:sz="2" w:space="0" w:color="auto"/>
              <w:bottom w:val="single" w:sz="2" w:space="0" w:color="auto"/>
            </w:tcBorders>
          </w:tcPr>
          <w:p w14:paraId="30C70351" w14:textId="77777777" w:rsidR="008502BC" w:rsidRPr="0025112E" w:rsidRDefault="008502BC" w:rsidP="008502BC">
            <w:pPr>
              <w:pStyle w:val="TabelleText"/>
            </w:pPr>
            <w:r w:rsidRPr="0025112E">
              <w:t>Currently not used</w:t>
            </w:r>
          </w:p>
        </w:tc>
      </w:tr>
      <w:tr w:rsidR="008502BC" w:rsidRPr="0025112E" w14:paraId="753167BF" w14:textId="77777777" w:rsidTr="00EE6680">
        <w:trPr>
          <w:cantSplit/>
        </w:trPr>
        <w:tc>
          <w:tcPr>
            <w:tcW w:w="1984" w:type="dxa"/>
            <w:tcBorders>
              <w:top w:val="single" w:sz="2" w:space="0" w:color="auto"/>
              <w:bottom w:val="single" w:sz="2" w:space="0" w:color="auto"/>
            </w:tcBorders>
          </w:tcPr>
          <w:p w14:paraId="1C06AAD9" w14:textId="69419047" w:rsidR="008502BC" w:rsidRPr="0025112E" w:rsidRDefault="008502BC" w:rsidP="008502BC">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487" w:type="dxa"/>
            <w:gridSpan w:val="2"/>
            <w:tcBorders>
              <w:top w:val="single" w:sz="2" w:space="0" w:color="auto"/>
              <w:bottom w:val="single" w:sz="2" w:space="0" w:color="auto"/>
            </w:tcBorders>
          </w:tcPr>
          <w:p w14:paraId="46D50519" w14:textId="092BC6FC" w:rsidR="008502BC" w:rsidRPr="0025112E" w:rsidRDefault="008502BC" w:rsidP="008502BC">
            <w:pPr>
              <w:pStyle w:val="TabelleText"/>
            </w:pPr>
            <w:r w:rsidRPr="0025112E">
              <w:t xml:space="preserve">Optional language attribute (cf. </w:t>
            </w:r>
            <w:r w:rsidR="00393827" w:rsidRPr="0025112E">
              <w:fldChar w:fldCharType="begin"/>
            </w:r>
            <w:r w:rsidR="00393827" w:rsidRPr="0025112E">
              <w:instrText xml:space="preserve"> REF _Ref4600334 \r \h </w:instrText>
            </w:r>
            <w:r w:rsidR="00E60BD6" w:rsidRPr="0025112E">
              <w:instrText xml:space="preserve"> \* MERGEFORMAT </w:instrText>
            </w:r>
            <w:r w:rsidR="00393827" w:rsidRPr="0025112E">
              <w:fldChar w:fldCharType="separate"/>
            </w:r>
            <w:r w:rsidR="00F65100" w:rsidRPr="0025112E">
              <w:t>3.5</w:t>
            </w:r>
            <w:r w:rsidR="00393827" w:rsidRPr="0025112E">
              <w:fldChar w:fldCharType="end"/>
            </w:r>
            <w:r w:rsidRPr="0025112E">
              <w:t>)</w:t>
            </w:r>
          </w:p>
        </w:tc>
      </w:tr>
      <w:tr w:rsidR="008502BC" w:rsidRPr="0025112E" w14:paraId="38C67733" w14:textId="77777777" w:rsidTr="00EE6680">
        <w:trPr>
          <w:cantSplit/>
        </w:trPr>
        <w:tc>
          <w:tcPr>
            <w:tcW w:w="1984" w:type="dxa"/>
            <w:tcBorders>
              <w:top w:val="single" w:sz="2" w:space="0" w:color="auto"/>
              <w:bottom w:val="single" w:sz="2" w:space="0" w:color="auto"/>
            </w:tcBorders>
          </w:tcPr>
          <w:p w14:paraId="0365F829" w14:textId="77777777" w:rsidR="008502BC" w:rsidRPr="0025112E" w:rsidRDefault="008502BC" w:rsidP="008502BC">
            <w:pPr>
              <w:pStyle w:val="TabelleText"/>
              <w:rPr>
                <w:color w:val="A6A6A6" w:themeColor="background1" w:themeShade="A6"/>
              </w:rPr>
            </w:pPr>
            <w:r w:rsidRPr="0025112E">
              <w:rPr>
                <w:color w:val="A6A6A6" w:themeColor="background1" w:themeShade="A6"/>
              </w:rPr>
              <w:t>position="anchor|</w:t>
            </w:r>
            <w:r w:rsidRPr="0025112E">
              <w:rPr>
                <w:color w:val="A6A6A6" w:themeColor="background1" w:themeShade="A6"/>
              </w:rPr>
              <w:br/>
            </w:r>
            <w:proofErr w:type="spellStart"/>
            <w:r w:rsidRPr="0025112E">
              <w:rPr>
                <w:color w:val="A6A6A6" w:themeColor="background1" w:themeShade="A6"/>
              </w:rPr>
              <w:t>float|margin</w:t>
            </w:r>
            <w:proofErr w:type="spellEnd"/>
            <w:r w:rsidRPr="0025112E">
              <w:rPr>
                <w:color w:val="A6A6A6" w:themeColor="background1" w:themeShade="A6"/>
              </w:rPr>
              <w:t>"</w:t>
            </w:r>
          </w:p>
        </w:tc>
        <w:tc>
          <w:tcPr>
            <w:tcW w:w="6487" w:type="dxa"/>
            <w:gridSpan w:val="2"/>
            <w:tcBorders>
              <w:top w:val="single" w:sz="2" w:space="0" w:color="auto"/>
              <w:bottom w:val="single" w:sz="2" w:space="0" w:color="auto"/>
            </w:tcBorders>
          </w:tcPr>
          <w:p w14:paraId="79EDF46A" w14:textId="77777777" w:rsidR="008502BC" w:rsidRPr="0025112E" w:rsidRDefault="00AE7026" w:rsidP="008502BC">
            <w:pPr>
              <w:pStyle w:val="TabelleText"/>
              <w:rPr>
                <w:color w:val="A6A6A6" w:themeColor="background1" w:themeShade="A6"/>
              </w:rPr>
            </w:pPr>
            <w:r w:rsidRPr="0025112E">
              <w:rPr>
                <w:color w:val="A6A6A6" w:themeColor="background1" w:themeShade="A6"/>
              </w:rPr>
              <w:t xml:space="preserve">Please do not use. </w:t>
            </w:r>
            <w:r w:rsidRPr="0025112E">
              <w:rPr>
                <w:color w:val="A6A6A6" w:themeColor="background1" w:themeShade="A6"/>
              </w:rPr>
              <w:br/>
              <w:t>Removed in the next schema change.</w:t>
            </w:r>
          </w:p>
        </w:tc>
      </w:tr>
      <w:tr w:rsidR="008502BC" w:rsidRPr="0025112E" w14:paraId="7099332E" w14:textId="77777777" w:rsidTr="00EE6680">
        <w:trPr>
          <w:cantSplit/>
        </w:trPr>
        <w:tc>
          <w:tcPr>
            <w:tcW w:w="1984" w:type="dxa"/>
            <w:tcBorders>
              <w:top w:val="single" w:sz="2" w:space="0" w:color="auto"/>
              <w:bottom w:val="single" w:sz="4" w:space="0" w:color="auto"/>
            </w:tcBorders>
          </w:tcPr>
          <w:p w14:paraId="30D7C090" w14:textId="705AF417" w:rsidR="008502BC" w:rsidRPr="0025112E" w:rsidRDefault="008502BC" w:rsidP="008502BC">
            <w:pPr>
              <w:pStyle w:val="TabelleText"/>
            </w:pPr>
            <w:proofErr w:type="spellStart"/>
            <w:r w:rsidRPr="0025112E">
              <w:t>href</w:t>
            </w:r>
            <w:proofErr w:type="spellEnd"/>
            <w:r w:rsidRPr="0025112E">
              <w:t>=</w:t>
            </w:r>
            <w:r w:rsidR="006B279A" w:rsidRPr="0025112E">
              <w:t>"</w:t>
            </w:r>
            <w:r w:rsidRPr="0025112E">
              <w:t>…</w:t>
            </w:r>
            <w:r w:rsidR="006B279A" w:rsidRPr="0025112E">
              <w:t>"</w:t>
            </w:r>
          </w:p>
        </w:tc>
        <w:tc>
          <w:tcPr>
            <w:tcW w:w="6487" w:type="dxa"/>
            <w:gridSpan w:val="2"/>
            <w:tcBorders>
              <w:top w:val="single" w:sz="2" w:space="0" w:color="auto"/>
              <w:bottom w:val="single" w:sz="4" w:space="0" w:color="auto"/>
            </w:tcBorders>
          </w:tcPr>
          <w:p w14:paraId="60031067" w14:textId="388269E3" w:rsidR="008502BC" w:rsidRPr="0025112E" w:rsidRDefault="004F1852" w:rsidP="008502BC">
            <w:pPr>
              <w:pStyle w:val="TabelleText"/>
            </w:pPr>
            <w:r w:rsidRPr="0025112E">
              <w:t xml:space="preserve">Specifies the link to the relevant file where the medium is stored (cf. </w:t>
            </w:r>
            <w:r w:rsidR="00393827" w:rsidRPr="0025112E">
              <w:fldChar w:fldCharType="begin"/>
            </w:r>
            <w:r w:rsidR="00393827" w:rsidRPr="0025112E">
              <w:instrText xml:space="preserve"> REF _Ref4600436 \r \h </w:instrText>
            </w:r>
            <w:r w:rsidR="00E60BD6" w:rsidRPr="0025112E">
              <w:instrText xml:space="preserve"> \* MERGEFORMAT </w:instrText>
            </w:r>
            <w:r w:rsidR="00393827" w:rsidRPr="0025112E">
              <w:fldChar w:fldCharType="separate"/>
            </w:r>
            <w:r w:rsidR="00F65100" w:rsidRPr="0025112E">
              <w:t>2.1.2</w:t>
            </w:r>
            <w:r w:rsidR="00393827" w:rsidRPr="0025112E">
              <w:fldChar w:fldCharType="end"/>
            </w:r>
            <w:r w:rsidRPr="0025112E">
              <w:t>). This attribute is mandatory.</w:t>
            </w:r>
          </w:p>
        </w:tc>
      </w:tr>
    </w:tbl>
    <w:p w14:paraId="404D5DE7" w14:textId="2347EFE1" w:rsidR="0028436B" w:rsidRPr="0025112E" w:rsidRDefault="0028436B" w:rsidP="00796ED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2CC7" w:rsidRPr="0025112E" w14:paraId="4DC19ABE" w14:textId="77777777" w:rsidTr="0046627C">
        <w:tc>
          <w:tcPr>
            <w:tcW w:w="1851" w:type="dxa"/>
            <w:tcBorders>
              <w:bottom w:val="single" w:sz="2" w:space="0" w:color="auto"/>
            </w:tcBorders>
            <w:shd w:val="clear" w:color="auto" w:fill="D9D9D9"/>
          </w:tcPr>
          <w:p w14:paraId="0026059F" w14:textId="7AED9039" w:rsidR="00032CC7" w:rsidRPr="0025112E" w:rsidRDefault="00032CC7" w:rsidP="0046627C">
            <w:pPr>
              <w:pStyle w:val="TabelleKopf"/>
            </w:pPr>
            <w:proofErr w:type="spellStart"/>
            <w:r w:rsidRPr="0025112E">
              <w:t>Subelement</w:t>
            </w:r>
            <w:proofErr w:type="spellEnd"/>
            <w:r w:rsidRPr="0025112E">
              <w:t xml:space="preserve"> for &lt;media&gt;</w:t>
            </w:r>
          </w:p>
        </w:tc>
        <w:tc>
          <w:tcPr>
            <w:tcW w:w="2509" w:type="dxa"/>
            <w:tcBorders>
              <w:bottom w:val="single" w:sz="2" w:space="0" w:color="auto"/>
            </w:tcBorders>
            <w:shd w:val="clear" w:color="auto" w:fill="D9D9D9"/>
          </w:tcPr>
          <w:p w14:paraId="4DB24B80" w14:textId="77777777" w:rsidR="00032CC7" w:rsidRPr="0025112E" w:rsidRDefault="00032CC7" w:rsidP="0046627C">
            <w:pPr>
              <w:pStyle w:val="TabelleKopf"/>
            </w:pPr>
            <w:proofErr w:type="spellStart"/>
            <w:r w:rsidRPr="0025112E">
              <w:t>xPath</w:t>
            </w:r>
            <w:proofErr w:type="spellEnd"/>
          </w:p>
        </w:tc>
        <w:tc>
          <w:tcPr>
            <w:tcW w:w="4111" w:type="dxa"/>
            <w:tcBorders>
              <w:bottom w:val="single" w:sz="2" w:space="0" w:color="auto"/>
            </w:tcBorders>
            <w:shd w:val="clear" w:color="auto" w:fill="D9D9D9"/>
          </w:tcPr>
          <w:p w14:paraId="4C0743D2" w14:textId="14BE3A1A" w:rsidR="00032CC7" w:rsidRPr="0025112E" w:rsidRDefault="00032CC7" w:rsidP="0046627C">
            <w:pPr>
              <w:pStyle w:val="TabelleKopf"/>
            </w:pPr>
            <w:r w:rsidRPr="0025112E">
              <w:t>Explanation</w:t>
            </w:r>
          </w:p>
        </w:tc>
      </w:tr>
      <w:tr w:rsidR="00032CC7" w:rsidRPr="0025112E" w14:paraId="5A7A22CA" w14:textId="77777777" w:rsidTr="0046627C">
        <w:trPr>
          <w:cantSplit/>
        </w:trPr>
        <w:tc>
          <w:tcPr>
            <w:tcW w:w="1851" w:type="dxa"/>
            <w:tcBorders>
              <w:top w:val="single" w:sz="2" w:space="0" w:color="auto"/>
              <w:bottom w:val="single" w:sz="2" w:space="0" w:color="auto"/>
            </w:tcBorders>
          </w:tcPr>
          <w:p w14:paraId="175A417E" w14:textId="77777777" w:rsidR="00032CC7" w:rsidRPr="0025112E" w:rsidRDefault="00032CC7" w:rsidP="0046627C">
            <w:pPr>
              <w:pStyle w:val="TabelleText"/>
            </w:pPr>
            <w:r w:rsidRPr="0025112E">
              <w:t>&lt;meta&gt;</w:t>
            </w:r>
          </w:p>
        </w:tc>
        <w:tc>
          <w:tcPr>
            <w:tcW w:w="2509" w:type="dxa"/>
            <w:tcBorders>
              <w:top w:val="single" w:sz="2" w:space="0" w:color="auto"/>
              <w:bottom w:val="single" w:sz="2" w:space="0" w:color="auto"/>
            </w:tcBorders>
          </w:tcPr>
          <w:p w14:paraId="7C8F49C6" w14:textId="77777777" w:rsidR="00032CC7" w:rsidRPr="0025112E" w:rsidRDefault="00032CC7" w:rsidP="0046627C">
            <w:pPr>
              <w:pStyle w:val="TabelleText"/>
            </w:pPr>
            <w:r w:rsidRPr="0025112E">
              <w:t>//media/meta</w:t>
            </w:r>
          </w:p>
        </w:tc>
        <w:tc>
          <w:tcPr>
            <w:tcW w:w="4111" w:type="dxa"/>
            <w:tcBorders>
              <w:top w:val="single" w:sz="2" w:space="0" w:color="auto"/>
              <w:bottom w:val="single" w:sz="2" w:space="0" w:color="auto"/>
            </w:tcBorders>
          </w:tcPr>
          <w:p w14:paraId="200E2A51" w14:textId="07D12140" w:rsidR="00032CC7" w:rsidRPr="0025112E" w:rsidRDefault="00032CC7" w:rsidP="0046627C">
            <w:pPr>
              <w:pStyle w:val="TabelleText"/>
            </w:pPr>
            <w:r w:rsidRPr="0025112E">
              <w:t>Meta data from censhare</w:t>
            </w:r>
          </w:p>
        </w:tc>
      </w:tr>
      <w:tr w:rsidR="00032CC7" w:rsidRPr="0025112E" w14:paraId="4156A0FF" w14:textId="77777777" w:rsidTr="0046627C">
        <w:trPr>
          <w:cantSplit/>
        </w:trPr>
        <w:tc>
          <w:tcPr>
            <w:tcW w:w="1851" w:type="dxa"/>
            <w:tcBorders>
              <w:top w:val="single" w:sz="2" w:space="0" w:color="auto"/>
              <w:bottom w:val="single" w:sz="2" w:space="0" w:color="auto"/>
            </w:tcBorders>
          </w:tcPr>
          <w:p w14:paraId="1A959685" w14:textId="77777777" w:rsidR="00032CC7" w:rsidRPr="0025112E" w:rsidRDefault="00032CC7" w:rsidP="0046627C">
            <w:pPr>
              <w:pStyle w:val="TabelleText"/>
            </w:pPr>
            <w:r w:rsidRPr="0025112E">
              <w:t>&lt;</w:t>
            </w:r>
            <w:proofErr w:type="spellStart"/>
            <w:r w:rsidRPr="0025112E">
              <w:t>ext</w:t>
            </w:r>
            <w:proofErr w:type="spellEnd"/>
            <w:r w:rsidRPr="0025112E">
              <w:t>-link&gt;</w:t>
            </w:r>
          </w:p>
        </w:tc>
        <w:tc>
          <w:tcPr>
            <w:tcW w:w="2509" w:type="dxa"/>
            <w:tcBorders>
              <w:top w:val="single" w:sz="2" w:space="0" w:color="auto"/>
              <w:bottom w:val="single" w:sz="2" w:space="0" w:color="auto"/>
            </w:tcBorders>
          </w:tcPr>
          <w:p w14:paraId="77BC3ECF" w14:textId="77777777" w:rsidR="00032CC7" w:rsidRPr="0025112E" w:rsidRDefault="00032CC7" w:rsidP="0046627C">
            <w:pPr>
              <w:pStyle w:val="TabelleText"/>
            </w:pPr>
            <w:r w:rsidRPr="0025112E">
              <w:t>//media/</w:t>
            </w:r>
            <w:proofErr w:type="spellStart"/>
            <w:r w:rsidRPr="0025112E">
              <w:t>ext</w:t>
            </w:r>
            <w:proofErr w:type="spellEnd"/>
            <w:r w:rsidRPr="0025112E">
              <w:t>-link</w:t>
            </w:r>
          </w:p>
        </w:tc>
        <w:tc>
          <w:tcPr>
            <w:tcW w:w="4111" w:type="dxa"/>
            <w:tcBorders>
              <w:top w:val="single" w:sz="2" w:space="0" w:color="auto"/>
              <w:bottom w:val="single" w:sz="2" w:space="0" w:color="auto"/>
            </w:tcBorders>
          </w:tcPr>
          <w:p w14:paraId="0BC28AE1" w14:textId="76CF7077" w:rsidR="00032CC7" w:rsidRPr="0025112E" w:rsidRDefault="00032CC7" w:rsidP="00032CC7">
            <w:pPr>
              <w:pStyle w:val="TabelleText"/>
              <w:spacing w:before="0"/>
              <w:rPr>
                <w:lang w:val="en-US"/>
              </w:rPr>
            </w:pPr>
            <w:r w:rsidRPr="0025112E">
              <w:rPr>
                <w:lang w:val="en-US"/>
              </w:rPr>
              <w:t>Empty element linking the media file</w:t>
            </w:r>
          </w:p>
        </w:tc>
      </w:tr>
      <w:tr w:rsidR="00032CC7" w:rsidRPr="0025112E" w14:paraId="0B0CD305" w14:textId="77777777" w:rsidTr="0046627C">
        <w:trPr>
          <w:cantSplit/>
        </w:trPr>
        <w:tc>
          <w:tcPr>
            <w:tcW w:w="1851" w:type="dxa"/>
            <w:tcBorders>
              <w:top w:val="single" w:sz="2" w:space="0" w:color="auto"/>
              <w:bottom w:val="single" w:sz="2" w:space="0" w:color="auto"/>
            </w:tcBorders>
          </w:tcPr>
          <w:p w14:paraId="336B2683" w14:textId="77777777" w:rsidR="00032CC7" w:rsidRPr="0025112E" w:rsidRDefault="00032CC7" w:rsidP="0046627C">
            <w:pPr>
              <w:pStyle w:val="TabelleText"/>
            </w:pPr>
            <w:r w:rsidRPr="0025112E">
              <w:t>&lt;p&gt;</w:t>
            </w:r>
          </w:p>
        </w:tc>
        <w:tc>
          <w:tcPr>
            <w:tcW w:w="2509" w:type="dxa"/>
            <w:tcBorders>
              <w:top w:val="single" w:sz="2" w:space="0" w:color="auto"/>
              <w:bottom w:val="single" w:sz="2" w:space="0" w:color="auto"/>
            </w:tcBorders>
          </w:tcPr>
          <w:p w14:paraId="30B13B32" w14:textId="77777777" w:rsidR="00032CC7" w:rsidRPr="0025112E" w:rsidRDefault="00032CC7" w:rsidP="0046627C">
            <w:pPr>
              <w:pStyle w:val="TabelleText"/>
            </w:pPr>
            <w:r w:rsidRPr="0025112E">
              <w:t>//media/p</w:t>
            </w:r>
          </w:p>
        </w:tc>
        <w:tc>
          <w:tcPr>
            <w:tcW w:w="4111" w:type="dxa"/>
            <w:tcBorders>
              <w:top w:val="single" w:sz="2" w:space="0" w:color="auto"/>
              <w:bottom w:val="single" w:sz="2" w:space="0" w:color="auto"/>
            </w:tcBorders>
          </w:tcPr>
          <w:p w14:paraId="1A38AB35" w14:textId="7BC87610" w:rsidR="00032CC7" w:rsidRPr="0025112E" w:rsidRDefault="00032CC7" w:rsidP="0046627C">
            <w:pPr>
              <w:pStyle w:val="TabelleText"/>
            </w:pPr>
            <w:r w:rsidRPr="0025112E">
              <w:t>Paragraph, Legend</w:t>
            </w:r>
          </w:p>
        </w:tc>
      </w:tr>
      <w:tr w:rsidR="00032CC7" w:rsidRPr="0025112E" w14:paraId="6D8BF6A3" w14:textId="77777777" w:rsidTr="0046627C">
        <w:trPr>
          <w:cantSplit/>
        </w:trPr>
        <w:tc>
          <w:tcPr>
            <w:tcW w:w="1851" w:type="dxa"/>
            <w:tcBorders>
              <w:top w:val="single" w:sz="2" w:space="0" w:color="auto"/>
              <w:bottom w:val="single" w:sz="2" w:space="0" w:color="auto"/>
            </w:tcBorders>
          </w:tcPr>
          <w:p w14:paraId="0608143A" w14:textId="77777777" w:rsidR="00032CC7" w:rsidRPr="0025112E" w:rsidRDefault="00032CC7" w:rsidP="0046627C">
            <w:pPr>
              <w:pStyle w:val="TabelleText"/>
            </w:pPr>
            <w:r w:rsidRPr="0025112E">
              <w:t>&lt;permissions&gt;</w:t>
            </w:r>
          </w:p>
        </w:tc>
        <w:tc>
          <w:tcPr>
            <w:tcW w:w="2509" w:type="dxa"/>
            <w:tcBorders>
              <w:top w:val="single" w:sz="2" w:space="0" w:color="auto"/>
              <w:bottom w:val="single" w:sz="2" w:space="0" w:color="auto"/>
            </w:tcBorders>
          </w:tcPr>
          <w:p w14:paraId="7EFCAB64" w14:textId="77777777" w:rsidR="00032CC7" w:rsidRPr="0025112E" w:rsidRDefault="00032CC7" w:rsidP="0046627C">
            <w:pPr>
              <w:pStyle w:val="TabelleText"/>
            </w:pPr>
            <w:r w:rsidRPr="0025112E">
              <w:t>//media/permissions</w:t>
            </w:r>
          </w:p>
        </w:tc>
        <w:tc>
          <w:tcPr>
            <w:tcW w:w="4111" w:type="dxa"/>
            <w:tcBorders>
              <w:top w:val="single" w:sz="2" w:space="0" w:color="auto"/>
              <w:bottom w:val="single" w:sz="2" w:space="0" w:color="auto"/>
            </w:tcBorders>
          </w:tcPr>
          <w:p w14:paraId="3E480F9E" w14:textId="4A5D5351" w:rsidR="00032CC7" w:rsidRPr="0025112E" w:rsidRDefault="00032CC7" w:rsidP="0046627C">
            <w:pPr>
              <w:pStyle w:val="TabelleText"/>
              <w:rPr>
                <w:lang w:val="en-US"/>
              </w:rPr>
            </w:pPr>
            <w:r w:rsidRPr="0025112E">
              <w:rPr>
                <w:lang w:val="en-US"/>
              </w:rPr>
              <w:t xml:space="preserve">Permissions of the media file </w:t>
            </w:r>
          </w:p>
        </w:tc>
      </w:tr>
    </w:tbl>
    <w:p w14:paraId="19CA4782" w14:textId="77777777" w:rsidR="00032CC7" w:rsidRPr="0025112E" w:rsidRDefault="00032CC7" w:rsidP="00796ED1">
      <w:pPr>
        <w:pStyle w:val="Textkrper"/>
        <w:rPr>
          <w:lang w:val="en-US"/>
        </w:rPr>
      </w:pPr>
    </w:p>
    <w:p w14:paraId="731839DC" w14:textId="6C2222D6" w:rsidR="00796ED1" w:rsidRPr="0025112E" w:rsidRDefault="00796ED1" w:rsidP="00796ED1">
      <w:pPr>
        <w:pStyle w:val="Textkrper"/>
      </w:pPr>
      <w:r w:rsidRPr="0025112E">
        <w:t xml:space="preserve">Within the &lt;media&gt; element, all formatting can be used in accordance with the </w:t>
      </w:r>
      <w:proofErr w:type="spellStart"/>
      <w:r w:rsidRPr="0025112E">
        <w:t>emphGroup</w:t>
      </w:r>
      <w:proofErr w:type="spellEnd"/>
      <w:r w:rsidRPr="0025112E">
        <w:t xml:space="preserve"> </w:t>
      </w:r>
      <w:r w:rsidR="00600109" w:rsidRPr="0025112E">
        <w:br/>
      </w:r>
      <w:r w:rsidRPr="0025112E">
        <w:t xml:space="preserve">(cf. </w:t>
      </w:r>
      <w:r w:rsidR="009E394B" w:rsidRPr="0025112E">
        <w:fldChar w:fldCharType="begin"/>
      </w:r>
      <w:r w:rsidR="009E394B" w:rsidRPr="0025112E">
        <w:instrText xml:space="preserve"> REF _Ref14337614 \r \h  \* MERGEFORMAT </w:instrText>
      </w:r>
      <w:r w:rsidR="009E394B" w:rsidRPr="0025112E">
        <w:fldChar w:fldCharType="separate"/>
      </w:r>
      <w:r w:rsidR="00F65100" w:rsidRPr="0025112E">
        <w:t>2.4.1</w:t>
      </w:r>
      <w:r w:rsidR="009E394B" w:rsidRPr="0025112E">
        <w:fldChar w:fldCharType="end"/>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AE7026" w:rsidRPr="0025112E" w14:paraId="151E9168" w14:textId="77777777" w:rsidTr="00AA687F">
        <w:tc>
          <w:tcPr>
            <w:tcW w:w="8213" w:type="dxa"/>
          </w:tcPr>
          <w:p w14:paraId="0370B00D" w14:textId="77777777" w:rsidR="00AE7026" w:rsidRPr="0025112E" w:rsidRDefault="00AE7026" w:rsidP="00AA687F">
            <w:pPr>
              <w:pStyle w:val="TabelleKopf"/>
            </w:pPr>
            <w:r w:rsidRPr="0025112E">
              <w:lastRenderedPageBreak/>
              <w:t>Example: Integration of a video</w:t>
            </w:r>
          </w:p>
        </w:tc>
      </w:tr>
      <w:tr w:rsidR="00AE7026" w:rsidRPr="0025112E" w14:paraId="7963605D" w14:textId="77777777" w:rsidTr="00AA687F">
        <w:trPr>
          <w:cantSplit/>
        </w:trPr>
        <w:tc>
          <w:tcPr>
            <w:tcW w:w="8213" w:type="dxa"/>
          </w:tcPr>
          <w:p w14:paraId="50BCFC7A" w14:textId="77777777" w:rsidR="00AE7026" w:rsidRPr="0025112E" w:rsidRDefault="00AE7026" w:rsidP="00AA687F">
            <w:pPr>
              <w:pStyle w:val="TabelleKopf"/>
              <w:rPr>
                <w:rFonts w:cs="Arial"/>
                <w:b w:val="0"/>
              </w:rPr>
            </w:pPr>
            <w:r w:rsidRPr="0025112E">
              <w:rPr>
                <w:b w:val="0"/>
              </w:rPr>
              <w:t>&lt;media-group&gt;</w:t>
            </w:r>
          </w:p>
          <w:p w14:paraId="7D2EA8E9" w14:textId="77777777" w:rsidR="00AE7026" w:rsidRPr="0025112E" w:rsidRDefault="00AE7026" w:rsidP="00AA687F">
            <w:pPr>
              <w:pStyle w:val="TabelleKopf"/>
              <w:ind w:left="284"/>
              <w:rPr>
                <w:rFonts w:cs="Arial"/>
                <w:b w:val="0"/>
              </w:rPr>
            </w:pPr>
            <w:r w:rsidRPr="0025112E">
              <w:rPr>
                <w:b w:val="0"/>
              </w:rPr>
              <w:t>&lt;caption&gt;</w:t>
            </w:r>
          </w:p>
          <w:p w14:paraId="0212F5A0" w14:textId="77777777" w:rsidR="00AE7026" w:rsidRPr="0025112E" w:rsidRDefault="00AE7026" w:rsidP="00AA687F">
            <w:pPr>
              <w:pStyle w:val="TabelleKopf"/>
              <w:ind w:left="567"/>
              <w:rPr>
                <w:rFonts w:cs="Arial"/>
                <w:b w:val="0"/>
              </w:rPr>
            </w:pPr>
            <w:r w:rsidRPr="0025112E">
              <w:rPr>
                <w:b w:val="0"/>
              </w:rPr>
              <w:t xml:space="preserve">&lt;p&gt;&lt;b&gt;Video 1&lt;/b&gt;Peroral endoscopic </w:t>
            </w:r>
            <w:proofErr w:type="gramStart"/>
            <w:r w:rsidRPr="0025112E">
              <w:rPr>
                <w:b w:val="0"/>
              </w:rPr>
              <w:t>pyloromyotomy.&lt;</w:t>
            </w:r>
            <w:proofErr w:type="gramEnd"/>
            <w:r w:rsidRPr="0025112E">
              <w:rPr>
                <w:b w:val="0"/>
              </w:rPr>
              <w:t>/p&gt;</w:t>
            </w:r>
          </w:p>
          <w:p w14:paraId="2C659BB8" w14:textId="77777777" w:rsidR="00AE7026" w:rsidRPr="0025112E" w:rsidRDefault="00AE7026" w:rsidP="00AA687F">
            <w:pPr>
              <w:pStyle w:val="TabelleKopf"/>
              <w:ind w:left="284"/>
              <w:rPr>
                <w:rFonts w:cs="Arial"/>
                <w:b w:val="0"/>
              </w:rPr>
            </w:pPr>
            <w:r w:rsidRPr="0025112E">
              <w:rPr>
                <w:b w:val="0"/>
              </w:rPr>
              <w:t>&lt;/caption&gt;</w:t>
            </w:r>
          </w:p>
          <w:p w14:paraId="5113BC35" w14:textId="77777777" w:rsidR="00AE7026" w:rsidRPr="0025112E" w:rsidRDefault="00AE7026" w:rsidP="00AA687F">
            <w:pPr>
              <w:pStyle w:val="TabelleKopf"/>
              <w:ind w:left="284"/>
              <w:rPr>
                <w:rFonts w:cs="Arial"/>
                <w:b w:val="0"/>
              </w:rPr>
            </w:pPr>
            <w:r w:rsidRPr="0025112E">
              <w:rPr>
                <w:b w:val="0"/>
              </w:rPr>
              <w:t xml:space="preserve">&lt;media </w:t>
            </w:r>
            <w:proofErr w:type="spellStart"/>
            <w:r w:rsidRPr="0025112E">
              <w:rPr>
                <w:b w:val="0"/>
              </w:rPr>
              <w:t>mediatype</w:t>
            </w:r>
            <w:proofErr w:type="spellEnd"/>
            <w:r w:rsidRPr="0025112E">
              <w:rPr>
                <w:b w:val="0"/>
              </w:rPr>
              <w:t>="video" id="ME16356-1"&gt;</w:t>
            </w:r>
          </w:p>
          <w:p w14:paraId="7D283057" w14:textId="77777777" w:rsidR="00AE7026" w:rsidRPr="0025112E" w:rsidRDefault="00AE7026" w:rsidP="00AA687F">
            <w:pPr>
              <w:pStyle w:val="TabelleKopf"/>
              <w:ind w:left="567"/>
              <w:rPr>
                <w:rFonts w:cs="Arial"/>
                <w:b w:val="0"/>
              </w:rPr>
            </w:pPr>
            <w:r w:rsidRPr="0025112E">
              <w:rPr>
                <w:b w:val="0"/>
              </w:rPr>
              <w:t>&lt;</w:t>
            </w:r>
            <w:proofErr w:type="spellStart"/>
            <w:r w:rsidRPr="0025112E">
              <w:rPr>
                <w:b w:val="0"/>
              </w:rPr>
              <w:t>ext</w:t>
            </w:r>
            <w:proofErr w:type="spellEnd"/>
            <w:r w:rsidRPr="0025112E">
              <w:rPr>
                <w:b w:val="0"/>
              </w:rPr>
              <w:t xml:space="preserve">-link </w:t>
            </w:r>
            <w:proofErr w:type="spellStart"/>
            <w:r w:rsidRPr="0025112E">
              <w:rPr>
                <w:b w:val="0"/>
              </w:rPr>
              <w:t>href</w:t>
            </w:r>
            <w:proofErr w:type="spellEnd"/>
            <w:r w:rsidRPr="0025112E">
              <w:rPr>
                <w:b w:val="0"/>
              </w:rPr>
              <w:t>="10-1055-a-0628-6639-16356env01.mp4"/&gt;</w:t>
            </w:r>
          </w:p>
          <w:p w14:paraId="09D379D0" w14:textId="77777777" w:rsidR="00AE7026" w:rsidRPr="0025112E" w:rsidRDefault="00AE7026" w:rsidP="00AA687F">
            <w:pPr>
              <w:pStyle w:val="TabelleKopf"/>
              <w:ind w:left="284"/>
              <w:rPr>
                <w:rFonts w:cs="Arial"/>
                <w:b w:val="0"/>
              </w:rPr>
            </w:pPr>
            <w:r w:rsidRPr="0025112E">
              <w:rPr>
                <w:b w:val="0"/>
              </w:rPr>
              <w:t>&lt;/media&gt;</w:t>
            </w:r>
          </w:p>
          <w:p w14:paraId="10F4CBF3" w14:textId="77777777" w:rsidR="00AE7026" w:rsidRPr="0025112E" w:rsidRDefault="00AE7026" w:rsidP="00AE7026">
            <w:pPr>
              <w:pStyle w:val="TabelleKopf"/>
              <w:ind w:left="284"/>
              <w:rPr>
                <w:rFonts w:cs="Arial"/>
                <w:b w:val="0"/>
              </w:rPr>
            </w:pPr>
            <w:r w:rsidRPr="0025112E">
              <w:rPr>
                <w:b w:val="0"/>
              </w:rPr>
              <w:t xml:space="preserve">&lt;media </w:t>
            </w:r>
            <w:proofErr w:type="spellStart"/>
            <w:r w:rsidRPr="0025112E">
              <w:rPr>
                <w:b w:val="0"/>
              </w:rPr>
              <w:t>mediatype</w:t>
            </w:r>
            <w:proofErr w:type="spellEnd"/>
            <w:r w:rsidRPr="0025112E">
              <w:rPr>
                <w:b w:val="0"/>
              </w:rPr>
              <w:t>="podcast" id="ME16356-2" lang="de" &gt;</w:t>
            </w:r>
          </w:p>
          <w:p w14:paraId="1A40E346" w14:textId="77777777" w:rsidR="00AE7026" w:rsidRPr="0025112E" w:rsidRDefault="00AE7026" w:rsidP="00393827">
            <w:pPr>
              <w:pStyle w:val="TabelleKopf"/>
              <w:ind w:left="567"/>
              <w:rPr>
                <w:rFonts w:cs="Arial"/>
                <w:b w:val="0"/>
              </w:rPr>
            </w:pPr>
            <w:r w:rsidRPr="0025112E">
              <w:rPr>
                <w:b w:val="0"/>
              </w:rPr>
              <w:t>&lt;</w:t>
            </w:r>
            <w:proofErr w:type="spellStart"/>
            <w:r w:rsidRPr="0025112E">
              <w:rPr>
                <w:b w:val="0"/>
              </w:rPr>
              <w:t>ext</w:t>
            </w:r>
            <w:proofErr w:type="spellEnd"/>
            <w:r w:rsidRPr="0025112E">
              <w:rPr>
                <w:b w:val="0"/>
              </w:rPr>
              <w:t xml:space="preserve">-link </w:t>
            </w:r>
            <w:proofErr w:type="spellStart"/>
            <w:r w:rsidRPr="0025112E">
              <w:rPr>
                <w:b w:val="0"/>
              </w:rPr>
              <w:t>href</w:t>
            </w:r>
            <w:proofErr w:type="spellEnd"/>
            <w:r w:rsidRPr="0025112E">
              <w:rPr>
                <w:b w:val="0"/>
              </w:rPr>
              <w:t>="hina_10-1055-s-0033-1353955-p372013.mp3"/&gt;</w:t>
            </w:r>
          </w:p>
          <w:p w14:paraId="465BBE89" w14:textId="77777777" w:rsidR="00AE7026" w:rsidRPr="0025112E" w:rsidRDefault="00AE7026" w:rsidP="00393827">
            <w:pPr>
              <w:pStyle w:val="TabelleKopf"/>
              <w:ind w:left="567"/>
              <w:rPr>
                <w:rFonts w:cs="Arial"/>
                <w:b w:val="0"/>
              </w:rPr>
            </w:pPr>
            <w:r w:rsidRPr="0025112E">
              <w:rPr>
                <w:b w:val="0"/>
              </w:rPr>
              <w:t xml:space="preserve">&lt;p&gt;How can the antibiotic prescription rates be </w:t>
            </w:r>
            <w:proofErr w:type="gramStart"/>
            <w:r w:rsidRPr="0025112E">
              <w:rPr>
                <w:b w:val="0"/>
              </w:rPr>
              <w:t>reduced?&lt;</w:t>
            </w:r>
            <w:proofErr w:type="gramEnd"/>
            <w:r w:rsidRPr="0025112E">
              <w:rPr>
                <w:b w:val="0"/>
              </w:rPr>
              <w:t>/p&gt;</w:t>
            </w:r>
          </w:p>
          <w:p w14:paraId="48A959E5" w14:textId="77777777" w:rsidR="00AE7026" w:rsidRPr="0025112E" w:rsidRDefault="00AE7026" w:rsidP="00393827">
            <w:pPr>
              <w:pStyle w:val="TabelleText"/>
              <w:ind w:left="283"/>
            </w:pPr>
            <w:r w:rsidRPr="0025112E">
              <w:t>&lt;/media&gt;</w:t>
            </w:r>
          </w:p>
          <w:p w14:paraId="23EA9503" w14:textId="77777777" w:rsidR="00AE7026" w:rsidRPr="0025112E" w:rsidRDefault="00AE7026" w:rsidP="00AE7026">
            <w:pPr>
              <w:pStyle w:val="TabelleKopf"/>
              <w:rPr>
                <w:rFonts w:cs="Arial"/>
                <w:b w:val="0"/>
              </w:rPr>
            </w:pPr>
            <w:r w:rsidRPr="0025112E">
              <w:rPr>
                <w:b w:val="0"/>
              </w:rPr>
              <w:t>&lt;/media-group&gt;</w:t>
            </w:r>
          </w:p>
        </w:tc>
      </w:tr>
    </w:tbl>
    <w:p w14:paraId="7474CC8A" w14:textId="77777777" w:rsidR="00AE7026" w:rsidRPr="0025112E" w:rsidRDefault="00AE7026" w:rsidP="00796ED1">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AC7C79" w:rsidRPr="0025112E" w14:paraId="14B4709D" w14:textId="77777777" w:rsidTr="001D3B85">
        <w:tc>
          <w:tcPr>
            <w:tcW w:w="8213" w:type="dxa"/>
          </w:tcPr>
          <w:p w14:paraId="282B003A" w14:textId="182FC648" w:rsidR="00AC7C79" w:rsidRPr="0025112E" w:rsidRDefault="00AC7C79" w:rsidP="001D3B85">
            <w:pPr>
              <w:pStyle w:val="TabelleKopf"/>
            </w:pPr>
            <w:r w:rsidRPr="0025112E">
              <w:t>Example: Integration of a video</w:t>
            </w:r>
            <w:r w:rsidR="00051E06" w:rsidRPr="0025112E">
              <w:t xml:space="preserve"> out of censhare</w:t>
            </w:r>
          </w:p>
        </w:tc>
      </w:tr>
      <w:tr w:rsidR="00AC7C79" w:rsidRPr="0025112E" w14:paraId="6D1CB02A" w14:textId="77777777" w:rsidTr="001D3B85">
        <w:trPr>
          <w:cantSplit/>
        </w:trPr>
        <w:tc>
          <w:tcPr>
            <w:tcW w:w="8213" w:type="dxa"/>
          </w:tcPr>
          <w:p w14:paraId="41AEB2D3" w14:textId="77777777" w:rsidR="00051E06" w:rsidRPr="0025112E" w:rsidRDefault="00051E06" w:rsidP="00051E06">
            <w:pPr>
              <w:pStyle w:val="TabelleKopf"/>
              <w:tabs>
                <w:tab w:val="clear" w:pos="284"/>
                <w:tab w:val="left" w:pos="316"/>
              </w:tabs>
              <w:ind w:left="316" w:hanging="316"/>
              <w:rPr>
                <w:rFonts w:cs="Arial"/>
                <w:b w:val="0"/>
                <w:lang w:val="en-US"/>
              </w:rPr>
            </w:pPr>
            <w:r w:rsidRPr="0025112E">
              <w:rPr>
                <w:rFonts w:cs="Arial"/>
                <w:b w:val="0"/>
                <w:lang w:val="en-US"/>
              </w:rPr>
              <w:t>&lt;media-group&gt;</w:t>
            </w:r>
            <w:r w:rsidRPr="0025112E">
              <w:rPr>
                <w:rFonts w:cs="Arial"/>
                <w:b w:val="0"/>
                <w:lang w:val="en-US"/>
              </w:rPr>
              <w:br/>
              <w:t>&lt;caption&gt;</w:t>
            </w:r>
          </w:p>
          <w:p w14:paraId="660F0D49" w14:textId="0B5BC16F" w:rsidR="00051E06" w:rsidRPr="0025112E" w:rsidRDefault="00051E06" w:rsidP="00051E06">
            <w:pPr>
              <w:pStyle w:val="TabelleKopf"/>
              <w:tabs>
                <w:tab w:val="clear" w:pos="284"/>
                <w:tab w:val="left" w:pos="316"/>
              </w:tabs>
              <w:ind w:left="316" w:firstLine="284"/>
              <w:rPr>
                <w:rFonts w:cs="Arial"/>
                <w:b w:val="0"/>
                <w:lang w:val="en-US"/>
              </w:rPr>
            </w:pPr>
            <w:r w:rsidRPr="0025112E">
              <w:rPr>
                <w:rFonts w:cs="Arial"/>
                <w:b w:val="0"/>
                <w:lang w:val="en-US"/>
              </w:rPr>
              <w:t>&lt;p&gt;&lt;b&gt;Video2&lt;/b&gt; Video from Censhare-Server&lt;/p&gt;</w:t>
            </w:r>
          </w:p>
          <w:p w14:paraId="6A7D920B" w14:textId="77777777" w:rsidR="00051E06" w:rsidRPr="0025112E" w:rsidRDefault="00051E06" w:rsidP="00051E06">
            <w:pPr>
              <w:pStyle w:val="TabelleKopf"/>
              <w:tabs>
                <w:tab w:val="clear" w:pos="284"/>
                <w:tab w:val="left" w:pos="316"/>
              </w:tabs>
              <w:ind w:left="316"/>
              <w:rPr>
                <w:rFonts w:cs="Arial"/>
                <w:b w:val="0"/>
                <w:lang w:val="en-US"/>
              </w:rPr>
            </w:pPr>
            <w:r w:rsidRPr="0025112E">
              <w:rPr>
                <w:rFonts w:cs="Arial"/>
                <w:b w:val="0"/>
                <w:lang w:val="en-US"/>
              </w:rPr>
              <w:t>&lt;/caption&gt;</w:t>
            </w:r>
          </w:p>
          <w:p w14:paraId="6E5898BE" w14:textId="77777777" w:rsidR="00051E06" w:rsidRPr="0025112E" w:rsidRDefault="00051E06" w:rsidP="00051E06">
            <w:pPr>
              <w:pStyle w:val="TabelleKopf"/>
              <w:tabs>
                <w:tab w:val="clear" w:pos="284"/>
                <w:tab w:val="left" w:pos="316"/>
              </w:tabs>
              <w:ind w:left="316"/>
              <w:rPr>
                <w:rFonts w:cs="Arial"/>
                <w:b w:val="0"/>
                <w:lang w:val="en-US"/>
              </w:rPr>
            </w:pPr>
            <w:r w:rsidRPr="0025112E">
              <w:rPr>
                <w:rFonts w:cs="Arial"/>
                <w:b w:val="0"/>
                <w:lang w:val="en-US"/>
              </w:rPr>
              <w:t xml:space="preserve">&lt;media id="ME1656-1" </w:t>
            </w:r>
            <w:proofErr w:type="spellStart"/>
            <w:r w:rsidRPr="0025112E">
              <w:rPr>
                <w:rFonts w:cs="Arial"/>
                <w:b w:val="0"/>
                <w:lang w:val="en-US"/>
              </w:rPr>
              <w:t>mediatype</w:t>
            </w:r>
            <w:proofErr w:type="spellEnd"/>
            <w:r w:rsidRPr="0025112E">
              <w:rPr>
                <w:rFonts w:cs="Arial"/>
                <w:b w:val="0"/>
                <w:lang w:val="en-US"/>
              </w:rPr>
              <w:t>="video"&gt;</w:t>
            </w:r>
          </w:p>
          <w:p w14:paraId="57E8AEAD" w14:textId="77777777" w:rsidR="00051E06" w:rsidRPr="0025112E" w:rsidRDefault="00051E06" w:rsidP="00051E06">
            <w:pPr>
              <w:pStyle w:val="TabelleKopf"/>
              <w:tabs>
                <w:tab w:val="clear" w:pos="284"/>
                <w:tab w:val="clear" w:pos="567"/>
              </w:tabs>
              <w:ind w:left="883" w:hanging="283"/>
              <w:rPr>
                <w:rFonts w:cs="Arial"/>
                <w:b w:val="0"/>
                <w:lang w:val="en-US"/>
              </w:rPr>
            </w:pPr>
            <w:r w:rsidRPr="0025112E">
              <w:rPr>
                <w:rFonts w:cs="Arial"/>
                <w:b w:val="0"/>
                <w:lang w:val="en-US"/>
              </w:rPr>
              <w:t>&lt;meta&gt;</w:t>
            </w:r>
          </w:p>
          <w:p w14:paraId="14821438" w14:textId="77777777" w:rsidR="00051E06" w:rsidRPr="0025112E" w:rsidRDefault="00051E06" w:rsidP="00051E06">
            <w:pPr>
              <w:pStyle w:val="TabelleKopf"/>
              <w:tabs>
                <w:tab w:val="clear" w:pos="284"/>
                <w:tab w:val="clear" w:pos="567"/>
              </w:tabs>
              <w:ind w:left="883"/>
              <w:rPr>
                <w:rFonts w:cs="Arial"/>
                <w:b w:val="0"/>
                <w:lang w:val="en-US"/>
              </w:rPr>
            </w:pPr>
            <w:r w:rsidRPr="0025112E">
              <w:rPr>
                <w:rFonts w:cs="Arial"/>
                <w:b w:val="0"/>
                <w:lang w:val="en-US"/>
              </w:rPr>
              <w:t>&lt;metadata type="</w:t>
            </w:r>
            <w:proofErr w:type="spellStart"/>
            <w:r w:rsidRPr="0025112E">
              <w:rPr>
                <w:rFonts w:cs="Arial"/>
                <w:b w:val="0"/>
                <w:lang w:val="en-US"/>
              </w:rPr>
              <w:t>streaming_path</w:t>
            </w:r>
            <w:proofErr w:type="spellEnd"/>
            <w:r w:rsidRPr="0025112E">
              <w:rPr>
                <w:rFonts w:cs="Arial"/>
                <w:b w:val="0"/>
                <w:lang w:val="en-US"/>
              </w:rPr>
              <w:t>"&gt;</w:t>
            </w:r>
            <w:proofErr w:type="spellStart"/>
            <w:r w:rsidRPr="0025112E">
              <w:rPr>
                <w:rFonts w:cs="Arial"/>
                <w:b w:val="0"/>
                <w:lang w:val="en-US"/>
              </w:rPr>
              <w:t>opn</w:t>
            </w:r>
            <w:proofErr w:type="spellEnd"/>
            <w:r w:rsidRPr="0025112E">
              <w:rPr>
                <w:rFonts w:cs="Arial"/>
                <w:b w:val="0"/>
                <w:lang w:val="en-US"/>
              </w:rPr>
              <w:t>/cs/19/12/10728034-ef9a7aaa&lt;/metadata&gt;</w:t>
            </w:r>
          </w:p>
          <w:p w14:paraId="5D4E5500" w14:textId="77777777" w:rsidR="00051E06" w:rsidRPr="0025112E" w:rsidRDefault="00051E06" w:rsidP="00051E06">
            <w:pPr>
              <w:pStyle w:val="TabelleKopf"/>
              <w:tabs>
                <w:tab w:val="clear" w:pos="284"/>
                <w:tab w:val="clear" w:pos="567"/>
              </w:tabs>
              <w:ind w:left="883"/>
              <w:rPr>
                <w:rFonts w:cs="Arial"/>
                <w:b w:val="0"/>
                <w:lang w:val="en-US"/>
              </w:rPr>
            </w:pPr>
            <w:r w:rsidRPr="0025112E">
              <w:rPr>
                <w:rFonts w:cs="Arial"/>
                <w:b w:val="0"/>
                <w:lang w:val="en-US"/>
              </w:rPr>
              <w:t>&lt;metadata type="player_uri"&gt;https://www.thieme.de/de/q.htm?p=opn/cs/19/12/10728034-ef9a7aaa&lt;/metadata&gt;</w:t>
            </w:r>
          </w:p>
          <w:p w14:paraId="211FC4BB" w14:textId="77777777" w:rsidR="00051E06" w:rsidRPr="0025112E" w:rsidRDefault="00051E06" w:rsidP="00051E06">
            <w:pPr>
              <w:pStyle w:val="TabelleKopf"/>
              <w:tabs>
                <w:tab w:val="clear" w:pos="284"/>
              </w:tabs>
              <w:ind w:left="600"/>
              <w:rPr>
                <w:rFonts w:cs="Arial"/>
                <w:b w:val="0"/>
                <w:lang w:val="en-US"/>
              </w:rPr>
            </w:pPr>
            <w:r w:rsidRPr="0025112E">
              <w:rPr>
                <w:rFonts w:cs="Arial"/>
                <w:b w:val="0"/>
                <w:lang w:val="en-US"/>
              </w:rPr>
              <w:t>&lt;/meta&gt;</w:t>
            </w:r>
          </w:p>
          <w:p w14:paraId="5ACB0AB4" w14:textId="77777777" w:rsidR="00051E06" w:rsidRPr="0025112E" w:rsidRDefault="00051E06" w:rsidP="00051E06">
            <w:pPr>
              <w:pStyle w:val="TabelleKopf"/>
              <w:tabs>
                <w:tab w:val="clear" w:pos="284"/>
              </w:tabs>
              <w:ind w:left="600"/>
              <w:rPr>
                <w:rFonts w:cs="Arial"/>
                <w:b w:val="0"/>
                <w:lang w:val="en-US"/>
              </w:rPr>
            </w:pPr>
            <w:r w:rsidRPr="0025112E">
              <w:rPr>
                <w:rFonts w:cs="Arial"/>
                <w:b w:val="0"/>
                <w:lang w:val="en-US"/>
              </w:rPr>
              <w:t>&lt;</w:t>
            </w:r>
            <w:proofErr w:type="spellStart"/>
            <w:r w:rsidRPr="0025112E">
              <w:rPr>
                <w:rFonts w:cs="Arial"/>
                <w:b w:val="0"/>
                <w:lang w:val="en-US"/>
              </w:rPr>
              <w:t>ext</w:t>
            </w:r>
            <w:proofErr w:type="spellEnd"/>
            <w:r w:rsidRPr="0025112E">
              <w:rPr>
                <w:rFonts w:cs="Arial"/>
                <w:b w:val="0"/>
                <w:lang w:val="en-US"/>
              </w:rPr>
              <w:t xml:space="preserve">-link </w:t>
            </w:r>
            <w:proofErr w:type="spellStart"/>
            <w:r w:rsidRPr="0025112E">
              <w:rPr>
                <w:rFonts w:cs="Arial"/>
                <w:b w:val="0"/>
                <w:lang w:val="en-US"/>
              </w:rPr>
              <w:t>href</w:t>
            </w:r>
            <w:proofErr w:type="spellEnd"/>
            <w:r w:rsidRPr="0025112E">
              <w:rPr>
                <w:rFonts w:cs="Arial"/>
                <w:b w:val="0"/>
                <w:lang w:val="en-US"/>
              </w:rPr>
              <w:t>="10-1055-a-1109-2493-2993ejuv01.mp4"/&gt;</w:t>
            </w:r>
          </w:p>
          <w:p w14:paraId="3A669440" w14:textId="77777777" w:rsidR="00051E06" w:rsidRPr="0025112E" w:rsidRDefault="00051E06" w:rsidP="00051E06">
            <w:pPr>
              <w:pStyle w:val="TabelleKopf"/>
              <w:tabs>
                <w:tab w:val="clear" w:pos="284"/>
                <w:tab w:val="left" w:pos="316"/>
              </w:tabs>
              <w:ind w:left="316"/>
              <w:rPr>
                <w:rFonts w:cs="Arial"/>
                <w:b w:val="0"/>
                <w:lang w:val="en-US"/>
              </w:rPr>
            </w:pPr>
            <w:r w:rsidRPr="0025112E">
              <w:rPr>
                <w:rFonts w:cs="Arial"/>
                <w:b w:val="0"/>
                <w:lang w:val="en-US"/>
              </w:rPr>
              <w:t>&lt;/media&gt;</w:t>
            </w:r>
          </w:p>
          <w:p w14:paraId="5148B38B" w14:textId="0C523491" w:rsidR="00AC7C79" w:rsidRPr="0025112E" w:rsidRDefault="00051E06" w:rsidP="00051E06">
            <w:pPr>
              <w:pStyle w:val="TabelleKopf"/>
              <w:rPr>
                <w:rFonts w:cs="Arial"/>
                <w:b w:val="0"/>
              </w:rPr>
            </w:pPr>
            <w:r w:rsidRPr="0025112E">
              <w:rPr>
                <w:rFonts w:cs="Arial"/>
                <w:b w:val="0"/>
                <w:lang w:val="en-US"/>
              </w:rPr>
              <w:t>&lt;/media-group&gt;</w:t>
            </w:r>
          </w:p>
        </w:tc>
      </w:tr>
    </w:tbl>
    <w:p w14:paraId="3FD7B49B" w14:textId="116F109D" w:rsidR="00796ED1" w:rsidRPr="0025112E" w:rsidRDefault="00796ED1" w:rsidP="00796ED1">
      <w:pPr>
        <w:pStyle w:val="Textkrper"/>
        <w:rPr>
          <w:b/>
        </w:rPr>
      </w:pPr>
    </w:p>
    <w:p w14:paraId="4AE4B3BF" w14:textId="04EF1F16" w:rsidR="00051E06" w:rsidRPr="0025112E" w:rsidRDefault="00051E06" w:rsidP="00051E06">
      <w:pPr>
        <w:pStyle w:val="Textkrper"/>
        <w:rPr>
          <w:rFonts w:ascii="Arial" w:hAnsi="Arial" w:cs="Arial"/>
          <w:sz w:val="18"/>
          <w:szCs w:val="18"/>
          <w:lang w:val="en-US"/>
        </w:rPr>
      </w:pPr>
      <w:r w:rsidRPr="0025112E">
        <w:rPr>
          <w:b/>
          <w:noProof/>
          <w:lang w:val="en-US"/>
        </w:rPr>
        <w:drawing>
          <wp:anchor distT="0" distB="0" distL="114300" distR="114300" simplePos="0" relativeHeight="251661312" behindDoc="0" locked="0" layoutInCell="1" allowOverlap="1" wp14:anchorId="55581148" wp14:editId="2E9BE3A7">
            <wp:simplePos x="0" y="0"/>
            <wp:positionH relativeFrom="margin">
              <wp:posOffset>546233</wp:posOffset>
            </wp:positionH>
            <wp:positionV relativeFrom="margin">
              <wp:posOffset>6059928</wp:posOffset>
            </wp:positionV>
            <wp:extent cx="4148919" cy="2787141"/>
            <wp:effectExtent l="0" t="0" r="444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4">
                      <a:extLst>
                        <a:ext uri="{28A0092B-C50C-407E-A947-70E740481C1C}">
                          <a14:useLocalDpi xmlns:a14="http://schemas.microsoft.com/office/drawing/2010/main" val="0"/>
                        </a:ext>
                      </a:extLst>
                    </a:blip>
                    <a:stretch>
                      <a:fillRect/>
                    </a:stretch>
                  </pic:blipFill>
                  <pic:spPr>
                    <a:xfrm>
                      <a:off x="0" y="0"/>
                      <a:ext cx="4179871" cy="2807934"/>
                    </a:xfrm>
                    <a:prstGeom prst="rect">
                      <a:avLst/>
                    </a:prstGeom>
                  </pic:spPr>
                </pic:pic>
              </a:graphicData>
            </a:graphic>
            <wp14:sizeRelH relativeFrom="margin">
              <wp14:pctWidth>0</wp14:pctWidth>
            </wp14:sizeRelH>
            <wp14:sizeRelV relativeFrom="margin">
              <wp14:pctHeight>0</wp14:pctHeight>
            </wp14:sizeRelV>
          </wp:anchor>
        </w:drawing>
      </w:r>
      <w:r w:rsidRPr="0025112E">
        <w:rPr>
          <w:rFonts w:ascii="Arial" w:hAnsi="Arial" w:cs="Arial"/>
          <w:sz w:val="18"/>
          <w:szCs w:val="18"/>
          <w:lang w:val="en-US"/>
        </w:rPr>
        <w:t xml:space="preserve">How to find the URL in censhare: </w:t>
      </w:r>
    </w:p>
    <w:p w14:paraId="42D08A57" w14:textId="77777777" w:rsidR="00051E06" w:rsidRPr="0025112E" w:rsidRDefault="00051E06" w:rsidP="00051E06">
      <w:pPr>
        <w:pStyle w:val="Textkrper"/>
        <w:rPr>
          <w:b/>
          <w:lang w:val="en-US"/>
        </w:rPr>
      </w:pPr>
    </w:p>
    <w:p w14:paraId="6CDD1273" w14:textId="7819C78D" w:rsidR="00AC7C79" w:rsidRPr="0025112E" w:rsidRDefault="00AC7C79" w:rsidP="00796ED1">
      <w:pPr>
        <w:pStyle w:val="Textkrper"/>
        <w:rPr>
          <w:b/>
        </w:rPr>
      </w:pPr>
    </w:p>
    <w:p w14:paraId="10095D25" w14:textId="77777777" w:rsidR="00AC7C79" w:rsidRPr="0025112E" w:rsidRDefault="00AC7C79" w:rsidP="00796ED1">
      <w:pPr>
        <w:pStyle w:val="Textkrper"/>
        <w:rPr>
          <w:b/>
        </w:rPr>
      </w:pPr>
    </w:p>
    <w:p w14:paraId="51387C7E" w14:textId="77777777" w:rsidR="00AE7026" w:rsidRPr="0025112E" w:rsidRDefault="00AE7026" w:rsidP="00796ED1">
      <w:pPr>
        <w:pStyle w:val="Textkrper"/>
        <w:rPr>
          <w:b/>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16394D" w:rsidRPr="0025112E" w14:paraId="2A2CEE5F" w14:textId="77777777" w:rsidTr="00962540">
        <w:tc>
          <w:tcPr>
            <w:tcW w:w="8213" w:type="dxa"/>
          </w:tcPr>
          <w:p w14:paraId="7F0CD3F9" w14:textId="77777777" w:rsidR="0016394D" w:rsidRPr="0025112E" w:rsidRDefault="0016394D" w:rsidP="005B51BF">
            <w:pPr>
              <w:pStyle w:val="TabelleKopf"/>
            </w:pPr>
            <w:r w:rsidRPr="0025112E">
              <w:lastRenderedPageBreak/>
              <w:t>Example: Identifying multilingual media legends with lang attribute</w:t>
            </w:r>
          </w:p>
        </w:tc>
      </w:tr>
      <w:tr w:rsidR="0016394D" w:rsidRPr="0025112E" w14:paraId="4F4CB176" w14:textId="77777777" w:rsidTr="00962540">
        <w:trPr>
          <w:cantSplit/>
        </w:trPr>
        <w:tc>
          <w:tcPr>
            <w:tcW w:w="8213" w:type="dxa"/>
          </w:tcPr>
          <w:p w14:paraId="18C1702E" w14:textId="77777777" w:rsidR="006358DB" w:rsidRPr="0025112E" w:rsidRDefault="0016394D" w:rsidP="00BF739E">
            <w:pPr>
              <w:pStyle w:val="TabelleText"/>
              <w:rPr>
                <w:szCs w:val="18"/>
              </w:rPr>
            </w:pPr>
            <w:r w:rsidRPr="0025112E">
              <w:t>&lt;sec1&gt;</w:t>
            </w:r>
          </w:p>
          <w:p w14:paraId="4FF95AFE" w14:textId="77777777" w:rsidR="006358DB" w:rsidRPr="0025112E" w:rsidRDefault="0016394D" w:rsidP="006358DB">
            <w:pPr>
              <w:pStyle w:val="TabelleText"/>
              <w:ind w:left="283"/>
            </w:pPr>
            <w:r w:rsidRPr="0025112E">
              <w:t>&lt;media-group&gt;</w:t>
            </w:r>
          </w:p>
          <w:p w14:paraId="2C24AAA6" w14:textId="77777777" w:rsidR="006358DB" w:rsidRPr="0025112E" w:rsidRDefault="0016394D" w:rsidP="006358DB">
            <w:pPr>
              <w:pStyle w:val="TabelleText"/>
              <w:ind w:left="567"/>
            </w:pPr>
            <w:r w:rsidRPr="0025112E">
              <w:t>&lt;caption&gt;Videos 1 and 2&lt;/caption&gt;</w:t>
            </w:r>
          </w:p>
          <w:p w14:paraId="15B37D1F" w14:textId="77777777" w:rsidR="006358DB" w:rsidRPr="0025112E" w:rsidRDefault="0016394D" w:rsidP="006358DB">
            <w:pPr>
              <w:pStyle w:val="TabelleText"/>
              <w:ind w:left="567"/>
              <w:rPr>
                <w:lang w:val="de-DE"/>
              </w:rPr>
            </w:pPr>
            <w:r w:rsidRPr="0025112E">
              <w:rPr>
                <w:lang w:val="de-DE"/>
              </w:rPr>
              <w:t>&lt;</w:t>
            </w:r>
            <w:proofErr w:type="spellStart"/>
            <w:r w:rsidRPr="0025112E">
              <w:rPr>
                <w:lang w:val="de-DE"/>
              </w:rPr>
              <w:t>media</w:t>
            </w:r>
            <w:proofErr w:type="spellEnd"/>
            <w:r w:rsidRPr="0025112E">
              <w:rPr>
                <w:lang w:val="de-DE"/>
              </w:rPr>
              <w:t xml:space="preserve"> </w:t>
            </w:r>
            <w:proofErr w:type="spellStart"/>
            <w:r w:rsidRPr="0025112E">
              <w:rPr>
                <w:lang w:val="de-DE"/>
              </w:rPr>
              <w:t>id</w:t>
            </w:r>
            <w:proofErr w:type="spellEnd"/>
            <w:r w:rsidRPr="0025112E">
              <w:rPr>
                <w:lang w:val="de-DE"/>
              </w:rPr>
              <w:t>="ME955en-1" mediatype="</w:t>
            </w:r>
            <w:proofErr w:type="spellStart"/>
            <w:r w:rsidRPr="0025112E">
              <w:rPr>
                <w:lang w:val="de-DE"/>
              </w:rPr>
              <w:t>video</w:t>
            </w:r>
            <w:proofErr w:type="spellEnd"/>
            <w:r w:rsidRPr="0025112E">
              <w:rPr>
                <w:lang w:val="de-DE"/>
              </w:rPr>
              <w:t>" lang="en"&gt;</w:t>
            </w:r>
          </w:p>
          <w:p w14:paraId="21D3C76F" w14:textId="77777777" w:rsidR="006358DB" w:rsidRPr="0025112E" w:rsidRDefault="0016394D" w:rsidP="006358DB">
            <w:pPr>
              <w:pStyle w:val="TabelleText"/>
              <w:ind w:left="850"/>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="10-1055-s-0035-1557816-v955e.mov"/&gt;</w:t>
            </w:r>
          </w:p>
          <w:p w14:paraId="5496B781" w14:textId="77777777" w:rsidR="006358DB" w:rsidRPr="0025112E" w:rsidRDefault="0016394D" w:rsidP="006358DB">
            <w:pPr>
              <w:pStyle w:val="TabelleText"/>
              <w:ind w:left="850"/>
            </w:pPr>
            <w:r w:rsidRPr="0025112E">
              <w:t>&lt;p&gt;&lt;b&gt;Video 1&lt;/b&gt; Endoscopic view of submucosal injections&lt;/p&gt;</w:t>
            </w:r>
          </w:p>
          <w:p w14:paraId="350AA2F6" w14:textId="77777777" w:rsidR="006358DB" w:rsidRPr="0025112E" w:rsidRDefault="0016394D" w:rsidP="006358DB">
            <w:pPr>
              <w:pStyle w:val="TabelleText"/>
              <w:ind w:left="567"/>
            </w:pPr>
            <w:r w:rsidRPr="0025112E">
              <w:t>&lt;/media&gt;</w:t>
            </w:r>
          </w:p>
          <w:p w14:paraId="741A7BB3" w14:textId="77777777" w:rsidR="006358DB" w:rsidRPr="0025112E" w:rsidRDefault="0016394D" w:rsidP="006358DB">
            <w:pPr>
              <w:pStyle w:val="TabelleText"/>
              <w:ind w:left="567"/>
            </w:pPr>
            <w:r w:rsidRPr="0025112E">
              <w:t xml:space="preserve">&lt;media id="ME955de-1" </w:t>
            </w:r>
            <w:proofErr w:type="spellStart"/>
            <w:r w:rsidRPr="0025112E">
              <w:t>mediatype</w:t>
            </w:r>
            <w:proofErr w:type="spellEnd"/>
            <w:r w:rsidRPr="0025112E">
              <w:t>="video" lang="de"&gt;</w:t>
            </w:r>
          </w:p>
          <w:p w14:paraId="3708750B" w14:textId="77777777" w:rsidR="006358DB" w:rsidRPr="0025112E" w:rsidRDefault="0016394D" w:rsidP="006358DB">
            <w:pPr>
              <w:pStyle w:val="TabelleText"/>
              <w:ind w:left="850"/>
            </w:pPr>
            <w:r w:rsidRPr="0025112E">
              <w:t>&lt;</w:t>
            </w:r>
            <w:proofErr w:type="spellStart"/>
            <w:r w:rsidRPr="0025112E">
              <w:t>ext</w:t>
            </w:r>
            <w:proofErr w:type="spellEnd"/>
            <w:r w:rsidRPr="0025112E">
              <w:t xml:space="preserve">-link </w:t>
            </w:r>
            <w:proofErr w:type="spellStart"/>
            <w:r w:rsidRPr="0025112E">
              <w:t>href</w:t>
            </w:r>
            <w:proofErr w:type="spellEnd"/>
            <w:r w:rsidRPr="0025112E">
              <w:t>="10-1055-s-0035-1557816-v955.mov"/&gt;</w:t>
            </w:r>
          </w:p>
          <w:p w14:paraId="5A7EF9F1" w14:textId="77777777" w:rsidR="006358DB" w:rsidRPr="0025112E" w:rsidRDefault="0016394D" w:rsidP="006358DB">
            <w:pPr>
              <w:pStyle w:val="TabelleText"/>
              <w:ind w:left="850"/>
            </w:pPr>
            <w:r w:rsidRPr="0025112E">
              <w:t>&lt;p&gt;&lt;b&gt;Video 2&lt;/b&gt;: Endoscopic view of submucosal injections&lt;/p&gt;</w:t>
            </w:r>
          </w:p>
          <w:p w14:paraId="54476F50" w14:textId="77777777" w:rsidR="006358DB" w:rsidRPr="0025112E" w:rsidRDefault="0016394D" w:rsidP="006358DB">
            <w:pPr>
              <w:pStyle w:val="TabelleText"/>
              <w:ind w:left="567"/>
            </w:pPr>
            <w:r w:rsidRPr="0025112E">
              <w:t>&lt;/media&gt;</w:t>
            </w:r>
          </w:p>
          <w:p w14:paraId="538624F5" w14:textId="77777777" w:rsidR="006358DB" w:rsidRPr="0025112E" w:rsidRDefault="0016394D" w:rsidP="006358DB">
            <w:pPr>
              <w:pStyle w:val="TabelleText"/>
              <w:ind w:left="283"/>
            </w:pPr>
            <w:r w:rsidRPr="0025112E">
              <w:t>&lt;/media-group&gt;</w:t>
            </w:r>
          </w:p>
          <w:p w14:paraId="5C449D20" w14:textId="77777777" w:rsidR="0016394D" w:rsidRPr="0025112E" w:rsidRDefault="0016394D" w:rsidP="00BF739E">
            <w:pPr>
              <w:pStyle w:val="TabelleText"/>
            </w:pPr>
            <w:r w:rsidRPr="0025112E">
              <w:t>&lt;/sec1&gt;</w:t>
            </w:r>
          </w:p>
        </w:tc>
      </w:tr>
    </w:tbl>
    <w:p w14:paraId="4C40D7BB" w14:textId="77777777" w:rsidR="0016394D" w:rsidRPr="0025112E" w:rsidRDefault="0016394D" w:rsidP="0016394D">
      <w:pPr>
        <w:pStyle w:val="Textkrper"/>
      </w:pPr>
    </w:p>
    <w:p w14:paraId="6EA0EEEE" w14:textId="77777777" w:rsidR="00942563" w:rsidRPr="0025112E" w:rsidRDefault="00942563" w:rsidP="00B951F0">
      <w:pPr>
        <w:pStyle w:val="berschrift2"/>
        <w:numPr>
          <w:ilvl w:val="1"/>
          <w:numId w:val="5"/>
        </w:numPr>
        <w:rPr>
          <w:bCs/>
          <w:kern w:val="0"/>
        </w:rPr>
      </w:pPr>
      <w:bookmarkStart w:id="229" w:name="_Toc436234041"/>
      <w:bookmarkStart w:id="230" w:name="_Ref2942362"/>
      <w:bookmarkStart w:id="231" w:name="_Toc20292613"/>
      <w:r w:rsidRPr="0025112E">
        <w:t>Tables</w:t>
      </w:r>
      <w:bookmarkEnd w:id="227"/>
      <w:bookmarkEnd w:id="228"/>
      <w:bookmarkEnd w:id="229"/>
      <w:bookmarkEnd w:id="230"/>
      <w:bookmarkEnd w:id="231"/>
    </w:p>
    <w:p w14:paraId="2EFB2409" w14:textId="77777777" w:rsidR="007D3AB6" w:rsidRPr="0025112E" w:rsidRDefault="007D3AB6" w:rsidP="007D3AB6">
      <w:pPr>
        <w:pStyle w:val="Textkrper"/>
      </w:pPr>
      <w:r w:rsidRPr="0025112E">
        <w:t>You enter tables using the element &lt;table-wrap-group&gt; and within that the &lt;table&gt; element. Tables must be included within the text flow, usually at the end of a paragraph where the table is mentioned.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2BC" w:rsidRPr="0025112E" w14:paraId="0A09FAD6" w14:textId="77777777" w:rsidTr="00735B22">
        <w:tc>
          <w:tcPr>
            <w:tcW w:w="1851" w:type="dxa"/>
            <w:tcBorders>
              <w:bottom w:val="single" w:sz="2" w:space="0" w:color="auto"/>
            </w:tcBorders>
            <w:shd w:val="clear" w:color="auto" w:fill="D9D9D9"/>
          </w:tcPr>
          <w:p w14:paraId="73A2459B" w14:textId="77777777" w:rsidR="008502BC" w:rsidRPr="0025112E" w:rsidRDefault="008502BC" w:rsidP="00735B22">
            <w:pPr>
              <w:pStyle w:val="TabelleKopf"/>
            </w:pPr>
            <w:r w:rsidRPr="0025112E">
              <w:t>Element</w:t>
            </w:r>
          </w:p>
        </w:tc>
        <w:tc>
          <w:tcPr>
            <w:tcW w:w="2509" w:type="dxa"/>
            <w:tcBorders>
              <w:bottom w:val="single" w:sz="2" w:space="0" w:color="auto"/>
            </w:tcBorders>
            <w:shd w:val="clear" w:color="auto" w:fill="D9D9D9"/>
          </w:tcPr>
          <w:p w14:paraId="3355516E" w14:textId="77777777" w:rsidR="008502BC" w:rsidRPr="0025112E" w:rsidRDefault="008502BC" w:rsidP="00735B22">
            <w:pPr>
              <w:pStyle w:val="TabelleKopf"/>
            </w:pPr>
            <w:proofErr w:type="spellStart"/>
            <w:r w:rsidRPr="0025112E">
              <w:t>xPath</w:t>
            </w:r>
            <w:proofErr w:type="spellEnd"/>
          </w:p>
        </w:tc>
        <w:tc>
          <w:tcPr>
            <w:tcW w:w="4111" w:type="dxa"/>
            <w:tcBorders>
              <w:bottom w:val="single" w:sz="2" w:space="0" w:color="auto"/>
            </w:tcBorders>
            <w:shd w:val="clear" w:color="auto" w:fill="D9D9D9"/>
          </w:tcPr>
          <w:p w14:paraId="6B21C831" w14:textId="77777777" w:rsidR="008502BC" w:rsidRPr="0025112E" w:rsidRDefault="002D5236" w:rsidP="00735B22">
            <w:pPr>
              <w:pStyle w:val="TabelleKopf"/>
            </w:pPr>
            <w:proofErr w:type="spellStart"/>
            <w:r w:rsidRPr="0025112E">
              <w:t>Subelements</w:t>
            </w:r>
            <w:proofErr w:type="spellEnd"/>
            <w:r w:rsidRPr="0025112E">
              <w:t xml:space="preserve"> and explanation</w:t>
            </w:r>
          </w:p>
        </w:tc>
      </w:tr>
      <w:tr w:rsidR="008502BC" w:rsidRPr="0025112E" w14:paraId="4BFE5820" w14:textId="77777777" w:rsidTr="00735B22">
        <w:trPr>
          <w:cantSplit/>
        </w:trPr>
        <w:tc>
          <w:tcPr>
            <w:tcW w:w="1851" w:type="dxa"/>
            <w:tcBorders>
              <w:top w:val="single" w:sz="2" w:space="0" w:color="auto"/>
              <w:bottom w:val="single" w:sz="4" w:space="0" w:color="auto"/>
            </w:tcBorders>
          </w:tcPr>
          <w:p w14:paraId="3BE8A11C" w14:textId="77777777" w:rsidR="008502BC" w:rsidRPr="0025112E" w:rsidRDefault="008502BC" w:rsidP="008502BC">
            <w:pPr>
              <w:pStyle w:val="TabelleText"/>
            </w:pPr>
            <w:r w:rsidRPr="0025112E">
              <w:t>&lt;table-wrap-group&gt;</w:t>
            </w:r>
          </w:p>
        </w:tc>
        <w:tc>
          <w:tcPr>
            <w:tcW w:w="2509" w:type="dxa"/>
            <w:tcBorders>
              <w:top w:val="single" w:sz="2" w:space="0" w:color="auto"/>
              <w:bottom w:val="single" w:sz="4" w:space="0" w:color="auto"/>
            </w:tcBorders>
          </w:tcPr>
          <w:p w14:paraId="66797FF1" w14:textId="77777777" w:rsidR="008502BC" w:rsidRPr="0025112E" w:rsidRDefault="008502BC" w:rsidP="008502BC">
            <w:pPr>
              <w:pStyle w:val="TabelleText"/>
            </w:pPr>
            <w:r w:rsidRPr="0025112E">
              <w:t>/article/body//table-wrap-group</w:t>
            </w:r>
          </w:p>
        </w:tc>
        <w:tc>
          <w:tcPr>
            <w:tcW w:w="4111" w:type="dxa"/>
            <w:tcBorders>
              <w:top w:val="single" w:sz="2" w:space="0" w:color="auto"/>
              <w:bottom w:val="single" w:sz="4" w:space="0" w:color="auto"/>
            </w:tcBorders>
          </w:tcPr>
          <w:p w14:paraId="5E2E3969" w14:textId="77777777" w:rsidR="00D2698C" w:rsidRPr="0025112E" w:rsidRDefault="00D2698C" w:rsidP="008502BC">
            <w:pPr>
              <w:pStyle w:val="TabelleText"/>
            </w:pPr>
            <w:r w:rsidRPr="0025112E">
              <w:t>&lt;label&gt;   &lt;caption&gt;   &lt;table&gt;   &lt;table-wrap-foot&gt;</w:t>
            </w:r>
          </w:p>
          <w:p w14:paraId="2E5D4A76" w14:textId="77777777" w:rsidR="008502BC" w:rsidRPr="0025112E" w:rsidRDefault="008502BC" w:rsidP="008502BC">
            <w:pPr>
              <w:pStyle w:val="TabelleText"/>
            </w:pPr>
            <w:r w:rsidRPr="0025112E">
              <w:t>Grouping of several tables under a common heading</w:t>
            </w:r>
          </w:p>
        </w:tc>
      </w:tr>
    </w:tbl>
    <w:p w14:paraId="7787937F" w14:textId="77777777" w:rsidR="008502BC" w:rsidRPr="0025112E" w:rsidRDefault="008502BC" w:rsidP="00395B5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2BC" w:rsidRPr="0025112E" w14:paraId="557D43AA" w14:textId="77777777" w:rsidTr="00735B22">
        <w:tc>
          <w:tcPr>
            <w:tcW w:w="1851" w:type="dxa"/>
            <w:tcBorders>
              <w:bottom w:val="single" w:sz="2" w:space="0" w:color="auto"/>
            </w:tcBorders>
            <w:shd w:val="clear" w:color="auto" w:fill="D9D9D9"/>
          </w:tcPr>
          <w:p w14:paraId="2732611B" w14:textId="77777777" w:rsidR="008502BC" w:rsidRPr="0025112E" w:rsidRDefault="008502BC" w:rsidP="008502BC">
            <w:pPr>
              <w:pStyle w:val="TabelleKopf"/>
            </w:pPr>
            <w:proofErr w:type="spellStart"/>
            <w:r w:rsidRPr="0025112E">
              <w:t>Subelements</w:t>
            </w:r>
            <w:proofErr w:type="spellEnd"/>
            <w:r w:rsidRPr="0025112E">
              <w:t xml:space="preserve"> of &lt;table-wrap-group&gt;</w:t>
            </w:r>
          </w:p>
        </w:tc>
        <w:tc>
          <w:tcPr>
            <w:tcW w:w="2509" w:type="dxa"/>
            <w:tcBorders>
              <w:bottom w:val="single" w:sz="2" w:space="0" w:color="auto"/>
            </w:tcBorders>
            <w:shd w:val="clear" w:color="auto" w:fill="D9D9D9"/>
          </w:tcPr>
          <w:p w14:paraId="52C406EC" w14:textId="77777777" w:rsidR="008502BC" w:rsidRPr="0025112E" w:rsidRDefault="008502BC" w:rsidP="008502BC">
            <w:pPr>
              <w:pStyle w:val="TabelleKopf"/>
            </w:pPr>
            <w:proofErr w:type="spellStart"/>
            <w:r w:rsidRPr="0025112E">
              <w:t>xPath</w:t>
            </w:r>
            <w:proofErr w:type="spellEnd"/>
          </w:p>
        </w:tc>
        <w:tc>
          <w:tcPr>
            <w:tcW w:w="4111" w:type="dxa"/>
            <w:tcBorders>
              <w:bottom w:val="single" w:sz="2" w:space="0" w:color="auto"/>
            </w:tcBorders>
            <w:shd w:val="clear" w:color="auto" w:fill="D9D9D9"/>
          </w:tcPr>
          <w:p w14:paraId="454A7BD4" w14:textId="77777777" w:rsidR="008502BC" w:rsidRPr="0025112E" w:rsidRDefault="008502BC" w:rsidP="008502BC">
            <w:pPr>
              <w:pStyle w:val="TabelleKopf"/>
            </w:pPr>
            <w:r w:rsidRPr="0025112E">
              <w:t>Explanation</w:t>
            </w:r>
          </w:p>
        </w:tc>
      </w:tr>
      <w:tr w:rsidR="008502BC" w:rsidRPr="0025112E" w14:paraId="01619150" w14:textId="77777777" w:rsidTr="008502BC">
        <w:trPr>
          <w:cantSplit/>
        </w:trPr>
        <w:tc>
          <w:tcPr>
            <w:tcW w:w="1851" w:type="dxa"/>
            <w:tcBorders>
              <w:top w:val="single" w:sz="2" w:space="0" w:color="auto"/>
              <w:bottom w:val="single" w:sz="2" w:space="0" w:color="auto"/>
            </w:tcBorders>
          </w:tcPr>
          <w:p w14:paraId="4199ADD2" w14:textId="77777777" w:rsidR="008502BC" w:rsidRPr="0025112E" w:rsidRDefault="008502BC" w:rsidP="008502BC">
            <w:pPr>
              <w:pStyle w:val="TabelleText"/>
            </w:pPr>
            <w:r w:rsidRPr="0025112E">
              <w:t>&lt;label&gt;</w:t>
            </w:r>
          </w:p>
        </w:tc>
        <w:tc>
          <w:tcPr>
            <w:tcW w:w="2509" w:type="dxa"/>
            <w:tcBorders>
              <w:top w:val="single" w:sz="2" w:space="0" w:color="auto"/>
              <w:bottom w:val="single" w:sz="2" w:space="0" w:color="auto"/>
            </w:tcBorders>
          </w:tcPr>
          <w:p w14:paraId="3FAE1BB1" w14:textId="77777777" w:rsidR="008502BC" w:rsidRPr="0025112E" w:rsidRDefault="008502BC" w:rsidP="00D2698C">
            <w:pPr>
              <w:pStyle w:val="TabelleText"/>
            </w:pPr>
            <w:r w:rsidRPr="0025112E">
              <w:t>//table-wrap-group/label</w:t>
            </w:r>
          </w:p>
        </w:tc>
        <w:tc>
          <w:tcPr>
            <w:tcW w:w="4111" w:type="dxa"/>
            <w:tcBorders>
              <w:top w:val="single" w:sz="2" w:space="0" w:color="auto"/>
              <w:bottom w:val="single" w:sz="2" w:space="0" w:color="auto"/>
            </w:tcBorders>
          </w:tcPr>
          <w:p w14:paraId="15693D4E" w14:textId="6D2AAAD6" w:rsidR="008502BC" w:rsidRPr="0025112E" w:rsidRDefault="008502BC" w:rsidP="008502BC">
            <w:pPr>
              <w:pStyle w:val="TabelleText"/>
            </w:pPr>
            <w:r w:rsidRPr="0025112E">
              <w:t xml:space="preserve">Heading (cf. </w:t>
            </w:r>
            <w:r w:rsidRPr="0025112E">
              <w:fldChar w:fldCharType="begin"/>
            </w:r>
            <w:r w:rsidRPr="0025112E">
              <w:instrText xml:space="preserve"> REF _Ref257637291 \r \h  \* MERGEFORMAT </w:instrText>
            </w:r>
            <w:r w:rsidRPr="0025112E">
              <w:fldChar w:fldCharType="separate"/>
            </w:r>
            <w:r w:rsidR="00F65100" w:rsidRPr="0025112E">
              <w:t>2.2</w:t>
            </w:r>
            <w:r w:rsidRPr="0025112E">
              <w:fldChar w:fldCharType="end"/>
            </w:r>
            <w:r w:rsidRPr="0025112E">
              <w:t>)</w:t>
            </w:r>
          </w:p>
        </w:tc>
      </w:tr>
      <w:tr w:rsidR="00D2698C" w:rsidRPr="0025112E" w14:paraId="120BAAC4" w14:textId="77777777" w:rsidTr="008502BC">
        <w:trPr>
          <w:cantSplit/>
        </w:trPr>
        <w:tc>
          <w:tcPr>
            <w:tcW w:w="1851" w:type="dxa"/>
            <w:tcBorders>
              <w:top w:val="single" w:sz="2" w:space="0" w:color="auto"/>
              <w:bottom w:val="single" w:sz="2" w:space="0" w:color="auto"/>
            </w:tcBorders>
          </w:tcPr>
          <w:p w14:paraId="1710517A" w14:textId="77777777" w:rsidR="00D2698C" w:rsidRPr="0025112E" w:rsidRDefault="00D2698C" w:rsidP="00D2698C">
            <w:pPr>
              <w:pStyle w:val="TabelleText"/>
            </w:pPr>
            <w:r w:rsidRPr="0025112E">
              <w:t>&lt;caption&gt;</w:t>
            </w:r>
          </w:p>
        </w:tc>
        <w:tc>
          <w:tcPr>
            <w:tcW w:w="2509" w:type="dxa"/>
            <w:tcBorders>
              <w:top w:val="single" w:sz="2" w:space="0" w:color="auto"/>
              <w:bottom w:val="single" w:sz="2" w:space="0" w:color="auto"/>
            </w:tcBorders>
          </w:tcPr>
          <w:p w14:paraId="68127DA0" w14:textId="77777777" w:rsidR="00D2698C" w:rsidRPr="0025112E" w:rsidRDefault="00D2698C" w:rsidP="00D2698C">
            <w:pPr>
              <w:pStyle w:val="TabelleText"/>
            </w:pPr>
            <w:r w:rsidRPr="0025112E">
              <w:t>//table-wrap-group/caption</w:t>
            </w:r>
          </w:p>
        </w:tc>
        <w:tc>
          <w:tcPr>
            <w:tcW w:w="4111" w:type="dxa"/>
            <w:tcBorders>
              <w:top w:val="single" w:sz="2" w:space="0" w:color="auto"/>
              <w:bottom w:val="single" w:sz="2" w:space="0" w:color="auto"/>
            </w:tcBorders>
          </w:tcPr>
          <w:p w14:paraId="286A5355" w14:textId="34127F87" w:rsidR="00D2698C" w:rsidRPr="0025112E" w:rsidRDefault="00D2698C" w:rsidP="00D2698C">
            <w:pPr>
              <w:pStyle w:val="TabelleText"/>
            </w:pPr>
            <w:r w:rsidRPr="0025112E">
              <w:t xml:space="preserve">Heading (cf. </w:t>
            </w:r>
            <w:r w:rsidRPr="0025112E">
              <w:fldChar w:fldCharType="begin"/>
            </w:r>
            <w:r w:rsidRPr="0025112E">
              <w:instrText xml:space="preserve"> REF _Ref257637291 \r \h  \* MERGEFORMAT </w:instrText>
            </w:r>
            <w:r w:rsidRPr="0025112E">
              <w:fldChar w:fldCharType="separate"/>
            </w:r>
            <w:r w:rsidR="00F65100" w:rsidRPr="0025112E">
              <w:t>2.2</w:t>
            </w:r>
            <w:r w:rsidRPr="0025112E">
              <w:fldChar w:fldCharType="end"/>
            </w:r>
            <w:r w:rsidRPr="0025112E">
              <w:t>)</w:t>
            </w:r>
          </w:p>
        </w:tc>
      </w:tr>
      <w:tr w:rsidR="00D2698C" w:rsidRPr="0025112E" w14:paraId="5B4A618F" w14:textId="77777777" w:rsidTr="00D43DB1">
        <w:trPr>
          <w:cantSplit/>
        </w:trPr>
        <w:tc>
          <w:tcPr>
            <w:tcW w:w="1851" w:type="dxa"/>
            <w:tcBorders>
              <w:top w:val="single" w:sz="2" w:space="0" w:color="auto"/>
              <w:bottom w:val="single" w:sz="2" w:space="0" w:color="auto"/>
            </w:tcBorders>
          </w:tcPr>
          <w:p w14:paraId="64A2CE3C" w14:textId="77777777" w:rsidR="00D2698C" w:rsidRPr="0025112E" w:rsidRDefault="00D2698C" w:rsidP="00D2698C">
            <w:pPr>
              <w:pStyle w:val="TabelleText"/>
            </w:pPr>
            <w:r w:rsidRPr="0025112E">
              <w:t>&lt;table&gt;</w:t>
            </w:r>
          </w:p>
        </w:tc>
        <w:tc>
          <w:tcPr>
            <w:tcW w:w="2509" w:type="dxa"/>
            <w:tcBorders>
              <w:top w:val="single" w:sz="2" w:space="0" w:color="auto"/>
              <w:bottom w:val="single" w:sz="2" w:space="0" w:color="auto"/>
            </w:tcBorders>
          </w:tcPr>
          <w:p w14:paraId="54CEB401" w14:textId="77777777" w:rsidR="00D2698C" w:rsidRPr="0025112E" w:rsidRDefault="00D2698C" w:rsidP="00D2698C">
            <w:pPr>
              <w:pStyle w:val="TabelleText"/>
            </w:pPr>
            <w:r w:rsidRPr="0025112E">
              <w:t>//table-wrap-group/table</w:t>
            </w:r>
          </w:p>
        </w:tc>
        <w:tc>
          <w:tcPr>
            <w:tcW w:w="4111" w:type="dxa"/>
            <w:tcBorders>
              <w:top w:val="single" w:sz="2" w:space="0" w:color="auto"/>
              <w:bottom w:val="single" w:sz="2" w:space="0" w:color="auto"/>
            </w:tcBorders>
          </w:tcPr>
          <w:p w14:paraId="18DC6CE6" w14:textId="77777777" w:rsidR="00D2698C" w:rsidRPr="0025112E" w:rsidRDefault="00D2698C" w:rsidP="00D2698C">
            <w:pPr>
              <w:pStyle w:val="TabelleText"/>
            </w:pPr>
            <w:r w:rsidRPr="0025112E">
              <w:t>Enclosing element for a table</w:t>
            </w:r>
          </w:p>
        </w:tc>
      </w:tr>
      <w:tr w:rsidR="00D2698C" w:rsidRPr="0025112E" w14:paraId="58A93A4B" w14:textId="77777777" w:rsidTr="00735B22">
        <w:trPr>
          <w:cantSplit/>
        </w:trPr>
        <w:tc>
          <w:tcPr>
            <w:tcW w:w="1851" w:type="dxa"/>
            <w:tcBorders>
              <w:top w:val="single" w:sz="2" w:space="0" w:color="auto"/>
              <w:bottom w:val="single" w:sz="4" w:space="0" w:color="auto"/>
            </w:tcBorders>
          </w:tcPr>
          <w:p w14:paraId="4F8D9905" w14:textId="77777777" w:rsidR="00D2698C" w:rsidRPr="0025112E" w:rsidRDefault="00D2698C" w:rsidP="00D2698C">
            <w:pPr>
              <w:pStyle w:val="TabelleText"/>
            </w:pPr>
            <w:r w:rsidRPr="0025112E">
              <w:t>&lt;table-wrap-foot&gt;</w:t>
            </w:r>
          </w:p>
        </w:tc>
        <w:tc>
          <w:tcPr>
            <w:tcW w:w="2509" w:type="dxa"/>
            <w:tcBorders>
              <w:top w:val="single" w:sz="2" w:space="0" w:color="auto"/>
              <w:bottom w:val="single" w:sz="4" w:space="0" w:color="auto"/>
            </w:tcBorders>
          </w:tcPr>
          <w:p w14:paraId="06342824" w14:textId="77777777" w:rsidR="00D2698C" w:rsidRPr="0025112E" w:rsidRDefault="00D2698C" w:rsidP="00D2698C">
            <w:pPr>
              <w:pStyle w:val="TabelleText"/>
            </w:pPr>
            <w:r w:rsidRPr="0025112E">
              <w:t>//table-wrap-group/table-wrap-foot</w:t>
            </w:r>
          </w:p>
        </w:tc>
        <w:tc>
          <w:tcPr>
            <w:tcW w:w="4111" w:type="dxa"/>
            <w:tcBorders>
              <w:top w:val="single" w:sz="2" w:space="0" w:color="auto"/>
              <w:bottom w:val="single" w:sz="4" w:space="0" w:color="auto"/>
            </w:tcBorders>
          </w:tcPr>
          <w:p w14:paraId="19F49FF5" w14:textId="77777777" w:rsidR="00D2698C" w:rsidRPr="0025112E" w:rsidRDefault="00D2698C" w:rsidP="00D2698C">
            <w:pPr>
              <w:pStyle w:val="TabelleText"/>
            </w:pPr>
            <w:r w:rsidRPr="0025112E">
              <w:t>Footnotes and source information for the table</w:t>
            </w:r>
          </w:p>
        </w:tc>
      </w:tr>
    </w:tbl>
    <w:p w14:paraId="6F2E233D" w14:textId="77777777" w:rsidR="008502BC" w:rsidRPr="0025112E" w:rsidRDefault="008502BC" w:rsidP="00395B5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44504" w:rsidRPr="0025112E" w14:paraId="304A14E1" w14:textId="77777777" w:rsidTr="009C0C13">
        <w:tc>
          <w:tcPr>
            <w:tcW w:w="1851" w:type="dxa"/>
            <w:tcBorders>
              <w:bottom w:val="single" w:sz="2" w:space="0" w:color="auto"/>
            </w:tcBorders>
            <w:shd w:val="clear" w:color="auto" w:fill="D9D9D9"/>
          </w:tcPr>
          <w:p w14:paraId="580ACCC0" w14:textId="77777777" w:rsidR="00A44504" w:rsidRPr="0025112E" w:rsidRDefault="00A44504" w:rsidP="009C0C13">
            <w:pPr>
              <w:pStyle w:val="TabelleKopf"/>
            </w:pPr>
            <w:proofErr w:type="spellStart"/>
            <w:r w:rsidRPr="0025112E">
              <w:lastRenderedPageBreak/>
              <w:t>Subelements</w:t>
            </w:r>
            <w:proofErr w:type="spellEnd"/>
            <w:r w:rsidRPr="0025112E">
              <w:t xml:space="preserve"> for &lt;table&gt;</w:t>
            </w:r>
          </w:p>
        </w:tc>
        <w:tc>
          <w:tcPr>
            <w:tcW w:w="2509" w:type="dxa"/>
            <w:tcBorders>
              <w:bottom w:val="single" w:sz="2" w:space="0" w:color="auto"/>
            </w:tcBorders>
            <w:shd w:val="clear" w:color="auto" w:fill="D9D9D9"/>
          </w:tcPr>
          <w:p w14:paraId="315DC9AD" w14:textId="77777777" w:rsidR="00A44504" w:rsidRPr="0025112E" w:rsidRDefault="00A44504" w:rsidP="009C0C13">
            <w:pPr>
              <w:pStyle w:val="TabelleKopf"/>
            </w:pPr>
            <w:proofErr w:type="spellStart"/>
            <w:r w:rsidRPr="0025112E">
              <w:t>xPath</w:t>
            </w:r>
            <w:proofErr w:type="spellEnd"/>
          </w:p>
        </w:tc>
        <w:tc>
          <w:tcPr>
            <w:tcW w:w="4111" w:type="dxa"/>
            <w:tcBorders>
              <w:bottom w:val="single" w:sz="2" w:space="0" w:color="auto"/>
            </w:tcBorders>
            <w:shd w:val="clear" w:color="auto" w:fill="D9D9D9"/>
          </w:tcPr>
          <w:p w14:paraId="760EC936" w14:textId="77777777" w:rsidR="00A44504" w:rsidRPr="0025112E" w:rsidRDefault="00A44504" w:rsidP="009C0C13">
            <w:pPr>
              <w:pStyle w:val="TabelleKopf"/>
            </w:pPr>
            <w:r w:rsidRPr="0025112E">
              <w:t>Explanation</w:t>
            </w:r>
          </w:p>
        </w:tc>
      </w:tr>
      <w:tr w:rsidR="00A44504" w:rsidRPr="0025112E" w14:paraId="5661773B" w14:textId="77777777" w:rsidTr="009C0C13">
        <w:trPr>
          <w:cantSplit/>
        </w:trPr>
        <w:tc>
          <w:tcPr>
            <w:tcW w:w="1851" w:type="dxa"/>
            <w:tcBorders>
              <w:top w:val="single" w:sz="2" w:space="0" w:color="auto"/>
              <w:bottom w:val="single" w:sz="2" w:space="0" w:color="auto"/>
            </w:tcBorders>
          </w:tcPr>
          <w:p w14:paraId="250FC3BF" w14:textId="77777777" w:rsidR="00A44504" w:rsidRPr="0025112E" w:rsidRDefault="00A44504" w:rsidP="009C0C13">
            <w:pPr>
              <w:pStyle w:val="TabelleText"/>
            </w:pPr>
            <w:r w:rsidRPr="0025112E">
              <w:t>&lt;label&gt;</w:t>
            </w:r>
          </w:p>
        </w:tc>
        <w:tc>
          <w:tcPr>
            <w:tcW w:w="2509" w:type="dxa"/>
            <w:tcBorders>
              <w:top w:val="single" w:sz="2" w:space="0" w:color="auto"/>
              <w:bottom w:val="single" w:sz="2" w:space="0" w:color="auto"/>
            </w:tcBorders>
          </w:tcPr>
          <w:p w14:paraId="68D53F37" w14:textId="77777777" w:rsidR="00A44504" w:rsidRPr="0025112E" w:rsidRDefault="00A44504" w:rsidP="009C0C13">
            <w:pPr>
              <w:pStyle w:val="TabelleText"/>
            </w:pPr>
            <w:r w:rsidRPr="0025112E">
              <w:t>//table/label</w:t>
            </w:r>
          </w:p>
        </w:tc>
        <w:tc>
          <w:tcPr>
            <w:tcW w:w="4111" w:type="dxa"/>
            <w:tcBorders>
              <w:top w:val="single" w:sz="2" w:space="0" w:color="auto"/>
              <w:bottom w:val="single" w:sz="2" w:space="0" w:color="auto"/>
            </w:tcBorders>
          </w:tcPr>
          <w:p w14:paraId="57E71019" w14:textId="2620FC91" w:rsidR="00A44504" w:rsidRPr="0025112E" w:rsidRDefault="00A44504" w:rsidP="009C0C13">
            <w:pPr>
              <w:pStyle w:val="TabelleText"/>
            </w:pPr>
            <w:r w:rsidRPr="0025112E">
              <w:t xml:space="preserve">Heading (cf. </w:t>
            </w:r>
            <w:r w:rsidRPr="0025112E">
              <w:fldChar w:fldCharType="begin"/>
            </w:r>
            <w:r w:rsidRPr="0025112E">
              <w:instrText xml:space="preserve"> REF _Ref257637615 \r \h  \* MERGEFORMAT </w:instrText>
            </w:r>
            <w:r w:rsidRPr="0025112E">
              <w:fldChar w:fldCharType="separate"/>
            </w:r>
            <w:r w:rsidR="00F65100" w:rsidRPr="0025112E">
              <w:t>2.2</w:t>
            </w:r>
            <w:r w:rsidRPr="0025112E">
              <w:fldChar w:fldCharType="end"/>
            </w:r>
            <w:r w:rsidRPr="0025112E">
              <w:t>)</w:t>
            </w:r>
          </w:p>
        </w:tc>
      </w:tr>
      <w:tr w:rsidR="00D2698C" w:rsidRPr="0025112E" w14:paraId="7C929AD8" w14:textId="77777777" w:rsidTr="009C0C13">
        <w:trPr>
          <w:cantSplit/>
        </w:trPr>
        <w:tc>
          <w:tcPr>
            <w:tcW w:w="1851" w:type="dxa"/>
            <w:tcBorders>
              <w:top w:val="single" w:sz="2" w:space="0" w:color="auto"/>
              <w:bottom w:val="single" w:sz="2" w:space="0" w:color="auto"/>
            </w:tcBorders>
          </w:tcPr>
          <w:p w14:paraId="7427FEB4" w14:textId="77777777" w:rsidR="00D2698C" w:rsidRPr="0025112E" w:rsidRDefault="00D2698C" w:rsidP="00D2698C">
            <w:pPr>
              <w:pStyle w:val="TabelleText"/>
            </w:pPr>
            <w:r w:rsidRPr="0025112E">
              <w:t>&lt;caption&gt;</w:t>
            </w:r>
          </w:p>
        </w:tc>
        <w:tc>
          <w:tcPr>
            <w:tcW w:w="2509" w:type="dxa"/>
            <w:tcBorders>
              <w:top w:val="single" w:sz="2" w:space="0" w:color="auto"/>
              <w:bottom w:val="single" w:sz="2" w:space="0" w:color="auto"/>
            </w:tcBorders>
          </w:tcPr>
          <w:p w14:paraId="3D632B4A" w14:textId="77777777" w:rsidR="00D2698C" w:rsidRPr="0025112E" w:rsidRDefault="00D2698C" w:rsidP="00D2698C">
            <w:pPr>
              <w:pStyle w:val="TabelleText"/>
            </w:pPr>
            <w:r w:rsidRPr="0025112E">
              <w:t>//table/caption</w:t>
            </w:r>
          </w:p>
        </w:tc>
        <w:tc>
          <w:tcPr>
            <w:tcW w:w="4111" w:type="dxa"/>
            <w:tcBorders>
              <w:top w:val="single" w:sz="2" w:space="0" w:color="auto"/>
              <w:bottom w:val="single" w:sz="2" w:space="0" w:color="auto"/>
            </w:tcBorders>
          </w:tcPr>
          <w:p w14:paraId="20807EF1" w14:textId="62D744F3" w:rsidR="00D2698C" w:rsidRPr="0025112E" w:rsidRDefault="00D2698C" w:rsidP="00D2698C">
            <w:pPr>
              <w:pStyle w:val="TabelleText"/>
            </w:pPr>
            <w:r w:rsidRPr="0025112E">
              <w:t xml:space="preserve">Heading (cf. </w:t>
            </w:r>
            <w:r w:rsidRPr="0025112E">
              <w:fldChar w:fldCharType="begin"/>
            </w:r>
            <w:r w:rsidRPr="0025112E">
              <w:instrText xml:space="preserve"> REF _Ref257637615 \r \h  \* MERGEFORMAT </w:instrText>
            </w:r>
            <w:r w:rsidRPr="0025112E">
              <w:fldChar w:fldCharType="separate"/>
            </w:r>
            <w:r w:rsidR="00F65100" w:rsidRPr="0025112E">
              <w:t>2.2</w:t>
            </w:r>
            <w:r w:rsidRPr="0025112E">
              <w:fldChar w:fldCharType="end"/>
            </w:r>
            <w:r w:rsidRPr="0025112E">
              <w:t>)</w:t>
            </w:r>
          </w:p>
        </w:tc>
      </w:tr>
      <w:tr w:rsidR="00D2698C" w:rsidRPr="0025112E" w14:paraId="1B76BE20" w14:textId="77777777" w:rsidTr="00A44504">
        <w:trPr>
          <w:cantSplit/>
        </w:trPr>
        <w:tc>
          <w:tcPr>
            <w:tcW w:w="1851" w:type="dxa"/>
            <w:tcBorders>
              <w:top w:val="single" w:sz="2" w:space="0" w:color="auto"/>
              <w:bottom w:val="single" w:sz="2" w:space="0" w:color="auto"/>
            </w:tcBorders>
          </w:tcPr>
          <w:p w14:paraId="1F4B529F" w14:textId="77777777" w:rsidR="00D2698C" w:rsidRPr="0025112E" w:rsidRDefault="00D2698C" w:rsidP="00D2698C">
            <w:pPr>
              <w:pStyle w:val="TabelleText"/>
            </w:pPr>
            <w:r w:rsidRPr="0025112E">
              <w:t>&lt;col&gt;</w:t>
            </w:r>
          </w:p>
        </w:tc>
        <w:tc>
          <w:tcPr>
            <w:tcW w:w="2509" w:type="dxa"/>
            <w:tcBorders>
              <w:top w:val="single" w:sz="2" w:space="0" w:color="auto"/>
              <w:bottom w:val="single" w:sz="2" w:space="0" w:color="auto"/>
            </w:tcBorders>
          </w:tcPr>
          <w:p w14:paraId="27AD64DF" w14:textId="77777777" w:rsidR="00D2698C" w:rsidRPr="0025112E" w:rsidRDefault="00D2698C" w:rsidP="00D2698C">
            <w:pPr>
              <w:pStyle w:val="TabelleText"/>
            </w:pPr>
            <w:r w:rsidRPr="0025112E">
              <w:t>//table/col</w:t>
            </w:r>
          </w:p>
        </w:tc>
        <w:tc>
          <w:tcPr>
            <w:tcW w:w="4111" w:type="dxa"/>
            <w:tcBorders>
              <w:top w:val="single" w:sz="2" w:space="0" w:color="auto"/>
              <w:bottom w:val="single" w:sz="2" w:space="0" w:color="auto"/>
            </w:tcBorders>
          </w:tcPr>
          <w:p w14:paraId="420380F3" w14:textId="77777777" w:rsidR="00D2698C" w:rsidRPr="0025112E" w:rsidRDefault="00D2698C" w:rsidP="00D2698C">
            <w:pPr>
              <w:pStyle w:val="TabelleText"/>
            </w:pPr>
            <w:r w:rsidRPr="0025112E">
              <w:t>Table column definition</w:t>
            </w:r>
          </w:p>
        </w:tc>
      </w:tr>
      <w:tr w:rsidR="00D2698C" w:rsidRPr="0025112E" w14:paraId="25AF2FAC" w14:textId="77777777" w:rsidTr="00A44504">
        <w:trPr>
          <w:cantSplit/>
        </w:trPr>
        <w:tc>
          <w:tcPr>
            <w:tcW w:w="1851" w:type="dxa"/>
            <w:tcBorders>
              <w:top w:val="single" w:sz="2" w:space="0" w:color="auto"/>
              <w:bottom w:val="single" w:sz="2" w:space="0" w:color="auto"/>
            </w:tcBorders>
          </w:tcPr>
          <w:p w14:paraId="35688EEB" w14:textId="77777777" w:rsidR="00D2698C" w:rsidRPr="0025112E" w:rsidRDefault="00D2698C" w:rsidP="00D2698C">
            <w:pPr>
              <w:pStyle w:val="TabelleText"/>
            </w:pPr>
            <w:r w:rsidRPr="0025112E">
              <w:t>&lt;</w:t>
            </w:r>
            <w:proofErr w:type="spellStart"/>
            <w:r w:rsidRPr="0025112E">
              <w:t>colgroup</w:t>
            </w:r>
            <w:proofErr w:type="spellEnd"/>
            <w:r w:rsidRPr="0025112E">
              <w:t>&gt;</w:t>
            </w:r>
          </w:p>
        </w:tc>
        <w:tc>
          <w:tcPr>
            <w:tcW w:w="2509" w:type="dxa"/>
            <w:tcBorders>
              <w:top w:val="single" w:sz="2" w:space="0" w:color="auto"/>
              <w:bottom w:val="single" w:sz="2" w:space="0" w:color="auto"/>
            </w:tcBorders>
          </w:tcPr>
          <w:p w14:paraId="073F972E" w14:textId="77777777" w:rsidR="00D2698C" w:rsidRPr="0025112E" w:rsidRDefault="00D2698C" w:rsidP="00D2698C">
            <w:pPr>
              <w:pStyle w:val="TabelleText"/>
            </w:pPr>
            <w:r w:rsidRPr="0025112E">
              <w:t>//table/</w:t>
            </w:r>
            <w:proofErr w:type="spellStart"/>
            <w:r w:rsidRPr="0025112E">
              <w:t>colgroup</w:t>
            </w:r>
            <w:proofErr w:type="spellEnd"/>
          </w:p>
        </w:tc>
        <w:tc>
          <w:tcPr>
            <w:tcW w:w="4111" w:type="dxa"/>
            <w:tcBorders>
              <w:top w:val="single" w:sz="2" w:space="0" w:color="auto"/>
              <w:bottom w:val="single" w:sz="2" w:space="0" w:color="auto"/>
            </w:tcBorders>
          </w:tcPr>
          <w:p w14:paraId="2D976FF7" w14:textId="77777777" w:rsidR="00D2698C" w:rsidRPr="0025112E" w:rsidRDefault="00D2698C" w:rsidP="00D2698C">
            <w:pPr>
              <w:pStyle w:val="TabelleText"/>
            </w:pPr>
            <w:r w:rsidRPr="0025112E">
              <w:t>Table column definition group</w:t>
            </w:r>
          </w:p>
        </w:tc>
      </w:tr>
      <w:tr w:rsidR="00D2698C" w:rsidRPr="0025112E" w14:paraId="1C9B9B78" w14:textId="77777777" w:rsidTr="009C0C13">
        <w:trPr>
          <w:cantSplit/>
        </w:trPr>
        <w:tc>
          <w:tcPr>
            <w:tcW w:w="1851" w:type="dxa"/>
            <w:tcBorders>
              <w:top w:val="single" w:sz="2" w:space="0" w:color="auto"/>
              <w:bottom w:val="single" w:sz="4" w:space="0" w:color="auto"/>
            </w:tcBorders>
          </w:tcPr>
          <w:p w14:paraId="4CC4A443" w14:textId="77777777" w:rsidR="00D2698C" w:rsidRPr="0025112E" w:rsidRDefault="00D2698C" w:rsidP="00D2698C">
            <w:pPr>
              <w:pStyle w:val="TabelleText"/>
            </w:pPr>
            <w:r w:rsidRPr="0025112E">
              <w:t>&lt;</w:t>
            </w:r>
            <w:proofErr w:type="spellStart"/>
            <w:r w:rsidRPr="0025112E">
              <w:t>thead</w:t>
            </w:r>
            <w:proofErr w:type="spellEnd"/>
            <w:r w:rsidRPr="0025112E">
              <w:t>&gt;</w:t>
            </w:r>
          </w:p>
        </w:tc>
        <w:tc>
          <w:tcPr>
            <w:tcW w:w="2509" w:type="dxa"/>
            <w:tcBorders>
              <w:top w:val="single" w:sz="2" w:space="0" w:color="auto"/>
              <w:bottom w:val="single" w:sz="4" w:space="0" w:color="auto"/>
            </w:tcBorders>
          </w:tcPr>
          <w:p w14:paraId="2EDE82D2" w14:textId="77777777" w:rsidR="00D2698C" w:rsidRPr="0025112E" w:rsidRDefault="00D2698C" w:rsidP="00D2698C">
            <w:pPr>
              <w:pStyle w:val="TabelleText"/>
            </w:pPr>
            <w:r w:rsidRPr="0025112E">
              <w:t>//table/</w:t>
            </w:r>
            <w:proofErr w:type="spellStart"/>
            <w:r w:rsidRPr="0025112E">
              <w:t>thead</w:t>
            </w:r>
            <w:proofErr w:type="spellEnd"/>
          </w:p>
        </w:tc>
        <w:tc>
          <w:tcPr>
            <w:tcW w:w="4111" w:type="dxa"/>
            <w:tcBorders>
              <w:top w:val="single" w:sz="2" w:space="0" w:color="auto"/>
              <w:bottom w:val="single" w:sz="4" w:space="0" w:color="auto"/>
            </w:tcBorders>
          </w:tcPr>
          <w:p w14:paraId="294D7C05" w14:textId="77777777" w:rsidR="00D2698C" w:rsidRPr="0025112E" w:rsidRDefault="00D2698C" w:rsidP="00D2698C">
            <w:pPr>
              <w:pStyle w:val="TabelleText"/>
            </w:pPr>
            <w:r w:rsidRPr="0025112E">
              <w:t>Table header</w:t>
            </w:r>
          </w:p>
        </w:tc>
      </w:tr>
      <w:tr w:rsidR="00D2698C" w:rsidRPr="0025112E" w14:paraId="5E9ABAAC" w14:textId="77777777" w:rsidTr="009C0C13">
        <w:trPr>
          <w:cantSplit/>
        </w:trPr>
        <w:tc>
          <w:tcPr>
            <w:tcW w:w="1851" w:type="dxa"/>
            <w:tcBorders>
              <w:top w:val="single" w:sz="2" w:space="0" w:color="auto"/>
              <w:bottom w:val="single" w:sz="4" w:space="0" w:color="auto"/>
            </w:tcBorders>
          </w:tcPr>
          <w:p w14:paraId="18A8014B" w14:textId="77777777" w:rsidR="00D2698C" w:rsidRPr="0025112E" w:rsidRDefault="00D2698C" w:rsidP="00D2698C">
            <w:pPr>
              <w:pStyle w:val="TabelleText"/>
            </w:pPr>
            <w:r w:rsidRPr="0025112E">
              <w:t>&lt;</w:t>
            </w:r>
            <w:proofErr w:type="spellStart"/>
            <w:r w:rsidRPr="0025112E">
              <w:t>tfoot</w:t>
            </w:r>
            <w:proofErr w:type="spellEnd"/>
            <w:r w:rsidRPr="0025112E">
              <w:t>&gt;</w:t>
            </w:r>
          </w:p>
        </w:tc>
        <w:tc>
          <w:tcPr>
            <w:tcW w:w="2509" w:type="dxa"/>
            <w:tcBorders>
              <w:top w:val="single" w:sz="2" w:space="0" w:color="auto"/>
              <w:bottom w:val="single" w:sz="4" w:space="0" w:color="auto"/>
            </w:tcBorders>
          </w:tcPr>
          <w:p w14:paraId="004664A7" w14:textId="77777777" w:rsidR="00D2698C" w:rsidRPr="0025112E" w:rsidRDefault="00D2698C" w:rsidP="00D2698C">
            <w:pPr>
              <w:pStyle w:val="TabelleText"/>
            </w:pPr>
            <w:r w:rsidRPr="0025112E">
              <w:t>//table/</w:t>
            </w:r>
            <w:proofErr w:type="spellStart"/>
            <w:r w:rsidRPr="0025112E">
              <w:t>tfoot</w:t>
            </w:r>
            <w:proofErr w:type="spellEnd"/>
          </w:p>
        </w:tc>
        <w:tc>
          <w:tcPr>
            <w:tcW w:w="4111" w:type="dxa"/>
            <w:tcBorders>
              <w:top w:val="single" w:sz="2" w:space="0" w:color="auto"/>
              <w:bottom w:val="single" w:sz="4" w:space="0" w:color="auto"/>
            </w:tcBorders>
          </w:tcPr>
          <w:p w14:paraId="27901C4F" w14:textId="77777777" w:rsidR="00D2698C" w:rsidRPr="0025112E" w:rsidRDefault="00D2698C" w:rsidP="00D2698C">
            <w:pPr>
              <w:pStyle w:val="TabelleText"/>
            </w:pPr>
            <w:r w:rsidRPr="0025112E">
              <w:t>Table footer</w:t>
            </w:r>
          </w:p>
        </w:tc>
      </w:tr>
      <w:tr w:rsidR="00D2698C" w:rsidRPr="0025112E" w14:paraId="3700A574" w14:textId="77777777" w:rsidTr="009C0C13">
        <w:trPr>
          <w:cantSplit/>
        </w:trPr>
        <w:tc>
          <w:tcPr>
            <w:tcW w:w="1851" w:type="dxa"/>
            <w:tcBorders>
              <w:top w:val="single" w:sz="2" w:space="0" w:color="auto"/>
              <w:bottom w:val="single" w:sz="4" w:space="0" w:color="auto"/>
            </w:tcBorders>
          </w:tcPr>
          <w:p w14:paraId="70F834A5" w14:textId="77777777" w:rsidR="00D2698C" w:rsidRPr="0025112E" w:rsidRDefault="00D2698C" w:rsidP="00D2698C">
            <w:pPr>
              <w:pStyle w:val="TabelleText"/>
            </w:pPr>
            <w:r w:rsidRPr="0025112E">
              <w:t>&lt;</w:t>
            </w:r>
            <w:proofErr w:type="spellStart"/>
            <w:r w:rsidRPr="0025112E">
              <w:t>tbody</w:t>
            </w:r>
            <w:proofErr w:type="spellEnd"/>
            <w:r w:rsidRPr="0025112E">
              <w:t>&gt;</w:t>
            </w:r>
          </w:p>
        </w:tc>
        <w:tc>
          <w:tcPr>
            <w:tcW w:w="2509" w:type="dxa"/>
            <w:tcBorders>
              <w:top w:val="single" w:sz="2" w:space="0" w:color="auto"/>
              <w:bottom w:val="single" w:sz="4" w:space="0" w:color="auto"/>
            </w:tcBorders>
          </w:tcPr>
          <w:p w14:paraId="7D0887D0" w14:textId="77777777" w:rsidR="00D2698C" w:rsidRPr="0025112E" w:rsidRDefault="00D2698C" w:rsidP="00D2698C">
            <w:pPr>
              <w:pStyle w:val="TabelleText"/>
            </w:pPr>
            <w:r w:rsidRPr="0025112E">
              <w:t>//table/</w:t>
            </w:r>
            <w:proofErr w:type="spellStart"/>
            <w:r w:rsidRPr="0025112E">
              <w:t>tbody</w:t>
            </w:r>
            <w:proofErr w:type="spellEnd"/>
          </w:p>
        </w:tc>
        <w:tc>
          <w:tcPr>
            <w:tcW w:w="4111" w:type="dxa"/>
            <w:tcBorders>
              <w:top w:val="single" w:sz="2" w:space="0" w:color="auto"/>
              <w:bottom w:val="single" w:sz="4" w:space="0" w:color="auto"/>
            </w:tcBorders>
          </w:tcPr>
          <w:p w14:paraId="4B4F29BA" w14:textId="77777777" w:rsidR="00D2698C" w:rsidRPr="0025112E" w:rsidRDefault="00D2698C" w:rsidP="00D2698C">
            <w:pPr>
              <w:pStyle w:val="TabelleText"/>
            </w:pPr>
            <w:r w:rsidRPr="0025112E">
              <w:t>Table body</w:t>
            </w:r>
          </w:p>
        </w:tc>
      </w:tr>
      <w:tr w:rsidR="00D2698C" w:rsidRPr="0025112E" w14:paraId="1040F61C" w14:textId="77777777" w:rsidTr="009C0C13">
        <w:trPr>
          <w:cantSplit/>
        </w:trPr>
        <w:tc>
          <w:tcPr>
            <w:tcW w:w="1851" w:type="dxa"/>
            <w:tcBorders>
              <w:top w:val="single" w:sz="2" w:space="0" w:color="auto"/>
              <w:bottom w:val="single" w:sz="4" w:space="0" w:color="auto"/>
            </w:tcBorders>
          </w:tcPr>
          <w:p w14:paraId="2ED827A9" w14:textId="77777777" w:rsidR="00D2698C" w:rsidRPr="0025112E" w:rsidRDefault="00D2698C" w:rsidP="00D2698C">
            <w:pPr>
              <w:pStyle w:val="TabelleText"/>
            </w:pPr>
            <w:r w:rsidRPr="0025112E">
              <w:t>&lt;tr&gt;</w:t>
            </w:r>
          </w:p>
        </w:tc>
        <w:tc>
          <w:tcPr>
            <w:tcW w:w="2509" w:type="dxa"/>
            <w:tcBorders>
              <w:top w:val="single" w:sz="2" w:space="0" w:color="auto"/>
              <w:bottom w:val="single" w:sz="4" w:space="0" w:color="auto"/>
            </w:tcBorders>
          </w:tcPr>
          <w:p w14:paraId="3576540A" w14:textId="77777777" w:rsidR="00D2698C" w:rsidRPr="0025112E" w:rsidRDefault="00D2698C" w:rsidP="00D2698C">
            <w:pPr>
              <w:pStyle w:val="TabelleText"/>
            </w:pPr>
            <w:r w:rsidRPr="0025112E">
              <w:t>//table/tr</w:t>
            </w:r>
          </w:p>
        </w:tc>
        <w:tc>
          <w:tcPr>
            <w:tcW w:w="4111" w:type="dxa"/>
            <w:tcBorders>
              <w:top w:val="single" w:sz="2" w:space="0" w:color="auto"/>
              <w:bottom w:val="single" w:sz="4" w:space="0" w:color="auto"/>
            </w:tcBorders>
          </w:tcPr>
          <w:p w14:paraId="1782CEB7" w14:textId="77777777" w:rsidR="00D2698C" w:rsidRPr="0025112E" w:rsidRDefault="00D2698C" w:rsidP="00D2698C">
            <w:pPr>
              <w:pStyle w:val="TabelleText"/>
            </w:pPr>
            <w:r w:rsidRPr="0025112E">
              <w:t>Table row</w:t>
            </w:r>
          </w:p>
        </w:tc>
      </w:tr>
    </w:tbl>
    <w:p w14:paraId="272E496B" w14:textId="77777777" w:rsidR="00A44504" w:rsidRPr="0025112E" w:rsidRDefault="00A44504"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C5D2D" w:rsidRPr="0025112E" w14:paraId="10721AA3" w14:textId="77777777" w:rsidTr="00735B22">
        <w:tc>
          <w:tcPr>
            <w:tcW w:w="1851" w:type="dxa"/>
            <w:tcBorders>
              <w:bottom w:val="single" w:sz="2" w:space="0" w:color="auto"/>
            </w:tcBorders>
            <w:shd w:val="clear" w:color="auto" w:fill="D9D9D9"/>
          </w:tcPr>
          <w:p w14:paraId="35C35F05" w14:textId="77777777" w:rsidR="00BC5D2D" w:rsidRPr="0025112E" w:rsidRDefault="00BC5D2D" w:rsidP="00BC5D2D">
            <w:pPr>
              <w:pStyle w:val="TabelleKopf"/>
            </w:pPr>
            <w:r w:rsidRPr="0025112E">
              <w:t>Attributes for &lt;table&gt;</w:t>
            </w:r>
          </w:p>
        </w:tc>
        <w:tc>
          <w:tcPr>
            <w:tcW w:w="2509" w:type="dxa"/>
            <w:tcBorders>
              <w:bottom w:val="single" w:sz="2" w:space="0" w:color="auto"/>
            </w:tcBorders>
            <w:shd w:val="clear" w:color="auto" w:fill="D9D9D9"/>
          </w:tcPr>
          <w:p w14:paraId="232111CB" w14:textId="77777777" w:rsidR="00BC5D2D" w:rsidRPr="0025112E" w:rsidRDefault="00BC5D2D" w:rsidP="00BC5D2D">
            <w:pPr>
              <w:pStyle w:val="TabelleKopf"/>
            </w:pPr>
            <w:r w:rsidRPr="0025112E">
              <w:t>Explanation</w:t>
            </w:r>
          </w:p>
        </w:tc>
        <w:tc>
          <w:tcPr>
            <w:tcW w:w="4111" w:type="dxa"/>
            <w:tcBorders>
              <w:bottom w:val="single" w:sz="2" w:space="0" w:color="auto"/>
            </w:tcBorders>
            <w:shd w:val="clear" w:color="auto" w:fill="D9D9D9"/>
          </w:tcPr>
          <w:p w14:paraId="46B45D75" w14:textId="77777777" w:rsidR="00BC5D2D" w:rsidRPr="0025112E" w:rsidRDefault="00BC5D2D" w:rsidP="00BC5D2D">
            <w:pPr>
              <w:pStyle w:val="TabelleKopf"/>
            </w:pPr>
          </w:p>
        </w:tc>
      </w:tr>
      <w:tr w:rsidR="00BC5D2D" w:rsidRPr="0025112E" w14:paraId="77D56164" w14:textId="77777777" w:rsidTr="00BC5D2D">
        <w:trPr>
          <w:cantSplit/>
        </w:trPr>
        <w:tc>
          <w:tcPr>
            <w:tcW w:w="1851" w:type="dxa"/>
            <w:tcBorders>
              <w:top w:val="single" w:sz="2" w:space="0" w:color="auto"/>
              <w:bottom w:val="single" w:sz="2" w:space="0" w:color="auto"/>
            </w:tcBorders>
          </w:tcPr>
          <w:p w14:paraId="04749D7C" w14:textId="72C0345E" w:rsidR="00BC5D2D" w:rsidRPr="0025112E" w:rsidRDefault="00BC5D2D" w:rsidP="00BC5D2D">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5DBD3870" w14:textId="77777777" w:rsidR="00032CC7" w:rsidRPr="0025112E" w:rsidRDefault="00032CC7" w:rsidP="00032CC7">
            <w:pPr>
              <w:pStyle w:val="TabelleText"/>
            </w:pPr>
            <w:r w:rsidRPr="0025112E">
              <w:t>Assigns an ID so that the table can be referenced.</w:t>
            </w:r>
          </w:p>
          <w:p w14:paraId="3F2B1AF9" w14:textId="77777777" w:rsidR="00032CC7" w:rsidRPr="0025112E" w:rsidRDefault="00032CC7" w:rsidP="00032CC7">
            <w:pPr>
              <w:pStyle w:val="TabelleText"/>
            </w:pPr>
            <w:r w:rsidRPr="0025112E">
              <w:t>You must assign the ID in line with the number range rule for tables:</w:t>
            </w:r>
          </w:p>
          <w:p w14:paraId="73B686B7" w14:textId="10220A41" w:rsidR="00032CC7" w:rsidRPr="0025112E" w:rsidRDefault="00032CC7" w:rsidP="00032CC7">
            <w:pPr>
              <w:pStyle w:val="TabelleText"/>
            </w:pPr>
            <w:r w:rsidRPr="0025112E">
              <w:t xml:space="preserve">Tables are labelled using the "TB" prefix (cf. </w:t>
            </w:r>
            <w:r w:rsidRPr="0025112E">
              <w:fldChar w:fldCharType="begin"/>
            </w:r>
            <w:r w:rsidRPr="0025112E">
              <w:instrText xml:space="preserve"> REF _Ref4602696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2B9E6D57" w14:textId="3C5B0687" w:rsidR="00BC5D2D" w:rsidRPr="0025112E" w:rsidRDefault="00032CC7" w:rsidP="00032CC7">
            <w:pPr>
              <w:pStyle w:val="TabelleText"/>
            </w:pPr>
            <w:r w:rsidRPr="0025112E">
              <w:t>The assignment of an ID is mandatory.</w:t>
            </w:r>
          </w:p>
        </w:tc>
      </w:tr>
      <w:tr w:rsidR="00BC5D2D" w:rsidRPr="0025112E" w14:paraId="39ED8080" w14:textId="77777777" w:rsidTr="00BC5D2D">
        <w:trPr>
          <w:cantSplit/>
        </w:trPr>
        <w:tc>
          <w:tcPr>
            <w:tcW w:w="1851" w:type="dxa"/>
            <w:tcBorders>
              <w:top w:val="single" w:sz="2" w:space="0" w:color="auto"/>
              <w:bottom w:val="single" w:sz="2" w:space="0" w:color="auto"/>
            </w:tcBorders>
          </w:tcPr>
          <w:p w14:paraId="500641C6" w14:textId="45739594" w:rsidR="00BC5D2D" w:rsidRPr="0025112E" w:rsidRDefault="00BC5D2D" w:rsidP="00BC5D2D">
            <w:pPr>
              <w:pStyle w:val="TabelleText"/>
            </w:pPr>
            <w:r w:rsidRPr="0025112E">
              <w:t>width=</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1B1619EE" w14:textId="77777777" w:rsidR="00BC5D2D" w:rsidRPr="0025112E" w:rsidRDefault="00BC5D2D" w:rsidP="00BC5D2D">
            <w:pPr>
              <w:pStyle w:val="TabelleText"/>
            </w:pPr>
            <w:r w:rsidRPr="0025112E">
              <w:t>Defines the table width</w:t>
            </w:r>
          </w:p>
        </w:tc>
      </w:tr>
      <w:tr w:rsidR="00BC5D2D" w:rsidRPr="0025112E" w14:paraId="4A60AEFD" w14:textId="77777777" w:rsidTr="00BC5D2D">
        <w:trPr>
          <w:cantSplit/>
        </w:trPr>
        <w:tc>
          <w:tcPr>
            <w:tcW w:w="1851" w:type="dxa"/>
            <w:tcBorders>
              <w:top w:val="single" w:sz="2" w:space="0" w:color="auto"/>
              <w:bottom w:val="single" w:sz="2" w:space="0" w:color="auto"/>
            </w:tcBorders>
          </w:tcPr>
          <w:p w14:paraId="67677B73" w14:textId="32802A48" w:rsidR="00BC5D2D" w:rsidRPr="0025112E" w:rsidRDefault="00BC5D2D" w:rsidP="00BC5D2D">
            <w:pPr>
              <w:pStyle w:val="TabelleText"/>
              <w:rPr>
                <w:color w:val="A6A6A6" w:themeColor="background1" w:themeShade="A6"/>
              </w:rPr>
            </w:pPr>
            <w:r w:rsidRPr="0025112E">
              <w:rPr>
                <w:color w:val="A6A6A6" w:themeColor="background1" w:themeShade="A6"/>
              </w:rPr>
              <w:t>border=</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07F7D986" w14:textId="77777777" w:rsidR="00BC5D2D" w:rsidRPr="0025112E" w:rsidRDefault="00BC5D2D" w:rsidP="00BC5D2D">
            <w:pPr>
              <w:pStyle w:val="TabelleText"/>
              <w:rPr>
                <w:color w:val="A6A6A6" w:themeColor="background1" w:themeShade="A6"/>
              </w:rPr>
            </w:pPr>
            <w:r w:rsidRPr="0025112E">
              <w:rPr>
                <w:color w:val="A6A6A6" w:themeColor="background1" w:themeShade="A6"/>
              </w:rPr>
              <w:t>Defines the border lines</w:t>
            </w:r>
          </w:p>
        </w:tc>
      </w:tr>
      <w:tr w:rsidR="00BC5D2D" w:rsidRPr="0025112E" w14:paraId="3DC21DB7" w14:textId="77777777" w:rsidTr="00BC5D2D">
        <w:trPr>
          <w:cantSplit/>
        </w:trPr>
        <w:tc>
          <w:tcPr>
            <w:tcW w:w="1851" w:type="dxa"/>
            <w:tcBorders>
              <w:top w:val="single" w:sz="2" w:space="0" w:color="auto"/>
              <w:bottom w:val="single" w:sz="2" w:space="0" w:color="auto"/>
            </w:tcBorders>
          </w:tcPr>
          <w:p w14:paraId="7A25FA6C" w14:textId="103C7DB5"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1E04EB43" w14:textId="77777777" w:rsidR="00BC5D2D" w:rsidRPr="0025112E" w:rsidRDefault="00BC5D2D" w:rsidP="00BC5D2D">
            <w:pPr>
              <w:pStyle w:val="TabelleText"/>
              <w:rPr>
                <w:color w:val="A6A6A6" w:themeColor="background1" w:themeShade="A6"/>
              </w:rPr>
            </w:pPr>
            <w:r w:rsidRPr="0025112E">
              <w:rPr>
                <w:color w:val="A6A6A6" w:themeColor="background1" w:themeShade="A6"/>
              </w:rPr>
              <w:t>Indicates which sides of the frame that surrounds the table are visible</w:t>
            </w:r>
          </w:p>
        </w:tc>
      </w:tr>
      <w:tr w:rsidR="00BC5D2D" w:rsidRPr="0025112E" w14:paraId="6551D61D" w14:textId="77777777" w:rsidTr="00BC5D2D">
        <w:trPr>
          <w:cantSplit/>
        </w:trPr>
        <w:tc>
          <w:tcPr>
            <w:tcW w:w="1851" w:type="dxa"/>
            <w:tcBorders>
              <w:top w:val="single" w:sz="2" w:space="0" w:color="auto"/>
              <w:bottom w:val="single" w:sz="2" w:space="0" w:color="auto"/>
            </w:tcBorders>
          </w:tcPr>
          <w:p w14:paraId="5AFACE0B" w14:textId="10554AB1"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r w:rsidRPr="0025112E">
              <w:rPr>
                <w:color w:val="A6A6A6" w:themeColor="background1" w:themeShade="A6"/>
              </w:rPr>
              <w:t>void</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62BF70A8" w14:textId="77777777" w:rsidR="00BC5D2D" w:rsidRPr="0025112E" w:rsidRDefault="00BC5D2D" w:rsidP="00BC5D2D">
            <w:pPr>
              <w:pStyle w:val="TabelleText"/>
              <w:rPr>
                <w:color w:val="A6A6A6" w:themeColor="background1" w:themeShade="A6"/>
              </w:rPr>
            </w:pPr>
            <w:r w:rsidRPr="0025112E">
              <w:rPr>
                <w:color w:val="A6A6A6" w:themeColor="background1" w:themeShade="A6"/>
              </w:rPr>
              <w:t>None of the sides is visible</w:t>
            </w:r>
          </w:p>
        </w:tc>
      </w:tr>
      <w:tr w:rsidR="00BC5D2D" w:rsidRPr="0025112E" w14:paraId="34BFAA83" w14:textId="77777777" w:rsidTr="00BC5D2D">
        <w:trPr>
          <w:cantSplit/>
        </w:trPr>
        <w:tc>
          <w:tcPr>
            <w:tcW w:w="1851" w:type="dxa"/>
            <w:tcBorders>
              <w:top w:val="single" w:sz="2" w:space="0" w:color="auto"/>
              <w:bottom w:val="single" w:sz="2" w:space="0" w:color="auto"/>
            </w:tcBorders>
          </w:tcPr>
          <w:p w14:paraId="0F9004C2" w14:textId="4A150300"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r w:rsidRPr="0025112E">
              <w:rPr>
                <w:color w:val="A6A6A6" w:themeColor="background1" w:themeShade="A6"/>
              </w:rPr>
              <w:t>above</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313415F"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top side is visible</w:t>
            </w:r>
          </w:p>
        </w:tc>
      </w:tr>
      <w:tr w:rsidR="00BC5D2D" w:rsidRPr="0025112E" w14:paraId="280B146F" w14:textId="77777777" w:rsidTr="00BC5D2D">
        <w:trPr>
          <w:cantSplit/>
        </w:trPr>
        <w:tc>
          <w:tcPr>
            <w:tcW w:w="1851" w:type="dxa"/>
            <w:tcBorders>
              <w:top w:val="single" w:sz="2" w:space="0" w:color="auto"/>
              <w:bottom w:val="single" w:sz="2" w:space="0" w:color="auto"/>
            </w:tcBorders>
          </w:tcPr>
          <w:p w14:paraId="37FD24A1" w14:textId="438A6558"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r w:rsidRPr="0025112E">
              <w:rPr>
                <w:color w:val="A6A6A6" w:themeColor="background1" w:themeShade="A6"/>
              </w:rPr>
              <w:t>below</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05730172"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bottom side is visible</w:t>
            </w:r>
          </w:p>
        </w:tc>
      </w:tr>
      <w:tr w:rsidR="00BC5D2D" w:rsidRPr="0025112E" w14:paraId="3E7619CF" w14:textId="77777777" w:rsidTr="00BC5D2D">
        <w:trPr>
          <w:cantSplit/>
        </w:trPr>
        <w:tc>
          <w:tcPr>
            <w:tcW w:w="1851" w:type="dxa"/>
            <w:tcBorders>
              <w:top w:val="single" w:sz="2" w:space="0" w:color="auto"/>
              <w:bottom w:val="single" w:sz="2" w:space="0" w:color="auto"/>
            </w:tcBorders>
          </w:tcPr>
          <w:p w14:paraId="4C1BABA2" w14:textId="604867D6"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proofErr w:type="spellStart"/>
            <w:r w:rsidRPr="0025112E">
              <w:rPr>
                <w:color w:val="A6A6A6" w:themeColor="background1" w:themeShade="A6"/>
              </w:rPr>
              <w:t>hsides</w:t>
            </w:r>
            <w:proofErr w:type="spellEnd"/>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5C94405D"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top and bottom sides are visible</w:t>
            </w:r>
          </w:p>
        </w:tc>
      </w:tr>
      <w:tr w:rsidR="00BC5D2D" w:rsidRPr="0025112E" w14:paraId="7D441785" w14:textId="77777777" w:rsidTr="00BC5D2D">
        <w:trPr>
          <w:cantSplit/>
        </w:trPr>
        <w:tc>
          <w:tcPr>
            <w:tcW w:w="1851" w:type="dxa"/>
            <w:tcBorders>
              <w:top w:val="single" w:sz="2" w:space="0" w:color="auto"/>
              <w:bottom w:val="single" w:sz="2" w:space="0" w:color="auto"/>
            </w:tcBorders>
          </w:tcPr>
          <w:p w14:paraId="53C8F4DD" w14:textId="0BF81B45"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proofErr w:type="spellStart"/>
            <w:r w:rsidRPr="0025112E">
              <w:rPr>
                <w:color w:val="A6A6A6" w:themeColor="background1" w:themeShade="A6"/>
              </w:rPr>
              <w:t>vsides</w:t>
            </w:r>
            <w:proofErr w:type="spellEnd"/>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5F6693E1"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left and right sides are visible</w:t>
            </w:r>
          </w:p>
        </w:tc>
      </w:tr>
      <w:tr w:rsidR="00BC5D2D" w:rsidRPr="0025112E" w14:paraId="06D0FA1C" w14:textId="77777777" w:rsidTr="00BC5D2D">
        <w:trPr>
          <w:cantSplit/>
        </w:trPr>
        <w:tc>
          <w:tcPr>
            <w:tcW w:w="1851" w:type="dxa"/>
            <w:tcBorders>
              <w:top w:val="single" w:sz="2" w:space="0" w:color="auto"/>
              <w:bottom w:val="single" w:sz="2" w:space="0" w:color="auto"/>
            </w:tcBorders>
          </w:tcPr>
          <w:p w14:paraId="38474207" w14:textId="142301E5"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proofErr w:type="spellStart"/>
            <w:r w:rsidRPr="0025112E">
              <w:rPr>
                <w:color w:val="A6A6A6" w:themeColor="background1" w:themeShade="A6"/>
              </w:rPr>
              <w:t>lhs</w:t>
            </w:r>
            <w:proofErr w:type="spellEnd"/>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0BCD1FF"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left side is visible</w:t>
            </w:r>
          </w:p>
        </w:tc>
      </w:tr>
      <w:tr w:rsidR="00BC5D2D" w:rsidRPr="0025112E" w14:paraId="4D6D65DC" w14:textId="77777777" w:rsidTr="00BC5D2D">
        <w:trPr>
          <w:cantSplit/>
        </w:trPr>
        <w:tc>
          <w:tcPr>
            <w:tcW w:w="1851" w:type="dxa"/>
            <w:tcBorders>
              <w:top w:val="single" w:sz="2" w:space="0" w:color="auto"/>
              <w:bottom w:val="single" w:sz="2" w:space="0" w:color="auto"/>
            </w:tcBorders>
          </w:tcPr>
          <w:p w14:paraId="1A17A8D1" w14:textId="5F58C8C5"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proofErr w:type="spellStart"/>
            <w:r w:rsidRPr="0025112E">
              <w:rPr>
                <w:color w:val="A6A6A6" w:themeColor="background1" w:themeShade="A6"/>
              </w:rPr>
              <w:t>rhs</w:t>
            </w:r>
            <w:proofErr w:type="spellEnd"/>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18B40696" w14:textId="77777777" w:rsidR="00BC5D2D" w:rsidRPr="0025112E" w:rsidRDefault="00BC5D2D" w:rsidP="00BC5D2D">
            <w:pPr>
              <w:pStyle w:val="TabelleText"/>
              <w:rPr>
                <w:color w:val="A6A6A6" w:themeColor="background1" w:themeShade="A6"/>
              </w:rPr>
            </w:pPr>
            <w:r w:rsidRPr="0025112E">
              <w:rPr>
                <w:color w:val="A6A6A6" w:themeColor="background1" w:themeShade="A6"/>
              </w:rPr>
              <w:t>Only the right side is visible</w:t>
            </w:r>
          </w:p>
        </w:tc>
      </w:tr>
      <w:tr w:rsidR="00BC5D2D" w:rsidRPr="0025112E" w14:paraId="69EB2248" w14:textId="77777777" w:rsidTr="00BC5D2D">
        <w:trPr>
          <w:cantSplit/>
        </w:trPr>
        <w:tc>
          <w:tcPr>
            <w:tcW w:w="1851" w:type="dxa"/>
            <w:tcBorders>
              <w:top w:val="single" w:sz="2" w:space="0" w:color="auto"/>
              <w:bottom w:val="single" w:sz="2" w:space="0" w:color="auto"/>
            </w:tcBorders>
          </w:tcPr>
          <w:p w14:paraId="78E979B1" w14:textId="664DD78D" w:rsidR="00BC5D2D" w:rsidRPr="0025112E" w:rsidRDefault="00BC5D2D" w:rsidP="00BC5D2D">
            <w:pPr>
              <w:pStyle w:val="TabelleText"/>
              <w:rPr>
                <w:color w:val="A6A6A6" w:themeColor="background1" w:themeShade="A6"/>
              </w:rPr>
            </w:pPr>
            <w:r w:rsidRPr="0025112E">
              <w:rPr>
                <w:color w:val="A6A6A6" w:themeColor="background1" w:themeShade="A6"/>
              </w:rPr>
              <w:t>frame=</w:t>
            </w:r>
            <w:r w:rsidR="006B279A" w:rsidRPr="0025112E">
              <w:rPr>
                <w:color w:val="A6A6A6" w:themeColor="background1" w:themeShade="A6"/>
              </w:rPr>
              <w:t>"</w:t>
            </w:r>
            <w:r w:rsidRPr="0025112E">
              <w:rPr>
                <w:color w:val="A6A6A6" w:themeColor="background1" w:themeShade="A6"/>
              </w:rPr>
              <w:t>border</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FEE7429" w14:textId="77777777" w:rsidR="00BC5D2D" w:rsidRPr="0025112E" w:rsidRDefault="00BC5D2D" w:rsidP="00BC5D2D">
            <w:pPr>
              <w:pStyle w:val="TabelleText"/>
              <w:rPr>
                <w:color w:val="A6A6A6" w:themeColor="background1" w:themeShade="A6"/>
              </w:rPr>
            </w:pPr>
            <w:r w:rsidRPr="0025112E">
              <w:rPr>
                <w:color w:val="A6A6A6" w:themeColor="background1" w:themeShade="A6"/>
              </w:rPr>
              <w:t>All four sides are visible</w:t>
            </w:r>
          </w:p>
        </w:tc>
      </w:tr>
      <w:tr w:rsidR="00BC5D2D" w:rsidRPr="0025112E" w14:paraId="7811E821" w14:textId="77777777" w:rsidTr="00BC5D2D">
        <w:trPr>
          <w:cantSplit/>
        </w:trPr>
        <w:tc>
          <w:tcPr>
            <w:tcW w:w="1851" w:type="dxa"/>
            <w:tcBorders>
              <w:top w:val="single" w:sz="2" w:space="0" w:color="auto"/>
              <w:bottom w:val="single" w:sz="2" w:space="0" w:color="auto"/>
            </w:tcBorders>
          </w:tcPr>
          <w:p w14:paraId="7C8F18BE" w14:textId="393C8A8D"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18B52324" w14:textId="77777777" w:rsidR="00BC5D2D" w:rsidRPr="0025112E" w:rsidRDefault="00BC5D2D" w:rsidP="00BC5D2D">
            <w:pPr>
              <w:pStyle w:val="TabelleText"/>
              <w:rPr>
                <w:color w:val="A6A6A6" w:themeColor="background1" w:themeShade="A6"/>
              </w:rPr>
            </w:pPr>
            <w:r w:rsidRPr="0025112E">
              <w:rPr>
                <w:color w:val="A6A6A6" w:themeColor="background1" w:themeShade="A6"/>
              </w:rPr>
              <w:t>Indicates which lines between the cells of a table are shown</w:t>
            </w:r>
          </w:p>
        </w:tc>
      </w:tr>
      <w:tr w:rsidR="00BC5D2D" w:rsidRPr="0025112E" w14:paraId="0C83BBA0" w14:textId="77777777" w:rsidTr="00BC5D2D">
        <w:trPr>
          <w:cantSplit/>
        </w:trPr>
        <w:tc>
          <w:tcPr>
            <w:tcW w:w="1851" w:type="dxa"/>
            <w:tcBorders>
              <w:top w:val="single" w:sz="2" w:space="0" w:color="auto"/>
              <w:bottom w:val="single" w:sz="2" w:space="0" w:color="auto"/>
            </w:tcBorders>
          </w:tcPr>
          <w:p w14:paraId="620321D6" w14:textId="16312D3C"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rows</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D3605A8" w14:textId="77777777" w:rsidR="00BC5D2D" w:rsidRPr="0025112E" w:rsidRDefault="00BC5D2D" w:rsidP="00BC5D2D">
            <w:pPr>
              <w:pStyle w:val="TabelleText"/>
              <w:rPr>
                <w:color w:val="A6A6A6" w:themeColor="background1" w:themeShade="A6"/>
              </w:rPr>
            </w:pPr>
            <w:r w:rsidRPr="0025112E">
              <w:rPr>
                <w:color w:val="A6A6A6" w:themeColor="background1" w:themeShade="A6"/>
              </w:rPr>
              <w:t>Lines are displayed between rows only</w:t>
            </w:r>
          </w:p>
        </w:tc>
      </w:tr>
      <w:tr w:rsidR="00BC5D2D" w:rsidRPr="0025112E" w14:paraId="1AD18E84" w14:textId="77777777" w:rsidTr="00BC5D2D">
        <w:trPr>
          <w:cantSplit/>
        </w:trPr>
        <w:tc>
          <w:tcPr>
            <w:tcW w:w="1851" w:type="dxa"/>
            <w:tcBorders>
              <w:top w:val="single" w:sz="2" w:space="0" w:color="auto"/>
              <w:bottom w:val="single" w:sz="2" w:space="0" w:color="auto"/>
            </w:tcBorders>
          </w:tcPr>
          <w:p w14:paraId="34C1A871" w14:textId="78F9E6C1"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all</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0467BD30" w14:textId="77777777" w:rsidR="00BC5D2D" w:rsidRPr="0025112E" w:rsidRDefault="00BC5D2D" w:rsidP="00BC5D2D">
            <w:pPr>
              <w:pStyle w:val="TabelleText"/>
              <w:rPr>
                <w:color w:val="A6A6A6" w:themeColor="background1" w:themeShade="A6"/>
              </w:rPr>
            </w:pPr>
            <w:r w:rsidRPr="0025112E">
              <w:rPr>
                <w:color w:val="A6A6A6" w:themeColor="background1" w:themeShade="A6"/>
              </w:rPr>
              <w:t>Lines are displayed between all rows and columns</w:t>
            </w:r>
          </w:p>
        </w:tc>
      </w:tr>
      <w:tr w:rsidR="00BC5D2D" w:rsidRPr="0025112E" w14:paraId="1D6452DF" w14:textId="77777777" w:rsidTr="00BC5D2D">
        <w:trPr>
          <w:cantSplit/>
        </w:trPr>
        <w:tc>
          <w:tcPr>
            <w:tcW w:w="1851" w:type="dxa"/>
            <w:tcBorders>
              <w:top w:val="single" w:sz="2" w:space="0" w:color="auto"/>
              <w:bottom w:val="single" w:sz="2" w:space="0" w:color="auto"/>
            </w:tcBorders>
          </w:tcPr>
          <w:p w14:paraId="74551AA4" w14:textId="43E9EF01"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none</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7FEC0AB9" w14:textId="77777777" w:rsidR="00BC5D2D" w:rsidRPr="0025112E" w:rsidRDefault="00BC5D2D" w:rsidP="00BC5D2D">
            <w:pPr>
              <w:pStyle w:val="TabelleText"/>
              <w:rPr>
                <w:color w:val="A6A6A6" w:themeColor="background1" w:themeShade="A6"/>
              </w:rPr>
            </w:pPr>
            <w:r w:rsidRPr="0025112E">
              <w:rPr>
                <w:color w:val="A6A6A6" w:themeColor="background1" w:themeShade="A6"/>
              </w:rPr>
              <w:t>No lines are displayed</w:t>
            </w:r>
          </w:p>
        </w:tc>
      </w:tr>
      <w:tr w:rsidR="00BC5D2D" w:rsidRPr="0025112E" w14:paraId="0A62BF6E" w14:textId="77777777" w:rsidTr="00BC5D2D">
        <w:trPr>
          <w:cantSplit/>
        </w:trPr>
        <w:tc>
          <w:tcPr>
            <w:tcW w:w="1851" w:type="dxa"/>
            <w:tcBorders>
              <w:top w:val="single" w:sz="2" w:space="0" w:color="auto"/>
              <w:bottom w:val="single" w:sz="2" w:space="0" w:color="auto"/>
            </w:tcBorders>
          </w:tcPr>
          <w:p w14:paraId="2CCBEBA3" w14:textId="3765D29F"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cols</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61B8FA7" w14:textId="77777777" w:rsidR="00BC5D2D" w:rsidRPr="0025112E" w:rsidRDefault="00BC5D2D" w:rsidP="00BC5D2D">
            <w:pPr>
              <w:pStyle w:val="TabelleText"/>
              <w:rPr>
                <w:color w:val="A6A6A6" w:themeColor="background1" w:themeShade="A6"/>
              </w:rPr>
            </w:pPr>
            <w:r w:rsidRPr="0025112E">
              <w:rPr>
                <w:color w:val="A6A6A6" w:themeColor="background1" w:themeShade="A6"/>
              </w:rPr>
              <w:t>Lines are displayed between columns only</w:t>
            </w:r>
          </w:p>
        </w:tc>
      </w:tr>
      <w:tr w:rsidR="00BC5D2D" w:rsidRPr="0025112E" w14:paraId="379AF6CC" w14:textId="77777777" w:rsidTr="005C4670">
        <w:trPr>
          <w:cantSplit/>
        </w:trPr>
        <w:tc>
          <w:tcPr>
            <w:tcW w:w="1851" w:type="dxa"/>
            <w:tcBorders>
              <w:top w:val="single" w:sz="2" w:space="0" w:color="auto"/>
              <w:bottom w:val="single" w:sz="2" w:space="0" w:color="auto"/>
            </w:tcBorders>
          </w:tcPr>
          <w:p w14:paraId="09569690" w14:textId="41A511A4" w:rsidR="00BC5D2D" w:rsidRPr="0025112E" w:rsidRDefault="00BC5D2D" w:rsidP="00BC5D2D">
            <w:pPr>
              <w:pStyle w:val="TabelleText"/>
              <w:rPr>
                <w:color w:val="A6A6A6" w:themeColor="background1" w:themeShade="A6"/>
              </w:rPr>
            </w:pPr>
            <w:r w:rsidRPr="0025112E">
              <w:rPr>
                <w:color w:val="A6A6A6" w:themeColor="background1" w:themeShade="A6"/>
              </w:rPr>
              <w:t>rules=</w:t>
            </w:r>
            <w:r w:rsidR="006B279A" w:rsidRPr="0025112E">
              <w:rPr>
                <w:color w:val="A6A6A6" w:themeColor="background1" w:themeShade="A6"/>
              </w:rPr>
              <w:t>"</w:t>
            </w:r>
            <w:r w:rsidRPr="0025112E">
              <w:rPr>
                <w:color w:val="A6A6A6" w:themeColor="background1" w:themeShade="A6"/>
              </w:rPr>
              <w:t>groups</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59DABD3F" w14:textId="77777777" w:rsidR="00BC5D2D" w:rsidRPr="0025112E" w:rsidRDefault="00BC5D2D" w:rsidP="00BC5D2D">
            <w:pPr>
              <w:pStyle w:val="TabelleText"/>
              <w:rPr>
                <w:color w:val="A6A6A6" w:themeColor="background1" w:themeShade="A6"/>
              </w:rPr>
            </w:pPr>
            <w:r w:rsidRPr="0025112E">
              <w:rPr>
                <w:color w:val="A6A6A6" w:themeColor="background1" w:themeShade="A6"/>
              </w:rPr>
              <w:t>Lines are displayed between groups of rows and columns only</w:t>
            </w:r>
          </w:p>
        </w:tc>
      </w:tr>
      <w:tr w:rsidR="005C4670" w:rsidRPr="0025112E" w14:paraId="1C24268D" w14:textId="77777777" w:rsidTr="005C4670">
        <w:trPr>
          <w:cantSplit/>
        </w:trPr>
        <w:tc>
          <w:tcPr>
            <w:tcW w:w="1851" w:type="dxa"/>
            <w:tcBorders>
              <w:top w:val="single" w:sz="2" w:space="0" w:color="auto"/>
              <w:bottom w:val="single" w:sz="2" w:space="0" w:color="auto"/>
            </w:tcBorders>
          </w:tcPr>
          <w:p w14:paraId="4EFAD2F0" w14:textId="1F55322A" w:rsidR="005C4670" w:rsidRPr="0025112E" w:rsidRDefault="005C4670" w:rsidP="005C4670">
            <w:pPr>
              <w:pStyle w:val="TabelleText"/>
              <w:rPr>
                <w:color w:val="A6A6A6" w:themeColor="background1" w:themeShade="A6"/>
              </w:rPr>
            </w:pPr>
            <w:proofErr w:type="spellStart"/>
            <w:r w:rsidRPr="0025112E">
              <w:rPr>
                <w:color w:val="A6A6A6" w:themeColor="background1" w:themeShade="A6"/>
              </w:rPr>
              <w:t>cellspacing</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077B316F" w14:textId="77777777" w:rsidR="005C4670" w:rsidRPr="0025112E" w:rsidRDefault="005C4670" w:rsidP="005C4670">
            <w:pPr>
              <w:pStyle w:val="TabelleText"/>
              <w:rPr>
                <w:color w:val="A6A6A6" w:themeColor="background1" w:themeShade="A6"/>
              </w:rPr>
            </w:pPr>
            <w:r w:rsidRPr="0025112E">
              <w:rPr>
                <w:color w:val="A6A6A6" w:themeColor="background1" w:themeShade="A6"/>
              </w:rPr>
              <w:t>Spacing between the cells</w:t>
            </w:r>
          </w:p>
        </w:tc>
      </w:tr>
      <w:tr w:rsidR="005C4670" w:rsidRPr="0025112E" w14:paraId="0DF0BBBF" w14:textId="77777777" w:rsidTr="00735B22">
        <w:trPr>
          <w:cantSplit/>
        </w:trPr>
        <w:tc>
          <w:tcPr>
            <w:tcW w:w="1851" w:type="dxa"/>
            <w:tcBorders>
              <w:top w:val="single" w:sz="2" w:space="0" w:color="auto"/>
              <w:bottom w:val="single" w:sz="4" w:space="0" w:color="auto"/>
            </w:tcBorders>
          </w:tcPr>
          <w:p w14:paraId="31E79DAE" w14:textId="110480CD" w:rsidR="005C4670" w:rsidRPr="0025112E" w:rsidRDefault="005C4670" w:rsidP="005C4670">
            <w:pPr>
              <w:pStyle w:val="TabelleText"/>
              <w:rPr>
                <w:color w:val="A6A6A6" w:themeColor="background1" w:themeShade="A6"/>
              </w:rPr>
            </w:pPr>
            <w:r w:rsidRPr="0025112E">
              <w:rPr>
                <w:color w:val="A6A6A6" w:themeColor="background1" w:themeShade="A6"/>
              </w:rPr>
              <w:t>cellpadding=</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4" w:space="0" w:color="auto"/>
            </w:tcBorders>
          </w:tcPr>
          <w:p w14:paraId="1D98E75E" w14:textId="77777777" w:rsidR="005C4670" w:rsidRPr="0025112E" w:rsidRDefault="005C4670" w:rsidP="005C4670">
            <w:pPr>
              <w:pStyle w:val="TabelleText"/>
              <w:rPr>
                <w:color w:val="A6A6A6" w:themeColor="background1" w:themeShade="A6"/>
              </w:rPr>
            </w:pPr>
            <w:r w:rsidRPr="0025112E">
              <w:rPr>
                <w:color w:val="A6A6A6" w:themeColor="background1" w:themeShade="A6"/>
              </w:rPr>
              <w:t>Distance between the cell contents and the edge of the cell</w:t>
            </w:r>
          </w:p>
        </w:tc>
      </w:tr>
    </w:tbl>
    <w:p w14:paraId="675F4382" w14:textId="77777777" w:rsidR="00BC5D2D" w:rsidRPr="0025112E" w:rsidRDefault="00BC5D2D" w:rsidP="00254B0C">
      <w:pPr>
        <w:pStyle w:val="Textkrper"/>
      </w:pPr>
    </w:p>
    <w:p w14:paraId="4CADCA1D" w14:textId="77777777" w:rsidR="00D50BD2" w:rsidRPr="0025112E" w:rsidRDefault="00942563" w:rsidP="00254B0C">
      <w:pPr>
        <w:pStyle w:val="Textkrper"/>
      </w:pPr>
      <w:r w:rsidRPr="0025112E">
        <w:t>All attributes greyed out for &lt;table&gt; are optional, are generally not extracted and are not intended for use (</w:t>
      </w:r>
      <w:proofErr w:type="gramStart"/>
      <w:r w:rsidRPr="0025112E">
        <w:t>any more</w:t>
      </w:r>
      <w:proofErr w:type="gramEnd"/>
      <w:r w:rsidRPr="0025112E">
        <w:t>). The attributes will no longer be used after the next schema change.</w:t>
      </w:r>
    </w:p>
    <w:p w14:paraId="422F85FD" w14:textId="77777777" w:rsidR="008B0EC0" w:rsidRPr="0025112E" w:rsidRDefault="00942563" w:rsidP="00254B0C">
      <w:pPr>
        <w:pStyle w:val="Textkrper"/>
      </w:pPr>
      <w:r w:rsidRPr="0025112E">
        <w:t xml:space="preserve">You define the table further using the </w:t>
      </w:r>
      <w:proofErr w:type="spellStart"/>
      <w:r w:rsidRPr="0025112E">
        <w:t>subelements</w:t>
      </w:r>
      <w:proofErr w:type="spellEnd"/>
      <w:r w:rsidRPr="0025112E">
        <w:t xml:space="preserve"> of &lt;table&gt; and their attributes:</w:t>
      </w:r>
    </w:p>
    <w:p w14:paraId="34341161" w14:textId="77777777" w:rsidR="008B0EC0" w:rsidRPr="0025112E" w:rsidRDefault="008B0EC0"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B0EC0" w:rsidRPr="0025112E" w14:paraId="00ECA3D9" w14:textId="77777777" w:rsidTr="00735B22">
        <w:tc>
          <w:tcPr>
            <w:tcW w:w="1851" w:type="dxa"/>
            <w:tcBorders>
              <w:bottom w:val="single" w:sz="2" w:space="0" w:color="auto"/>
            </w:tcBorders>
            <w:shd w:val="clear" w:color="auto" w:fill="D9D9D9"/>
          </w:tcPr>
          <w:p w14:paraId="4C8B813E" w14:textId="77777777" w:rsidR="008B0EC0" w:rsidRPr="0025112E" w:rsidRDefault="008B0EC0" w:rsidP="008B0EC0">
            <w:pPr>
              <w:pStyle w:val="TabelleKopf"/>
            </w:pPr>
            <w:r w:rsidRPr="0025112E">
              <w:t xml:space="preserve">Attributes for </w:t>
            </w:r>
            <w:r w:rsidRPr="0025112E">
              <w:br/>
              <w:t>&lt;col&gt;</w:t>
            </w:r>
          </w:p>
        </w:tc>
        <w:tc>
          <w:tcPr>
            <w:tcW w:w="2509" w:type="dxa"/>
            <w:tcBorders>
              <w:bottom w:val="single" w:sz="2" w:space="0" w:color="auto"/>
            </w:tcBorders>
            <w:shd w:val="clear" w:color="auto" w:fill="D9D9D9"/>
          </w:tcPr>
          <w:p w14:paraId="1EE9FA8C" w14:textId="77777777" w:rsidR="008B0EC0" w:rsidRPr="0025112E" w:rsidRDefault="008B0EC0" w:rsidP="008B0EC0">
            <w:pPr>
              <w:pStyle w:val="TabelleKopf"/>
            </w:pPr>
            <w:r w:rsidRPr="0025112E">
              <w:t>Explanation</w:t>
            </w:r>
          </w:p>
        </w:tc>
        <w:tc>
          <w:tcPr>
            <w:tcW w:w="4111" w:type="dxa"/>
            <w:tcBorders>
              <w:bottom w:val="single" w:sz="2" w:space="0" w:color="auto"/>
            </w:tcBorders>
            <w:shd w:val="clear" w:color="auto" w:fill="D9D9D9"/>
          </w:tcPr>
          <w:p w14:paraId="113D8A3B" w14:textId="77777777" w:rsidR="008B0EC0" w:rsidRPr="0025112E" w:rsidRDefault="008B0EC0" w:rsidP="008B0EC0">
            <w:pPr>
              <w:pStyle w:val="TabelleKopf"/>
            </w:pPr>
          </w:p>
        </w:tc>
      </w:tr>
      <w:tr w:rsidR="008B0EC0" w:rsidRPr="0025112E" w14:paraId="22DBC71F" w14:textId="77777777" w:rsidTr="008B0EC0">
        <w:trPr>
          <w:cantSplit/>
        </w:trPr>
        <w:tc>
          <w:tcPr>
            <w:tcW w:w="1851" w:type="dxa"/>
            <w:tcBorders>
              <w:top w:val="single" w:sz="2" w:space="0" w:color="auto"/>
              <w:bottom w:val="single" w:sz="2" w:space="0" w:color="auto"/>
            </w:tcBorders>
          </w:tcPr>
          <w:p w14:paraId="115667F8" w14:textId="191B6F63" w:rsidR="008B0EC0" w:rsidRPr="0025112E" w:rsidRDefault="008B0EC0" w:rsidP="008B0EC0">
            <w:pPr>
              <w:pStyle w:val="TabelleText"/>
            </w:pPr>
            <w:r w:rsidRPr="0025112E">
              <w:t>span=</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3ADF480C" w14:textId="77777777" w:rsidR="008B0EC0" w:rsidRPr="0025112E" w:rsidRDefault="008B0EC0" w:rsidP="008B0EC0">
            <w:pPr>
              <w:pStyle w:val="TabelleText"/>
            </w:pPr>
            <w:r w:rsidRPr="0025112E">
              <w:t>Number of columns</w:t>
            </w:r>
          </w:p>
        </w:tc>
      </w:tr>
      <w:tr w:rsidR="008B0EC0" w:rsidRPr="0025112E" w14:paraId="5510B461" w14:textId="77777777" w:rsidTr="008B0EC0">
        <w:trPr>
          <w:cantSplit/>
        </w:trPr>
        <w:tc>
          <w:tcPr>
            <w:tcW w:w="1851" w:type="dxa"/>
            <w:tcBorders>
              <w:top w:val="single" w:sz="2" w:space="0" w:color="auto"/>
              <w:bottom w:val="single" w:sz="2" w:space="0" w:color="auto"/>
            </w:tcBorders>
          </w:tcPr>
          <w:p w14:paraId="6472A875" w14:textId="52B82F4F" w:rsidR="008B0EC0" w:rsidRPr="0025112E" w:rsidRDefault="008B0EC0" w:rsidP="008B0EC0">
            <w:pPr>
              <w:pStyle w:val="TabelleText"/>
              <w:rPr>
                <w:color w:val="A6A6A6" w:themeColor="background1" w:themeShade="A6"/>
              </w:rPr>
            </w:pPr>
            <w:r w:rsidRPr="0025112E">
              <w:rPr>
                <w:color w:val="A6A6A6" w:themeColor="background1" w:themeShade="A6"/>
              </w:rPr>
              <w:t>width=</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 xml:space="preserve"> </w:t>
            </w:r>
          </w:p>
        </w:tc>
        <w:tc>
          <w:tcPr>
            <w:tcW w:w="6620" w:type="dxa"/>
            <w:gridSpan w:val="2"/>
            <w:tcBorders>
              <w:top w:val="single" w:sz="2" w:space="0" w:color="auto"/>
              <w:bottom w:val="single" w:sz="2" w:space="0" w:color="auto"/>
            </w:tcBorders>
          </w:tcPr>
          <w:p w14:paraId="1DB57330" w14:textId="77777777" w:rsidR="008B0EC0" w:rsidRPr="0025112E" w:rsidRDefault="008B0EC0" w:rsidP="008B0EC0">
            <w:pPr>
              <w:pStyle w:val="TabelleText"/>
              <w:rPr>
                <w:color w:val="A6A6A6" w:themeColor="background1" w:themeShade="A6"/>
              </w:rPr>
            </w:pPr>
            <w:r w:rsidRPr="0025112E">
              <w:rPr>
                <w:color w:val="A6A6A6" w:themeColor="background1" w:themeShade="A6"/>
              </w:rPr>
              <w:t>Column width</w:t>
            </w:r>
          </w:p>
        </w:tc>
      </w:tr>
      <w:tr w:rsidR="008B0EC0" w:rsidRPr="0025112E" w14:paraId="245CCE3C" w14:textId="77777777" w:rsidTr="008B0EC0">
        <w:trPr>
          <w:cantSplit/>
        </w:trPr>
        <w:tc>
          <w:tcPr>
            <w:tcW w:w="1851" w:type="dxa"/>
            <w:tcBorders>
              <w:top w:val="single" w:sz="2" w:space="0" w:color="auto"/>
              <w:bottom w:val="single" w:sz="2" w:space="0" w:color="auto"/>
            </w:tcBorders>
          </w:tcPr>
          <w:p w14:paraId="7CE4D310" w14:textId="1C528DC1"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7182073E" w14:textId="77777777" w:rsidR="008B0EC0" w:rsidRPr="0025112E" w:rsidRDefault="008B0EC0" w:rsidP="008B0EC0">
            <w:pPr>
              <w:pStyle w:val="TabelleText"/>
              <w:rPr>
                <w:color w:val="A6A6A6" w:themeColor="background1" w:themeShade="A6"/>
              </w:rPr>
            </w:pPr>
            <w:r w:rsidRPr="0025112E">
              <w:rPr>
                <w:color w:val="A6A6A6" w:themeColor="background1" w:themeShade="A6"/>
              </w:rPr>
              <w:t>Defines the alignment of the data and the arrangement of text in a cell</w:t>
            </w:r>
          </w:p>
        </w:tc>
      </w:tr>
      <w:tr w:rsidR="008B0EC0" w:rsidRPr="0025112E" w14:paraId="17BBCDDA" w14:textId="77777777" w:rsidTr="008B0EC0">
        <w:trPr>
          <w:cantSplit/>
        </w:trPr>
        <w:tc>
          <w:tcPr>
            <w:tcW w:w="1851" w:type="dxa"/>
            <w:tcBorders>
              <w:top w:val="single" w:sz="2" w:space="0" w:color="auto"/>
              <w:bottom w:val="single" w:sz="2" w:space="0" w:color="auto"/>
            </w:tcBorders>
          </w:tcPr>
          <w:p w14:paraId="17609F41" w14:textId="0B77CB7E"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r w:rsidRPr="0025112E">
              <w:rPr>
                <w:color w:val="A6A6A6" w:themeColor="background1" w:themeShade="A6"/>
              </w:rPr>
              <w:t>left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70CA30B7"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left-aligned</w:t>
            </w:r>
          </w:p>
        </w:tc>
      </w:tr>
      <w:tr w:rsidR="008B0EC0" w:rsidRPr="0025112E" w14:paraId="0ABEA4C4" w14:textId="77777777" w:rsidTr="008B0EC0">
        <w:trPr>
          <w:cantSplit/>
        </w:trPr>
        <w:tc>
          <w:tcPr>
            <w:tcW w:w="1851" w:type="dxa"/>
            <w:tcBorders>
              <w:top w:val="single" w:sz="2" w:space="0" w:color="auto"/>
              <w:bottom w:val="single" w:sz="2" w:space="0" w:color="auto"/>
            </w:tcBorders>
          </w:tcPr>
          <w:p w14:paraId="1AD4D0EE" w14:textId="0DCB9F37"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r w:rsidRPr="0025112E">
              <w:rPr>
                <w:color w:val="A6A6A6" w:themeColor="background1" w:themeShade="A6"/>
              </w:rPr>
              <w:t>right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715FFECB" w14:textId="77777777" w:rsidR="008B0EC0" w:rsidRPr="0025112E" w:rsidRDefault="008B0EC0" w:rsidP="008B0EC0">
            <w:pPr>
              <w:pStyle w:val="TabelleText"/>
              <w:rPr>
                <w:color w:val="A6A6A6" w:themeColor="background1" w:themeShade="A6"/>
              </w:rPr>
            </w:pPr>
            <w:r w:rsidRPr="0025112E">
              <w:rPr>
                <w:color w:val="A6A6A6" w:themeColor="background1" w:themeShade="A6"/>
              </w:rPr>
              <w:t xml:space="preserve">Text is </w:t>
            </w:r>
            <w:proofErr w:type="gramStart"/>
            <w:r w:rsidRPr="0025112E">
              <w:rPr>
                <w:color w:val="A6A6A6" w:themeColor="background1" w:themeShade="A6"/>
              </w:rPr>
              <w:t>right-aligned</w:t>
            </w:r>
            <w:proofErr w:type="gramEnd"/>
          </w:p>
        </w:tc>
      </w:tr>
      <w:tr w:rsidR="008B0EC0" w:rsidRPr="0025112E" w14:paraId="4004D38D" w14:textId="77777777" w:rsidTr="008B0EC0">
        <w:trPr>
          <w:cantSplit/>
        </w:trPr>
        <w:tc>
          <w:tcPr>
            <w:tcW w:w="1851" w:type="dxa"/>
            <w:tcBorders>
              <w:top w:val="single" w:sz="2" w:space="0" w:color="auto"/>
              <w:bottom w:val="single" w:sz="2" w:space="0" w:color="auto"/>
            </w:tcBorders>
          </w:tcPr>
          <w:p w14:paraId="4EC39FC9" w14:textId="5B381658"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proofErr w:type="spellStart"/>
            <w:r w:rsidRPr="0025112E">
              <w:rPr>
                <w:color w:val="A6A6A6" w:themeColor="background1" w:themeShade="A6"/>
              </w:rPr>
              <w:t>center</w:t>
            </w:r>
            <w:proofErr w:type="spellEnd"/>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41D5BEC8"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centred</w:t>
            </w:r>
          </w:p>
        </w:tc>
      </w:tr>
      <w:tr w:rsidR="008B0EC0" w:rsidRPr="0025112E" w14:paraId="6A6900B2" w14:textId="77777777" w:rsidTr="008B0EC0">
        <w:trPr>
          <w:cantSplit/>
        </w:trPr>
        <w:tc>
          <w:tcPr>
            <w:tcW w:w="1851" w:type="dxa"/>
            <w:tcBorders>
              <w:top w:val="single" w:sz="2" w:space="0" w:color="auto"/>
              <w:bottom w:val="single" w:sz="2" w:space="0" w:color="auto"/>
            </w:tcBorders>
          </w:tcPr>
          <w:p w14:paraId="14349A59" w14:textId="41AEA856"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r w:rsidRPr="0025112E">
              <w:rPr>
                <w:color w:val="A6A6A6" w:themeColor="background1" w:themeShade="A6"/>
              </w:rPr>
              <w:t>char</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4111FECE"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aligned relative to a specific character</w:t>
            </w:r>
          </w:p>
        </w:tc>
      </w:tr>
      <w:tr w:rsidR="008B0EC0" w:rsidRPr="0025112E" w14:paraId="4ED4D274" w14:textId="77777777" w:rsidTr="008B0EC0">
        <w:trPr>
          <w:cantSplit/>
        </w:trPr>
        <w:tc>
          <w:tcPr>
            <w:tcW w:w="1851" w:type="dxa"/>
            <w:tcBorders>
              <w:top w:val="single" w:sz="2" w:space="0" w:color="auto"/>
              <w:bottom w:val="single" w:sz="2" w:space="0" w:color="auto"/>
            </w:tcBorders>
          </w:tcPr>
          <w:p w14:paraId="594CA107" w14:textId="23B27082" w:rsidR="008B0EC0" w:rsidRPr="0025112E" w:rsidRDefault="008B0EC0" w:rsidP="008B0EC0">
            <w:pPr>
              <w:pStyle w:val="TabelleText"/>
              <w:rPr>
                <w:color w:val="A6A6A6" w:themeColor="background1" w:themeShade="A6"/>
              </w:rPr>
            </w:pPr>
            <w:r w:rsidRPr="0025112E">
              <w:rPr>
                <w:color w:val="A6A6A6" w:themeColor="background1" w:themeShade="A6"/>
              </w:rPr>
              <w:t>align=</w:t>
            </w:r>
            <w:r w:rsidR="006B279A" w:rsidRPr="0025112E">
              <w:rPr>
                <w:color w:val="A6A6A6" w:themeColor="background1" w:themeShade="A6"/>
              </w:rPr>
              <w:t>"</w:t>
            </w:r>
            <w:r w:rsidRPr="0025112E">
              <w:rPr>
                <w:color w:val="A6A6A6" w:themeColor="background1" w:themeShade="A6"/>
              </w:rPr>
              <w:t>justify</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6BCA66C0"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aligned relative to both edges</w:t>
            </w:r>
          </w:p>
        </w:tc>
      </w:tr>
      <w:tr w:rsidR="008B0EC0" w:rsidRPr="0025112E" w14:paraId="74582533" w14:textId="77777777" w:rsidTr="008B0EC0">
        <w:trPr>
          <w:cantSplit/>
        </w:trPr>
        <w:tc>
          <w:tcPr>
            <w:tcW w:w="1851" w:type="dxa"/>
            <w:tcBorders>
              <w:top w:val="single" w:sz="2" w:space="0" w:color="auto"/>
              <w:bottom w:val="single" w:sz="2" w:space="0" w:color="auto"/>
            </w:tcBorders>
          </w:tcPr>
          <w:p w14:paraId="559A8BF9" w14:textId="11BE2253" w:rsidR="008B0EC0" w:rsidRPr="0025112E" w:rsidRDefault="008B0EC0" w:rsidP="008B0EC0">
            <w:pPr>
              <w:pStyle w:val="TabelleText"/>
              <w:rPr>
                <w:color w:val="A6A6A6" w:themeColor="background1" w:themeShade="A6"/>
              </w:rPr>
            </w:pPr>
            <w:r w:rsidRPr="0025112E">
              <w:rPr>
                <w:color w:val="A6A6A6" w:themeColor="background1" w:themeShade="A6"/>
              </w:rPr>
              <w:t>char=</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4F8B583" w14:textId="77777777" w:rsidR="008B0EC0" w:rsidRPr="0025112E" w:rsidRDefault="008B0EC0" w:rsidP="008B0EC0">
            <w:pPr>
              <w:pStyle w:val="TabelleText"/>
              <w:rPr>
                <w:color w:val="A6A6A6" w:themeColor="background1" w:themeShade="A6"/>
              </w:rPr>
            </w:pPr>
            <w:r w:rsidRPr="0025112E">
              <w:rPr>
                <w:color w:val="A6A6A6" w:themeColor="background1" w:themeShade="A6"/>
              </w:rPr>
              <w:t>Specifies a single character that serves for alignment</w:t>
            </w:r>
          </w:p>
        </w:tc>
      </w:tr>
      <w:tr w:rsidR="008B0EC0" w:rsidRPr="0025112E" w14:paraId="035D3AF8" w14:textId="77777777" w:rsidTr="008B0EC0">
        <w:trPr>
          <w:cantSplit/>
        </w:trPr>
        <w:tc>
          <w:tcPr>
            <w:tcW w:w="1851" w:type="dxa"/>
            <w:tcBorders>
              <w:top w:val="single" w:sz="2" w:space="0" w:color="auto"/>
              <w:bottom w:val="single" w:sz="2" w:space="0" w:color="auto"/>
            </w:tcBorders>
          </w:tcPr>
          <w:p w14:paraId="749801B9" w14:textId="585FEC3B"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charoff</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0686FB24" w14:textId="77777777" w:rsidR="008B0EC0" w:rsidRPr="0025112E" w:rsidRDefault="008B0EC0" w:rsidP="008B0EC0">
            <w:pPr>
              <w:pStyle w:val="TabelleText"/>
              <w:rPr>
                <w:color w:val="A6A6A6" w:themeColor="background1" w:themeShade="A6"/>
              </w:rPr>
            </w:pPr>
            <w:r w:rsidRPr="0025112E">
              <w:rPr>
                <w:color w:val="A6A6A6" w:themeColor="background1" w:themeShade="A6"/>
              </w:rPr>
              <w:t>Indicates the distance between the edge and the first alignment character in each row</w:t>
            </w:r>
          </w:p>
        </w:tc>
      </w:tr>
      <w:tr w:rsidR="008B0EC0" w:rsidRPr="0025112E" w14:paraId="3EDBEF4F" w14:textId="77777777" w:rsidTr="008B0EC0">
        <w:trPr>
          <w:cantSplit/>
        </w:trPr>
        <w:tc>
          <w:tcPr>
            <w:tcW w:w="1851" w:type="dxa"/>
            <w:tcBorders>
              <w:top w:val="single" w:sz="2" w:space="0" w:color="auto"/>
              <w:bottom w:val="single" w:sz="2" w:space="0" w:color="auto"/>
            </w:tcBorders>
          </w:tcPr>
          <w:p w14:paraId="2AABF9FC" w14:textId="73C21CFA"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valign</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2A213BD" w14:textId="77777777" w:rsidR="008B0EC0" w:rsidRPr="0025112E" w:rsidRDefault="008B0EC0" w:rsidP="008B0EC0">
            <w:pPr>
              <w:pStyle w:val="TabelleText"/>
              <w:rPr>
                <w:color w:val="A6A6A6" w:themeColor="background1" w:themeShade="A6"/>
              </w:rPr>
            </w:pPr>
            <w:r w:rsidRPr="0025112E">
              <w:rPr>
                <w:color w:val="A6A6A6" w:themeColor="background1" w:themeShade="A6"/>
              </w:rPr>
              <w:t>Defines the vertical position of data within a cell</w:t>
            </w:r>
          </w:p>
        </w:tc>
      </w:tr>
      <w:tr w:rsidR="008B0EC0" w:rsidRPr="0025112E" w14:paraId="593A4B2A" w14:textId="77777777" w:rsidTr="008B0EC0">
        <w:trPr>
          <w:cantSplit/>
        </w:trPr>
        <w:tc>
          <w:tcPr>
            <w:tcW w:w="1851" w:type="dxa"/>
            <w:tcBorders>
              <w:top w:val="single" w:sz="2" w:space="0" w:color="auto"/>
              <w:bottom w:val="single" w:sz="2" w:space="0" w:color="auto"/>
            </w:tcBorders>
          </w:tcPr>
          <w:p w14:paraId="167885A4" w14:textId="0EB0FF7C"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valign</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baseline</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28AB932F" w14:textId="77777777" w:rsidR="008B0EC0" w:rsidRPr="0025112E" w:rsidRDefault="008B0EC0" w:rsidP="008B0EC0">
            <w:pPr>
              <w:pStyle w:val="TabelleText"/>
              <w:rPr>
                <w:color w:val="A6A6A6" w:themeColor="background1" w:themeShade="A6"/>
              </w:rPr>
            </w:pPr>
            <w:r w:rsidRPr="0025112E">
              <w:rPr>
                <w:color w:val="A6A6A6" w:themeColor="background1" w:themeShade="A6"/>
              </w:rPr>
              <w:t>Data within a cell appears on a common baseline</w:t>
            </w:r>
          </w:p>
        </w:tc>
      </w:tr>
      <w:tr w:rsidR="008B0EC0" w:rsidRPr="0025112E" w14:paraId="08826526" w14:textId="77777777" w:rsidTr="008B0EC0">
        <w:trPr>
          <w:cantSplit/>
        </w:trPr>
        <w:tc>
          <w:tcPr>
            <w:tcW w:w="1851" w:type="dxa"/>
            <w:tcBorders>
              <w:top w:val="single" w:sz="2" w:space="0" w:color="auto"/>
              <w:bottom w:val="single" w:sz="2" w:space="0" w:color="auto"/>
            </w:tcBorders>
          </w:tcPr>
          <w:p w14:paraId="2C6262F9" w14:textId="0FF64A87"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valign</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top</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557BC6B1"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aligned relative to the upper edge of the cell</w:t>
            </w:r>
          </w:p>
        </w:tc>
      </w:tr>
      <w:tr w:rsidR="008B0EC0" w:rsidRPr="0025112E" w14:paraId="59F5108D" w14:textId="77777777" w:rsidTr="008B0EC0">
        <w:trPr>
          <w:cantSplit/>
        </w:trPr>
        <w:tc>
          <w:tcPr>
            <w:tcW w:w="1851" w:type="dxa"/>
            <w:tcBorders>
              <w:top w:val="single" w:sz="2" w:space="0" w:color="auto"/>
              <w:bottom w:val="single" w:sz="2" w:space="0" w:color="auto"/>
            </w:tcBorders>
          </w:tcPr>
          <w:p w14:paraId="0D6F050D" w14:textId="6E10FD1B"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valign</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middle</w:t>
            </w:r>
            <w:r w:rsidR="006B279A" w:rsidRPr="0025112E">
              <w:rPr>
                <w:color w:val="A6A6A6" w:themeColor="background1" w:themeShade="A6"/>
              </w:rPr>
              <w:t>"</w:t>
            </w:r>
          </w:p>
        </w:tc>
        <w:tc>
          <w:tcPr>
            <w:tcW w:w="6620" w:type="dxa"/>
            <w:gridSpan w:val="2"/>
            <w:tcBorders>
              <w:top w:val="single" w:sz="2" w:space="0" w:color="auto"/>
              <w:bottom w:val="single" w:sz="2" w:space="0" w:color="auto"/>
            </w:tcBorders>
          </w:tcPr>
          <w:p w14:paraId="77217792"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aligned relative to the centre of the cell</w:t>
            </w:r>
          </w:p>
        </w:tc>
      </w:tr>
      <w:tr w:rsidR="008B0EC0" w:rsidRPr="0025112E" w14:paraId="30E6C312" w14:textId="77777777" w:rsidTr="00735B22">
        <w:trPr>
          <w:cantSplit/>
        </w:trPr>
        <w:tc>
          <w:tcPr>
            <w:tcW w:w="1851" w:type="dxa"/>
            <w:tcBorders>
              <w:top w:val="single" w:sz="2" w:space="0" w:color="auto"/>
              <w:bottom w:val="single" w:sz="4" w:space="0" w:color="auto"/>
            </w:tcBorders>
          </w:tcPr>
          <w:p w14:paraId="2988DC72" w14:textId="2D26F3E1" w:rsidR="008B0EC0" w:rsidRPr="0025112E" w:rsidRDefault="008B0EC0" w:rsidP="008B0EC0">
            <w:pPr>
              <w:pStyle w:val="TabelleText"/>
              <w:rPr>
                <w:color w:val="A6A6A6" w:themeColor="background1" w:themeShade="A6"/>
              </w:rPr>
            </w:pPr>
            <w:proofErr w:type="spellStart"/>
            <w:r w:rsidRPr="0025112E">
              <w:rPr>
                <w:color w:val="A6A6A6" w:themeColor="background1" w:themeShade="A6"/>
              </w:rPr>
              <w:t>valign</w:t>
            </w:r>
            <w:proofErr w:type="spellEnd"/>
            <w:r w:rsidRPr="0025112E">
              <w:rPr>
                <w:color w:val="A6A6A6" w:themeColor="background1" w:themeShade="A6"/>
              </w:rPr>
              <w:t>=</w:t>
            </w:r>
            <w:r w:rsidR="006B279A" w:rsidRPr="0025112E">
              <w:rPr>
                <w:color w:val="A6A6A6" w:themeColor="background1" w:themeShade="A6"/>
              </w:rPr>
              <w:t>"</w:t>
            </w:r>
            <w:r w:rsidRPr="0025112E">
              <w:rPr>
                <w:color w:val="A6A6A6" w:themeColor="background1" w:themeShade="A6"/>
              </w:rPr>
              <w:t>bottom</w:t>
            </w:r>
            <w:r w:rsidR="006B279A" w:rsidRPr="0025112E">
              <w:rPr>
                <w:color w:val="A6A6A6" w:themeColor="background1" w:themeShade="A6"/>
              </w:rPr>
              <w:t>"</w:t>
            </w:r>
          </w:p>
        </w:tc>
        <w:tc>
          <w:tcPr>
            <w:tcW w:w="6620" w:type="dxa"/>
            <w:gridSpan w:val="2"/>
            <w:tcBorders>
              <w:top w:val="single" w:sz="2" w:space="0" w:color="auto"/>
              <w:bottom w:val="single" w:sz="4" w:space="0" w:color="auto"/>
            </w:tcBorders>
          </w:tcPr>
          <w:p w14:paraId="027DD87C" w14:textId="77777777" w:rsidR="008B0EC0" w:rsidRPr="0025112E" w:rsidRDefault="008B0EC0" w:rsidP="008B0EC0">
            <w:pPr>
              <w:pStyle w:val="TabelleText"/>
              <w:rPr>
                <w:color w:val="A6A6A6" w:themeColor="background1" w:themeShade="A6"/>
              </w:rPr>
            </w:pPr>
            <w:r w:rsidRPr="0025112E">
              <w:rPr>
                <w:color w:val="A6A6A6" w:themeColor="background1" w:themeShade="A6"/>
              </w:rPr>
              <w:t>Text is aligned relative to the lower edge of the cell</w:t>
            </w:r>
          </w:p>
        </w:tc>
      </w:tr>
    </w:tbl>
    <w:p w14:paraId="1FD661F6" w14:textId="77777777" w:rsidR="00735B22" w:rsidRPr="0025112E" w:rsidRDefault="00735B22"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0B8E8A14" w14:textId="77777777" w:rsidTr="00735B22">
        <w:tc>
          <w:tcPr>
            <w:tcW w:w="1851" w:type="dxa"/>
            <w:tcBorders>
              <w:bottom w:val="single" w:sz="2" w:space="0" w:color="auto"/>
            </w:tcBorders>
            <w:shd w:val="clear" w:color="auto" w:fill="D9D9D9"/>
          </w:tcPr>
          <w:p w14:paraId="7E78CB5E" w14:textId="77777777" w:rsidR="00A2765B" w:rsidRPr="0025112E" w:rsidRDefault="00A2765B" w:rsidP="00A2765B">
            <w:pPr>
              <w:pStyle w:val="TabelleKopf"/>
            </w:pPr>
            <w:r w:rsidRPr="0025112E">
              <w:t>Attributes for &lt;</w:t>
            </w:r>
            <w:proofErr w:type="spellStart"/>
            <w:r w:rsidRPr="0025112E">
              <w:t>colgroup</w:t>
            </w:r>
            <w:proofErr w:type="spellEnd"/>
            <w:r w:rsidRPr="0025112E">
              <w:t>&gt;</w:t>
            </w:r>
          </w:p>
        </w:tc>
        <w:tc>
          <w:tcPr>
            <w:tcW w:w="2509" w:type="dxa"/>
            <w:tcBorders>
              <w:bottom w:val="single" w:sz="2" w:space="0" w:color="auto"/>
            </w:tcBorders>
            <w:shd w:val="clear" w:color="auto" w:fill="D9D9D9"/>
          </w:tcPr>
          <w:p w14:paraId="7B1ECD68" w14:textId="77777777" w:rsidR="00A2765B" w:rsidRPr="0025112E" w:rsidRDefault="00A2765B" w:rsidP="00A2765B">
            <w:pPr>
              <w:pStyle w:val="TabelleKopf"/>
            </w:pPr>
            <w:r w:rsidRPr="0025112E">
              <w:t>Explanation</w:t>
            </w:r>
          </w:p>
        </w:tc>
        <w:tc>
          <w:tcPr>
            <w:tcW w:w="4111" w:type="dxa"/>
            <w:tcBorders>
              <w:bottom w:val="single" w:sz="2" w:space="0" w:color="auto"/>
            </w:tcBorders>
            <w:shd w:val="clear" w:color="auto" w:fill="D9D9D9"/>
          </w:tcPr>
          <w:p w14:paraId="67BAFD26" w14:textId="77777777" w:rsidR="00A2765B" w:rsidRPr="0025112E" w:rsidRDefault="00A2765B" w:rsidP="00A2765B">
            <w:pPr>
              <w:pStyle w:val="TabelleKopf"/>
            </w:pPr>
          </w:p>
        </w:tc>
      </w:tr>
      <w:tr w:rsidR="00A2765B" w:rsidRPr="0025112E" w14:paraId="6A5704E3" w14:textId="77777777" w:rsidTr="00A43F2B">
        <w:trPr>
          <w:cantSplit/>
        </w:trPr>
        <w:tc>
          <w:tcPr>
            <w:tcW w:w="1851" w:type="dxa"/>
            <w:tcBorders>
              <w:top w:val="single" w:sz="2" w:space="0" w:color="auto"/>
              <w:bottom w:val="single" w:sz="2" w:space="0" w:color="auto"/>
            </w:tcBorders>
          </w:tcPr>
          <w:p w14:paraId="7653CAA0" w14:textId="77777777" w:rsidR="00A2765B" w:rsidRPr="0025112E" w:rsidRDefault="00A2765B" w:rsidP="00A2765B">
            <w:pPr>
              <w:pStyle w:val="TabelleText"/>
            </w:pPr>
            <w:bookmarkStart w:id="232" w:name="_Hlk533171285"/>
            <w:r w:rsidRPr="0025112E">
              <w:t>span</w:t>
            </w:r>
            <w:bookmarkEnd w:id="232"/>
          </w:p>
        </w:tc>
        <w:tc>
          <w:tcPr>
            <w:tcW w:w="6620" w:type="dxa"/>
            <w:gridSpan w:val="2"/>
            <w:tcBorders>
              <w:top w:val="single" w:sz="2" w:space="0" w:color="auto"/>
              <w:bottom w:val="single" w:sz="2" w:space="0" w:color="auto"/>
            </w:tcBorders>
          </w:tcPr>
          <w:p w14:paraId="07914028" w14:textId="77777777" w:rsidR="00A2765B" w:rsidRPr="0025112E" w:rsidRDefault="00A2765B" w:rsidP="00A2765B">
            <w:pPr>
              <w:pStyle w:val="TabelleText"/>
            </w:pPr>
            <w:r w:rsidRPr="0025112E">
              <w:t>Cf. attributes for &lt;col&gt;</w:t>
            </w:r>
          </w:p>
        </w:tc>
      </w:tr>
      <w:tr w:rsidR="00A43F2B" w:rsidRPr="0025112E" w14:paraId="25B678BD" w14:textId="77777777" w:rsidTr="00A43F2B">
        <w:trPr>
          <w:cantSplit/>
        </w:trPr>
        <w:tc>
          <w:tcPr>
            <w:tcW w:w="1851" w:type="dxa"/>
            <w:tcBorders>
              <w:top w:val="single" w:sz="2" w:space="0" w:color="auto"/>
              <w:bottom w:val="single" w:sz="2" w:space="0" w:color="auto"/>
            </w:tcBorders>
          </w:tcPr>
          <w:p w14:paraId="276367CF" w14:textId="77777777" w:rsidR="00A43F2B" w:rsidRPr="0025112E" w:rsidRDefault="00B3458F" w:rsidP="00A2765B">
            <w:pPr>
              <w:pStyle w:val="TabelleText"/>
            </w:pPr>
            <w:r w:rsidRPr="0025112E">
              <w:t>width</w:t>
            </w:r>
          </w:p>
        </w:tc>
        <w:tc>
          <w:tcPr>
            <w:tcW w:w="6620" w:type="dxa"/>
            <w:gridSpan w:val="2"/>
            <w:tcBorders>
              <w:top w:val="single" w:sz="2" w:space="0" w:color="auto"/>
              <w:bottom w:val="single" w:sz="2" w:space="0" w:color="auto"/>
            </w:tcBorders>
          </w:tcPr>
          <w:p w14:paraId="2B9246E5" w14:textId="77777777" w:rsidR="00A43F2B" w:rsidRPr="0025112E" w:rsidRDefault="00A43F2B" w:rsidP="00A2765B">
            <w:pPr>
              <w:pStyle w:val="TabelleText"/>
            </w:pPr>
          </w:p>
        </w:tc>
      </w:tr>
      <w:tr w:rsidR="00A43F2B" w:rsidRPr="0025112E" w14:paraId="2E69715E" w14:textId="77777777" w:rsidTr="00A43F2B">
        <w:trPr>
          <w:cantSplit/>
        </w:trPr>
        <w:tc>
          <w:tcPr>
            <w:tcW w:w="1851" w:type="dxa"/>
            <w:tcBorders>
              <w:top w:val="single" w:sz="2" w:space="0" w:color="auto"/>
              <w:bottom w:val="single" w:sz="2" w:space="0" w:color="auto"/>
            </w:tcBorders>
          </w:tcPr>
          <w:p w14:paraId="6442B151" w14:textId="77777777" w:rsidR="00A43F2B" w:rsidRPr="0025112E" w:rsidRDefault="00A43F2B" w:rsidP="00A2765B">
            <w:pPr>
              <w:pStyle w:val="TabelleText"/>
            </w:pPr>
            <w:r w:rsidRPr="0025112E">
              <w:t>align</w:t>
            </w:r>
          </w:p>
        </w:tc>
        <w:tc>
          <w:tcPr>
            <w:tcW w:w="6620" w:type="dxa"/>
            <w:gridSpan w:val="2"/>
            <w:tcBorders>
              <w:top w:val="single" w:sz="2" w:space="0" w:color="auto"/>
              <w:bottom w:val="single" w:sz="2" w:space="0" w:color="auto"/>
            </w:tcBorders>
          </w:tcPr>
          <w:p w14:paraId="6D995547" w14:textId="77777777" w:rsidR="00A43F2B" w:rsidRPr="0025112E" w:rsidRDefault="00A43F2B" w:rsidP="00A2765B">
            <w:pPr>
              <w:pStyle w:val="TabelleText"/>
            </w:pPr>
          </w:p>
        </w:tc>
      </w:tr>
      <w:tr w:rsidR="00A43F2B" w:rsidRPr="0025112E" w14:paraId="4E7D6159" w14:textId="77777777" w:rsidTr="00A43F2B">
        <w:trPr>
          <w:cantSplit/>
        </w:trPr>
        <w:tc>
          <w:tcPr>
            <w:tcW w:w="1851" w:type="dxa"/>
            <w:tcBorders>
              <w:top w:val="single" w:sz="2" w:space="0" w:color="auto"/>
              <w:bottom w:val="single" w:sz="2" w:space="0" w:color="auto"/>
            </w:tcBorders>
          </w:tcPr>
          <w:p w14:paraId="1E2EDE45" w14:textId="77777777" w:rsidR="00A43F2B" w:rsidRPr="0025112E" w:rsidRDefault="00A43F2B" w:rsidP="00A2765B">
            <w:pPr>
              <w:pStyle w:val="TabelleText"/>
            </w:pPr>
            <w:r w:rsidRPr="0025112E">
              <w:t>char</w:t>
            </w:r>
          </w:p>
        </w:tc>
        <w:tc>
          <w:tcPr>
            <w:tcW w:w="6620" w:type="dxa"/>
            <w:gridSpan w:val="2"/>
            <w:tcBorders>
              <w:top w:val="single" w:sz="2" w:space="0" w:color="auto"/>
              <w:bottom w:val="single" w:sz="2" w:space="0" w:color="auto"/>
            </w:tcBorders>
          </w:tcPr>
          <w:p w14:paraId="0711BC9C" w14:textId="77777777" w:rsidR="00A43F2B" w:rsidRPr="0025112E" w:rsidRDefault="00A43F2B" w:rsidP="00A2765B">
            <w:pPr>
              <w:pStyle w:val="TabelleText"/>
            </w:pPr>
          </w:p>
        </w:tc>
      </w:tr>
      <w:tr w:rsidR="00A43F2B" w:rsidRPr="0025112E" w14:paraId="0DD4CF97" w14:textId="77777777" w:rsidTr="00A43F2B">
        <w:trPr>
          <w:cantSplit/>
        </w:trPr>
        <w:tc>
          <w:tcPr>
            <w:tcW w:w="1851" w:type="dxa"/>
            <w:tcBorders>
              <w:top w:val="single" w:sz="2" w:space="0" w:color="auto"/>
              <w:bottom w:val="single" w:sz="2" w:space="0" w:color="auto"/>
            </w:tcBorders>
          </w:tcPr>
          <w:p w14:paraId="3B0C6168" w14:textId="77777777" w:rsidR="00A43F2B" w:rsidRPr="0025112E" w:rsidRDefault="00A43F2B" w:rsidP="00A2765B">
            <w:pPr>
              <w:pStyle w:val="TabelleText"/>
            </w:pPr>
            <w:proofErr w:type="spellStart"/>
            <w:r w:rsidRPr="0025112E">
              <w:t>charoff</w:t>
            </w:r>
            <w:proofErr w:type="spellEnd"/>
          </w:p>
        </w:tc>
        <w:tc>
          <w:tcPr>
            <w:tcW w:w="6620" w:type="dxa"/>
            <w:gridSpan w:val="2"/>
            <w:tcBorders>
              <w:top w:val="single" w:sz="2" w:space="0" w:color="auto"/>
              <w:bottom w:val="single" w:sz="2" w:space="0" w:color="auto"/>
            </w:tcBorders>
          </w:tcPr>
          <w:p w14:paraId="6501B6F5" w14:textId="77777777" w:rsidR="00A43F2B" w:rsidRPr="0025112E" w:rsidRDefault="00A43F2B" w:rsidP="00A2765B">
            <w:pPr>
              <w:pStyle w:val="TabelleText"/>
            </w:pPr>
          </w:p>
        </w:tc>
      </w:tr>
      <w:tr w:rsidR="00A43F2B" w:rsidRPr="0025112E" w14:paraId="213A4E6E" w14:textId="77777777" w:rsidTr="00735B22">
        <w:trPr>
          <w:cantSplit/>
        </w:trPr>
        <w:tc>
          <w:tcPr>
            <w:tcW w:w="1851" w:type="dxa"/>
            <w:tcBorders>
              <w:top w:val="single" w:sz="2" w:space="0" w:color="auto"/>
              <w:bottom w:val="single" w:sz="4" w:space="0" w:color="auto"/>
            </w:tcBorders>
          </w:tcPr>
          <w:p w14:paraId="382C8DA0" w14:textId="77777777" w:rsidR="00A43F2B" w:rsidRPr="0025112E" w:rsidRDefault="00A43F2B" w:rsidP="00A2765B">
            <w:pPr>
              <w:pStyle w:val="TabelleText"/>
            </w:pPr>
            <w:proofErr w:type="spellStart"/>
            <w:r w:rsidRPr="0025112E">
              <w:t>valign</w:t>
            </w:r>
            <w:proofErr w:type="spellEnd"/>
          </w:p>
        </w:tc>
        <w:tc>
          <w:tcPr>
            <w:tcW w:w="6620" w:type="dxa"/>
            <w:gridSpan w:val="2"/>
            <w:tcBorders>
              <w:top w:val="single" w:sz="2" w:space="0" w:color="auto"/>
              <w:bottom w:val="single" w:sz="4" w:space="0" w:color="auto"/>
            </w:tcBorders>
          </w:tcPr>
          <w:p w14:paraId="20420EB1" w14:textId="77777777" w:rsidR="00A43F2B" w:rsidRPr="0025112E" w:rsidRDefault="00A43F2B" w:rsidP="00A2765B">
            <w:pPr>
              <w:pStyle w:val="TabelleText"/>
            </w:pPr>
          </w:p>
        </w:tc>
      </w:tr>
    </w:tbl>
    <w:p w14:paraId="54DF994B" w14:textId="77777777" w:rsidR="00735B22" w:rsidRPr="0025112E" w:rsidRDefault="00735B22"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1BFF3FEC" w14:textId="77777777" w:rsidTr="000A2097">
        <w:tc>
          <w:tcPr>
            <w:tcW w:w="1851" w:type="dxa"/>
            <w:tcBorders>
              <w:bottom w:val="single" w:sz="2" w:space="0" w:color="auto"/>
            </w:tcBorders>
            <w:shd w:val="clear" w:color="auto" w:fill="D9D9D9"/>
          </w:tcPr>
          <w:p w14:paraId="2108A917" w14:textId="77777777" w:rsidR="00A2765B" w:rsidRPr="0025112E" w:rsidRDefault="00A2765B" w:rsidP="000A2097">
            <w:pPr>
              <w:pStyle w:val="TabelleKopf"/>
            </w:pPr>
            <w:proofErr w:type="spellStart"/>
            <w:r w:rsidRPr="0025112E">
              <w:t>Subelement</w:t>
            </w:r>
            <w:proofErr w:type="spellEnd"/>
            <w:r w:rsidRPr="0025112E">
              <w:t xml:space="preserve"> for &lt;</w:t>
            </w:r>
            <w:proofErr w:type="spellStart"/>
            <w:r w:rsidRPr="0025112E">
              <w:t>colgroup</w:t>
            </w:r>
            <w:proofErr w:type="spellEnd"/>
            <w:r w:rsidRPr="0025112E">
              <w:t>&gt;</w:t>
            </w:r>
          </w:p>
        </w:tc>
        <w:tc>
          <w:tcPr>
            <w:tcW w:w="2509" w:type="dxa"/>
            <w:tcBorders>
              <w:bottom w:val="single" w:sz="2" w:space="0" w:color="auto"/>
            </w:tcBorders>
            <w:shd w:val="clear" w:color="auto" w:fill="D9D9D9"/>
          </w:tcPr>
          <w:p w14:paraId="644B9ED6" w14:textId="77777777" w:rsidR="00A2765B" w:rsidRPr="0025112E" w:rsidRDefault="00A2765B"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44195C85" w14:textId="77777777" w:rsidR="00A2765B" w:rsidRPr="0025112E" w:rsidRDefault="00DD6AAF" w:rsidP="000A2097">
            <w:pPr>
              <w:pStyle w:val="TabelleKopf"/>
            </w:pPr>
            <w:r w:rsidRPr="0025112E">
              <w:t>Explanation</w:t>
            </w:r>
          </w:p>
        </w:tc>
      </w:tr>
      <w:tr w:rsidR="00A2765B" w:rsidRPr="0025112E" w14:paraId="134E104A" w14:textId="77777777" w:rsidTr="000A2097">
        <w:trPr>
          <w:cantSplit/>
        </w:trPr>
        <w:tc>
          <w:tcPr>
            <w:tcW w:w="1851" w:type="dxa"/>
            <w:tcBorders>
              <w:top w:val="single" w:sz="2" w:space="0" w:color="auto"/>
              <w:bottom w:val="single" w:sz="4" w:space="0" w:color="auto"/>
            </w:tcBorders>
          </w:tcPr>
          <w:p w14:paraId="2A43FFE7" w14:textId="77777777" w:rsidR="00A2765B" w:rsidRPr="0025112E" w:rsidRDefault="00A2765B" w:rsidP="00A2765B">
            <w:pPr>
              <w:pStyle w:val="TabelleText"/>
            </w:pPr>
            <w:r w:rsidRPr="0025112E">
              <w:t>&lt;col&gt;</w:t>
            </w:r>
          </w:p>
        </w:tc>
        <w:tc>
          <w:tcPr>
            <w:tcW w:w="2509" w:type="dxa"/>
            <w:tcBorders>
              <w:top w:val="single" w:sz="2" w:space="0" w:color="auto"/>
              <w:bottom w:val="single" w:sz="4" w:space="0" w:color="auto"/>
            </w:tcBorders>
          </w:tcPr>
          <w:p w14:paraId="0DBCF91E" w14:textId="77777777" w:rsidR="00A2765B" w:rsidRPr="0025112E" w:rsidRDefault="00A2765B" w:rsidP="00A2765B">
            <w:pPr>
              <w:pStyle w:val="TabelleText"/>
            </w:pPr>
            <w:r w:rsidRPr="0025112E">
              <w:t>//table/</w:t>
            </w:r>
            <w:proofErr w:type="spellStart"/>
            <w:r w:rsidRPr="0025112E">
              <w:t>colgroup</w:t>
            </w:r>
            <w:proofErr w:type="spellEnd"/>
            <w:r w:rsidRPr="0025112E">
              <w:t>/col</w:t>
            </w:r>
          </w:p>
        </w:tc>
        <w:tc>
          <w:tcPr>
            <w:tcW w:w="4111" w:type="dxa"/>
            <w:tcBorders>
              <w:top w:val="single" w:sz="2" w:space="0" w:color="auto"/>
              <w:bottom w:val="single" w:sz="4" w:space="0" w:color="auto"/>
            </w:tcBorders>
          </w:tcPr>
          <w:p w14:paraId="25ADB038" w14:textId="77777777" w:rsidR="00A2765B" w:rsidRPr="0025112E" w:rsidRDefault="00A2765B" w:rsidP="00A2765B">
            <w:pPr>
              <w:pStyle w:val="TabelleText"/>
            </w:pPr>
            <w:r w:rsidRPr="0025112E">
              <w:t>See above</w:t>
            </w:r>
          </w:p>
        </w:tc>
      </w:tr>
    </w:tbl>
    <w:p w14:paraId="34D3A659" w14:textId="77777777" w:rsidR="00A2765B" w:rsidRPr="0025112E" w:rsidRDefault="00A2765B" w:rsidP="008B0EC0">
      <w:pPr>
        <w:ind w:firstLine="708"/>
      </w:pPr>
    </w:p>
    <w:p w14:paraId="36A17867" w14:textId="7B0B347F" w:rsidR="00942563" w:rsidRPr="0025112E" w:rsidRDefault="00942563" w:rsidP="00254B0C">
      <w:pPr>
        <w:pStyle w:val="Textkrper"/>
      </w:pPr>
      <w:r w:rsidRPr="0025112E">
        <w:t>The &lt;</w:t>
      </w:r>
      <w:proofErr w:type="spellStart"/>
      <w:r w:rsidRPr="0025112E">
        <w:t>thead</w:t>
      </w:r>
      <w:proofErr w:type="spellEnd"/>
      <w:r w:rsidRPr="0025112E">
        <w:t>&gt;, &lt;</w:t>
      </w:r>
      <w:proofErr w:type="spellStart"/>
      <w:r w:rsidRPr="0025112E">
        <w:t>tbody</w:t>
      </w:r>
      <w:proofErr w:type="spellEnd"/>
      <w:r w:rsidRPr="0025112E">
        <w:t>&gt;, and &lt;</w:t>
      </w:r>
      <w:proofErr w:type="spellStart"/>
      <w:r w:rsidRPr="0025112E">
        <w:t>tfoot</w:t>
      </w:r>
      <w:proofErr w:type="spellEnd"/>
      <w:r w:rsidRPr="0025112E">
        <w:t xml:space="preserve">&gt; elements each have the </w:t>
      </w:r>
      <w:r w:rsidRPr="0025112E">
        <w:rPr>
          <w:rStyle w:val="NurTextZchn"/>
          <w:rFonts w:ascii="Times New Roman" w:hAnsi="Times New Roman"/>
        </w:rPr>
        <w:t>@align, @char, @charoff,</w:t>
      </w:r>
      <w:r w:rsidRPr="0025112E">
        <w:t xml:space="preserve"> and @</w:t>
      </w:r>
      <w:r w:rsidRPr="0025112E">
        <w:rPr>
          <w:rStyle w:val="NurTextZchn"/>
          <w:rFonts w:ascii="Times New Roman" w:hAnsi="Times New Roman"/>
        </w:rPr>
        <w:t>valign</w:t>
      </w:r>
      <w:r w:rsidRPr="0025112E">
        <w:t xml:space="preserve"> attributes as well as the &lt;tr&gt; </w:t>
      </w:r>
      <w:proofErr w:type="spellStart"/>
      <w:r w:rsidRPr="0025112E">
        <w:t>subelement</w:t>
      </w:r>
      <w:proofErr w:type="spellEnd"/>
      <w:r w:rsidRPr="0025112E">
        <w:t>:</w:t>
      </w:r>
    </w:p>
    <w:p w14:paraId="77E9F22E" w14:textId="77777777" w:rsidR="00241238" w:rsidRPr="0025112E" w:rsidRDefault="00241238"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310F3D35" w14:textId="77777777" w:rsidTr="000A2097">
        <w:tc>
          <w:tcPr>
            <w:tcW w:w="1851" w:type="dxa"/>
            <w:tcBorders>
              <w:bottom w:val="single" w:sz="2" w:space="0" w:color="auto"/>
            </w:tcBorders>
            <w:shd w:val="clear" w:color="auto" w:fill="D9D9D9"/>
          </w:tcPr>
          <w:p w14:paraId="6B94D99D" w14:textId="77777777" w:rsidR="00A2765B" w:rsidRPr="0025112E" w:rsidRDefault="00A2765B" w:rsidP="000A2097">
            <w:pPr>
              <w:pStyle w:val="TabelleKopf"/>
            </w:pPr>
            <w:r w:rsidRPr="0025112E">
              <w:lastRenderedPageBreak/>
              <w:t>Element</w:t>
            </w:r>
          </w:p>
        </w:tc>
        <w:tc>
          <w:tcPr>
            <w:tcW w:w="2509" w:type="dxa"/>
            <w:tcBorders>
              <w:bottom w:val="single" w:sz="2" w:space="0" w:color="auto"/>
            </w:tcBorders>
            <w:shd w:val="clear" w:color="auto" w:fill="D9D9D9"/>
          </w:tcPr>
          <w:p w14:paraId="486D3FD7" w14:textId="77777777" w:rsidR="00A2765B" w:rsidRPr="0025112E" w:rsidRDefault="00A2765B"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2236F2D9" w14:textId="77777777" w:rsidR="00A2765B" w:rsidRPr="0025112E" w:rsidRDefault="00A2765B" w:rsidP="000A2097">
            <w:pPr>
              <w:pStyle w:val="TabelleKopf"/>
            </w:pPr>
            <w:proofErr w:type="spellStart"/>
            <w:r w:rsidRPr="0025112E">
              <w:t>Subelements</w:t>
            </w:r>
            <w:proofErr w:type="spellEnd"/>
          </w:p>
        </w:tc>
      </w:tr>
      <w:tr w:rsidR="00A2765B" w:rsidRPr="0025112E" w14:paraId="2352096A" w14:textId="77777777" w:rsidTr="000A2097">
        <w:trPr>
          <w:cantSplit/>
        </w:trPr>
        <w:tc>
          <w:tcPr>
            <w:tcW w:w="1851" w:type="dxa"/>
            <w:tcBorders>
              <w:top w:val="single" w:sz="2" w:space="0" w:color="auto"/>
              <w:bottom w:val="single" w:sz="4" w:space="0" w:color="auto"/>
            </w:tcBorders>
          </w:tcPr>
          <w:p w14:paraId="30ABF3F2" w14:textId="77777777" w:rsidR="00A2765B" w:rsidRPr="0025112E" w:rsidRDefault="00A2765B" w:rsidP="00A2765B">
            <w:pPr>
              <w:pStyle w:val="TabelleText"/>
            </w:pPr>
            <w:r w:rsidRPr="0025112E">
              <w:t>&lt;tr&gt;</w:t>
            </w:r>
          </w:p>
        </w:tc>
        <w:tc>
          <w:tcPr>
            <w:tcW w:w="2509" w:type="dxa"/>
            <w:tcBorders>
              <w:top w:val="single" w:sz="2" w:space="0" w:color="auto"/>
              <w:bottom w:val="single" w:sz="4" w:space="0" w:color="auto"/>
            </w:tcBorders>
          </w:tcPr>
          <w:p w14:paraId="4FBA4EA6" w14:textId="77777777" w:rsidR="00A2765B" w:rsidRPr="0025112E" w:rsidRDefault="00A2765B" w:rsidP="00A2765B">
            <w:pPr>
              <w:pStyle w:val="TabelleText"/>
            </w:pPr>
            <w:r w:rsidRPr="0025112E">
              <w:t>//table/</w:t>
            </w:r>
            <w:proofErr w:type="spellStart"/>
            <w:r w:rsidRPr="0025112E">
              <w:t>thead</w:t>
            </w:r>
            <w:proofErr w:type="spellEnd"/>
            <w:r w:rsidRPr="0025112E">
              <w:t>//tr</w:t>
            </w:r>
          </w:p>
          <w:p w14:paraId="396817F0" w14:textId="77777777" w:rsidR="00A2765B" w:rsidRPr="0025112E" w:rsidRDefault="00A2765B" w:rsidP="00A2765B">
            <w:pPr>
              <w:pStyle w:val="TabelleText"/>
            </w:pPr>
            <w:r w:rsidRPr="0025112E">
              <w:t>//table/</w:t>
            </w:r>
            <w:proofErr w:type="spellStart"/>
            <w:r w:rsidRPr="0025112E">
              <w:t>tbody</w:t>
            </w:r>
            <w:proofErr w:type="spellEnd"/>
            <w:r w:rsidRPr="0025112E">
              <w:t>//tr</w:t>
            </w:r>
          </w:p>
          <w:p w14:paraId="696B1FA9" w14:textId="77777777" w:rsidR="00A2765B" w:rsidRPr="0025112E" w:rsidRDefault="00A2765B" w:rsidP="00A2765B">
            <w:pPr>
              <w:pStyle w:val="TabelleText"/>
            </w:pPr>
            <w:r w:rsidRPr="0025112E">
              <w:t>//table/</w:t>
            </w:r>
            <w:proofErr w:type="spellStart"/>
            <w:r w:rsidRPr="0025112E">
              <w:t>tfoot</w:t>
            </w:r>
            <w:proofErr w:type="spellEnd"/>
            <w:r w:rsidRPr="0025112E">
              <w:t>//tr</w:t>
            </w:r>
          </w:p>
        </w:tc>
        <w:tc>
          <w:tcPr>
            <w:tcW w:w="4111" w:type="dxa"/>
            <w:tcBorders>
              <w:top w:val="single" w:sz="2" w:space="0" w:color="auto"/>
              <w:bottom w:val="single" w:sz="4" w:space="0" w:color="auto"/>
            </w:tcBorders>
          </w:tcPr>
          <w:p w14:paraId="4DAA8F8E" w14:textId="77777777" w:rsidR="00A2765B" w:rsidRPr="0025112E" w:rsidRDefault="00A2765B" w:rsidP="00A2765B">
            <w:pPr>
              <w:pStyle w:val="TabelleText"/>
            </w:pPr>
            <w:r w:rsidRPr="0025112E">
              <w:t>&lt;</w:t>
            </w:r>
            <w:proofErr w:type="spellStart"/>
            <w:r w:rsidRPr="0025112E">
              <w:t>th</w:t>
            </w:r>
            <w:proofErr w:type="spellEnd"/>
            <w:proofErr w:type="gramStart"/>
            <w:r w:rsidRPr="0025112E">
              <w:t>&gt;  &lt;</w:t>
            </w:r>
            <w:proofErr w:type="gramEnd"/>
            <w:r w:rsidRPr="0025112E">
              <w:t>td&gt;</w:t>
            </w:r>
          </w:p>
        </w:tc>
      </w:tr>
    </w:tbl>
    <w:p w14:paraId="1D3FDE48" w14:textId="77777777" w:rsidR="00A2765B" w:rsidRPr="0025112E" w:rsidRDefault="00A2765B" w:rsidP="00254B0C">
      <w:pPr>
        <w:pStyle w:val="Textkrper"/>
      </w:pPr>
    </w:p>
    <w:p w14:paraId="363F4188" w14:textId="77777777" w:rsidR="00942563" w:rsidRPr="0025112E" w:rsidRDefault="00942563" w:rsidP="00254B0C">
      <w:pPr>
        <w:pStyle w:val="Textkrper"/>
      </w:pPr>
      <w:r w:rsidRPr="0025112E">
        <w:t xml:space="preserve">&lt;tr&gt; has the </w:t>
      </w:r>
      <w:r w:rsidRPr="0025112E">
        <w:rPr>
          <w:rStyle w:val="NurTextZchn"/>
          <w:rFonts w:ascii="Times New Roman" w:hAnsi="Times New Roman"/>
        </w:rPr>
        <w:t>@align, @char, @charoff</w:t>
      </w:r>
      <w:r w:rsidRPr="0025112E">
        <w:t xml:space="preserve"> and @</w:t>
      </w:r>
      <w:r w:rsidRPr="0025112E">
        <w:rPr>
          <w:rStyle w:val="NurTextZchn"/>
          <w:rFonts w:ascii="Times New Roman" w:hAnsi="Times New Roman"/>
        </w:rPr>
        <w:t>valign</w:t>
      </w:r>
      <w:r w:rsidRPr="0025112E">
        <w:t xml:space="preserve"> attributes.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1B264030" w14:textId="77777777" w:rsidTr="000A2097">
        <w:tc>
          <w:tcPr>
            <w:tcW w:w="1851" w:type="dxa"/>
            <w:tcBorders>
              <w:bottom w:val="single" w:sz="2" w:space="0" w:color="auto"/>
            </w:tcBorders>
            <w:shd w:val="clear" w:color="auto" w:fill="D9D9D9"/>
          </w:tcPr>
          <w:p w14:paraId="33C1BBEC" w14:textId="77777777" w:rsidR="00A2765B" w:rsidRPr="0025112E" w:rsidRDefault="00A2765B" w:rsidP="000A2097">
            <w:pPr>
              <w:pStyle w:val="TabelleKopf"/>
            </w:pPr>
            <w:r w:rsidRPr="0025112E">
              <w:t>Element</w:t>
            </w:r>
          </w:p>
        </w:tc>
        <w:tc>
          <w:tcPr>
            <w:tcW w:w="2509" w:type="dxa"/>
            <w:tcBorders>
              <w:bottom w:val="single" w:sz="2" w:space="0" w:color="auto"/>
            </w:tcBorders>
            <w:shd w:val="clear" w:color="auto" w:fill="D9D9D9"/>
          </w:tcPr>
          <w:p w14:paraId="2A532B72" w14:textId="77777777" w:rsidR="00A2765B" w:rsidRPr="0025112E" w:rsidRDefault="00A2765B"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53B67EAB" w14:textId="77777777" w:rsidR="00A2765B" w:rsidRPr="0025112E" w:rsidRDefault="00A2765B" w:rsidP="000A2097">
            <w:pPr>
              <w:pStyle w:val="TabelleKopf"/>
            </w:pPr>
            <w:r w:rsidRPr="0025112E">
              <w:t>Explanation</w:t>
            </w:r>
          </w:p>
        </w:tc>
      </w:tr>
      <w:tr w:rsidR="00A2765B" w:rsidRPr="0025112E" w14:paraId="4BED06A4" w14:textId="77777777" w:rsidTr="00A2765B">
        <w:trPr>
          <w:cantSplit/>
        </w:trPr>
        <w:tc>
          <w:tcPr>
            <w:tcW w:w="1851" w:type="dxa"/>
            <w:tcBorders>
              <w:top w:val="single" w:sz="2" w:space="0" w:color="auto"/>
              <w:bottom w:val="single" w:sz="2" w:space="0" w:color="auto"/>
            </w:tcBorders>
          </w:tcPr>
          <w:p w14:paraId="257931A7" w14:textId="77777777" w:rsidR="00A2765B" w:rsidRPr="0025112E" w:rsidRDefault="00A2765B" w:rsidP="00A2765B">
            <w:pPr>
              <w:pStyle w:val="TabelleText"/>
            </w:pPr>
            <w:r w:rsidRPr="0025112E">
              <w:t>&lt;</w:t>
            </w:r>
            <w:proofErr w:type="spellStart"/>
            <w:r w:rsidRPr="0025112E">
              <w:t>th</w:t>
            </w:r>
            <w:proofErr w:type="spellEnd"/>
            <w:r w:rsidRPr="0025112E">
              <w:t>&gt;</w:t>
            </w:r>
          </w:p>
        </w:tc>
        <w:tc>
          <w:tcPr>
            <w:tcW w:w="2509" w:type="dxa"/>
            <w:tcBorders>
              <w:top w:val="single" w:sz="2" w:space="0" w:color="auto"/>
              <w:bottom w:val="single" w:sz="2" w:space="0" w:color="auto"/>
            </w:tcBorders>
          </w:tcPr>
          <w:p w14:paraId="3572A0B2" w14:textId="77777777" w:rsidR="00A2765B" w:rsidRPr="0025112E" w:rsidRDefault="00A2765B" w:rsidP="00A2765B">
            <w:pPr>
              <w:pStyle w:val="TabelleText"/>
            </w:pPr>
            <w:r w:rsidRPr="0025112E">
              <w:t>//tr/</w:t>
            </w:r>
            <w:proofErr w:type="spellStart"/>
            <w:r w:rsidRPr="0025112E">
              <w:t>th</w:t>
            </w:r>
            <w:proofErr w:type="spellEnd"/>
          </w:p>
        </w:tc>
        <w:tc>
          <w:tcPr>
            <w:tcW w:w="4111" w:type="dxa"/>
            <w:tcBorders>
              <w:top w:val="single" w:sz="2" w:space="0" w:color="auto"/>
              <w:bottom w:val="single" w:sz="2" w:space="0" w:color="auto"/>
            </w:tcBorders>
          </w:tcPr>
          <w:p w14:paraId="098B9C04" w14:textId="77777777" w:rsidR="00A2765B" w:rsidRPr="0025112E" w:rsidRDefault="00A2765B" w:rsidP="00A2765B">
            <w:pPr>
              <w:pStyle w:val="TabelleText"/>
            </w:pPr>
            <w:r w:rsidRPr="0025112E">
              <w:t>Cell that contains the header information</w:t>
            </w:r>
          </w:p>
        </w:tc>
      </w:tr>
      <w:tr w:rsidR="00A2765B" w:rsidRPr="0025112E" w14:paraId="16AD3F88" w14:textId="77777777" w:rsidTr="000A2097">
        <w:trPr>
          <w:cantSplit/>
        </w:trPr>
        <w:tc>
          <w:tcPr>
            <w:tcW w:w="1851" w:type="dxa"/>
            <w:tcBorders>
              <w:top w:val="single" w:sz="2" w:space="0" w:color="auto"/>
              <w:bottom w:val="single" w:sz="4" w:space="0" w:color="auto"/>
            </w:tcBorders>
          </w:tcPr>
          <w:p w14:paraId="5F249C77" w14:textId="77777777" w:rsidR="00A2765B" w:rsidRPr="0025112E" w:rsidRDefault="00A2765B" w:rsidP="00A2765B">
            <w:pPr>
              <w:pStyle w:val="TabelleText"/>
            </w:pPr>
            <w:r w:rsidRPr="0025112E">
              <w:t>&lt;td&gt;</w:t>
            </w:r>
          </w:p>
        </w:tc>
        <w:tc>
          <w:tcPr>
            <w:tcW w:w="2509" w:type="dxa"/>
            <w:tcBorders>
              <w:top w:val="single" w:sz="2" w:space="0" w:color="auto"/>
              <w:bottom w:val="single" w:sz="4" w:space="0" w:color="auto"/>
            </w:tcBorders>
          </w:tcPr>
          <w:p w14:paraId="1A9367BC" w14:textId="77777777" w:rsidR="00A2765B" w:rsidRPr="0025112E" w:rsidRDefault="00A2765B" w:rsidP="00A2765B">
            <w:pPr>
              <w:pStyle w:val="TabelleText"/>
            </w:pPr>
            <w:r w:rsidRPr="0025112E">
              <w:t>//tr/td</w:t>
            </w:r>
          </w:p>
        </w:tc>
        <w:tc>
          <w:tcPr>
            <w:tcW w:w="4111" w:type="dxa"/>
            <w:tcBorders>
              <w:top w:val="single" w:sz="2" w:space="0" w:color="auto"/>
              <w:bottom w:val="single" w:sz="4" w:space="0" w:color="auto"/>
            </w:tcBorders>
          </w:tcPr>
          <w:p w14:paraId="23FF5D5B" w14:textId="77777777" w:rsidR="00A2765B" w:rsidRPr="0025112E" w:rsidRDefault="00A2765B" w:rsidP="00A2765B">
            <w:pPr>
              <w:pStyle w:val="TabelleText"/>
            </w:pPr>
            <w:r w:rsidRPr="0025112E">
              <w:t>Data cell</w:t>
            </w:r>
          </w:p>
        </w:tc>
      </w:tr>
    </w:tbl>
    <w:p w14:paraId="0F6B0539" w14:textId="77777777" w:rsidR="00A2765B" w:rsidRPr="0025112E" w:rsidRDefault="00A2765B"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797A5C09" w14:textId="77777777" w:rsidTr="000A2097">
        <w:tc>
          <w:tcPr>
            <w:tcW w:w="1851" w:type="dxa"/>
            <w:tcBorders>
              <w:bottom w:val="single" w:sz="2" w:space="0" w:color="auto"/>
            </w:tcBorders>
            <w:shd w:val="clear" w:color="auto" w:fill="D9D9D9"/>
          </w:tcPr>
          <w:p w14:paraId="17B413C2" w14:textId="77777777" w:rsidR="00A2765B" w:rsidRPr="0025112E" w:rsidRDefault="00A2765B" w:rsidP="000A2097">
            <w:pPr>
              <w:pStyle w:val="TabelleKopf"/>
            </w:pPr>
            <w:proofErr w:type="spellStart"/>
            <w:r w:rsidRPr="0025112E">
              <w:t>Subelements</w:t>
            </w:r>
            <w:proofErr w:type="spellEnd"/>
            <w:r w:rsidRPr="0025112E">
              <w:t xml:space="preserve"> for &lt;</w:t>
            </w:r>
            <w:proofErr w:type="spellStart"/>
            <w:r w:rsidRPr="0025112E">
              <w:t>th</w:t>
            </w:r>
            <w:proofErr w:type="spellEnd"/>
            <w:r w:rsidRPr="0025112E">
              <w:t>&gt; and &lt;td&gt;</w:t>
            </w:r>
          </w:p>
        </w:tc>
        <w:tc>
          <w:tcPr>
            <w:tcW w:w="2509" w:type="dxa"/>
            <w:tcBorders>
              <w:bottom w:val="single" w:sz="2" w:space="0" w:color="auto"/>
            </w:tcBorders>
            <w:shd w:val="clear" w:color="auto" w:fill="D9D9D9"/>
          </w:tcPr>
          <w:p w14:paraId="7266A7DB" w14:textId="77777777" w:rsidR="00A2765B" w:rsidRPr="0025112E" w:rsidRDefault="00A2765B"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6742671B" w14:textId="77777777" w:rsidR="00A2765B" w:rsidRPr="0025112E" w:rsidRDefault="00A2765B" w:rsidP="000A2097">
            <w:pPr>
              <w:pStyle w:val="TabelleKopf"/>
            </w:pPr>
            <w:r w:rsidRPr="0025112E">
              <w:t>Explanation</w:t>
            </w:r>
          </w:p>
        </w:tc>
      </w:tr>
      <w:tr w:rsidR="00A2765B" w:rsidRPr="0025112E" w14:paraId="20F6E0F2" w14:textId="77777777" w:rsidTr="00A2765B">
        <w:trPr>
          <w:cantSplit/>
        </w:trPr>
        <w:tc>
          <w:tcPr>
            <w:tcW w:w="1851" w:type="dxa"/>
            <w:tcBorders>
              <w:top w:val="single" w:sz="2" w:space="0" w:color="auto"/>
              <w:bottom w:val="single" w:sz="2" w:space="0" w:color="auto"/>
            </w:tcBorders>
          </w:tcPr>
          <w:p w14:paraId="6629AE51" w14:textId="77777777" w:rsidR="00A2765B" w:rsidRPr="0025112E" w:rsidRDefault="00A2765B" w:rsidP="00A2765B">
            <w:pPr>
              <w:pStyle w:val="TabelleText"/>
            </w:pPr>
            <w:r w:rsidRPr="0025112E">
              <w:t>&lt;p&gt;</w:t>
            </w:r>
          </w:p>
        </w:tc>
        <w:tc>
          <w:tcPr>
            <w:tcW w:w="2509" w:type="dxa"/>
            <w:tcBorders>
              <w:top w:val="single" w:sz="2" w:space="0" w:color="auto"/>
              <w:bottom w:val="single" w:sz="2" w:space="0" w:color="auto"/>
            </w:tcBorders>
          </w:tcPr>
          <w:p w14:paraId="68114CBD" w14:textId="77777777" w:rsidR="00A2765B" w:rsidRPr="0025112E" w:rsidRDefault="00A2765B" w:rsidP="00A2765B">
            <w:pPr>
              <w:pStyle w:val="TabelleText"/>
            </w:pPr>
            <w:r w:rsidRPr="0025112E">
              <w:t>//tr/</w:t>
            </w:r>
            <w:proofErr w:type="spellStart"/>
            <w:r w:rsidRPr="0025112E">
              <w:t>th</w:t>
            </w:r>
            <w:proofErr w:type="spellEnd"/>
            <w:r w:rsidRPr="0025112E">
              <w:t>/p</w:t>
            </w:r>
          </w:p>
          <w:p w14:paraId="7AB9DD67" w14:textId="77777777" w:rsidR="00A2765B" w:rsidRPr="0025112E" w:rsidRDefault="00A2765B" w:rsidP="00A2765B">
            <w:pPr>
              <w:pStyle w:val="TabelleText"/>
            </w:pPr>
            <w:r w:rsidRPr="0025112E">
              <w:t>//tr/td/p</w:t>
            </w:r>
          </w:p>
        </w:tc>
        <w:tc>
          <w:tcPr>
            <w:tcW w:w="4111" w:type="dxa"/>
            <w:tcBorders>
              <w:top w:val="single" w:sz="2" w:space="0" w:color="auto"/>
              <w:bottom w:val="single" w:sz="2" w:space="0" w:color="auto"/>
            </w:tcBorders>
          </w:tcPr>
          <w:p w14:paraId="476FA417" w14:textId="77777777" w:rsidR="00A2765B" w:rsidRPr="0025112E" w:rsidRDefault="00A2765B" w:rsidP="00A2765B">
            <w:pPr>
              <w:pStyle w:val="TabelleText"/>
            </w:pPr>
            <w:r w:rsidRPr="0025112E">
              <w:t>Paragraph</w:t>
            </w:r>
          </w:p>
        </w:tc>
      </w:tr>
      <w:tr w:rsidR="00A2765B" w:rsidRPr="0025112E" w14:paraId="1688D85C" w14:textId="77777777" w:rsidTr="00A2765B">
        <w:trPr>
          <w:cantSplit/>
        </w:trPr>
        <w:tc>
          <w:tcPr>
            <w:tcW w:w="1851" w:type="dxa"/>
            <w:tcBorders>
              <w:top w:val="single" w:sz="2" w:space="0" w:color="auto"/>
              <w:bottom w:val="single" w:sz="2" w:space="0" w:color="auto"/>
            </w:tcBorders>
          </w:tcPr>
          <w:p w14:paraId="3A206E8B" w14:textId="77777777" w:rsidR="00A2765B" w:rsidRPr="0025112E" w:rsidRDefault="00A2765B" w:rsidP="00A2765B">
            <w:pPr>
              <w:pStyle w:val="TabelleText"/>
            </w:pPr>
            <w:r w:rsidRPr="0025112E">
              <w:t>&lt;fig-group&gt;</w:t>
            </w:r>
          </w:p>
        </w:tc>
        <w:tc>
          <w:tcPr>
            <w:tcW w:w="2509" w:type="dxa"/>
            <w:tcBorders>
              <w:top w:val="single" w:sz="2" w:space="0" w:color="auto"/>
              <w:bottom w:val="single" w:sz="2" w:space="0" w:color="auto"/>
            </w:tcBorders>
          </w:tcPr>
          <w:p w14:paraId="093DA10B" w14:textId="77777777" w:rsidR="00A2765B" w:rsidRPr="0025112E" w:rsidRDefault="00A2765B" w:rsidP="00A2765B">
            <w:pPr>
              <w:pStyle w:val="TabelleText"/>
            </w:pPr>
            <w:r w:rsidRPr="0025112E">
              <w:t>//tr/</w:t>
            </w:r>
            <w:proofErr w:type="spellStart"/>
            <w:r w:rsidRPr="0025112E">
              <w:t>th</w:t>
            </w:r>
            <w:proofErr w:type="spellEnd"/>
            <w:r w:rsidRPr="0025112E">
              <w:t>/fig-group</w:t>
            </w:r>
          </w:p>
          <w:p w14:paraId="1C57CE9B" w14:textId="77777777" w:rsidR="00A2765B" w:rsidRPr="0025112E" w:rsidRDefault="00A2765B" w:rsidP="00A2765B">
            <w:pPr>
              <w:pStyle w:val="TabelleText"/>
            </w:pPr>
            <w:r w:rsidRPr="0025112E">
              <w:t>//tr/td/fig-group</w:t>
            </w:r>
          </w:p>
        </w:tc>
        <w:tc>
          <w:tcPr>
            <w:tcW w:w="4111" w:type="dxa"/>
            <w:tcBorders>
              <w:top w:val="single" w:sz="2" w:space="0" w:color="auto"/>
              <w:bottom w:val="single" w:sz="2" w:space="0" w:color="auto"/>
            </w:tcBorders>
          </w:tcPr>
          <w:p w14:paraId="6F9DDF35" w14:textId="0B52516D" w:rsidR="00A2765B" w:rsidRPr="0025112E" w:rsidRDefault="00A2765B" w:rsidP="00A2765B">
            <w:pPr>
              <w:pStyle w:val="TabelleText"/>
            </w:pPr>
            <w:r w:rsidRPr="0025112E">
              <w:t xml:space="preserve">Figure (cf. </w:t>
            </w:r>
            <w:r w:rsidRPr="0025112E">
              <w:fldChar w:fldCharType="begin"/>
            </w:r>
            <w:r w:rsidRPr="0025112E">
              <w:instrText xml:space="preserve"> REF _Ref257637552 \r \h  \* MERGEFORMAT </w:instrText>
            </w:r>
            <w:r w:rsidRPr="0025112E">
              <w:fldChar w:fldCharType="separate"/>
            </w:r>
            <w:r w:rsidR="00F65100" w:rsidRPr="0025112E">
              <w:t>4.4</w:t>
            </w:r>
            <w:r w:rsidRPr="0025112E">
              <w:fldChar w:fldCharType="end"/>
            </w:r>
            <w:r w:rsidRPr="0025112E">
              <w:t>)</w:t>
            </w:r>
          </w:p>
        </w:tc>
      </w:tr>
      <w:tr w:rsidR="00A2765B" w:rsidRPr="0025112E" w14:paraId="1C662F69" w14:textId="77777777" w:rsidTr="000A2097">
        <w:trPr>
          <w:cantSplit/>
        </w:trPr>
        <w:tc>
          <w:tcPr>
            <w:tcW w:w="1851" w:type="dxa"/>
            <w:tcBorders>
              <w:top w:val="single" w:sz="2" w:space="0" w:color="auto"/>
              <w:bottom w:val="single" w:sz="4" w:space="0" w:color="auto"/>
            </w:tcBorders>
          </w:tcPr>
          <w:p w14:paraId="1AE10EAD" w14:textId="77777777" w:rsidR="00A2765B" w:rsidRPr="0025112E" w:rsidRDefault="00A2765B" w:rsidP="00A2765B">
            <w:pPr>
              <w:pStyle w:val="TabelleText"/>
            </w:pPr>
            <w:r w:rsidRPr="0025112E">
              <w:t>&lt;list&gt;</w:t>
            </w:r>
          </w:p>
        </w:tc>
        <w:tc>
          <w:tcPr>
            <w:tcW w:w="2509" w:type="dxa"/>
            <w:tcBorders>
              <w:top w:val="single" w:sz="2" w:space="0" w:color="auto"/>
              <w:bottom w:val="single" w:sz="4" w:space="0" w:color="auto"/>
            </w:tcBorders>
          </w:tcPr>
          <w:p w14:paraId="46FCC0BD" w14:textId="77777777" w:rsidR="00A2765B" w:rsidRPr="0025112E" w:rsidRDefault="00A2765B" w:rsidP="00A2765B">
            <w:pPr>
              <w:pStyle w:val="TabelleText"/>
            </w:pPr>
            <w:r w:rsidRPr="0025112E">
              <w:t>//tr/</w:t>
            </w:r>
            <w:proofErr w:type="spellStart"/>
            <w:r w:rsidRPr="0025112E">
              <w:t>th</w:t>
            </w:r>
            <w:proofErr w:type="spellEnd"/>
            <w:r w:rsidRPr="0025112E">
              <w:t>/list</w:t>
            </w:r>
          </w:p>
          <w:p w14:paraId="697AEDD8" w14:textId="77777777" w:rsidR="00A2765B" w:rsidRPr="0025112E" w:rsidRDefault="00A2765B" w:rsidP="00A2765B">
            <w:pPr>
              <w:pStyle w:val="TabelleText"/>
            </w:pPr>
            <w:r w:rsidRPr="0025112E">
              <w:t>//tr/td/list</w:t>
            </w:r>
          </w:p>
        </w:tc>
        <w:tc>
          <w:tcPr>
            <w:tcW w:w="4111" w:type="dxa"/>
            <w:tcBorders>
              <w:top w:val="single" w:sz="2" w:space="0" w:color="auto"/>
              <w:bottom w:val="single" w:sz="4" w:space="0" w:color="auto"/>
            </w:tcBorders>
          </w:tcPr>
          <w:p w14:paraId="2C0379D8" w14:textId="5AC29B32" w:rsidR="00A2765B" w:rsidRPr="0025112E" w:rsidRDefault="00A2765B" w:rsidP="00A2765B">
            <w:pPr>
              <w:pStyle w:val="TabelleText"/>
            </w:pPr>
            <w:r w:rsidRPr="0025112E">
              <w:t>List (cf.</w:t>
            </w:r>
            <w:r w:rsidRPr="0025112E">
              <w:fldChar w:fldCharType="begin"/>
            </w:r>
            <w:r w:rsidRPr="0025112E">
              <w:instrText xml:space="preserve"> REF _Ref257637565 \r \h  \* MERGEFORMAT </w:instrText>
            </w:r>
            <w:r w:rsidRPr="0025112E">
              <w:fldChar w:fldCharType="separate"/>
            </w:r>
            <w:r w:rsidR="00F65100" w:rsidRPr="0025112E">
              <w:t>4.7</w:t>
            </w:r>
            <w:r w:rsidRPr="0025112E">
              <w:fldChar w:fldCharType="end"/>
            </w:r>
            <w:r w:rsidRPr="0025112E">
              <w:t>)</w:t>
            </w:r>
          </w:p>
        </w:tc>
      </w:tr>
    </w:tbl>
    <w:p w14:paraId="17357DC1" w14:textId="77777777" w:rsidR="00A2765B" w:rsidRPr="0025112E" w:rsidRDefault="00A2765B"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25112E" w14:paraId="771B3C85" w14:textId="77777777" w:rsidTr="000A2097">
        <w:tc>
          <w:tcPr>
            <w:tcW w:w="1851" w:type="dxa"/>
            <w:tcBorders>
              <w:bottom w:val="single" w:sz="2" w:space="0" w:color="auto"/>
            </w:tcBorders>
            <w:shd w:val="clear" w:color="auto" w:fill="D9D9D9"/>
          </w:tcPr>
          <w:p w14:paraId="7A2607D6" w14:textId="77777777" w:rsidR="00A2765B" w:rsidRPr="0025112E" w:rsidRDefault="00A2765B" w:rsidP="000A2097">
            <w:pPr>
              <w:pStyle w:val="TabelleKopf"/>
            </w:pPr>
            <w:r w:rsidRPr="0025112E">
              <w:t>Attributes for &lt;</w:t>
            </w:r>
            <w:proofErr w:type="spellStart"/>
            <w:r w:rsidRPr="0025112E">
              <w:t>th</w:t>
            </w:r>
            <w:proofErr w:type="spellEnd"/>
            <w:r w:rsidRPr="0025112E">
              <w:t>&gt; and &lt;td&gt;</w:t>
            </w:r>
          </w:p>
        </w:tc>
        <w:tc>
          <w:tcPr>
            <w:tcW w:w="2509" w:type="dxa"/>
            <w:tcBorders>
              <w:bottom w:val="single" w:sz="2" w:space="0" w:color="auto"/>
            </w:tcBorders>
            <w:shd w:val="clear" w:color="auto" w:fill="D9D9D9"/>
          </w:tcPr>
          <w:p w14:paraId="20079BD3" w14:textId="77777777" w:rsidR="00A2765B" w:rsidRPr="0025112E" w:rsidRDefault="00A2765B" w:rsidP="000A2097">
            <w:pPr>
              <w:pStyle w:val="TabelleKopf"/>
            </w:pPr>
            <w:r w:rsidRPr="0025112E">
              <w:t>Explanation</w:t>
            </w:r>
          </w:p>
        </w:tc>
        <w:tc>
          <w:tcPr>
            <w:tcW w:w="4111" w:type="dxa"/>
            <w:tcBorders>
              <w:bottom w:val="single" w:sz="2" w:space="0" w:color="auto"/>
            </w:tcBorders>
            <w:shd w:val="clear" w:color="auto" w:fill="D9D9D9"/>
          </w:tcPr>
          <w:p w14:paraId="5EF1A386" w14:textId="77777777" w:rsidR="00A2765B" w:rsidRPr="0025112E" w:rsidRDefault="00A2765B" w:rsidP="000A2097">
            <w:pPr>
              <w:pStyle w:val="TabelleKopf"/>
            </w:pPr>
          </w:p>
        </w:tc>
      </w:tr>
      <w:tr w:rsidR="00A2765B" w:rsidRPr="0025112E" w14:paraId="7C2AED64" w14:textId="77777777" w:rsidTr="00A2765B">
        <w:trPr>
          <w:cantSplit/>
        </w:trPr>
        <w:tc>
          <w:tcPr>
            <w:tcW w:w="1851" w:type="dxa"/>
            <w:tcBorders>
              <w:top w:val="single" w:sz="2" w:space="0" w:color="auto"/>
              <w:bottom w:val="single" w:sz="2" w:space="0" w:color="auto"/>
            </w:tcBorders>
          </w:tcPr>
          <w:p w14:paraId="6AEDA948" w14:textId="77777777" w:rsidR="00A2765B" w:rsidRPr="0025112E" w:rsidRDefault="00A2765B" w:rsidP="00A2765B">
            <w:pPr>
              <w:pStyle w:val="TabelleText"/>
            </w:pPr>
            <w:r w:rsidRPr="0025112E">
              <w:t>align</w:t>
            </w:r>
          </w:p>
        </w:tc>
        <w:tc>
          <w:tcPr>
            <w:tcW w:w="6620" w:type="dxa"/>
            <w:gridSpan w:val="2"/>
            <w:tcBorders>
              <w:top w:val="single" w:sz="2" w:space="0" w:color="auto"/>
              <w:bottom w:val="single" w:sz="2" w:space="0" w:color="auto"/>
            </w:tcBorders>
          </w:tcPr>
          <w:p w14:paraId="3A842FCF" w14:textId="77777777" w:rsidR="00A2765B" w:rsidRPr="0025112E" w:rsidRDefault="00A2765B" w:rsidP="00A2765B">
            <w:pPr>
              <w:pStyle w:val="TabelleText"/>
            </w:pPr>
            <w:r w:rsidRPr="0025112E">
              <w:t>See above Attributes for &lt;col&gt;</w:t>
            </w:r>
          </w:p>
        </w:tc>
      </w:tr>
      <w:tr w:rsidR="00396539" w:rsidRPr="0025112E" w14:paraId="79DE5939" w14:textId="77777777" w:rsidTr="00A2765B">
        <w:trPr>
          <w:cantSplit/>
        </w:trPr>
        <w:tc>
          <w:tcPr>
            <w:tcW w:w="1851" w:type="dxa"/>
            <w:tcBorders>
              <w:top w:val="single" w:sz="2" w:space="0" w:color="auto"/>
              <w:bottom w:val="single" w:sz="2" w:space="0" w:color="auto"/>
            </w:tcBorders>
          </w:tcPr>
          <w:p w14:paraId="15E20353" w14:textId="77777777" w:rsidR="00396539" w:rsidRPr="0025112E" w:rsidRDefault="00396539" w:rsidP="00A2765B">
            <w:pPr>
              <w:pStyle w:val="TabelleText"/>
            </w:pPr>
            <w:r w:rsidRPr="0025112E">
              <w:t>char</w:t>
            </w:r>
          </w:p>
        </w:tc>
        <w:tc>
          <w:tcPr>
            <w:tcW w:w="6620" w:type="dxa"/>
            <w:gridSpan w:val="2"/>
            <w:tcBorders>
              <w:top w:val="single" w:sz="2" w:space="0" w:color="auto"/>
              <w:bottom w:val="single" w:sz="2" w:space="0" w:color="auto"/>
            </w:tcBorders>
          </w:tcPr>
          <w:p w14:paraId="1AA65382" w14:textId="77777777" w:rsidR="00396539" w:rsidRPr="0025112E" w:rsidRDefault="00396539" w:rsidP="00A2765B">
            <w:pPr>
              <w:pStyle w:val="TabelleText"/>
            </w:pPr>
          </w:p>
        </w:tc>
      </w:tr>
      <w:tr w:rsidR="00396539" w:rsidRPr="0025112E" w14:paraId="18DB2185" w14:textId="77777777" w:rsidTr="00A2765B">
        <w:trPr>
          <w:cantSplit/>
        </w:trPr>
        <w:tc>
          <w:tcPr>
            <w:tcW w:w="1851" w:type="dxa"/>
            <w:tcBorders>
              <w:top w:val="single" w:sz="2" w:space="0" w:color="auto"/>
              <w:bottom w:val="single" w:sz="2" w:space="0" w:color="auto"/>
            </w:tcBorders>
          </w:tcPr>
          <w:p w14:paraId="6211C5FB" w14:textId="77777777" w:rsidR="00396539" w:rsidRPr="0025112E" w:rsidRDefault="00396539" w:rsidP="00A2765B">
            <w:pPr>
              <w:pStyle w:val="TabelleText"/>
            </w:pPr>
            <w:proofErr w:type="spellStart"/>
            <w:r w:rsidRPr="0025112E">
              <w:t>charoff</w:t>
            </w:r>
            <w:proofErr w:type="spellEnd"/>
          </w:p>
        </w:tc>
        <w:tc>
          <w:tcPr>
            <w:tcW w:w="6620" w:type="dxa"/>
            <w:gridSpan w:val="2"/>
            <w:tcBorders>
              <w:top w:val="single" w:sz="2" w:space="0" w:color="auto"/>
              <w:bottom w:val="single" w:sz="2" w:space="0" w:color="auto"/>
            </w:tcBorders>
          </w:tcPr>
          <w:p w14:paraId="5EE52C23" w14:textId="77777777" w:rsidR="00396539" w:rsidRPr="0025112E" w:rsidRDefault="00396539" w:rsidP="00A2765B">
            <w:pPr>
              <w:pStyle w:val="TabelleText"/>
            </w:pPr>
          </w:p>
        </w:tc>
      </w:tr>
      <w:tr w:rsidR="00396539" w:rsidRPr="0025112E" w14:paraId="4E1FC574" w14:textId="77777777" w:rsidTr="00A2765B">
        <w:trPr>
          <w:cantSplit/>
        </w:trPr>
        <w:tc>
          <w:tcPr>
            <w:tcW w:w="1851" w:type="dxa"/>
            <w:tcBorders>
              <w:top w:val="single" w:sz="2" w:space="0" w:color="auto"/>
              <w:bottom w:val="single" w:sz="2" w:space="0" w:color="auto"/>
            </w:tcBorders>
          </w:tcPr>
          <w:p w14:paraId="29A1A6E3" w14:textId="77777777" w:rsidR="00396539" w:rsidRPr="0025112E" w:rsidRDefault="00396539" w:rsidP="00A2765B">
            <w:pPr>
              <w:pStyle w:val="TabelleText"/>
            </w:pPr>
            <w:proofErr w:type="spellStart"/>
            <w:r w:rsidRPr="0025112E">
              <w:t>valign</w:t>
            </w:r>
            <w:proofErr w:type="spellEnd"/>
          </w:p>
        </w:tc>
        <w:tc>
          <w:tcPr>
            <w:tcW w:w="6620" w:type="dxa"/>
            <w:gridSpan w:val="2"/>
            <w:tcBorders>
              <w:top w:val="single" w:sz="2" w:space="0" w:color="auto"/>
              <w:bottom w:val="single" w:sz="2" w:space="0" w:color="auto"/>
            </w:tcBorders>
          </w:tcPr>
          <w:p w14:paraId="398C1574" w14:textId="77777777" w:rsidR="00396539" w:rsidRPr="0025112E" w:rsidRDefault="00396539" w:rsidP="00A2765B">
            <w:pPr>
              <w:pStyle w:val="TabelleText"/>
            </w:pPr>
          </w:p>
        </w:tc>
      </w:tr>
      <w:tr w:rsidR="00A2765B" w:rsidRPr="0025112E" w14:paraId="1CB744D6" w14:textId="77777777" w:rsidTr="00A2765B">
        <w:trPr>
          <w:cantSplit/>
        </w:trPr>
        <w:tc>
          <w:tcPr>
            <w:tcW w:w="1851" w:type="dxa"/>
            <w:tcBorders>
              <w:top w:val="single" w:sz="2" w:space="0" w:color="auto"/>
              <w:bottom w:val="single" w:sz="2" w:space="0" w:color="auto"/>
            </w:tcBorders>
          </w:tcPr>
          <w:p w14:paraId="33E6C377" w14:textId="77777777" w:rsidR="00A2765B" w:rsidRPr="0025112E" w:rsidRDefault="00A2765B" w:rsidP="00A2765B">
            <w:pPr>
              <w:pStyle w:val="TabelleText"/>
              <w:rPr>
                <w:color w:val="A6A6A6" w:themeColor="background1" w:themeShade="A6"/>
              </w:rPr>
            </w:pPr>
            <w:proofErr w:type="spellStart"/>
            <w:r w:rsidRPr="0025112E">
              <w:rPr>
                <w:color w:val="A6A6A6" w:themeColor="background1" w:themeShade="A6"/>
              </w:rPr>
              <w:t>abbr</w:t>
            </w:r>
            <w:proofErr w:type="spellEnd"/>
            <w:r w:rsidRPr="0025112E">
              <w:rPr>
                <w:color w:val="A6A6A6" w:themeColor="background1" w:themeShade="A6"/>
              </w:rPr>
              <w:t>="…"</w:t>
            </w:r>
          </w:p>
        </w:tc>
        <w:tc>
          <w:tcPr>
            <w:tcW w:w="6620" w:type="dxa"/>
            <w:gridSpan w:val="2"/>
            <w:tcBorders>
              <w:top w:val="single" w:sz="2" w:space="0" w:color="auto"/>
              <w:bottom w:val="single" w:sz="2" w:space="0" w:color="auto"/>
            </w:tcBorders>
          </w:tcPr>
          <w:p w14:paraId="36E57B48" w14:textId="77777777" w:rsidR="00A2765B" w:rsidRPr="0025112E" w:rsidRDefault="00A2765B" w:rsidP="00A2765B">
            <w:pPr>
              <w:pStyle w:val="TabelleText"/>
              <w:rPr>
                <w:color w:val="A6A6A6" w:themeColor="background1" w:themeShade="A6"/>
              </w:rPr>
            </w:pPr>
            <w:r w:rsidRPr="0025112E">
              <w:rPr>
                <w:color w:val="A6A6A6" w:themeColor="background1" w:themeShade="A6"/>
              </w:rPr>
              <w:t>Abbreviated form of the cell content</w:t>
            </w:r>
          </w:p>
        </w:tc>
      </w:tr>
      <w:tr w:rsidR="00A2765B" w:rsidRPr="0025112E" w14:paraId="0B6EDC43" w14:textId="77777777" w:rsidTr="00A2765B">
        <w:trPr>
          <w:cantSplit/>
        </w:trPr>
        <w:tc>
          <w:tcPr>
            <w:tcW w:w="1851" w:type="dxa"/>
            <w:tcBorders>
              <w:top w:val="single" w:sz="2" w:space="0" w:color="auto"/>
              <w:bottom w:val="single" w:sz="2" w:space="0" w:color="auto"/>
            </w:tcBorders>
          </w:tcPr>
          <w:p w14:paraId="3DD88AC0" w14:textId="77777777" w:rsidR="00A2765B" w:rsidRPr="0025112E" w:rsidRDefault="00A2765B" w:rsidP="00A2765B">
            <w:pPr>
              <w:pStyle w:val="TabelleText"/>
              <w:rPr>
                <w:color w:val="A6A6A6" w:themeColor="background1" w:themeShade="A6"/>
              </w:rPr>
            </w:pPr>
            <w:r w:rsidRPr="0025112E">
              <w:rPr>
                <w:color w:val="A6A6A6" w:themeColor="background1" w:themeShade="A6"/>
              </w:rPr>
              <w:t>headers="…"</w:t>
            </w:r>
          </w:p>
        </w:tc>
        <w:tc>
          <w:tcPr>
            <w:tcW w:w="6620" w:type="dxa"/>
            <w:gridSpan w:val="2"/>
            <w:tcBorders>
              <w:top w:val="single" w:sz="2" w:space="0" w:color="auto"/>
              <w:bottom w:val="single" w:sz="2" w:space="0" w:color="auto"/>
            </w:tcBorders>
          </w:tcPr>
          <w:p w14:paraId="374FCCC1" w14:textId="77777777" w:rsidR="00A2765B" w:rsidRPr="0025112E" w:rsidRDefault="00A2765B" w:rsidP="00A2765B">
            <w:pPr>
              <w:pStyle w:val="TabelleText"/>
              <w:rPr>
                <w:color w:val="A6A6A6" w:themeColor="background1" w:themeShade="A6"/>
              </w:rPr>
            </w:pPr>
            <w:r w:rsidRPr="0025112E">
              <w:rPr>
                <w:color w:val="A6A6A6" w:themeColor="background1" w:themeShade="A6"/>
              </w:rPr>
              <w:t>Specifies the list of header cells that contain the header information for the data cell</w:t>
            </w:r>
          </w:p>
        </w:tc>
      </w:tr>
      <w:tr w:rsidR="00A2765B" w:rsidRPr="0025112E" w14:paraId="615275F4" w14:textId="77777777" w:rsidTr="00A2765B">
        <w:trPr>
          <w:cantSplit/>
        </w:trPr>
        <w:tc>
          <w:tcPr>
            <w:tcW w:w="1851" w:type="dxa"/>
            <w:tcBorders>
              <w:top w:val="single" w:sz="2" w:space="0" w:color="auto"/>
              <w:bottom w:val="single" w:sz="2" w:space="0" w:color="auto"/>
            </w:tcBorders>
          </w:tcPr>
          <w:p w14:paraId="3704A924" w14:textId="77777777" w:rsidR="00A2765B" w:rsidRPr="0025112E" w:rsidRDefault="00A2765B" w:rsidP="00A2765B">
            <w:pPr>
              <w:pStyle w:val="TabelleText"/>
            </w:pPr>
            <w:proofErr w:type="spellStart"/>
            <w:r w:rsidRPr="0025112E">
              <w:t>rowspan</w:t>
            </w:r>
            <w:proofErr w:type="spellEnd"/>
            <w:r w:rsidRPr="0025112E">
              <w:t>="…"</w:t>
            </w:r>
          </w:p>
        </w:tc>
        <w:tc>
          <w:tcPr>
            <w:tcW w:w="6620" w:type="dxa"/>
            <w:gridSpan w:val="2"/>
            <w:tcBorders>
              <w:top w:val="single" w:sz="2" w:space="0" w:color="auto"/>
              <w:bottom w:val="single" w:sz="2" w:space="0" w:color="auto"/>
            </w:tcBorders>
          </w:tcPr>
          <w:p w14:paraId="48D9A9C3" w14:textId="77777777" w:rsidR="00A2765B" w:rsidRPr="0025112E" w:rsidRDefault="00A2765B" w:rsidP="00A2765B">
            <w:pPr>
              <w:pStyle w:val="TabelleText"/>
            </w:pPr>
            <w:r w:rsidRPr="0025112E">
              <w:t>Number of rows over which the cell extends</w:t>
            </w:r>
          </w:p>
        </w:tc>
      </w:tr>
      <w:tr w:rsidR="00A2765B" w:rsidRPr="0025112E" w14:paraId="2AD84D56" w14:textId="77777777" w:rsidTr="000A2097">
        <w:trPr>
          <w:cantSplit/>
        </w:trPr>
        <w:tc>
          <w:tcPr>
            <w:tcW w:w="1851" w:type="dxa"/>
            <w:tcBorders>
              <w:top w:val="single" w:sz="2" w:space="0" w:color="auto"/>
              <w:bottom w:val="single" w:sz="4" w:space="0" w:color="auto"/>
            </w:tcBorders>
          </w:tcPr>
          <w:p w14:paraId="338402DC" w14:textId="77777777" w:rsidR="00A2765B" w:rsidRPr="0025112E" w:rsidRDefault="00A2765B" w:rsidP="00A2765B">
            <w:pPr>
              <w:pStyle w:val="TabelleText"/>
            </w:pPr>
            <w:proofErr w:type="spellStart"/>
            <w:r w:rsidRPr="0025112E">
              <w:t>colspan</w:t>
            </w:r>
            <w:proofErr w:type="spellEnd"/>
            <w:r w:rsidRPr="0025112E">
              <w:t>="…"</w:t>
            </w:r>
          </w:p>
        </w:tc>
        <w:tc>
          <w:tcPr>
            <w:tcW w:w="6620" w:type="dxa"/>
            <w:gridSpan w:val="2"/>
            <w:tcBorders>
              <w:top w:val="single" w:sz="2" w:space="0" w:color="auto"/>
              <w:bottom w:val="single" w:sz="4" w:space="0" w:color="auto"/>
            </w:tcBorders>
          </w:tcPr>
          <w:p w14:paraId="6A6E7701" w14:textId="77777777" w:rsidR="00A2765B" w:rsidRPr="0025112E" w:rsidRDefault="00A2765B" w:rsidP="00A2765B">
            <w:pPr>
              <w:pStyle w:val="TabelleText"/>
            </w:pPr>
            <w:r w:rsidRPr="0025112E">
              <w:t>Number of columns over which the cell extends</w:t>
            </w:r>
          </w:p>
        </w:tc>
      </w:tr>
    </w:tbl>
    <w:p w14:paraId="471BAC44" w14:textId="77777777" w:rsidR="00A2765B" w:rsidRPr="0025112E" w:rsidRDefault="00A2765B" w:rsidP="00254B0C">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A44504" w:rsidRPr="0025112E" w14:paraId="74A6D4AF" w14:textId="77777777" w:rsidTr="009C0C13">
        <w:tc>
          <w:tcPr>
            <w:tcW w:w="9210" w:type="dxa"/>
          </w:tcPr>
          <w:p w14:paraId="0BAC863F" w14:textId="77777777" w:rsidR="00A44504" w:rsidRPr="0025112E" w:rsidRDefault="00A44504" w:rsidP="009C0C13">
            <w:pPr>
              <w:pStyle w:val="TabelleKopf"/>
            </w:pPr>
            <w:r w:rsidRPr="0025112E">
              <w:lastRenderedPageBreak/>
              <w:t>Example: Table with footnote</w:t>
            </w:r>
          </w:p>
        </w:tc>
      </w:tr>
      <w:tr w:rsidR="00A44504" w:rsidRPr="0025112E" w14:paraId="422C43D7" w14:textId="77777777" w:rsidTr="009C0C13">
        <w:trPr>
          <w:cantSplit/>
        </w:trPr>
        <w:tc>
          <w:tcPr>
            <w:tcW w:w="9210" w:type="dxa"/>
          </w:tcPr>
          <w:p w14:paraId="3F3A2773" w14:textId="77777777" w:rsidR="0066184B" w:rsidRPr="0025112E" w:rsidRDefault="0066184B" w:rsidP="0066184B">
            <w:pPr>
              <w:pStyle w:val="TabelleText"/>
            </w:pPr>
            <w:r w:rsidRPr="0025112E">
              <w:t>&lt;table-wrap-group&gt;</w:t>
            </w:r>
          </w:p>
          <w:p w14:paraId="35083394" w14:textId="77777777" w:rsidR="0066184B" w:rsidRPr="0025112E" w:rsidRDefault="0066184B" w:rsidP="0066184B">
            <w:pPr>
              <w:pStyle w:val="TabelleText"/>
              <w:ind w:left="284"/>
            </w:pPr>
            <w:r w:rsidRPr="0025112E">
              <w:t>&lt;table id="TB02555-1"&gt;</w:t>
            </w:r>
          </w:p>
          <w:p w14:paraId="16AF9593" w14:textId="77777777" w:rsidR="0066184B" w:rsidRPr="0025112E" w:rsidRDefault="0066184B" w:rsidP="0097264F">
            <w:pPr>
              <w:pStyle w:val="TabelleText"/>
              <w:ind w:left="567"/>
            </w:pPr>
            <w:r w:rsidRPr="0025112E">
              <w:t>&lt;label&gt;Table 1&lt;/label&gt;</w:t>
            </w:r>
          </w:p>
          <w:p w14:paraId="6909F5F3" w14:textId="77777777" w:rsidR="0066184B" w:rsidRPr="0025112E" w:rsidRDefault="0066184B" w:rsidP="0097264F">
            <w:pPr>
              <w:pStyle w:val="TabelleText"/>
              <w:ind w:left="567"/>
            </w:pPr>
            <w:r w:rsidRPr="0025112E">
              <w:t>&lt;caption&gt;</w:t>
            </w:r>
          </w:p>
          <w:p w14:paraId="3E2D6B68" w14:textId="77777777" w:rsidR="0066184B" w:rsidRPr="0025112E" w:rsidRDefault="0066184B" w:rsidP="00150623">
            <w:pPr>
              <w:pStyle w:val="TabelleText"/>
              <w:ind w:left="850"/>
            </w:pPr>
            <w:r w:rsidRPr="0025112E">
              <w:t>&lt;title&gt;</w:t>
            </w:r>
          </w:p>
          <w:p w14:paraId="6F7E3F7B" w14:textId="77777777" w:rsidR="0066184B" w:rsidRPr="0025112E" w:rsidRDefault="0066184B" w:rsidP="00150623">
            <w:pPr>
              <w:pStyle w:val="TabelleText"/>
              <w:ind w:left="850"/>
            </w:pPr>
            <w:r w:rsidRPr="0025112E">
              <w:t xml:space="preserve">Definitions of terminologies (used in this review) </w:t>
            </w:r>
            <w:proofErr w:type="gramStart"/>
            <w:r w:rsidRPr="0025112E">
              <w:t>with regard to</w:t>
            </w:r>
            <w:proofErr w:type="gramEnd"/>
            <w:r w:rsidRPr="0025112E">
              <w:t xml:space="preserve"> pregnancy-related complications</w:t>
            </w:r>
          </w:p>
          <w:p w14:paraId="5956558E" w14:textId="77777777" w:rsidR="0066184B" w:rsidRPr="0025112E" w:rsidRDefault="0066184B" w:rsidP="00150623">
            <w:pPr>
              <w:pStyle w:val="TabelleText"/>
              <w:ind w:left="850"/>
            </w:pPr>
            <w:r w:rsidRPr="0025112E">
              <w:t>&lt;title&gt;</w:t>
            </w:r>
          </w:p>
          <w:p w14:paraId="601D1CCC" w14:textId="77777777" w:rsidR="0066184B" w:rsidRPr="0025112E" w:rsidRDefault="0066184B" w:rsidP="0097264F">
            <w:pPr>
              <w:pStyle w:val="TabelleText"/>
              <w:ind w:left="567"/>
            </w:pPr>
            <w:r w:rsidRPr="0025112E">
              <w:t>&lt;/caption&gt;</w:t>
            </w:r>
          </w:p>
          <w:p w14:paraId="57E6B3BF" w14:textId="77777777" w:rsidR="0066184B" w:rsidRPr="0025112E" w:rsidRDefault="0066184B" w:rsidP="0097264F">
            <w:pPr>
              <w:pStyle w:val="TabelleText"/>
              <w:ind w:left="567"/>
            </w:pPr>
            <w:r w:rsidRPr="0025112E">
              <w:t>&lt;</w:t>
            </w:r>
            <w:proofErr w:type="spellStart"/>
            <w:r w:rsidRPr="0025112E">
              <w:t>colgroup</w:t>
            </w:r>
            <w:proofErr w:type="spellEnd"/>
            <w:r w:rsidRPr="0025112E">
              <w:t xml:space="preserve"> span="2"&gt;</w:t>
            </w:r>
          </w:p>
          <w:p w14:paraId="488A86F8" w14:textId="77777777" w:rsidR="0066184B" w:rsidRPr="0025112E" w:rsidRDefault="0066184B" w:rsidP="00150623">
            <w:pPr>
              <w:pStyle w:val="TabelleText"/>
              <w:ind w:left="850"/>
            </w:pPr>
            <w:r w:rsidRPr="0025112E">
              <w:t>&lt;col width="25%"/&gt;</w:t>
            </w:r>
          </w:p>
          <w:p w14:paraId="0568B71B" w14:textId="77777777" w:rsidR="0066184B" w:rsidRPr="0025112E" w:rsidRDefault="0066184B" w:rsidP="00150623">
            <w:pPr>
              <w:pStyle w:val="TabelleText"/>
              <w:ind w:left="850"/>
            </w:pPr>
            <w:r w:rsidRPr="0025112E">
              <w:t>&lt;col width="75%"/&gt;</w:t>
            </w:r>
          </w:p>
          <w:p w14:paraId="1D454693" w14:textId="77777777" w:rsidR="0066184B" w:rsidRPr="0025112E" w:rsidRDefault="0066184B" w:rsidP="0097264F">
            <w:pPr>
              <w:pStyle w:val="TabelleText"/>
              <w:ind w:left="567"/>
            </w:pPr>
            <w:r w:rsidRPr="0025112E">
              <w:t>&lt;</w:t>
            </w:r>
            <w:proofErr w:type="spellStart"/>
            <w:r w:rsidRPr="0025112E">
              <w:t>colgroup</w:t>
            </w:r>
            <w:proofErr w:type="spellEnd"/>
            <w:r w:rsidRPr="0025112E">
              <w:t>&gt;</w:t>
            </w:r>
          </w:p>
          <w:p w14:paraId="05B13EFC" w14:textId="77777777" w:rsidR="0066184B" w:rsidRPr="0025112E" w:rsidRDefault="0097264F" w:rsidP="0097264F">
            <w:pPr>
              <w:pStyle w:val="TabelleText"/>
              <w:ind w:left="567"/>
            </w:pPr>
            <w:r w:rsidRPr="0025112E">
              <w:t>…</w:t>
            </w:r>
          </w:p>
          <w:p w14:paraId="7BCA0B41" w14:textId="77777777" w:rsidR="00E5734C" w:rsidRPr="0025112E" w:rsidRDefault="00E5734C" w:rsidP="00E5734C">
            <w:pPr>
              <w:pStyle w:val="TabelleText"/>
              <w:ind w:left="567"/>
            </w:pPr>
            <w:r w:rsidRPr="0025112E">
              <w:t>&lt;td </w:t>
            </w:r>
            <w:proofErr w:type="spellStart"/>
            <w:r w:rsidRPr="0025112E">
              <w:t>valign</w:t>
            </w:r>
            <w:proofErr w:type="spellEnd"/>
            <w:r w:rsidRPr="0025112E">
              <w:t>="top" align="left"&gt;</w:t>
            </w:r>
          </w:p>
          <w:p w14:paraId="111EC848" w14:textId="77777777" w:rsidR="00E5734C" w:rsidRPr="0025112E" w:rsidRDefault="00E5734C" w:rsidP="00150623">
            <w:pPr>
              <w:pStyle w:val="TabelleText"/>
              <w:ind w:left="850"/>
            </w:pPr>
            <w:r w:rsidRPr="0025112E">
              <w:t>&lt;p&gt;</w:t>
            </w:r>
          </w:p>
          <w:p w14:paraId="64F63BCF" w14:textId="77777777" w:rsidR="00E5734C" w:rsidRPr="0025112E" w:rsidRDefault="00E5734C" w:rsidP="00150623">
            <w:pPr>
              <w:pStyle w:val="TabelleText"/>
              <w:ind w:left="1134"/>
            </w:pPr>
            <w:r w:rsidRPr="0025112E">
              <w:t>Inherited thrombophilia testing is NOT required</w:t>
            </w:r>
          </w:p>
          <w:p w14:paraId="5561633E" w14:textId="77777777" w:rsidR="00E5734C" w:rsidRPr="0025112E" w:rsidRDefault="00E5734C" w:rsidP="00150623">
            <w:pPr>
              <w:pStyle w:val="TabelleText"/>
              <w:ind w:left="1134"/>
            </w:pPr>
            <w:r w:rsidRPr="0025112E">
              <w:t>&lt;</w:t>
            </w:r>
            <w:proofErr w:type="spellStart"/>
            <w:r w:rsidRPr="0025112E">
              <w:t>xref</w:t>
            </w:r>
            <w:proofErr w:type="spellEnd"/>
            <w:r w:rsidRPr="0025112E">
              <w:t> </w:t>
            </w:r>
            <w:proofErr w:type="spellStart"/>
            <w:r w:rsidRPr="0025112E">
              <w:t>idref</w:t>
            </w:r>
            <w:proofErr w:type="spellEnd"/>
            <w:r w:rsidRPr="0025112E">
              <w:t>="FN02555-13"&gt;a&lt;/</w:t>
            </w:r>
            <w:proofErr w:type="spellStart"/>
            <w:r w:rsidRPr="0025112E">
              <w:t>xref</w:t>
            </w:r>
            <w:proofErr w:type="spellEnd"/>
            <w:r w:rsidRPr="0025112E">
              <w:t>&gt;</w:t>
            </w:r>
          </w:p>
          <w:p w14:paraId="142922B5" w14:textId="77777777" w:rsidR="00E5734C" w:rsidRPr="0025112E" w:rsidRDefault="00E5734C" w:rsidP="00150623">
            <w:pPr>
              <w:pStyle w:val="TabelleText"/>
              <w:ind w:left="850"/>
            </w:pPr>
            <w:r w:rsidRPr="0025112E">
              <w:t>&lt;/p&gt;</w:t>
            </w:r>
          </w:p>
          <w:p w14:paraId="092543C9" w14:textId="77777777" w:rsidR="00E5734C" w:rsidRPr="0025112E" w:rsidRDefault="00E5734C" w:rsidP="00150623">
            <w:pPr>
              <w:pStyle w:val="TabelleText"/>
              <w:ind w:left="850"/>
            </w:pPr>
            <w:r w:rsidRPr="0025112E">
              <w:t>&lt;p&gt;</w:t>
            </w:r>
          </w:p>
          <w:p w14:paraId="75A63B2D" w14:textId="77777777" w:rsidR="00E5734C" w:rsidRPr="0025112E" w:rsidRDefault="00E5734C" w:rsidP="00150623">
            <w:pPr>
              <w:pStyle w:val="TabelleText"/>
              <w:ind w:left="1134"/>
            </w:pPr>
            <w:r w:rsidRPr="0025112E">
              <w:t xml:space="preserve">Antithrombotic prophylaxis is NOT recommended during pregnancy even if a </w:t>
            </w:r>
            <w:proofErr w:type="spellStart"/>
            <w:r w:rsidRPr="0025112E">
              <w:t>thrombophilic</w:t>
            </w:r>
            <w:proofErr w:type="spellEnd"/>
            <w:r w:rsidRPr="0025112E">
              <w:t xml:space="preserve"> defect is found</w:t>
            </w:r>
          </w:p>
          <w:p w14:paraId="0539204B" w14:textId="77777777" w:rsidR="00E5734C" w:rsidRPr="0025112E" w:rsidRDefault="00E5734C" w:rsidP="00150623">
            <w:pPr>
              <w:pStyle w:val="TabelleText"/>
              <w:ind w:left="1134"/>
            </w:pPr>
            <w:r w:rsidRPr="0025112E">
              <w:t>&lt;</w:t>
            </w:r>
            <w:proofErr w:type="spellStart"/>
            <w:r w:rsidRPr="0025112E">
              <w:t>xref</w:t>
            </w:r>
            <w:proofErr w:type="spellEnd"/>
            <w:r w:rsidRPr="0025112E">
              <w:t> </w:t>
            </w:r>
            <w:proofErr w:type="spellStart"/>
            <w:r w:rsidRPr="0025112E">
              <w:t>idref</w:t>
            </w:r>
            <w:proofErr w:type="spellEnd"/>
            <w:r w:rsidRPr="0025112E">
              <w:t>="FN02555-13"&gt;a&lt;/</w:t>
            </w:r>
            <w:proofErr w:type="spellStart"/>
            <w:r w:rsidRPr="0025112E">
              <w:t>xref</w:t>
            </w:r>
            <w:proofErr w:type="spellEnd"/>
            <w:r w:rsidRPr="0025112E">
              <w:t>&gt;</w:t>
            </w:r>
          </w:p>
          <w:p w14:paraId="7B9882EF" w14:textId="77777777" w:rsidR="00E5734C" w:rsidRPr="0025112E" w:rsidRDefault="00E5734C" w:rsidP="00150623">
            <w:pPr>
              <w:pStyle w:val="TabelleText"/>
              <w:ind w:left="850"/>
            </w:pPr>
            <w:r w:rsidRPr="0025112E">
              <w:t>&lt;/p&gt;</w:t>
            </w:r>
          </w:p>
          <w:p w14:paraId="24E3F2AD" w14:textId="77777777" w:rsidR="00E5734C" w:rsidRPr="0025112E" w:rsidRDefault="00E5734C" w:rsidP="00E5734C">
            <w:pPr>
              <w:pStyle w:val="TabelleText"/>
              <w:ind w:left="567"/>
            </w:pPr>
            <w:r w:rsidRPr="0025112E">
              <w:t>&lt;/td&gt;</w:t>
            </w:r>
          </w:p>
          <w:p w14:paraId="57E1A765" w14:textId="77777777" w:rsidR="00E5734C" w:rsidRPr="0025112E" w:rsidRDefault="00E5734C" w:rsidP="00E5734C">
            <w:pPr>
              <w:pStyle w:val="TabelleText"/>
              <w:ind w:left="567"/>
            </w:pPr>
            <w:r w:rsidRPr="0025112E">
              <w:t>…</w:t>
            </w:r>
          </w:p>
          <w:p w14:paraId="06DFB1A6" w14:textId="77777777" w:rsidR="0066184B" w:rsidRPr="0025112E" w:rsidRDefault="0066184B" w:rsidP="0066184B">
            <w:pPr>
              <w:pStyle w:val="TabelleText"/>
              <w:ind w:left="284"/>
            </w:pPr>
            <w:r w:rsidRPr="0025112E">
              <w:t>&lt;/table&gt;</w:t>
            </w:r>
          </w:p>
          <w:p w14:paraId="4EAEEC9E" w14:textId="77777777" w:rsidR="0066184B" w:rsidRPr="0025112E" w:rsidRDefault="0066184B" w:rsidP="0066184B">
            <w:pPr>
              <w:pStyle w:val="TabelleText"/>
              <w:ind w:left="284"/>
            </w:pPr>
            <w:r w:rsidRPr="0025112E">
              <w:t>&lt;table-wrap-foot&gt;</w:t>
            </w:r>
          </w:p>
          <w:p w14:paraId="27B855E5" w14:textId="77777777" w:rsidR="0066184B" w:rsidRPr="0025112E" w:rsidRDefault="0066184B" w:rsidP="0097264F">
            <w:pPr>
              <w:pStyle w:val="TabelleText"/>
              <w:ind w:left="567"/>
            </w:pPr>
            <w:r w:rsidRPr="0025112E">
              <w:t>&lt;</w:t>
            </w:r>
            <w:proofErr w:type="spellStart"/>
            <w:r w:rsidRPr="0025112E">
              <w:t>fn</w:t>
            </w:r>
            <w:proofErr w:type="spellEnd"/>
            <w:r w:rsidRPr="0025112E">
              <w:t>-group&gt;</w:t>
            </w:r>
          </w:p>
          <w:p w14:paraId="65C40CA1" w14:textId="77777777" w:rsidR="00E5734C" w:rsidRPr="0025112E" w:rsidRDefault="00E5734C" w:rsidP="00150623">
            <w:pPr>
              <w:pStyle w:val="TabelleText"/>
              <w:ind w:left="850"/>
            </w:pPr>
            <w:r w:rsidRPr="0025112E">
              <w:t>&lt;</w:t>
            </w:r>
            <w:proofErr w:type="spellStart"/>
            <w:r w:rsidRPr="0025112E">
              <w:t>fn</w:t>
            </w:r>
            <w:proofErr w:type="spellEnd"/>
            <w:r w:rsidRPr="0025112E">
              <w:t> id="FN02555-13" display="a"&gt;</w:t>
            </w:r>
          </w:p>
          <w:p w14:paraId="2D255F8C" w14:textId="77777777" w:rsidR="0066184B" w:rsidRPr="0025112E" w:rsidRDefault="0066184B" w:rsidP="00150623">
            <w:pPr>
              <w:pStyle w:val="TabelleText"/>
              <w:ind w:left="1134"/>
            </w:pPr>
            <w:r w:rsidRPr="0025112E">
              <w:t>&lt;p&gt;</w:t>
            </w:r>
          </w:p>
          <w:p w14:paraId="0DCF3649" w14:textId="77777777" w:rsidR="00E5734C" w:rsidRPr="0025112E" w:rsidRDefault="00E5734C" w:rsidP="00150623">
            <w:pPr>
              <w:pStyle w:val="TabelleText"/>
              <w:ind w:left="1134"/>
              <w:rPr>
                <w:rFonts w:ascii="Courier New" w:hAnsi="Courier New" w:cs="Courier New"/>
                <w:color w:val="000000"/>
              </w:rPr>
            </w:pPr>
            <w:r w:rsidRPr="0025112E">
              <w:t xml:space="preserve">RCOG guidelines recommend antithrombotic (heparin) therapy for women with second-trimester miscarriage associated with inherited </w:t>
            </w:r>
            <w:proofErr w:type="spellStart"/>
            <w:r w:rsidRPr="0025112E">
              <w:t>thrombophilias</w:t>
            </w:r>
            <w:proofErr w:type="spellEnd"/>
            <w:r w:rsidRPr="0025112E">
              <w:t>.</w:t>
            </w:r>
          </w:p>
          <w:p w14:paraId="61623960" w14:textId="77777777" w:rsidR="0066184B" w:rsidRPr="0025112E" w:rsidRDefault="0066184B" w:rsidP="00150623">
            <w:pPr>
              <w:pStyle w:val="TabelleText"/>
              <w:ind w:left="1134"/>
            </w:pPr>
            <w:r w:rsidRPr="0025112E">
              <w:t>&lt;/p&gt;</w:t>
            </w:r>
          </w:p>
          <w:p w14:paraId="1040142F" w14:textId="77777777" w:rsidR="00E5734C" w:rsidRPr="0025112E" w:rsidRDefault="0066184B" w:rsidP="00150623">
            <w:pPr>
              <w:pStyle w:val="TabelleText"/>
              <w:ind w:left="850"/>
            </w:pPr>
            <w:r w:rsidRPr="0025112E">
              <w:t>&lt;/</w:t>
            </w:r>
            <w:proofErr w:type="spellStart"/>
            <w:r w:rsidRPr="0025112E">
              <w:t>fn</w:t>
            </w:r>
            <w:proofErr w:type="spellEnd"/>
            <w:r w:rsidRPr="0025112E">
              <w:t>&gt;</w:t>
            </w:r>
          </w:p>
          <w:p w14:paraId="05530FAB" w14:textId="77777777" w:rsidR="0066184B" w:rsidRPr="0025112E" w:rsidRDefault="0066184B" w:rsidP="0097264F">
            <w:pPr>
              <w:pStyle w:val="TabelleText"/>
              <w:ind w:left="567"/>
            </w:pPr>
            <w:r w:rsidRPr="0025112E">
              <w:t>&lt;/</w:t>
            </w:r>
            <w:proofErr w:type="spellStart"/>
            <w:r w:rsidRPr="0025112E">
              <w:t>fn</w:t>
            </w:r>
            <w:proofErr w:type="spellEnd"/>
            <w:r w:rsidRPr="0025112E">
              <w:t>-group&gt;</w:t>
            </w:r>
          </w:p>
          <w:p w14:paraId="5E8CB643" w14:textId="77777777" w:rsidR="0066184B" w:rsidRPr="0025112E" w:rsidRDefault="0066184B" w:rsidP="0066184B">
            <w:pPr>
              <w:pStyle w:val="TabelleText"/>
              <w:ind w:left="284"/>
            </w:pPr>
            <w:r w:rsidRPr="0025112E">
              <w:t>&lt;/table-wrap-foot&gt;</w:t>
            </w:r>
          </w:p>
          <w:p w14:paraId="57390972" w14:textId="77777777" w:rsidR="00A44504" w:rsidRPr="0025112E" w:rsidRDefault="0066184B" w:rsidP="0066184B">
            <w:pPr>
              <w:pStyle w:val="TabelleText"/>
              <w:rPr>
                <w:szCs w:val="18"/>
              </w:rPr>
            </w:pPr>
            <w:r w:rsidRPr="0025112E">
              <w:t>&lt;/table-wrap-group&gt;</w:t>
            </w:r>
          </w:p>
        </w:tc>
      </w:tr>
    </w:tbl>
    <w:p w14:paraId="37335863" w14:textId="77777777" w:rsidR="00A44504" w:rsidRPr="0025112E" w:rsidRDefault="00A44504" w:rsidP="00254B0C">
      <w:pPr>
        <w:pStyle w:val="Textkrper"/>
      </w:pPr>
    </w:p>
    <w:p w14:paraId="47D29A2B" w14:textId="77777777" w:rsidR="0097264F" w:rsidRPr="0025112E" w:rsidRDefault="0097264F" w:rsidP="0097264F">
      <w:pPr>
        <w:pStyle w:val="Textkrper"/>
      </w:pPr>
      <w:r w:rsidRPr="0025112E">
        <w:t xml:space="preserve">Please note: If you use footnotes in tables, you </w:t>
      </w:r>
      <w:r w:rsidRPr="0025112E">
        <w:rPr>
          <w:b/>
        </w:rPr>
        <w:t xml:space="preserve">must </w:t>
      </w:r>
      <w:r w:rsidRPr="0025112E">
        <w:t xml:space="preserve">enter the content of these at the end of the table &lt;table-wrap-foot&gt;. You cannot enter the footnotes in the &lt;back&gt; section. </w:t>
      </w:r>
    </w:p>
    <w:p w14:paraId="7571330B" w14:textId="77777777" w:rsidR="0097264F" w:rsidRPr="0025112E" w:rsidRDefault="0097264F"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44504" w:rsidRPr="0025112E" w14:paraId="60336FC8" w14:textId="77777777" w:rsidTr="009C0C13">
        <w:tc>
          <w:tcPr>
            <w:tcW w:w="1851" w:type="dxa"/>
            <w:tcBorders>
              <w:bottom w:val="single" w:sz="2" w:space="0" w:color="auto"/>
            </w:tcBorders>
            <w:shd w:val="clear" w:color="auto" w:fill="D9D9D9"/>
          </w:tcPr>
          <w:p w14:paraId="12C01B85" w14:textId="77777777" w:rsidR="00A44504" w:rsidRPr="0025112E" w:rsidRDefault="00A44504" w:rsidP="009C0C13">
            <w:pPr>
              <w:pStyle w:val="TabelleKopf"/>
            </w:pPr>
            <w:proofErr w:type="spellStart"/>
            <w:r w:rsidRPr="0025112E">
              <w:lastRenderedPageBreak/>
              <w:t>Subelements</w:t>
            </w:r>
            <w:proofErr w:type="spellEnd"/>
            <w:r w:rsidRPr="0025112E">
              <w:t xml:space="preserve"> for &lt;table-wrap-foot&gt;</w:t>
            </w:r>
          </w:p>
        </w:tc>
        <w:tc>
          <w:tcPr>
            <w:tcW w:w="2509" w:type="dxa"/>
            <w:tcBorders>
              <w:bottom w:val="single" w:sz="2" w:space="0" w:color="auto"/>
            </w:tcBorders>
            <w:shd w:val="clear" w:color="auto" w:fill="D9D9D9"/>
          </w:tcPr>
          <w:p w14:paraId="6EEC6DCB" w14:textId="77777777" w:rsidR="00A44504" w:rsidRPr="0025112E" w:rsidRDefault="00A44504" w:rsidP="009C0C13">
            <w:pPr>
              <w:pStyle w:val="TabelleKopf"/>
            </w:pPr>
            <w:proofErr w:type="spellStart"/>
            <w:r w:rsidRPr="0025112E">
              <w:t>xPath</w:t>
            </w:r>
            <w:proofErr w:type="spellEnd"/>
          </w:p>
        </w:tc>
        <w:tc>
          <w:tcPr>
            <w:tcW w:w="4111" w:type="dxa"/>
            <w:tcBorders>
              <w:bottom w:val="single" w:sz="2" w:space="0" w:color="auto"/>
            </w:tcBorders>
            <w:shd w:val="clear" w:color="auto" w:fill="D9D9D9"/>
          </w:tcPr>
          <w:p w14:paraId="7F3CF296" w14:textId="77777777" w:rsidR="00A44504" w:rsidRPr="0025112E" w:rsidRDefault="00A44504" w:rsidP="009C0C13">
            <w:pPr>
              <w:pStyle w:val="TabelleKopf"/>
            </w:pPr>
            <w:r w:rsidRPr="0025112E">
              <w:t>Explanation</w:t>
            </w:r>
          </w:p>
        </w:tc>
      </w:tr>
      <w:tr w:rsidR="00A44504" w:rsidRPr="0025112E" w14:paraId="4F55F4D5" w14:textId="77777777" w:rsidTr="009C0C13">
        <w:trPr>
          <w:cantSplit/>
        </w:trPr>
        <w:tc>
          <w:tcPr>
            <w:tcW w:w="1851" w:type="dxa"/>
            <w:tcBorders>
              <w:top w:val="single" w:sz="2" w:space="0" w:color="auto"/>
              <w:bottom w:val="single" w:sz="2" w:space="0" w:color="auto"/>
            </w:tcBorders>
          </w:tcPr>
          <w:p w14:paraId="30543F46" w14:textId="77777777" w:rsidR="00A44504" w:rsidRPr="0025112E" w:rsidRDefault="00A44504" w:rsidP="009C0C13">
            <w:pPr>
              <w:pStyle w:val="TabelleText"/>
            </w:pPr>
            <w:r w:rsidRPr="0025112E">
              <w:t>&lt;title&gt;</w:t>
            </w:r>
          </w:p>
        </w:tc>
        <w:tc>
          <w:tcPr>
            <w:tcW w:w="2509" w:type="dxa"/>
            <w:tcBorders>
              <w:top w:val="single" w:sz="2" w:space="0" w:color="auto"/>
              <w:bottom w:val="single" w:sz="2" w:space="0" w:color="auto"/>
            </w:tcBorders>
          </w:tcPr>
          <w:p w14:paraId="2B0C1E52" w14:textId="77777777" w:rsidR="00A44504" w:rsidRPr="0025112E" w:rsidRDefault="00A44504" w:rsidP="009C0C13">
            <w:pPr>
              <w:pStyle w:val="TabelleText"/>
            </w:pPr>
            <w:r w:rsidRPr="0025112E">
              <w:t>//table-wrap-group/table-wrap-foot/title</w:t>
            </w:r>
          </w:p>
        </w:tc>
        <w:tc>
          <w:tcPr>
            <w:tcW w:w="4111" w:type="dxa"/>
            <w:tcBorders>
              <w:top w:val="single" w:sz="2" w:space="0" w:color="auto"/>
              <w:bottom w:val="single" w:sz="2" w:space="0" w:color="auto"/>
            </w:tcBorders>
          </w:tcPr>
          <w:p w14:paraId="0AF40AFB" w14:textId="77777777" w:rsidR="00A44504" w:rsidRPr="0025112E" w:rsidRDefault="00A44504" w:rsidP="009C0C13">
            <w:pPr>
              <w:pStyle w:val="TabelleText"/>
            </w:pPr>
            <w:r w:rsidRPr="0025112E">
              <w:t>Heading</w:t>
            </w:r>
          </w:p>
        </w:tc>
      </w:tr>
      <w:tr w:rsidR="00A44504" w:rsidRPr="0025112E" w14:paraId="3BF9CF72" w14:textId="77777777" w:rsidTr="009C0C13">
        <w:trPr>
          <w:cantSplit/>
        </w:trPr>
        <w:tc>
          <w:tcPr>
            <w:tcW w:w="1851" w:type="dxa"/>
            <w:tcBorders>
              <w:top w:val="single" w:sz="2" w:space="0" w:color="auto"/>
              <w:bottom w:val="single" w:sz="2" w:space="0" w:color="auto"/>
            </w:tcBorders>
          </w:tcPr>
          <w:p w14:paraId="2F9E6B51" w14:textId="77777777" w:rsidR="00A44504" w:rsidRPr="0025112E" w:rsidRDefault="00A44504" w:rsidP="009C0C13">
            <w:pPr>
              <w:pStyle w:val="TabelleText"/>
            </w:pPr>
            <w:r w:rsidRPr="0025112E">
              <w:t>&lt;p&gt;</w:t>
            </w:r>
          </w:p>
        </w:tc>
        <w:tc>
          <w:tcPr>
            <w:tcW w:w="2509" w:type="dxa"/>
            <w:tcBorders>
              <w:top w:val="single" w:sz="2" w:space="0" w:color="auto"/>
              <w:bottom w:val="single" w:sz="2" w:space="0" w:color="auto"/>
            </w:tcBorders>
          </w:tcPr>
          <w:p w14:paraId="6B87D764" w14:textId="77777777" w:rsidR="00A44504" w:rsidRPr="0025112E" w:rsidRDefault="00A44504" w:rsidP="009C0C13">
            <w:pPr>
              <w:pStyle w:val="TabelleText"/>
            </w:pPr>
            <w:r w:rsidRPr="0025112E">
              <w:t>//table-wrap-group/table-wrap-foot/p</w:t>
            </w:r>
          </w:p>
        </w:tc>
        <w:tc>
          <w:tcPr>
            <w:tcW w:w="4111" w:type="dxa"/>
            <w:tcBorders>
              <w:top w:val="single" w:sz="2" w:space="0" w:color="auto"/>
              <w:bottom w:val="single" w:sz="2" w:space="0" w:color="auto"/>
            </w:tcBorders>
          </w:tcPr>
          <w:p w14:paraId="555F16C8" w14:textId="77777777" w:rsidR="00A44504" w:rsidRPr="0025112E" w:rsidRDefault="00A44504" w:rsidP="009C0C13">
            <w:pPr>
              <w:pStyle w:val="TabelleText"/>
            </w:pPr>
            <w:r w:rsidRPr="0025112E">
              <w:t>Paragraph</w:t>
            </w:r>
          </w:p>
        </w:tc>
      </w:tr>
      <w:tr w:rsidR="00A44504" w:rsidRPr="0025112E" w14:paraId="74C1B815" w14:textId="77777777" w:rsidTr="009C0C13">
        <w:trPr>
          <w:cantSplit/>
        </w:trPr>
        <w:tc>
          <w:tcPr>
            <w:tcW w:w="1851" w:type="dxa"/>
            <w:tcBorders>
              <w:top w:val="single" w:sz="2" w:space="0" w:color="auto"/>
              <w:bottom w:val="single" w:sz="2" w:space="0" w:color="auto"/>
            </w:tcBorders>
          </w:tcPr>
          <w:p w14:paraId="79982B9E" w14:textId="77777777" w:rsidR="00A44504" w:rsidRPr="0025112E" w:rsidRDefault="00A44504" w:rsidP="009C0C13">
            <w:pPr>
              <w:pStyle w:val="TabelleText"/>
            </w:pPr>
            <w:r w:rsidRPr="0025112E">
              <w:t>&lt;</w:t>
            </w:r>
            <w:proofErr w:type="spellStart"/>
            <w:r w:rsidRPr="0025112E">
              <w:t>fn</w:t>
            </w:r>
            <w:proofErr w:type="spellEnd"/>
            <w:r w:rsidRPr="0025112E">
              <w:t>-group&gt;</w:t>
            </w:r>
          </w:p>
        </w:tc>
        <w:tc>
          <w:tcPr>
            <w:tcW w:w="2509" w:type="dxa"/>
            <w:tcBorders>
              <w:top w:val="single" w:sz="2" w:space="0" w:color="auto"/>
              <w:bottom w:val="single" w:sz="2" w:space="0" w:color="auto"/>
            </w:tcBorders>
          </w:tcPr>
          <w:p w14:paraId="5DCE391E" w14:textId="77777777" w:rsidR="00A44504" w:rsidRPr="0025112E" w:rsidRDefault="00A44504" w:rsidP="009C0C13">
            <w:pPr>
              <w:pStyle w:val="TabelleText"/>
            </w:pPr>
            <w:r w:rsidRPr="0025112E">
              <w:t>//table-wrap-group/table-wrap-foot/</w:t>
            </w:r>
            <w:proofErr w:type="spellStart"/>
            <w:r w:rsidRPr="0025112E">
              <w:t>fn</w:t>
            </w:r>
            <w:proofErr w:type="spellEnd"/>
            <w:r w:rsidRPr="0025112E">
              <w:t>-group</w:t>
            </w:r>
          </w:p>
        </w:tc>
        <w:tc>
          <w:tcPr>
            <w:tcW w:w="4111" w:type="dxa"/>
            <w:tcBorders>
              <w:top w:val="single" w:sz="2" w:space="0" w:color="auto"/>
              <w:bottom w:val="single" w:sz="2" w:space="0" w:color="auto"/>
            </w:tcBorders>
          </w:tcPr>
          <w:p w14:paraId="4B722351" w14:textId="0D620485" w:rsidR="00A44504" w:rsidRPr="0025112E" w:rsidRDefault="00A44504" w:rsidP="009C0C13">
            <w:pPr>
              <w:pStyle w:val="TabelleText"/>
            </w:pPr>
            <w:r w:rsidRPr="0025112E">
              <w:t xml:space="preserve">Footnote group (cf. </w:t>
            </w:r>
            <w:r w:rsidRPr="0025112E">
              <w:fldChar w:fldCharType="begin"/>
            </w:r>
            <w:r w:rsidRPr="0025112E">
              <w:instrText xml:space="preserve"> REF _Ref257637342 \r \h  \* MERGEFORMAT </w:instrText>
            </w:r>
            <w:r w:rsidRPr="0025112E">
              <w:fldChar w:fldCharType="separate"/>
            </w:r>
            <w:r w:rsidR="00F65100" w:rsidRPr="0025112E">
              <w:t>5.2</w:t>
            </w:r>
            <w:r w:rsidRPr="0025112E">
              <w:fldChar w:fldCharType="end"/>
            </w:r>
            <w:r w:rsidRPr="0025112E">
              <w:t>)</w:t>
            </w:r>
          </w:p>
        </w:tc>
      </w:tr>
      <w:tr w:rsidR="00A44504" w:rsidRPr="0025112E" w14:paraId="2CD127ED" w14:textId="77777777" w:rsidTr="009C0C13">
        <w:trPr>
          <w:cantSplit/>
        </w:trPr>
        <w:tc>
          <w:tcPr>
            <w:tcW w:w="1851" w:type="dxa"/>
            <w:tcBorders>
              <w:top w:val="single" w:sz="2" w:space="0" w:color="auto"/>
              <w:bottom w:val="single" w:sz="2" w:space="0" w:color="auto"/>
            </w:tcBorders>
          </w:tcPr>
          <w:p w14:paraId="46BFFFC7" w14:textId="77777777" w:rsidR="00A44504" w:rsidRPr="0025112E" w:rsidRDefault="00A44504" w:rsidP="009C0C13">
            <w:pPr>
              <w:pStyle w:val="TabelleText"/>
            </w:pPr>
            <w:r w:rsidRPr="0025112E">
              <w:t>&lt;</w:t>
            </w:r>
            <w:proofErr w:type="spellStart"/>
            <w:r w:rsidRPr="0025112E">
              <w:t>fn</w:t>
            </w:r>
            <w:proofErr w:type="spellEnd"/>
            <w:r w:rsidRPr="0025112E">
              <w:t>&gt;</w:t>
            </w:r>
          </w:p>
        </w:tc>
        <w:tc>
          <w:tcPr>
            <w:tcW w:w="2509" w:type="dxa"/>
            <w:tcBorders>
              <w:top w:val="single" w:sz="2" w:space="0" w:color="auto"/>
              <w:bottom w:val="single" w:sz="2" w:space="0" w:color="auto"/>
            </w:tcBorders>
          </w:tcPr>
          <w:p w14:paraId="4EC462C3" w14:textId="77777777" w:rsidR="00A44504" w:rsidRPr="0025112E" w:rsidRDefault="00A44504" w:rsidP="009C0C13">
            <w:pPr>
              <w:pStyle w:val="TabelleText"/>
            </w:pPr>
            <w:r w:rsidRPr="0025112E">
              <w:t>//table-wrap-group/table-wrap-foot/</w:t>
            </w:r>
            <w:proofErr w:type="spellStart"/>
            <w:r w:rsidRPr="0025112E">
              <w:t>fn</w:t>
            </w:r>
            <w:proofErr w:type="spellEnd"/>
          </w:p>
        </w:tc>
        <w:tc>
          <w:tcPr>
            <w:tcW w:w="4111" w:type="dxa"/>
            <w:tcBorders>
              <w:top w:val="single" w:sz="2" w:space="0" w:color="auto"/>
              <w:bottom w:val="single" w:sz="2" w:space="0" w:color="auto"/>
            </w:tcBorders>
          </w:tcPr>
          <w:p w14:paraId="5F0DBB23" w14:textId="26C3F637" w:rsidR="00A44504" w:rsidRPr="0025112E" w:rsidRDefault="00A44504" w:rsidP="009C0C13">
            <w:pPr>
              <w:pStyle w:val="TabelleText"/>
            </w:pPr>
            <w:r w:rsidRPr="0025112E">
              <w:t xml:space="preserve">Footnote (cf. </w:t>
            </w:r>
            <w:r w:rsidRPr="0025112E">
              <w:fldChar w:fldCharType="begin"/>
            </w:r>
            <w:r w:rsidRPr="0025112E">
              <w:instrText xml:space="preserve"> REF _Ref257637358 \r \h  \* MERGEFORMAT </w:instrText>
            </w:r>
            <w:r w:rsidRPr="0025112E">
              <w:fldChar w:fldCharType="separate"/>
            </w:r>
            <w:r w:rsidR="00F65100" w:rsidRPr="0025112E">
              <w:t>5.2</w:t>
            </w:r>
            <w:r w:rsidRPr="0025112E">
              <w:fldChar w:fldCharType="end"/>
            </w:r>
            <w:r w:rsidRPr="0025112E">
              <w:t>)</w:t>
            </w:r>
          </w:p>
        </w:tc>
      </w:tr>
      <w:tr w:rsidR="00A44504" w:rsidRPr="0025112E" w14:paraId="0933EAE8" w14:textId="77777777" w:rsidTr="009C0C13">
        <w:trPr>
          <w:cantSplit/>
        </w:trPr>
        <w:tc>
          <w:tcPr>
            <w:tcW w:w="1851" w:type="dxa"/>
            <w:tcBorders>
              <w:top w:val="single" w:sz="2" w:space="0" w:color="auto"/>
              <w:bottom w:val="single" w:sz="4" w:space="0" w:color="auto"/>
            </w:tcBorders>
          </w:tcPr>
          <w:p w14:paraId="6EF56C63" w14:textId="77777777" w:rsidR="00A44504" w:rsidRPr="0025112E" w:rsidRDefault="00A44504" w:rsidP="009C0C13">
            <w:pPr>
              <w:pStyle w:val="TabelleText"/>
            </w:pPr>
            <w:r w:rsidRPr="0025112E">
              <w:t>&lt;permissions&gt;</w:t>
            </w:r>
          </w:p>
        </w:tc>
        <w:tc>
          <w:tcPr>
            <w:tcW w:w="2509" w:type="dxa"/>
            <w:tcBorders>
              <w:top w:val="single" w:sz="2" w:space="0" w:color="auto"/>
              <w:bottom w:val="single" w:sz="4" w:space="0" w:color="auto"/>
            </w:tcBorders>
          </w:tcPr>
          <w:p w14:paraId="584C0222" w14:textId="77777777" w:rsidR="00A44504" w:rsidRPr="0025112E" w:rsidRDefault="00A44504" w:rsidP="009C0C13">
            <w:pPr>
              <w:pStyle w:val="TabelleText"/>
            </w:pPr>
            <w:r w:rsidRPr="0025112E">
              <w:t>//table-wrap-group/table-wrap-foot/permissions</w:t>
            </w:r>
          </w:p>
        </w:tc>
        <w:tc>
          <w:tcPr>
            <w:tcW w:w="4111" w:type="dxa"/>
            <w:tcBorders>
              <w:top w:val="single" w:sz="2" w:space="0" w:color="auto"/>
              <w:bottom w:val="single" w:sz="4" w:space="0" w:color="auto"/>
            </w:tcBorders>
          </w:tcPr>
          <w:p w14:paraId="76FAA90A" w14:textId="384F9B42" w:rsidR="00A44504" w:rsidRPr="0025112E" w:rsidRDefault="00A44504" w:rsidP="009C0C13">
            <w:pPr>
              <w:pStyle w:val="TabelleText"/>
            </w:pPr>
            <w:r w:rsidRPr="0025112E">
              <w:t xml:space="preserve">Proof of copyright for external materials (cf. </w:t>
            </w:r>
            <w:r w:rsidR="003A5B5B" w:rsidRPr="0025112E">
              <w:fldChar w:fldCharType="begin"/>
            </w:r>
            <w:r w:rsidR="003A5B5B" w:rsidRPr="0025112E">
              <w:instrText xml:space="preserve"> REF _Ref4604139 \r \h </w:instrText>
            </w:r>
            <w:r w:rsidR="00E60BD6" w:rsidRPr="0025112E">
              <w:instrText xml:space="preserve"> \* MERGEFORMAT </w:instrText>
            </w:r>
            <w:r w:rsidR="003A5B5B" w:rsidRPr="0025112E">
              <w:fldChar w:fldCharType="separate"/>
            </w:r>
            <w:r w:rsidR="00F65100" w:rsidRPr="0025112E">
              <w:t>0</w:t>
            </w:r>
            <w:r w:rsidR="003A5B5B" w:rsidRPr="0025112E">
              <w:fldChar w:fldCharType="end"/>
            </w:r>
            <w:r w:rsidRPr="0025112E">
              <w:t>)</w:t>
            </w:r>
          </w:p>
        </w:tc>
      </w:tr>
    </w:tbl>
    <w:p w14:paraId="27C78CF1" w14:textId="77777777" w:rsidR="00A44504" w:rsidRPr="0025112E" w:rsidRDefault="00A44504" w:rsidP="00A44504">
      <w:pPr>
        <w:pStyle w:val="Textkrper"/>
      </w:pPr>
    </w:p>
    <w:p w14:paraId="2D76B80B" w14:textId="77777777" w:rsidR="00942563" w:rsidRPr="0025112E" w:rsidRDefault="00942563" w:rsidP="00B951F0">
      <w:pPr>
        <w:pStyle w:val="berschrift2"/>
        <w:numPr>
          <w:ilvl w:val="1"/>
          <w:numId w:val="5"/>
        </w:numPr>
        <w:rPr>
          <w:bCs/>
          <w:kern w:val="0"/>
        </w:rPr>
      </w:pPr>
      <w:bookmarkStart w:id="233" w:name="_Toc257631147"/>
      <w:bookmarkStart w:id="234" w:name="_Ref257636728"/>
      <w:bookmarkStart w:id="235" w:name="_Ref257637565"/>
      <w:bookmarkStart w:id="236" w:name="_Toc436234042"/>
      <w:bookmarkStart w:id="237" w:name="_Ref2942387"/>
      <w:bookmarkStart w:id="238" w:name="_Toc20292614"/>
      <w:r w:rsidRPr="0025112E">
        <w:t>Lists</w:t>
      </w:r>
      <w:bookmarkEnd w:id="233"/>
      <w:bookmarkEnd w:id="234"/>
      <w:bookmarkEnd w:id="235"/>
      <w:bookmarkEnd w:id="236"/>
      <w:bookmarkEnd w:id="237"/>
      <w:bookmarkEnd w:id="238"/>
    </w:p>
    <w:p w14:paraId="3E7F4434" w14:textId="77777777" w:rsidR="00942563" w:rsidRPr="0025112E" w:rsidRDefault="00942563" w:rsidP="00EB5018">
      <w:pPr>
        <w:pStyle w:val="Textkrper"/>
      </w:pPr>
      <w:r w:rsidRPr="0025112E">
        <w:t>You define lists using the &lt;list&gt; element: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25112E" w14:paraId="0FC5B3BC" w14:textId="77777777" w:rsidTr="008652FB">
        <w:tc>
          <w:tcPr>
            <w:tcW w:w="1851" w:type="dxa"/>
            <w:tcBorders>
              <w:bottom w:val="single" w:sz="2" w:space="0" w:color="auto"/>
            </w:tcBorders>
            <w:shd w:val="clear" w:color="auto" w:fill="D9D9D9"/>
          </w:tcPr>
          <w:p w14:paraId="3368604C" w14:textId="77777777" w:rsidR="00DD6AAF" w:rsidRPr="0025112E" w:rsidRDefault="00DD6AAF" w:rsidP="008652FB">
            <w:pPr>
              <w:pStyle w:val="TabelleKopf"/>
            </w:pPr>
            <w:r w:rsidRPr="0025112E">
              <w:t>Element</w:t>
            </w:r>
          </w:p>
        </w:tc>
        <w:tc>
          <w:tcPr>
            <w:tcW w:w="2509" w:type="dxa"/>
            <w:tcBorders>
              <w:bottom w:val="single" w:sz="2" w:space="0" w:color="auto"/>
            </w:tcBorders>
            <w:shd w:val="clear" w:color="auto" w:fill="D9D9D9"/>
          </w:tcPr>
          <w:p w14:paraId="4643228B" w14:textId="77777777" w:rsidR="00DD6AAF" w:rsidRPr="0025112E" w:rsidRDefault="00DD6AAF" w:rsidP="008652FB">
            <w:pPr>
              <w:pStyle w:val="TabelleKopf"/>
            </w:pPr>
            <w:proofErr w:type="spellStart"/>
            <w:r w:rsidRPr="0025112E">
              <w:t>xPath</w:t>
            </w:r>
            <w:proofErr w:type="spellEnd"/>
          </w:p>
        </w:tc>
        <w:tc>
          <w:tcPr>
            <w:tcW w:w="4111" w:type="dxa"/>
            <w:tcBorders>
              <w:bottom w:val="single" w:sz="2" w:space="0" w:color="auto"/>
            </w:tcBorders>
            <w:shd w:val="clear" w:color="auto" w:fill="D9D9D9"/>
          </w:tcPr>
          <w:p w14:paraId="18910DA8" w14:textId="77777777" w:rsidR="00DD6AAF" w:rsidRPr="0025112E" w:rsidRDefault="00DD6AAF" w:rsidP="008652FB">
            <w:pPr>
              <w:pStyle w:val="TabelleKopf"/>
            </w:pPr>
            <w:r w:rsidRPr="0025112E">
              <w:t>Explanation</w:t>
            </w:r>
          </w:p>
        </w:tc>
      </w:tr>
      <w:tr w:rsidR="00DD6AAF" w:rsidRPr="0025112E" w14:paraId="32906321" w14:textId="77777777" w:rsidTr="008652FB">
        <w:trPr>
          <w:cantSplit/>
        </w:trPr>
        <w:tc>
          <w:tcPr>
            <w:tcW w:w="1851" w:type="dxa"/>
            <w:tcBorders>
              <w:top w:val="single" w:sz="2" w:space="0" w:color="auto"/>
              <w:bottom w:val="single" w:sz="4" w:space="0" w:color="auto"/>
            </w:tcBorders>
          </w:tcPr>
          <w:p w14:paraId="2E8CF4A3" w14:textId="77777777" w:rsidR="00DD6AAF" w:rsidRPr="0025112E" w:rsidRDefault="00DD6AAF" w:rsidP="00DD6AAF">
            <w:pPr>
              <w:pStyle w:val="TabelleText"/>
            </w:pPr>
            <w:r w:rsidRPr="0025112E">
              <w:t>&lt;list&gt;</w:t>
            </w:r>
          </w:p>
        </w:tc>
        <w:tc>
          <w:tcPr>
            <w:tcW w:w="2509" w:type="dxa"/>
            <w:tcBorders>
              <w:top w:val="single" w:sz="2" w:space="0" w:color="auto"/>
              <w:bottom w:val="single" w:sz="4" w:space="0" w:color="auto"/>
            </w:tcBorders>
          </w:tcPr>
          <w:p w14:paraId="7091D3AC" w14:textId="77777777" w:rsidR="00DD6AAF" w:rsidRPr="0025112E" w:rsidRDefault="00DD6AAF" w:rsidP="00DD6AAF">
            <w:pPr>
              <w:pStyle w:val="TabelleText"/>
            </w:pPr>
            <w:r w:rsidRPr="0025112E">
              <w:t>/article/body//list</w:t>
            </w:r>
          </w:p>
        </w:tc>
        <w:tc>
          <w:tcPr>
            <w:tcW w:w="4111" w:type="dxa"/>
            <w:tcBorders>
              <w:top w:val="single" w:sz="2" w:space="0" w:color="auto"/>
              <w:bottom w:val="single" w:sz="4" w:space="0" w:color="auto"/>
            </w:tcBorders>
          </w:tcPr>
          <w:p w14:paraId="2572721C" w14:textId="77777777" w:rsidR="00DD6AAF" w:rsidRPr="0025112E" w:rsidRDefault="00DD6AAF" w:rsidP="00DD6AAF">
            <w:pPr>
              <w:pStyle w:val="TabelleText"/>
            </w:pPr>
            <w:r w:rsidRPr="0025112E">
              <w:t>List</w:t>
            </w:r>
          </w:p>
        </w:tc>
      </w:tr>
    </w:tbl>
    <w:p w14:paraId="6837C35A" w14:textId="77777777" w:rsidR="0016611E" w:rsidRPr="0025112E" w:rsidRDefault="0016611E"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25112E" w14:paraId="78238D5B" w14:textId="77777777" w:rsidTr="008652FB">
        <w:tc>
          <w:tcPr>
            <w:tcW w:w="1851" w:type="dxa"/>
            <w:tcBorders>
              <w:bottom w:val="single" w:sz="2" w:space="0" w:color="auto"/>
            </w:tcBorders>
            <w:shd w:val="clear" w:color="auto" w:fill="D9D9D9"/>
          </w:tcPr>
          <w:p w14:paraId="3E4E2FC8" w14:textId="77777777" w:rsidR="00DD6AAF" w:rsidRPr="0025112E" w:rsidRDefault="00DD6AAF" w:rsidP="00DD6AAF">
            <w:pPr>
              <w:pStyle w:val="TabelleKopf"/>
            </w:pPr>
            <w:r w:rsidRPr="0025112E">
              <w:t xml:space="preserve">Attribute for </w:t>
            </w:r>
            <w:r w:rsidRPr="0025112E">
              <w:br/>
              <w:t>&lt;list&gt;</w:t>
            </w:r>
          </w:p>
        </w:tc>
        <w:tc>
          <w:tcPr>
            <w:tcW w:w="2509" w:type="dxa"/>
            <w:tcBorders>
              <w:bottom w:val="single" w:sz="2" w:space="0" w:color="auto"/>
            </w:tcBorders>
            <w:shd w:val="clear" w:color="auto" w:fill="D9D9D9"/>
          </w:tcPr>
          <w:p w14:paraId="588BEE8F" w14:textId="77777777" w:rsidR="00DD6AAF" w:rsidRPr="0025112E" w:rsidRDefault="00DD6AAF" w:rsidP="00DD6AAF">
            <w:pPr>
              <w:pStyle w:val="TabelleKopf"/>
            </w:pPr>
            <w:r w:rsidRPr="0025112E">
              <w:t>Explanation</w:t>
            </w:r>
          </w:p>
        </w:tc>
        <w:tc>
          <w:tcPr>
            <w:tcW w:w="4111" w:type="dxa"/>
            <w:tcBorders>
              <w:bottom w:val="single" w:sz="2" w:space="0" w:color="auto"/>
            </w:tcBorders>
            <w:shd w:val="clear" w:color="auto" w:fill="D9D9D9"/>
          </w:tcPr>
          <w:p w14:paraId="0B4BDB2A" w14:textId="77777777" w:rsidR="00DD6AAF" w:rsidRPr="0025112E" w:rsidRDefault="00DD6AAF" w:rsidP="00DD6AAF">
            <w:pPr>
              <w:pStyle w:val="TabelleKopf"/>
            </w:pPr>
          </w:p>
        </w:tc>
      </w:tr>
      <w:tr w:rsidR="00DD6AAF" w:rsidRPr="0025112E" w14:paraId="07132F22" w14:textId="77777777" w:rsidTr="002B5BFD">
        <w:trPr>
          <w:cantSplit/>
        </w:trPr>
        <w:tc>
          <w:tcPr>
            <w:tcW w:w="1851" w:type="dxa"/>
            <w:tcBorders>
              <w:top w:val="single" w:sz="2" w:space="0" w:color="auto"/>
              <w:bottom w:val="single" w:sz="2" w:space="0" w:color="auto"/>
            </w:tcBorders>
          </w:tcPr>
          <w:p w14:paraId="06F2D79F" w14:textId="632E3E5D" w:rsidR="00DD6AAF" w:rsidRPr="0025112E" w:rsidRDefault="00DD6AAF" w:rsidP="00DD6AAF">
            <w:pPr>
              <w:pStyle w:val="TabelleText"/>
            </w:pPr>
            <w:bookmarkStart w:id="239" w:name="_Hlk533170657"/>
            <w:proofErr w:type="spellStart"/>
            <w:r w:rsidRPr="0025112E">
              <w:t>lsttype</w:t>
            </w:r>
            <w:proofErr w:type="spellEnd"/>
            <w:r w:rsidRPr="0025112E">
              <w:t>=</w:t>
            </w:r>
            <w:r w:rsidR="006B279A" w:rsidRPr="0025112E">
              <w:t>"</w:t>
            </w:r>
            <w:bookmarkEnd w:id="239"/>
            <w:r w:rsidRPr="0025112E">
              <w:t>…</w:t>
            </w:r>
            <w:r w:rsidR="006B279A" w:rsidRPr="0025112E">
              <w:t>"</w:t>
            </w:r>
          </w:p>
        </w:tc>
        <w:tc>
          <w:tcPr>
            <w:tcW w:w="6620" w:type="dxa"/>
            <w:gridSpan w:val="2"/>
            <w:tcBorders>
              <w:top w:val="single" w:sz="2" w:space="0" w:color="auto"/>
              <w:bottom w:val="single" w:sz="2" w:space="0" w:color="auto"/>
            </w:tcBorders>
          </w:tcPr>
          <w:p w14:paraId="2D46901B" w14:textId="77777777" w:rsidR="00DD6AAF" w:rsidRPr="0025112E" w:rsidRDefault="00DD6AAF" w:rsidP="00DD6AAF">
            <w:pPr>
              <w:pStyle w:val="TabelleText"/>
            </w:pPr>
            <w:r w:rsidRPr="0025112E">
              <w:t>Specifies the list type</w:t>
            </w:r>
            <w:bookmarkStart w:id="240" w:name="_Hlk533170622"/>
            <w:r w:rsidRPr="0025112E">
              <w:t xml:space="preserve"> </w:t>
            </w:r>
            <w:bookmarkEnd w:id="240"/>
          </w:p>
        </w:tc>
      </w:tr>
      <w:tr w:rsidR="002B5BFD" w:rsidRPr="0025112E" w14:paraId="5C59B633" w14:textId="77777777" w:rsidTr="002B5BFD">
        <w:trPr>
          <w:cantSplit/>
        </w:trPr>
        <w:tc>
          <w:tcPr>
            <w:tcW w:w="1851" w:type="dxa"/>
            <w:tcBorders>
              <w:top w:val="single" w:sz="2" w:space="0" w:color="auto"/>
              <w:bottom w:val="single" w:sz="2" w:space="0" w:color="auto"/>
            </w:tcBorders>
          </w:tcPr>
          <w:p w14:paraId="0603DE3B" w14:textId="34A4C976"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dash</w:t>
            </w:r>
            <w:r w:rsidR="006B279A" w:rsidRPr="0025112E">
              <w:t>"</w:t>
            </w:r>
          </w:p>
        </w:tc>
        <w:tc>
          <w:tcPr>
            <w:tcW w:w="6620" w:type="dxa"/>
            <w:gridSpan w:val="2"/>
            <w:tcBorders>
              <w:top w:val="single" w:sz="2" w:space="0" w:color="auto"/>
              <w:bottom w:val="single" w:sz="2" w:space="0" w:color="auto"/>
            </w:tcBorders>
          </w:tcPr>
          <w:p w14:paraId="5D713DB8" w14:textId="77777777" w:rsidR="002B5BFD" w:rsidRPr="0025112E" w:rsidRDefault="002B5BFD" w:rsidP="00DD6AAF">
            <w:pPr>
              <w:pStyle w:val="TabelleText"/>
            </w:pPr>
            <w:r w:rsidRPr="0025112E">
              <w:t>Box</w:t>
            </w:r>
          </w:p>
        </w:tc>
      </w:tr>
      <w:tr w:rsidR="002B5BFD" w:rsidRPr="0025112E" w14:paraId="4B7AD818" w14:textId="77777777" w:rsidTr="008652FB">
        <w:trPr>
          <w:cantSplit/>
        </w:trPr>
        <w:tc>
          <w:tcPr>
            <w:tcW w:w="1851" w:type="dxa"/>
            <w:tcBorders>
              <w:top w:val="single" w:sz="2" w:space="0" w:color="auto"/>
              <w:bottom w:val="single" w:sz="4" w:space="0" w:color="auto"/>
            </w:tcBorders>
          </w:tcPr>
          <w:p w14:paraId="78AFB41E" w14:textId="6DFA8991"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asterisk</w:t>
            </w:r>
            <w:r w:rsidR="006B279A" w:rsidRPr="0025112E">
              <w:t>"</w:t>
            </w:r>
          </w:p>
        </w:tc>
        <w:tc>
          <w:tcPr>
            <w:tcW w:w="6620" w:type="dxa"/>
            <w:gridSpan w:val="2"/>
            <w:tcBorders>
              <w:top w:val="single" w:sz="2" w:space="0" w:color="auto"/>
              <w:bottom w:val="single" w:sz="4" w:space="0" w:color="auto"/>
            </w:tcBorders>
          </w:tcPr>
          <w:p w14:paraId="079DCAD4" w14:textId="77777777" w:rsidR="002B5BFD" w:rsidRPr="0025112E" w:rsidRDefault="002B5BFD" w:rsidP="00DD6AAF">
            <w:pPr>
              <w:pStyle w:val="TabelleText"/>
            </w:pPr>
            <w:r w:rsidRPr="0025112E">
              <w:t>Empty circle</w:t>
            </w:r>
          </w:p>
        </w:tc>
      </w:tr>
      <w:tr w:rsidR="002B5BFD" w:rsidRPr="0025112E" w14:paraId="5E95E992" w14:textId="77777777" w:rsidTr="008652FB">
        <w:trPr>
          <w:cantSplit/>
        </w:trPr>
        <w:tc>
          <w:tcPr>
            <w:tcW w:w="1851" w:type="dxa"/>
            <w:tcBorders>
              <w:top w:val="single" w:sz="2" w:space="0" w:color="auto"/>
              <w:bottom w:val="single" w:sz="4" w:space="0" w:color="auto"/>
            </w:tcBorders>
          </w:tcPr>
          <w:p w14:paraId="42C0E995" w14:textId="2296B6B4"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roman</w:t>
            </w:r>
            <w:r w:rsidR="006B279A" w:rsidRPr="0025112E">
              <w:t>"</w:t>
            </w:r>
          </w:p>
        </w:tc>
        <w:tc>
          <w:tcPr>
            <w:tcW w:w="6620" w:type="dxa"/>
            <w:gridSpan w:val="2"/>
            <w:tcBorders>
              <w:top w:val="single" w:sz="2" w:space="0" w:color="auto"/>
              <w:bottom w:val="single" w:sz="4" w:space="0" w:color="auto"/>
            </w:tcBorders>
          </w:tcPr>
          <w:p w14:paraId="7DCDE34D" w14:textId="77777777" w:rsidR="002B5BFD" w:rsidRPr="0025112E" w:rsidRDefault="002B5BFD" w:rsidP="00DD6AAF">
            <w:pPr>
              <w:pStyle w:val="TabelleText"/>
            </w:pPr>
            <w:r w:rsidRPr="0025112E">
              <w:t>Roman number</w:t>
            </w:r>
          </w:p>
        </w:tc>
      </w:tr>
      <w:tr w:rsidR="002B5BFD" w:rsidRPr="0025112E" w14:paraId="6536B99B" w14:textId="77777777" w:rsidTr="008652FB">
        <w:trPr>
          <w:cantSplit/>
        </w:trPr>
        <w:tc>
          <w:tcPr>
            <w:tcW w:w="1851" w:type="dxa"/>
            <w:tcBorders>
              <w:top w:val="single" w:sz="2" w:space="0" w:color="auto"/>
              <w:bottom w:val="single" w:sz="4" w:space="0" w:color="auto"/>
            </w:tcBorders>
          </w:tcPr>
          <w:p w14:paraId="382E75C2" w14:textId="137C10B1"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number</w:t>
            </w:r>
            <w:r w:rsidR="006B279A" w:rsidRPr="0025112E">
              <w:t>"</w:t>
            </w:r>
          </w:p>
        </w:tc>
        <w:tc>
          <w:tcPr>
            <w:tcW w:w="6620" w:type="dxa"/>
            <w:gridSpan w:val="2"/>
            <w:tcBorders>
              <w:top w:val="single" w:sz="2" w:space="0" w:color="auto"/>
              <w:bottom w:val="single" w:sz="4" w:space="0" w:color="auto"/>
            </w:tcBorders>
          </w:tcPr>
          <w:p w14:paraId="696866A5" w14:textId="77777777" w:rsidR="002B5BFD" w:rsidRPr="0025112E" w:rsidRDefault="002B5BFD" w:rsidP="00DD6AAF">
            <w:pPr>
              <w:pStyle w:val="TabelleText"/>
            </w:pPr>
            <w:r w:rsidRPr="0025112E">
              <w:t>Numbered list</w:t>
            </w:r>
          </w:p>
        </w:tc>
      </w:tr>
      <w:tr w:rsidR="002B5BFD" w:rsidRPr="0025112E" w14:paraId="4F46450F" w14:textId="77777777" w:rsidTr="008652FB">
        <w:trPr>
          <w:cantSplit/>
        </w:trPr>
        <w:tc>
          <w:tcPr>
            <w:tcW w:w="1851" w:type="dxa"/>
            <w:tcBorders>
              <w:top w:val="single" w:sz="2" w:space="0" w:color="auto"/>
              <w:bottom w:val="single" w:sz="4" w:space="0" w:color="auto"/>
            </w:tcBorders>
          </w:tcPr>
          <w:p w14:paraId="7F7B5E33" w14:textId="22D61DE7"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letter</w:t>
            </w:r>
            <w:r w:rsidR="006B279A" w:rsidRPr="0025112E">
              <w:t>"</w:t>
            </w:r>
          </w:p>
        </w:tc>
        <w:tc>
          <w:tcPr>
            <w:tcW w:w="6620" w:type="dxa"/>
            <w:gridSpan w:val="2"/>
            <w:tcBorders>
              <w:top w:val="single" w:sz="2" w:space="0" w:color="auto"/>
              <w:bottom w:val="single" w:sz="4" w:space="0" w:color="auto"/>
            </w:tcBorders>
          </w:tcPr>
          <w:p w14:paraId="3AD9C423" w14:textId="77777777" w:rsidR="002B5BFD" w:rsidRPr="0025112E" w:rsidRDefault="002B5BFD" w:rsidP="00DD6AAF">
            <w:pPr>
              <w:pStyle w:val="TabelleText"/>
            </w:pPr>
            <w:r w:rsidRPr="0025112E">
              <w:t>Letters</w:t>
            </w:r>
          </w:p>
        </w:tc>
      </w:tr>
      <w:tr w:rsidR="002B5BFD" w:rsidRPr="0025112E" w14:paraId="45965619" w14:textId="77777777" w:rsidTr="008652FB">
        <w:trPr>
          <w:cantSplit/>
        </w:trPr>
        <w:tc>
          <w:tcPr>
            <w:tcW w:w="1851" w:type="dxa"/>
            <w:tcBorders>
              <w:top w:val="single" w:sz="2" w:space="0" w:color="auto"/>
              <w:bottom w:val="single" w:sz="4" w:space="0" w:color="auto"/>
            </w:tcBorders>
          </w:tcPr>
          <w:p w14:paraId="55D44230" w14:textId="13173803" w:rsidR="002B5BFD" w:rsidRPr="0025112E" w:rsidRDefault="002B5BFD" w:rsidP="00DD6AAF">
            <w:pPr>
              <w:pStyle w:val="TabelleText"/>
            </w:pPr>
            <w:proofErr w:type="spellStart"/>
            <w:r w:rsidRPr="0025112E">
              <w:t>lsttype</w:t>
            </w:r>
            <w:proofErr w:type="spellEnd"/>
            <w:r w:rsidRPr="0025112E">
              <w:t>=</w:t>
            </w:r>
            <w:r w:rsidR="006B279A" w:rsidRPr="0025112E">
              <w:t>"</w:t>
            </w:r>
            <w:r w:rsidRPr="0025112E">
              <w:t>bullet</w:t>
            </w:r>
            <w:r w:rsidR="006B279A" w:rsidRPr="0025112E">
              <w:t>"</w:t>
            </w:r>
          </w:p>
        </w:tc>
        <w:tc>
          <w:tcPr>
            <w:tcW w:w="6620" w:type="dxa"/>
            <w:gridSpan w:val="2"/>
            <w:tcBorders>
              <w:top w:val="single" w:sz="2" w:space="0" w:color="auto"/>
              <w:bottom w:val="single" w:sz="4" w:space="0" w:color="auto"/>
            </w:tcBorders>
          </w:tcPr>
          <w:p w14:paraId="4AFC214D" w14:textId="77777777" w:rsidR="002B5BFD" w:rsidRPr="0025112E" w:rsidRDefault="002B5BFD" w:rsidP="00DD6AAF">
            <w:pPr>
              <w:pStyle w:val="TabelleText"/>
            </w:pPr>
            <w:r w:rsidRPr="0025112E">
              <w:t>Circle</w:t>
            </w:r>
          </w:p>
        </w:tc>
      </w:tr>
      <w:tr w:rsidR="002B5BFD" w:rsidRPr="0025112E" w14:paraId="618ED2AA" w14:textId="77777777" w:rsidTr="008652FB">
        <w:trPr>
          <w:cantSplit/>
        </w:trPr>
        <w:tc>
          <w:tcPr>
            <w:tcW w:w="1851" w:type="dxa"/>
            <w:tcBorders>
              <w:top w:val="single" w:sz="2" w:space="0" w:color="auto"/>
              <w:bottom w:val="single" w:sz="4" w:space="0" w:color="auto"/>
            </w:tcBorders>
          </w:tcPr>
          <w:p w14:paraId="3371CFBB" w14:textId="4C7F2E14" w:rsidR="002B5BFD" w:rsidRPr="0025112E" w:rsidRDefault="005F30D0" w:rsidP="00DD6AAF">
            <w:pPr>
              <w:pStyle w:val="TabelleText"/>
            </w:pPr>
            <w:proofErr w:type="spellStart"/>
            <w:r w:rsidRPr="0025112E">
              <w:t>lsttype</w:t>
            </w:r>
            <w:proofErr w:type="spellEnd"/>
            <w:r w:rsidRPr="0025112E">
              <w:br/>
              <w:t>=</w:t>
            </w:r>
            <w:r w:rsidR="006B279A" w:rsidRPr="0025112E">
              <w:t>"</w:t>
            </w:r>
            <w:bookmarkStart w:id="241" w:name="_Hlk533170721"/>
            <w:r w:rsidRPr="0025112E">
              <w:t>unnumbered</w:t>
            </w:r>
            <w:bookmarkEnd w:id="241"/>
            <w:r w:rsidR="006B279A" w:rsidRPr="0025112E">
              <w:t>"</w:t>
            </w:r>
          </w:p>
        </w:tc>
        <w:tc>
          <w:tcPr>
            <w:tcW w:w="6620" w:type="dxa"/>
            <w:gridSpan w:val="2"/>
            <w:tcBorders>
              <w:top w:val="single" w:sz="2" w:space="0" w:color="auto"/>
              <w:bottom w:val="single" w:sz="4" w:space="0" w:color="auto"/>
            </w:tcBorders>
          </w:tcPr>
          <w:p w14:paraId="303AF9D3" w14:textId="77777777" w:rsidR="002B5BFD" w:rsidRPr="0025112E" w:rsidRDefault="002B5BFD" w:rsidP="00DD6AAF">
            <w:pPr>
              <w:pStyle w:val="TabelleText"/>
            </w:pPr>
            <w:r w:rsidRPr="0025112E">
              <w:t>No numbering</w:t>
            </w:r>
          </w:p>
        </w:tc>
      </w:tr>
    </w:tbl>
    <w:p w14:paraId="3F34BABF" w14:textId="77777777" w:rsidR="00DD6AAF" w:rsidRPr="0025112E"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25112E" w14:paraId="4FB8CA39" w14:textId="77777777" w:rsidTr="008652FB">
        <w:tc>
          <w:tcPr>
            <w:tcW w:w="1851" w:type="dxa"/>
            <w:tcBorders>
              <w:bottom w:val="single" w:sz="2" w:space="0" w:color="auto"/>
            </w:tcBorders>
            <w:shd w:val="clear" w:color="auto" w:fill="D9D9D9"/>
          </w:tcPr>
          <w:p w14:paraId="64ECF5F2" w14:textId="77777777" w:rsidR="00DD6AAF" w:rsidRPr="0025112E" w:rsidRDefault="00DD6AAF" w:rsidP="008652FB">
            <w:pPr>
              <w:pStyle w:val="TabelleKopf"/>
            </w:pPr>
            <w:proofErr w:type="spellStart"/>
            <w:r w:rsidRPr="0025112E">
              <w:t>Subelements</w:t>
            </w:r>
            <w:proofErr w:type="spellEnd"/>
            <w:r w:rsidRPr="0025112E">
              <w:t xml:space="preserve"> for &lt;list&gt;</w:t>
            </w:r>
          </w:p>
        </w:tc>
        <w:tc>
          <w:tcPr>
            <w:tcW w:w="2509" w:type="dxa"/>
            <w:tcBorders>
              <w:bottom w:val="single" w:sz="2" w:space="0" w:color="auto"/>
            </w:tcBorders>
            <w:shd w:val="clear" w:color="auto" w:fill="D9D9D9"/>
          </w:tcPr>
          <w:p w14:paraId="71A42678" w14:textId="77777777" w:rsidR="00DD6AAF" w:rsidRPr="0025112E" w:rsidRDefault="00DD6AAF" w:rsidP="008652FB">
            <w:pPr>
              <w:pStyle w:val="TabelleKopf"/>
            </w:pPr>
            <w:proofErr w:type="spellStart"/>
            <w:r w:rsidRPr="0025112E">
              <w:t>xPath</w:t>
            </w:r>
            <w:proofErr w:type="spellEnd"/>
          </w:p>
        </w:tc>
        <w:tc>
          <w:tcPr>
            <w:tcW w:w="4111" w:type="dxa"/>
            <w:tcBorders>
              <w:bottom w:val="single" w:sz="2" w:space="0" w:color="auto"/>
            </w:tcBorders>
            <w:shd w:val="clear" w:color="auto" w:fill="D9D9D9"/>
          </w:tcPr>
          <w:p w14:paraId="4164B677" w14:textId="77777777" w:rsidR="00DD6AAF" w:rsidRPr="0025112E" w:rsidRDefault="00DD6AAF" w:rsidP="008652FB">
            <w:pPr>
              <w:pStyle w:val="TabelleKopf"/>
            </w:pPr>
            <w:r w:rsidRPr="0025112E">
              <w:t>Explanation</w:t>
            </w:r>
          </w:p>
        </w:tc>
      </w:tr>
      <w:tr w:rsidR="00DD6AAF" w:rsidRPr="0025112E" w14:paraId="7018E03D" w14:textId="77777777" w:rsidTr="00DD6AAF">
        <w:trPr>
          <w:cantSplit/>
        </w:trPr>
        <w:tc>
          <w:tcPr>
            <w:tcW w:w="1851" w:type="dxa"/>
            <w:tcBorders>
              <w:top w:val="single" w:sz="2" w:space="0" w:color="auto"/>
              <w:bottom w:val="single" w:sz="2" w:space="0" w:color="auto"/>
            </w:tcBorders>
          </w:tcPr>
          <w:p w14:paraId="7F32C21F" w14:textId="77777777" w:rsidR="00DD6AAF" w:rsidRPr="0025112E" w:rsidRDefault="00DD6AAF" w:rsidP="00DD6AAF">
            <w:pPr>
              <w:pStyle w:val="TabelleText"/>
            </w:pPr>
            <w:r w:rsidRPr="0025112E">
              <w:t xml:space="preserve">&lt;label&gt;  </w:t>
            </w:r>
          </w:p>
        </w:tc>
        <w:tc>
          <w:tcPr>
            <w:tcW w:w="2509" w:type="dxa"/>
            <w:tcBorders>
              <w:top w:val="single" w:sz="2" w:space="0" w:color="auto"/>
              <w:bottom w:val="single" w:sz="2" w:space="0" w:color="auto"/>
            </w:tcBorders>
          </w:tcPr>
          <w:p w14:paraId="594E2229" w14:textId="77777777" w:rsidR="00DD6AAF" w:rsidRPr="0025112E" w:rsidRDefault="00DD6AAF" w:rsidP="00DD6AAF">
            <w:pPr>
              <w:pStyle w:val="TabelleText"/>
            </w:pPr>
            <w:r w:rsidRPr="0025112E">
              <w:t>//list/label</w:t>
            </w:r>
          </w:p>
        </w:tc>
        <w:tc>
          <w:tcPr>
            <w:tcW w:w="4111" w:type="dxa"/>
            <w:tcBorders>
              <w:top w:val="single" w:sz="2" w:space="0" w:color="auto"/>
              <w:bottom w:val="single" w:sz="2" w:space="0" w:color="auto"/>
            </w:tcBorders>
          </w:tcPr>
          <w:p w14:paraId="25816553" w14:textId="70AF1F27" w:rsidR="00DD6AAF" w:rsidRPr="0025112E" w:rsidRDefault="00DD6AAF" w:rsidP="00DD6AAF">
            <w:pPr>
              <w:pStyle w:val="TabelleText"/>
            </w:pPr>
            <w:r w:rsidRPr="0025112E">
              <w:t xml:space="preserve">Heading within the list (cf. </w:t>
            </w:r>
            <w:r w:rsidRPr="0025112E">
              <w:fldChar w:fldCharType="begin"/>
            </w:r>
            <w:r w:rsidRPr="0025112E">
              <w:instrText xml:space="preserve"> REF _Ref257637615 \r \h  \* MERGEFORMAT </w:instrText>
            </w:r>
            <w:r w:rsidRPr="0025112E">
              <w:fldChar w:fldCharType="separate"/>
            </w:r>
            <w:r w:rsidR="00F65100" w:rsidRPr="0025112E">
              <w:t>2.2</w:t>
            </w:r>
            <w:r w:rsidRPr="0025112E">
              <w:fldChar w:fldCharType="end"/>
            </w:r>
            <w:r w:rsidRPr="0025112E">
              <w:t>)</w:t>
            </w:r>
          </w:p>
        </w:tc>
      </w:tr>
      <w:tr w:rsidR="00DF49C6" w:rsidRPr="0025112E" w14:paraId="106F7D3A" w14:textId="77777777" w:rsidTr="00DD6AAF">
        <w:trPr>
          <w:cantSplit/>
        </w:trPr>
        <w:tc>
          <w:tcPr>
            <w:tcW w:w="1851" w:type="dxa"/>
            <w:tcBorders>
              <w:top w:val="single" w:sz="2" w:space="0" w:color="auto"/>
              <w:bottom w:val="single" w:sz="2" w:space="0" w:color="auto"/>
            </w:tcBorders>
          </w:tcPr>
          <w:p w14:paraId="055F821E" w14:textId="77777777" w:rsidR="00DF49C6" w:rsidRPr="0025112E" w:rsidRDefault="00DF49C6" w:rsidP="00DD6AAF">
            <w:pPr>
              <w:pStyle w:val="TabelleText"/>
            </w:pPr>
            <w:r w:rsidRPr="0025112E">
              <w:t>&lt;caption&gt;</w:t>
            </w:r>
          </w:p>
        </w:tc>
        <w:tc>
          <w:tcPr>
            <w:tcW w:w="2509" w:type="dxa"/>
            <w:tcBorders>
              <w:top w:val="single" w:sz="2" w:space="0" w:color="auto"/>
              <w:bottom w:val="single" w:sz="2" w:space="0" w:color="auto"/>
            </w:tcBorders>
          </w:tcPr>
          <w:p w14:paraId="3C0F796A" w14:textId="77777777" w:rsidR="00DF49C6" w:rsidRPr="0025112E" w:rsidRDefault="00DF49C6" w:rsidP="00DD6AAF">
            <w:pPr>
              <w:pStyle w:val="TabelleText"/>
            </w:pPr>
            <w:r w:rsidRPr="0025112E">
              <w:t>//list/caption</w:t>
            </w:r>
          </w:p>
        </w:tc>
        <w:tc>
          <w:tcPr>
            <w:tcW w:w="4111" w:type="dxa"/>
            <w:tcBorders>
              <w:top w:val="single" w:sz="2" w:space="0" w:color="auto"/>
              <w:bottom w:val="single" w:sz="2" w:space="0" w:color="auto"/>
            </w:tcBorders>
          </w:tcPr>
          <w:p w14:paraId="38B19A0B" w14:textId="1CCB5249" w:rsidR="00DF49C6" w:rsidRPr="0025112E" w:rsidRDefault="00DF49C6" w:rsidP="00DD6AAF">
            <w:pPr>
              <w:pStyle w:val="TabelleText"/>
            </w:pPr>
            <w:r w:rsidRPr="0025112E">
              <w:t xml:space="preserve">Heading within the list (cf. </w:t>
            </w:r>
            <w:r w:rsidRPr="0025112E">
              <w:fldChar w:fldCharType="begin"/>
            </w:r>
            <w:r w:rsidRPr="0025112E">
              <w:instrText xml:space="preserve"> REF _Ref257637615 \r \h  \* MERGEFORMAT </w:instrText>
            </w:r>
            <w:r w:rsidRPr="0025112E">
              <w:fldChar w:fldCharType="separate"/>
            </w:r>
            <w:r w:rsidR="00F65100" w:rsidRPr="0025112E">
              <w:t>2.2</w:t>
            </w:r>
            <w:r w:rsidRPr="0025112E">
              <w:fldChar w:fldCharType="end"/>
            </w:r>
            <w:r w:rsidRPr="0025112E">
              <w:t>)</w:t>
            </w:r>
          </w:p>
        </w:tc>
      </w:tr>
      <w:tr w:rsidR="00DD6AAF" w:rsidRPr="0025112E" w14:paraId="075D3880" w14:textId="77777777" w:rsidTr="008652FB">
        <w:trPr>
          <w:cantSplit/>
        </w:trPr>
        <w:tc>
          <w:tcPr>
            <w:tcW w:w="1851" w:type="dxa"/>
            <w:tcBorders>
              <w:top w:val="single" w:sz="2" w:space="0" w:color="auto"/>
              <w:bottom w:val="single" w:sz="4" w:space="0" w:color="auto"/>
            </w:tcBorders>
          </w:tcPr>
          <w:p w14:paraId="2023DCC2" w14:textId="77777777" w:rsidR="00DD6AAF" w:rsidRPr="0025112E" w:rsidRDefault="00DD6AAF" w:rsidP="00DD6AAF">
            <w:pPr>
              <w:pStyle w:val="TabelleText"/>
            </w:pPr>
            <w:r w:rsidRPr="0025112E">
              <w:t>&lt;</w:t>
            </w:r>
            <w:proofErr w:type="spellStart"/>
            <w:r w:rsidRPr="0025112E">
              <w:t>listitem</w:t>
            </w:r>
            <w:proofErr w:type="spellEnd"/>
            <w:r w:rsidRPr="0025112E">
              <w:t>&gt;</w:t>
            </w:r>
          </w:p>
        </w:tc>
        <w:tc>
          <w:tcPr>
            <w:tcW w:w="2509" w:type="dxa"/>
            <w:tcBorders>
              <w:top w:val="single" w:sz="2" w:space="0" w:color="auto"/>
              <w:bottom w:val="single" w:sz="4" w:space="0" w:color="auto"/>
            </w:tcBorders>
          </w:tcPr>
          <w:p w14:paraId="1AD8CB48" w14:textId="77777777" w:rsidR="00DD6AAF" w:rsidRPr="0025112E" w:rsidRDefault="00DD6AAF" w:rsidP="00DD6AAF">
            <w:pPr>
              <w:pStyle w:val="TabelleText"/>
            </w:pPr>
            <w:r w:rsidRPr="0025112E">
              <w:t>//list/</w:t>
            </w:r>
            <w:proofErr w:type="spellStart"/>
            <w:r w:rsidRPr="0025112E">
              <w:t>listitem</w:t>
            </w:r>
            <w:proofErr w:type="spellEnd"/>
          </w:p>
        </w:tc>
        <w:tc>
          <w:tcPr>
            <w:tcW w:w="4111" w:type="dxa"/>
            <w:tcBorders>
              <w:top w:val="single" w:sz="2" w:space="0" w:color="auto"/>
              <w:bottom w:val="single" w:sz="4" w:space="0" w:color="auto"/>
            </w:tcBorders>
          </w:tcPr>
          <w:p w14:paraId="09FB439B" w14:textId="77777777" w:rsidR="00DD6AAF" w:rsidRPr="0025112E" w:rsidRDefault="00DD6AAF" w:rsidP="00DD6AAF">
            <w:pPr>
              <w:pStyle w:val="TabelleText"/>
            </w:pPr>
            <w:r w:rsidRPr="0025112E">
              <w:t>List item</w:t>
            </w:r>
          </w:p>
        </w:tc>
      </w:tr>
    </w:tbl>
    <w:p w14:paraId="1E4D39E7" w14:textId="77777777" w:rsidR="00DD6AAF" w:rsidRPr="0025112E"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25112E" w14:paraId="1553626F" w14:textId="77777777" w:rsidTr="008652FB">
        <w:tc>
          <w:tcPr>
            <w:tcW w:w="1851" w:type="dxa"/>
            <w:tcBorders>
              <w:bottom w:val="single" w:sz="2" w:space="0" w:color="auto"/>
            </w:tcBorders>
            <w:shd w:val="clear" w:color="auto" w:fill="D9D9D9"/>
          </w:tcPr>
          <w:p w14:paraId="13B31DA0" w14:textId="77777777" w:rsidR="00DD6AAF" w:rsidRPr="0025112E" w:rsidRDefault="00DD6AAF" w:rsidP="00DD6AAF">
            <w:pPr>
              <w:pStyle w:val="TabelleKopf"/>
            </w:pPr>
            <w:r w:rsidRPr="0025112E">
              <w:t>Attribute for &lt;</w:t>
            </w:r>
            <w:proofErr w:type="spellStart"/>
            <w:r w:rsidRPr="0025112E">
              <w:t>listitem</w:t>
            </w:r>
            <w:proofErr w:type="spellEnd"/>
            <w:r w:rsidRPr="0025112E">
              <w:t>&gt;</w:t>
            </w:r>
          </w:p>
        </w:tc>
        <w:tc>
          <w:tcPr>
            <w:tcW w:w="2509" w:type="dxa"/>
            <w:tcBorders>
              <w:bottom w:val="single" w:sz="2" w:space="0" w:color="auto"/>
            </w:tcBorders>
            <w:shd w:val="clear" w:color="auto" w:fill="D9D9D9"/>
          </w:tcPr>
          <w:p w14:paraId="59843A45" w14:textId="77777777" w:rsidR="00DD6AAF" w:rsidRPr="0025112E" w:rsidRDefault="00DD6AAF" w:rsidP="00DD6AAF">
            <w:pPr>
              <w:pStyle w:val="TabelleKopf"/>
            </w:pPr>
            <w:r w:rsidRPr="0025112E">
              <w:t>Explanation</w:t>
            </w:r>
          </w:p>
        </w:tc>
        <w:tc>
          <w:tcPr>
            <w:tcW w:w="4111" w:type="dxa"/>
            <w:tcBorders>
              <w:bottom w:val="single" w:sz="2" w:space="0" w:color="auto"/>
            </w:tcBorders>
            <w:shd w:val="clear" w:color="auto" w:fill="D9D9D9"/>
          </w:tcPr>
          <w:p w14:paraId="40BC5D48" w14:textId="77777777" w:rsidR="00DD6AAF" w:rsidRPr="0025112E" w:rsidRDefault="00DD6AAF" w:rsidP="00DD6AAF">
            <w:pPr>
              <w:pStyle w:val="TabelleKopf"/>
            </w:pPr>
          </w:p>
        </w:tc>
      </w:tr>
      <w:tr w:rsidR="00DD6AAF" w:rsidRPr="0025112E" w14:paraId="671A67FD" w14:textId="77777777" w:rsidTr="008652FB">
        <w:trPr>
          <w:cantSplit/>
        </w:trPr>
        <w:tc>
          <w:tcPr>
            <w:tcW w:w="1851" w:type="dxa"/>
            <w:tcBorders>
              <w:top w:val="single" w:sz="2" w:space="0" w:color="auto"/>
              <w:bottom w:val="single" w:sz="4" w:space="0" w:color="auto"/>
            </w:tcBorders>
          </w:tcPr>
          <w:p w14:paraId="3AF3F68B" w14:textId="136932FF" w:rsidR="00DD6AAF" w:rsidRPr="0025112E" w:rsidRDefault="00DD6AAF" w:rsidP="00DD6AAF">
            <w:pPr>
              <w:pStyle w:val="TabelleText"/>
            </w:pPr>
            <w:proofErr w:type="spellStart"/>
            <w:r w:rsidRPr="0025112E">
              <w:t>startvalue</w:t>
            </w:r>
            <w:proofErr w:type="spellEnd"/>
            <w:r w:rsidRPr="0025112E">
              <w:t xml:space="preserve"> =</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3C461181" w14:textId="77777777" w:rsidR="00DD6AAF" w:rsidRPr="0025112E" w:rsidRDefault="00DD6AAF" w:rsidP="00DD6AAF">
            <w:pPr>
              <w:pStyle w:val="TabelleText"/>
            </w:pPr>
            <w:r w:rsidRPr="0025112E">
              <w:t>Option of restarting list numbering after an interruption</w:t>
            </w:r>
          </w:p>
        </w:tc>
      </w:tr>
    </w:tbl>
    <w:p w14:paraId="7B1444DA" w14:textId="77777777" w:rsidR="00DD6AAF" w:rsidRPr="0025112E"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25112E" w14:paraId="043C5132" w14:textId="77777777" w:rsidTr="008652FB">
        <w:tc>
          <w:tcPr>
            <w:tcW w:w="1851" w:type="dxa"/>
            <w:tcBorders>
              <w:bottom w:val="single" w:sz="2" w:space="0" w:color="auto"/>
            </w:tcBorders>
            <w:shd w:val="clear" w:color="auto" w:fill="D9D9D9"/>
          </w:tcPr>
          <w:p w14:paraId="53A24745" w14:textId="77777777" w:rsidR="00DD6AAF" w:rsidRPr="0025112E" w:rsidRDefault="00DD6AAF" w:rsidP="008652FB">
            <w:pPr>
              <w:pStyle w:val="TabelleKopf"/>
            </w:pPr>
            <w:proofErr w:type="spellStart"/>
            <w:r w:rsidRPr="0025112E">
              <w:lastRenderedPageBreak/>
              <w:t>Subelements</w:t>
            </w:r>
            <w:proofErr w:type="spellEnd"/>
            <w:r w:rsidRPr="0025112E">
              <w:t xml:space="preserve"> for &lt;</w:t>
            </w:r>
            <w:proofErr w:type="spellStart"/>
            <w:r w:rsidRPr="0025112E">
              <w:t>listitem</w:t>
            </w:r>
            <w:proofErr w:type="spellEnd"/>
            <w:r w:rsidRPr="0025112E">
              <w:t>&gt;</w:t>
            </w:r>
          </w:p>
        </w:tc>
        <w:tc>
          <w:tcPr>
            <w:tcW w:w="2509" w:type="dxa"/>
            <w:tcBorders>
              <w:bottom w:val="single" w:sz="2" w:space="0" w:color="auto"/>
            </w:tcBorders>
            <w:shd w:val="clear" w:color="auto" w:fill="D9D9D9"/>
          </w:tcPr>
          <w:p w14:paraId="13950773" w14:textId="77777777" w:rsidR="00DD6AAF" w:rsidRPr="0025112E" w:rsidRDefault="00DD6AAF" w:rsidP="008652FB">
            <w:pPr>
              <w:pStyle w:val="TabelleKopf"/>
            </w:pPr>
            <w:proofErr w:type="spellStart"/>
            <w:r w:rsidRPr="0025112E">
              <w:t>xPath</w:t>
            </w:r>
            <w:proofErr w:type="spellEnd"/>
          </w:p>
        </w:tc>
        <w:tc>
          <w:tcPr>
            <w:tcW w:w="4111" w:type="dxa"/>
            <w:tcBorders>
              <w:bottom w:val="single" w:sz="2" w:space="0" w:color="auto"/>
            </w:tcBorders>
            <w:shd w:val="clear" w:color="auto" w:fill="D9D9D9"/>
          </w:tcPr>
          <w:p w14:paraId="574B7109" w14:textId="77777777" w:rsidR="00DD6AAF" w:rsidRPr="0025112E" w:rsidRDefault="00DD6AAF" w:rsidP="008652FB">
            <w:pPr>
              <w:pStyle w:val="TabelleKopf"/>
            </w:pPr>
            <w:r w:rsidRPr="0025112E">
              <w:t>Explanation</w:t>
            </w:r>
          </w:p>
        </w:tc>
      </w:tr>
      <w:tr w:rsidR="00DD6AAF" w:rsidRPr="0025112E" w14:paraId="6C0FB9B0" w14:textId="77777777" w:rsidTr="00DD6AAF">
        <w:trPr>
          <w:cantSplit/>
        </w:trPr>
        <w:tc>
          <w:tcPr>
            <w:tcW w:w="1851" w:type="dxa"/>
            <w:tcBorders>
              <w:top w:val="single" w:sz="2" w:space="0" w:color="auto"/>
              <w:bottom w:val="single" w:sz="2" w:space="0" w:color="auto"/>
            </w:tcBorders>
          </w:tcPr>
          <w:p w14:paraId="1903A65C" w14:textId="77777777" w:rsidR="00DD6AAF" w:rsidRPr="0025112E" w:rsidRDefault="00DD6AAF" w:rsidP="00DD6AAF">
            <w:pPr>
              <w:pStyle w:val="TabelleText"/>
            </w:pPr>
            <w:r w:rsidRPr="0025112E">
              <w:t>&lt;p&gt;</w:t>
            </w:r>
          </w:p>
        </w:tc>
        <w:tc>
          <w:tcPr>
            <w:tcW w:w="2509" w:type="dxa"/>
            <w:tcBorders>
              <w:top w:val="single" w:sz="2" w:space="0" w:color="auto"/>
              <w:bottom w:val="single" w:sz="2" w:space="0" w:color="auto"/>
            </w:tcBorders>
          </w:tcPr>
          <w:p w14:paraId="3C11DDEE" w14:textId="77777777" w:rsidR="00DD6AAF" w:rsidRPr="0025112E" w:rsidRDefault="00DD6AAF" w:rsidP="00DD6AAF">
            <w:pPr>
              <w:pStyle w:val="TabelleText"/>
            </w:pPr>
            <w:r w:rsidRPr="0025112E">
              <w:t>//list/</w:t>
            </w:r>
            <w:proofErr w:type="spellStart"/>
            <w:r w:rsidRPr="0025112E">
              <w:t>listitem</w:t>
            </w:r>
            <w:proofErr w:type="spellEnd"/>
            <w:r w:rsidRPr="0025112E">
              <w:t>/p</w:t>
            </w:r>
          </w:p>
        </w:tc>
        <w:tc>
          <w:tcPr>
            <w:tcW w:w="4111" w:type="dxa"/>
            <w:tcBorders>
              <w:top w:val="single" w:sz="2" w:space="0" w:color="auto"/>
              <w:bottom w:val="single" w:sz="2" w:space="0" w:color="auto"/>
            </w:tcBorders>
          </w:tcPr>
          <w:p w14:paraId="147BCA61" w14:textId="77777777" w:rsidR="00DD6AAF" w:rsidRPr="0025112E" w:rsidRDefault="00DD6AAF" w:rsidP="00DD6AAF">
            <w:pPr>
              <w:pStyle w:val="TabelleText"/>
            </w:pPr>
            <w:r w:rsidRPr="0025112E">
              <w:t>Paragraph</w:t>
            </w:r>
          </w:p>
        </w:tc>
      </w:tr>
      <w:tr w:rsidR="00DD6AAF" w:rsidRPr="0025112E" w14:paraId="2B0C33B9" w14:textId="77777777" w:rsidTr="00DD6AAF">
        <w:trPr>
          <w:cantSplit/>
        </w:trPr>
        <w:tc>
          <w:tcPr>
            <w:tcW w:w="1851" w:type="dxa"/>
            <w:tcBorders>
              <w:top w:val="single" w:sz="2" w:space="0" w:color="auto"/>
              <w:bottom w:val="single" w:sz="2" w:space="0" w:color="auto"/>
            </w:tcBorders>
          </w:tcPr>
          <w:p w14:paraId="32537599" w14:textId="77777777" w:rsidR="00DD6AAF" w:rsidRPr="0025112E" w:rsidRDefault="00DD6AAF" w:rsidP="00DD6AAF">
            <w:pPr>
              <w:pStyle w:val="TabelleText"/>
            </w:pPr>
            <w:r w:rsidRPr="0025112E">
              <w:t>&lt;list&gt;</w:t>
            </w:r>
          </w:p>
        </w:tc>
        <w:tc>
          <w:tcPr>
            <w:tcW w:w="2509" w:type="dxa"/>
            <w:tcBorders>
              <w:top w:val="single" w:sz="2" w:space="0" w:color="auto"/>
              <w:bottom w:val="single" w:sz="2" w:space="0" w:color="auto"/>
            </w:tcBorders>
          </w:tcPr>
          <w:p w14:paraId="46D32E59" w14:textId="77777777" w:rsidR="00DD6AAF" w:rsidRPr="0025112E" w:rsidRDefault="00DD6AAF" w:rsidP="00DD6AAF">
            <w:pPr>
              <w:pStyle w:val="TabelleText"/>
            </w:pPr>
            <w:r w:rsidRPr="0025112E">
              <w:t>//list/</w:t>
            </w:r>
            <w:proofErr w:type="spellStart"/>
            <w:r w:rsidRPr="0025112E">
              <w:t>listitem</w:t>
            </w:r>
            <w:proofErr w:type="spellEnd"/>
            <w:r w:rsidRPr="0025112E">
              <w:t>/list</w:t>
            </w:r>
          </w:p>
        </w:tc>
        <w:tc>
          <w:tcPr>
            <w:tcW w:w="4111" w:type="dxa"/>
            <w:tcBorders>
              <w:top w:val="single" w:sz="2" w:space="0" w:color="auto"/>
              <w:bottom w:val="single" w:sz="2" w:space="0" w:color="auto"/>
            </w:tcBorders>
          </w:tcPr>
          <w:p w14:paraId="2EA5D5EA" w14:textId="77777777" w:rsidR="00DD6AAF" w:rsidRPr="0025112E" w:rsidRDefault="00DD6AAF" w:rsidP="00DD6AAF">
            <w:pPr>
              <w:pStyle w:val="TabelleText"/>
            </w:pPr>
            <w:r w:rsidRPr="0025112E">
              <w:t>Additional list, nesting option</w:t>
            </w:r>
          </w:p>
        </w:tc>
      </w:tr>
      <w:tr w:rsidR="00DD6AAF" w:rsidRPr="0025112E" w14:paraId="2133A50B" w14:textId="77777777" w:rsidTr="008652FB">
        <w:trPr>
          <w:cantSplit/>
        </w:trPr>
        <w:tc>
          <w:tcPr>
            <w:tcW w:w="1851" w:type="dxa"/>
            <w:tcBorders>
              <w:top w:val="single" w:sz="2" w:space="0" w:color="auto"/>
              <w:bottom w:val="single" w:sz="4" w:space="0" w:color="auto"/>
            </w:tcBorders>
          </w:tcPr>
          <w:p w14:paraId="0E28FF26" w14:textId="77777777" w:rsidR="00DD6AAF" w:rsidRPr="0025112E" w:rsidRDefault="00DD6AAF" w:rsidP="00DD6AAF">
            <w:pPr>
              <w:pStyle w:val="TabelleText"/>
            </w:pPr>
            <w:r w:rsidRPr="0025112E">
              <w:t>&lt;def-list&gt;</w:t>
            </w:r>
          </w:p>
        </w:tc>
        <w:tc>
          <w:tcPr>
            <w:tcW w:w="2509" w:type="dxa"/>
            <w:tcBorders>
              <w:top w:val="single" w:sz="2" w:space="0" w:color="auto"/>
              <w:bottom w:val="single" w:sz="4" w:space="0" w:color="auto"/>
            </w:tcBorders>
          </w:tcPr>
          <w:p w14:paraId="55D11E75" w14:textId="77777777" w:rsidR="00DD6AAF" w:rsidRPr="0025112E" w:rsidRDefault="00DD6AAF" w:rsidP="00DD6AAF">
            <w:pPr>
              <w:pStyle w:val="TabelleText"/>
            </w:pPr>
            <w:r w:rsidRPr="0025112E">
              <w:t>//list/</w:t>
            </w:r>
            <w:proofErr w:type="spellStart"/>
            <w:r w:rsidRPr="0025112E">
              <w:t>listitem</w:t>
            </w:r>
            <w:proofErr w:type="spellEnd"/>
            <w:r w:rsidRPr="0025112E">
              <w:t>/def-list</w:t>
            </w:r>
          </w:p>
        </w:tc>
        <w:tc>
          <w:tcPr>
            <w:tcW w:w="4111" w:type="dxa"/>
            <w:tcBorders>
              <w:top w:val="single" w:sz="2" w:space="0" w:color="auto"/>
              <w:bottom w:val="single" w:sz="4" w:space="0" w:color="auto"/>
            </w:tcBorders>
          </w:tcPr>
          <w:p w14:paraId="528A5D8C" w14:textId="5B61F336" w:rsidR="00DD6AAF" w:rsidRPr="0025112E" w:rsidRDefault="00DD6AAF" w:rsidP="00DD6AAF">
            <w:pPr>
              <w:pStyle w:val="TabelleText"/>
            </w:pPr>
            <w:r w:rsidRPr="0025112E">
              <w:t xml:space="preserve">List of abbreviations (cf. </w:t>
            </w:r>
            <w:r w:rsidRPr="0025112E">
              <w:fldChar w:fldCharType="begin"/>
            </w:r>
            <w:r w:rsidRPr="0025112E">
              <w:instrText xml:space="preserve"> REF _Ref257637627 \r \h  \* MERGEFORMAT </w:instrText>
            </w:r>
            <w:r w:rsidRPr="0025112E">
              <w:fldChar w:fldCharType="separate"/>
            </w:r>
            <w:r w:rsidR="00F65100" w:rsidRPr="0025112E">
              <w:t>4.8</w:t>
            </w:r>
            <w:r w:rsidRPr="0025112E">
              <w:fldChar w:fldCharType="end"/>
            </w:r>
            <w:r w:rsidRPr="0025112E">
              <w:t>)</w:t>
            </w:r>
          </w:p>
        </w:tc>
      </w:tr>
    </w:tbl>
    <w:p w14:paraId="554F6106" w14:textId="77777777" w:rsidR="00DD6AAF" w:rsidRPr="0025112E" w:rsidRDefault="00DD6AAF" w:rsidP="00EB5018">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7122DBF7" w14:textId="77777777" w:rsidTr="00DD6AAF">
        <w:tc>
          <w:tcPr>
            <w:tcW w:w="8213" w:type="dxa"/>
          </w:tcPr>
          <w:p w14:paraId="614A0EB3" w14:textId="77777777" w:rsidR="00942563" w:rsidRPr="0025112E" w:rsidRDefault="00942563" w:rsidP="00482225">
            <w:pPr>
              <w:pStyle w:val="TabelleKopf"/>
            </w:pPr>
            <w:r w:rsidRPr="0025112E">
              <w:t>Example: List</w:t>
            </w:r>
          </w:p>
        </w:tc>
      </w:tr>
      <w:tr w:rsidR="00942563" w:rsidRPr="0025112E" w14:paraId="3D1FA0E3" w14:textId="77777777" w:rsidTr="00DD6AAF">
        <w:trPr>
          <w:cantSplit/>
        </w:trPr>
        <w:tc>
          <w:tcPr>
            <w:tcW w:w="8213" w:type="dxa"/>
          </w:tcPr>
          <w:p w14:paraId="615D84FF" w14:textId="77777777" w:rsidR="00C0670F" w:rsidRPr="0025112E" w:rsidRDefault="00942563" w:rsidP="00482225">
            <w:pPr>
              <w:pStyle w:val="TabelleText"/>
              <w:rPr>
                <w:szCs w:val="18"/>
              </w:rPr>
            </w:pPr>
            <w:r w:rsidRPr="0025112E">
              <w:t xml:space="preserve">&lt;list </w:t>
            </w:r>
            <w:proofErr w:type="spellStart"/>
            <w:r w:rsidRPr="0025112E">
              <w:t>lsttype</w:t>
            </w:r>
            <w:proofErr w:type="spellEnd"/>
            <w:r w:rsidRPr="0025112E">
              <w:t>="dash"&gt;</w:t>
            </w:r>
          </w:p>
          <w:p w14:paraId="5BC404A0" w14:textId="77777777" w:rsidR="00C0670F" w:rsidRPr="0025112E" w:rsidRDefault="00942563" w:rsidP="00C0670F">
            <w:pPr>
              <w:pStyle w:val="TabelleText"/>
              <w:ind w:left="284"/>
              <w:rPr>
                <w:szCs w:val="18"/>
              </w:rPr>
            </w:pPr>
            <w:r w:rsidRPr="0025112E">
              <w:t>&lt;</w:t>
            </w:r>
            <w:proofErr w:type="spellStart"/>
            <w:r w:rsidRPr="0025112E">
              <w:t>listitem</w:t>
            </w:r>
            <w:proofErr w:type="spellEnd"/>
            <w:r w:rsidRPr="0025112E">
              <w:t>&gt;</w:t>
            </w:r>
          </w:p>
          <w:p w14:paraId="09F24DBD" w14:textId="43A88D5C" w:rsidR="00C0670F" w:rsidRPr="0025112E" w:rsidRDefault="00942563" w:rsidP="00C0670F">
            <w:pPr>
              <w:pStyle w:val="TabelleText"/>
              <w:ind w:left="567"/>
              <w:rPr>
                <w:szCs w:val="18"/>
              </w:rPr>
            </w:pPr>
            <w:r w:rsidRPr="0025112E">
              <w:t xml:space="preserve">&lt;p&gt;enlarged stomach with </w:t>
            </w:r>
            <w:r w:rsidR="006B279A" w:rsidRPr="0025112E">
              <w:t>"</w:t>
            </w:r>
            <w:r w:rsidRPr="0025112E">
              <w:t>white abdomen</w:t>
            </w:r>
            <w:r w:rsidR="006B279A" w:rsidRPr="0025112E">
              <w:t>"</w:t>
            </w:r>
            <w:r w:rsidRPr="0025112E">
              <w:t>&lt;/p&gt;</w:t>
            </w:r>
          </w:p>
          <w:p w14:paraId="2F9CF672" w14:textId="77777777" w:rsidR="00C0670F" w:rsidRPr="0025112E" w:rsidRDefault="00942563" w:rsidP="00C0670F">
            <w:pPr>
              <w:pStyle w:val="TabelleText"/>
              <w:ind w:left="284"/>
              <w:rPr>
                <w:szCs w:val="18"/>
              </w:rPr>
            </w:pPr>
            <w:r w:rsidRPr="0025112E">
              <w:t>&lt;/</w:t>
            </w:r>
            <w:proofErr w:type="spellStart"/>
            <w:r w:rsidRPr="0025112E">
              <w:t>listitem</w:t>
            </w:r>
            <w:proofErr w:type="spellEnd"/>
            <w:r w:rsidRPr="0025112E">
              <w:t>&gt;</w:t>
            </w:r>
          </w:p>
          <w:p w14:paraId="33A74264" w14:textId="77777777" w:rsidR="00C0670F" w:rsidRPr="0025112E" w:rsidRDefault="00C0670F" w:rsidP="00C0670F">
            <w:pPr>
              <w:pStyle w:val="TabelleText"/>
              <w:ind w:left="284"/>
              <w:rPr>
                <w:szCs w:val="18"/>
              </w:rPr>
            </w:pPr>
            <w:r w:rsidRPr="0025112E">
              <w:t>&lt;</w:t>
            </w:r>
            <w:proofErr w:type="spellStart"/>
            <w:r w:rsidRPr="0025112E">
              <w:t>listitem</w:t>
            </w:r>
            <w:proofErr w:type="spellEnd"/>
            <w:r w:rsidRPr="0025112E">
              <w:t>&gt;</w:t>
            </w:r>
          </w:p>
          <w:p w14:paraId="32AABB0A" w14:textId="197E4217" w:rsidR="00C0670F" w:rsidRPr="0025112E" w:rsidRDefault="00942563" w:rsidP="00C0670F">
            <w:pPr>
              <w:pStyle w:val="TabelleText"/>
              <w:ind w:left="567"/>
              <w:rPr>
                <w:szCs w:val="18"/>
              </w:rPr>
            </w:pPr>
            <w:r w:rsidRPr="0025112E">
              <w:t>&lt;p&gt;</w:t>
            </w:r>
            <w:r w:rsidR="006B279A" w:rsidRPr="0025112E">
              <w:t>"</w:t>
            </w:r>
            <w:proofErr w:type="gramStart"/>
            <w:r w:rsidRPr="0025112E">
              <w:t>double-bubble</w:t>
            </w:r>
            <w:proofErr w:type="gramEnd"/>
            <w:r w:rsidR="006B279A" w:rsidRPr="0025112E">
              <w:t>"</w:t>
            </w:r>
            <w:r w:rsidRPr="0025112E">
              <w:t>&lt;/p&gt;</w:t>
            </w:r>
          </w:p>
          <w:p w14:paraId="5AD637C3" w14:textId="77777777" w:rsidR="00C0670F" w:rsidRPr="0025112E" w:rsidRDefault="00942563" w:rsidP="00C0670F">
            <w:pPr>
              <w:pStyle w:val="TabelleText"/>
              <w:ind w:left="284"/>
              <w:rPr>
                <w:szCs w:val="18"/>
              </w:rPr>
            </w:pPr>
            <w:r w:rsidRPr="0025112E">
              <w:t>&lt;/</w:t>
            </w:r>
            <w:proofErr w:type="spellStart"/>
            <w:r w:rsidRPr="0025112E">
              <w:t>listitem</w:t>
            </w:r>
            <w:proofErr w:type="spellEnd"/>
            <w:r w:rsidRPr="0025112E">
              <w:t>&gt;</w:t>
            </w:r>
          </w:p>
          <w:p w14:paraId="67261877" w14:textId="77777777" w:rsidR="00C0670F" w:rsidRPr="0025112E" w:rsidRDefault="00942563" w:rsidP="00C0670F">
            <w:pPr>
              <w:pStyle w:val="TabelleText"/>
              <w:ind w:left="284"/>
              <w:rPr>
                <w:szCs w:val="18"/>
              </w:rPr>
            </w:pPr>
            <w:r w:rsidRPr="0025112E">
              <w:t>&lt;</w:t>
            </w:r>
            <w:proofErr w:type="spellStart"/>
            <w:r w:rsidRPr="0025112E">
              <w:t>listitem</w:t>
            </w:r>
            <w:proofErr w:type="spellEnd"/>
            <w:r w:rsidRPr="0025112E">
              <w:t>&gt;</w:t>
            </w:r>
          </w:p>
          <w:p w14:paraId="3B858B43" w14:textId="77777777" w:rsidR="00C0670F" w:rsidRPr="0025112E" w:rsidRDefault="00942563" w:rsidP="00C0670F">
            <w:pPr>
              <w:pStyle w:val="TabelleText"/>
              <w:ind w:left="567"/>
              <w:rPr>
                <w:szCs w:val="18"/>
              </w:rPr>
            </w:pPr>
            <w:r w:rsidRPr="0025112E">
              <w:t>&lt;p&gt;the image of a small intestine ileus sitting high&lt;/p&gt;</w:t>
            </w:r>
          </w:p>
          <w:p w14:paraId="0D3C50C0" w14:textId="77777777" w:rsidR="00C0670F" w:rsidRPr="0025112E" w:rsidRDefault="00942563" w:rsidP="00C0670F">
            <w:pPr>
              <w:pStyle w:val="TabelleText"/>
              <w:ind w:left="284"/>
              <w:rPr>
                <w:szCs w:val="18"/>
              </w:rPr>
            </w:pPr>
            <w:r w:rsidRPr="0025112E">
              <w:t>&lt;/</w:t>
            </w:r>
            <w:proofErr w:type="spellStart"/>
            <w:r w:rsidRPr="0025112E">
              <w:t>listitem</w:t>
            </w:r>
            <w:proofErr w:type="spellEnd"/>
            <w:r w:rsidRPr="0025112E">
              <w:t>&gt;</w:t>
            </w:r>
          </w:p>
          <w:p w14:paraId="5DF28D32" w14:textId="77777777" w:rsidR="00942563" w:rsidRPr="0025112E" w:rsidRDefault="00942563" w:rsidP="00482225">
            <w:pPr>
              <w:pStyle w:val="TabelleText"/>
              <w:rPr>
                <w:szCs w:val="18"/>
              </w:rPr>
            </w:pPr>
            <w:r w:rsidRPr="0025112E">
              <w:t>&lt;/list&gt;</w:t>
            </w:r>
          </w:p>
        </w:tc>
      </w:tr>
    </w:tbl>
    <w:p w14:paraId="016C099F" w14:textId="77777777" w:rsidR="00942563" w:rsidRPr="0025112E" w:rsidRDefault="00942563" w:rsidP="00EB5018">
      <w:pPr>
        <w:pStyle w:val="Textkrper"/>
      </w:pPr>
    </w:p>
    <w:p w14:paraId="28B9D47B" w14:textId="77777777" w:rsidR="00942563" w:rsidRPr="0025112E" w:rsidRDefault="00942563" w:rsidP="00A535B0">
      <w:pPr>
        <w:pStyle w:val="berschrift2"/>
        <w:numPr>
          <w:ilvl w:val="1"/>
          <w:numId w:val="5"/>
        </w:numPr>
      </w:pPr>
      <w:bookmarkStart w:id="242" w:name="_Toc257631148"/>
      <w:bookmarkStart w:id="243" w:name="_Ref257636715"/>
      <w:bookmarkStart w:id="244" w:name="_Ref257637627"/>
      <w:bookmarkStart w:id="245" w:name="_Toc436234043"/>
      <w:bookmarkStart w:id="246" w:name="_Toc20292615"/>
      <w:r w:rsidRPr="0025112E">
        <w:t>List of abbreviations and glossary</w:t>
      </w:r>
      <w:bookmarkEnd w:id="242"/>
      <w:bookmarkEnd w:id="243"/>
      <w:bookmarkEnd w:id="244"/>
      <w:bookmarkEnd w:id="245"/>
      <w:bookmarkEnd w:id="246"/>
    </w:p>
    <w:p w14:paraId="7C19439B" w14:textId="77777777" w:rsidR="00942563" w:rsidRPr="0025112E" w:rsidRDefault="00942563" w:rsidP="00D03F41">
      <w:pPr>
        <w:pStyle w:val="Textkrper"/>
      </w:pPr>
      <w:r w:rsidRPr="0025112E">
        <w:t>You enter lists of abbreviations and glossaries within lists &lt;list&gt; using the &lt;def-list&gt; element: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25112E" w14:paraId="4D702B04" w14:textId="77777777" w:rsidTr="000A2097">
        <w:tc>
          <w:tcPr>
            <w:tcW w:w="1851" w:type="dxa"/>
            <w:tcBorders>
              <w:bottom w:val="single" w:sz="2" w:space="0" w:color="auto"/>
            </w:tcBorders>
            <w:shd w:val="clear" w:color="auto" w:fill="D9D9D9"/>
          </w:tcPr>
          <w:p w14:paraId="70437D3D" w14:textId="77777777" w:rsidR="000A2097" w:rsidRPr="0025112E" w:rsidRDefault="000A2097" w:rsidP="000A2097">
            <w:pPr>
              <w:pStyle w:val="TabelleKopf"/>
            </w:pPr>
            <w:r w:rsidRPr="0025112E">
              <w:t>Element</w:t>
            </w:r>
          </w:p>
        </w:tc>
        <w:tc>
          <w:tcPr>
            <w:tcW w:w="2509" w:type="dxa"/>
            <w:tcBorders>
              <w:bottom w:val="single" w:sz="2" w:space="0" w:color="auto"/>
            </w:tcBorders>
            <w:shd w:val="clear" w:color="auto" w:fill="D9D9D9"/>
          </w:tcPr>
          <w:p w14:paraId="6828935B" w14:textId="77777777" w:rsidR="000A2097" w:rsidRPr="0025112E" w:rsidRDefault="000A2097"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77A9F02F" w14:textId="77777777" w:rsidR="000A2097" w:rsidRPr="0025112E" w:rsidRDefault="000A2097" w:rsidP="000A2097">
            <w:pPr>
              <w:pStyle w:val="TabelleKopf"/>
            </w:pPr>
            <w:r w:rsidRPr="0025112E">
              <w:t>Explanation</w:t>
            </w:r>
          </w:p>
        </w:tc>
      </w:tr>
      <w:tr w:rsidR="000A2097" w:rsidRPr="0025112E" w14:paraId="1D705600" w14:textId="77777777" w:rsidTr="000A2097">
        <w:trPr>
          <w:cantSplit/>
        </w:trPr>
        <w:tc>
          <w:tcPr>
            <w:tcW w:w="1851" w:type="dxa"/>
            <w:tcBorders>
              <w:top w:val="single" w:sz="2" w:space="0" w:color="auto"/>
              <w:bottom w:val="single" w:sz="4" w:space="0" w:color="auto"/>
            </w:tcBorders>
          </w:tcPr>
          <w:p w14:paraId="632F20AD" w14:textId="77777777" w:rsidR="000A2097" w:rsidRPr="0025112E" w:rsidRDefault="000A2097" w:rsidP="000A2097">
            <w:pPr>
              <w:pStyle w:val="TabelleText"/>
            </w:pPr>
            <w:r w:rsidRPr="0025112E">
              <w:t>&lt;def-list&gt;</w:t>
            </w:r>
          </w:p>
        </w:tc>
        <w:tc>
          <w:tcPr>
            <w:tcW w:w="2509" w:type="dxa"/>
            <w:tcBorders>
              <w:top w:val="single" w:sz="2" w:space="0" w:color="auto"/>
              <w:bottom w:val="single" w:sz="4" w:space="0" w:color="auto"/>
            </w:tcBorders>
          </w:tcPr>
          <w:p w14:paraId="22058017" w14:textId="77777777" w:rsidR="000A2097" w:rsidRPr="0025112E" w:rsidRDefault="000A2097" w:rsidP="000A2097">
            <w:pPr>
              <w:pStyle w:val="TabelleText"/>
            </w:pPr>
            <w:r w:rsidRPr="0025112E">
              <w:t>//list/</w:t>
            </w:r>
            <w:proofErr w:type="spellStart"/>
            <w:r w:rsidRPr="0025112E">
              <w:t>listitem</w:t>
            </w:r>
            <w:proofErr w:type="spellEnd"/>
            <w:r w:rsidRPr="0025112E">
              <w:t>/def-list</w:t>
            </w:r>
          </w:p>
        </w:tc>
        <w:tc>
          <w:tcPr>
            <w:tcW w:w="4111" w:type="dxa"/>
            <w:tcBorders>
              <w:top w:val="single" w:sz="2" w:space="0" w:color="auto"/>
              <w:bottom w:val="single" w:sz="4" w:space="0" w:color="auto"/>
            </w:tcBorders>
          </w:tcPr>
          <w:p w14:paraId="480FB3C5" w14:textId="77777777" w:rsidR="000A2097" w:rsidRPr="0025112E" w:rsidRDefault="000A2097" w:rsidP="000A2097">
            <w:pPr>
              <w:pStyle w:val="TabelleText"/>
            </w:pPr>
            <w:r w:rsidRPr="0025112E">
              <w:t>List of abbreviations/glossary</w:t>
            </w:r>
          </w:p>
        </w:tc>
      </w:tr>
    </w:tbl>
    <w:p w14:paraId="799FF1C6" w14:textId="77777777" w:rsidR="000A2097" w:rsidRPr="0025112E" w:rsidRDefault="000A2097" w:rsidP="00D03F4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25112E" w14:paraId="1960BA8F" w14:textId="77777777" w:rsidTr="000A2097">
        <w:tc>
          <w:tcPr>
            <w:tcW w:w="1851" w:type="dxa"/>
            <w:tcBorders>
              <w:bottom w:val="single" w:sz="2" w:space="0" w:color="auto"/>
            </w:tcBorders>
            <w:shd w:val="clear" w:color="auto" w:fill="D9D9D9"/>
          </w:tcPr>
          <w:p w14:paraId="080B267B" w14:textId="77777777" w:rsidR="000A2097" w:rsidRPr="0025112E" w:rsidRDefault="000A2097" w:rsidP="000A2097">
            <w:pPr>
              <w:pStyle w:val="TabelleKopf"/>
            </w:pPr>
            <w:proofErr w:type="spellStart"/>
            <w:r w:rsidRPr="0025112E">
              <w:t>Subelements</w:t>
            </w:r>
            <w:proofErr w:type="spellEnd"/>
            <w:r w:rsidRPr="0025112E">
              <w:t xml:space="preserve"> for &lt;def-list&gt;</w:t>
            </w:r>
          </w:p>
        </w:tc>
        <w:tc>
          <w:tcPr>
            <w:tcW w:w="2509" w:type="dxa"/>
            <w:tcBorders>
              <w:bottom w:val="single" w:sz="2" w:space="0" w:color="auto"/>
            </w:tcBorders>
            <w:shd w:val="clear" w:color="auto" w:fill="D9D9D9"/>
          </w:tcPr>
          <w:p w14:paraId="2ECFDF60" w14:textId="77777777" w:rsidR="000A2097" w:rsidRPr="0025112E" w:rsidRDefault="000A2097"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77B94388" w14:textId="77777777" w:rsidR="000A2097" w:rsidRPr="0025112E" w:rsidRDefault="00DD6AAF" w:rsidP="000A2097">
            <w:pPr>
              <w:pStyle w:val="TabelleKopf"/>
            </w:pPr>
            <w:r w:rsidRPr="0025112E">
              <w:t>Explanation</w:t>
            </w:r>
          </w:p>
        </w:tc>
      </w:tr>
      <w:tr w:rsidR="000A2097" w:rsidRPr="0025112E" w14:paraId="5A85105D" w14:textId="77777777" w:rsidTr="000A2097">
        <w:trPr>
          <w:cantSplit/>
        </w:trPr>
        <w:tc>
          <w:tcPr>
            <w:tcW w:w="1851" w:type="dxa"/>
            <w:tcBorders>
              <w:top w:val="single" w:sz="2" w:space="0" w:color="auto"/>
              <w:bottom w:val="single" w:sz="4" w:space="0" w:color="auto"/>
            </w:tcBorders>
          </w:tcPr>
          <w:p w14:paraId="2EE1C70F" w14:textId="77777777" w:rsidR="000A2097" w:rsidRPr="0025112E" w:rsidRDefault="000A2097" w:rsidP="000A2097">
            <w:pPr>
              <w:pStyle w:val="TabelleText"/>
            </w:pPr>
            <w:r w:rsidRPr="0025112E">
              <w:t xml:space="preserve">&lt;label&gt;  </w:t>
            </w:r>
            <w:r w:rsidRPr="0025112E">
              <w:br/>
              <w:t>&lt;title&gt;</w:t>
            </w:r>
          </w:p>
        </w:tc>
        <w:tc>
          <w:tcPr>
            <w:tcW w:w="2509" w:type="dxa"/>
            <w:tcBorders>
              <w:top w:val="single" w:sz="2" w:space="0" w:color="auto"/>
              <w:bottom w:val="single" w:sz="4" w:space="0" w:color="auto"/>
            </w:tcBorders>
          </w:tcPr>
          <w:p w14:paraId="269E4C63" w14:textId="77777777" w:rsidR="000A2097" w:rsidRPr="0025112E" w:rsidRDefault="000A2097" w:rsidP="000A2097">
            <w:pPr>
              <w:pStyle w:val="TabelleText"/>
            </w:pPr>
            <w:r w:rsidRPr="0025112E">
              <w:t>//def-list/label</w:t>
            </w:r>
          </w:p>
          <w:p w14:paraId="21E545D0" w14:textId="77777777" w:rsidR="000A2097" w:rsidRPr="0025112E" w:rsidRDefault="000A2097" w:rsidP="000A2097">
            <w:pPr>
              <w:pStyle w:val="TabelleText"/>
            </w:pPr>
            <w:r w:rsidRPr="0025112E">
              <w:t>//def-list/title</w:t>
            </w:r>
          </w:p>
        </w:tc>
        <w:tc>
          <w:tcPr>
            <w:tcW w:w="4111" w:type="dxa"/>
            <w:tcBorders>
              <w:top w:val="single" w:sz="2" w:space="0" w:color="auto"/>
              <w:bottom w:val="single" w:sz="4" w:space="0" w:color="auto"/>
            </w:tcBorders>
          </w:tcPr>
          <w:p w14:paraId="73B3F9DA" w14:textId="77777777" w:rsidR="000A2097" w:rsidRPr="0025112E" w:rsidRDefault="000A2097" w:rsidP="000A2097">
            <w:pPr>
              <w:pStyle w:val="TabelleText"/>
            </w:pPr>
            <w:r w:rsidRPr="0025112E">
              <w:t>Heading (number and text) of the list of abbreviations/glossary</w:t>
            </w:r>
          </w:p>
        </w:tc>
      </w:tr>
      <w:tr w:rsidR="000A2097" w:rsidRPr="0025112E" w14:paraId="5ADEC4D3" w14:textId="77777777" w:rsidTr="000A2097">
        <w:trPr>
          <w:cantSplit/>
        </w:trPr>
        <w:tc>
          <w:tcPr>
            <w:tcW w:w="1851" w:type="dxa"/>
            <w:tcBorders>
              <w:top w:val="single" w:sz="2" w:space="0" w:color="auto"/>
              <w:bottom w:val="single" w:sz="4" w:space="0" w:color="auto"/>
            </w:tcBorders>
          </w:tcPr>
          <w:p w14:paraId="3DD1967A" w14:textId="77777777" w:rsidR="000A2097" w:rsidRPr="0025112E" w:rsidRDefault="000A2097" w:rsidP="000A2097">
            <w:pPr>
              <w:pStyle w:val="TabelleText"/>
              <w:rPr>
                <w:color w:val="BFBFBF" w:themeColor="background1" w:themeShade="BF"/>
              </w:rPr>
            </w:pPr>
            <w:r w:rsidRPr="0025112E">
              <w:rPr>
                <w:color w:val="BFBFBF" w:themeColor="background1" w:themeShade="BF"/>
              </w:rPr>
              <w:t>&lt;term-head&gt;</w:t>
            </w:r>
          </w:p>
        </w:tc>
        <w:tc>
          <w:tcPr>
            <w:tcW w:w="2509" w:type="dxa"/>
            <w:tcBorders>
              <w:top w:val="single" w:sz="2" w:space="0" w:color="auto"/>
              <w:bottom w:val="single" w:sz="4" w:space="0" w:color="auto"/>
            </w:tcBorders>
          </w:tcPr>
          <w:p w14:paraId="2C86A63B" w14:textId="77777777" w:rsidR="000A2097" w:rsidRPr="0025112E" w:rsidRDefault="000A2097" w:rsidP="000A2097">
            <w:pPr>
              <w:pStyle w:val="TabelleText"/>
              <w:rPr>
                <w:color w:val="BFBFBF" w:themeColor="background1" w:themeShade="BF"/>
              </w:rPr>
            </w:pPr>
            <w:r w:rsidRPr="0025112E">
              <w:rPr>
                <w:color w:val="BFBFBF" w:themeColor="background1" w:themeShade="BF"/>
              </w:rPr>
              <w:t>//def-list/term-head</w:t>
            </w:r>
          </w:p>
        </w:tc>
        <w:tc>
          <w:tcPr>
            <w:tcW w:w="4111" w:type="dxa"/>
            <w:tcBorders>
              <w:top w:val="single" w:sz="2" w:space="0" w:color="auto"/>
              <w:bottom w:val="single" w:sz="4" w:space="0" w:color="auto"/>
            </w:tcBorders>
          </w:tcPr>
          <w:p w14:paraId="44A3EC17" w14:textId="75058AE1" w:rsidR="000A2097" w:rsidRPr="0025112E" w:rsidRDefault="000A2097" w:rsidP="000A2097">
            <w:pPr>
              <w:pStyle w:val="TabelleText"/>
              <w:rPr>
                <w:color w:val="BFBFBF" w:themeColor="background1" w:themeShade="BF"/>
                <w:lang w:val="en-US"/>
              </w:rPr>
            </w:pPr>
            <w:r w:rsidRPr="0025112E">
              <w:rPr>
                <w:color w:val="BFBFBF" w:themeColor="background1" w:themeShade="BF"/>
              </w:rPr>
              <w:t xml:space="preserve">Heading of the definitions; </w:t>
            </w:r>
            <w:proofErr w:type="gramStart"/>
            <w:r w:rsidRPr="0025112E">
              <w:rPr>
                <w:color w:val="BFBFBF" w:themeColor="background1" w:themeShade="BF"/>
              </w:rPr>
              <w:t>all of</w:t>
            </w:r>
            <w:proofErr w:type="gramEnd"/>
            <w:r w:rsidRPr="0025112E">
              <w:rPr>
                <w:color w:val="BFBFBF" w:themeColor="background1" w:themeShade="BF"/>
              </w:rPr>
              <w:t xml:space="preserve"> the emphasis elements in </w:t>
            </w:r>
            <w:proofErr w:type="spellStart"/>
            <w:r w:rsidRPr="0025112E">
              <w:rPr>
                <w:color w:val="BFBFBF" w:themeColor="background1" w:themeShade="BF"/>
              </w:rPr>
              <w:t>emphGroup</w:t>
            </w:r>
            <w:proofErr w:type="spellEnd"/>
            <w:r w:rsidRPr="0025112E">
              <w:rPr>
                <w:color w:val="BFBFBF" w:themeColor="background1" w:themeShade="BF"/>
              </w:rPr>
              <w:t xml:space="preserve"> (cf. </w:t>
            </w:r>
            <w:r w:rsidR="008D343A" w:rsidRPr="0025112E">
              <w:rPr>
                <w:color w:val="BFBFBF" w:themeColor="background1" w:themeShade="BF"/>
              </w:rPr>
              <w:fldChar w:fldCharType="begin"/>
            </w:r>
            <w:r w:rsidR="008D343A" w:rsidRPr="0025112E">
              <w:rPr>
                <w:color w:val="BFBFBF" w:themeColor="background1" w:themeShade="BF"/>
              </w:rPr>
              <w:instrText xml:space="preserve"> REF _Ref14337707 \r \h  \* MERGEFORMAT </w:instrText>
            </w:r>
            <w:r w:rsidR="008D343A" w:rsidRPr="0025112E">
              <w:rPr>
                <w:color w:val="BFBFBF" w:themeColor="background1" w:themeShade="BF"/>
              </w:rPr>
            </w:r>
            <w:r w:rsidR="008D343A" w:rsidRPr="0025112E">
              <w:rPr>
                <w:color w:val="BFBFBF" w:themeColor="background1" w:themeShade="BF"/>
              </w:rPr>
              <w:fldChar w:fldCharType="separate"/>
            </w:r>
            <w:r w:rsidR="00F65100" w:rsidRPr="0025112E">
              <w:rPr>
                <w:color w:val="BFBFBF" w:themeColor="background1" w:themeShade="BF"/>
              </w:rPr>
              <w:t>2.4.1</w:t>
            </w:r>
            <w:r w:rsidR="008D343A" w:rsidRPr="0025112E">
              <w:rPr>
                <w:color w:val="BFBFBF" w:themeColor="background1" w:themeShade="BF"/>
              </w:rPr>
              <w:fldChar w:fldCharType="end"/>
            </w:r>
            <w:r w:rsidRPr="0025112E">
              <w:rPr>
                <w:color w:val="BFBFBF" w:themeColor="background1" w:themeShade="BF"/>
                <w:lang w:val="en-US"/>
              </w:rPr>
              <w:t xml:space="preserve">) as well as all of the elements in </w:t>
            </w:r>
            <w:proofErr w:type="spellStart"/>
            <w:r w:rsidRPr="0025112E">
              <w:rPr>
                <w:color w:val="BFBFBF" w:themeColor="background1" w:themeShade="BF"/>
                <w:lang w:val="en-US"/>
              </w:rPr>
              <w:t>inlineGroup</w:t>
            </w:r>
            <w:proofErr w:type="spellEnd"/>
            <w:r w:rsidRPr="0025112E">
              <w:rPr>
                <w:color w:val="BFBFBF" w:themeColor="background1" w:themeShade="BF"/>
                <w:lang w:val="en-US"/>
              </w:rPr>
              <w:t xml:space="preserve"> (cf.  </w:t>
            </w:r>
            <w:r w:rsidR="008D343A" w:rsidRPr="0025112E">
              <w:rPr>
                <w:color w:val="BFBFBF" w:themeColor="background1" w:themeShade="BF"/>
              </w:rPr>
              <w:fldChar w:fldCharType="begin"/>
            </w:r>
            <w:r w:rsidR="008D343A" w:rsidRPr="0025112E">
              <w:rPr>
                <w:color w:val="BFBFBF" w:themeColor="background1" w:themeShade="BF"/>
                <w:lang w:val="en-US"/>
              </w:rPr>
              <w:instrText xml:space="preserve"> REF _Ref14337731 \r \h </w:instrText>
            </w:r>
            <w:r w:rsidR="008D343A" w:rsidRPr="0025112E">
              <w:rPr>
                <w:color w:val="BFBFBF" w:themeColor="background1" w:themeShade="BF"/>
              </w:rPr>
              <w:instrText xml:space="preserve"> \* MERGEFORMAT </w:instrText>
            </w:r>
            <w:r w:rsidR="008D343A" w:rsidRPr="0025112E">
              <w:rPr>
                <w:color w:val="BFBFBF" w:themeColor="background1" w:themeShade="BF"/>
              </w:rPr>
            </w:r>
            <w:r w:rsidR="008D343A" w:rsidRPr="0025112E">
              <w:rPr>
                <w:color w:val="BFBFBF" w:themeColor="background1" w:themeShade="BF"/>
              </w:rPr>
              <w:fldChar w:fldCharType="separate"/>
            </w:r>
            <w:r w:rsidR="00F65100" w:rsidRPr="0025112E">
              <w:rPr>
                <w:color w:val="BFBFBF" w:themeColor="background1" w:themeShade="BF"/>
                <w:lang w:val="en-US"/>
              </w:rPr>
              <w:t>2.4.2</w:t>
            </w:r>
            <w:r w:rsidR="008D343A" w:rsidRPr="0025112E">
              <w:rPr>
                <w:color w:val="BFBFBF" w:themeColor="background1" w:themeShade="BF"/>
              </w:rPr>
              <w:fldChar w:fldCharType="end"/>
            </w:r>
            <w:r w:rsidRPr="0025112E">
              <w:rPr>
                <w:color w:val="BFBFBF" w:themeColor="background1" w:themeShade="BF"/>
                <w:lang w:val="en-US"/>
              </w:rPr>
              <w:t xml:space="preserve">) are permitted </w:t>
            </w:r>
          </w:p>
          <w:p w14:paraId="5FA51335" w14:textId="77777777" w:rsidR="00F02E69" w:rsidRPr="0025112E" w:rsidRDefault="00F02E69" w:rsidP="000A2097">
            <w:pPr>
              <w:pStyle w:val="TabelleText"/>
              <w:rPr>
                <w:color w:val="BFBFBF" w:themeColor="background1" w:themeShade="BF"/>
              </w:rPr>
            </w:pPr>
            <w:r w:rsidRPr="0025112E">
              <w:rPr>
                <w:color w:val="BFBFBF" w:themeColor="background1" w:themeShade="BF"/>
              </w:rPr>
              <w:t>Removed in the next schema change.</w:t>
            </w:r>
          </w:p>
        </w:tc>
      </w:tr>
      <w:tr w:rsidR="000A2097" w:rsidRPr="0025112E" w14:paraId="607DCBD5" w14:textId="77777777" w:rsidTr="000A2097">
        <w:trPr>
          <w:cantSplit/>
        </w:trPr>
        <w:tc>
          <w:tcPr>
            <w:tcW w:w="1851" w:type="dxa"/>
            <w:tcBorders>
              <w:top w:val="single" w:sz="2" w:space="0" w:color="auto"/>
              <w:bottom w:val="single" w:sz="4" w:space="0" w:color="auto"/>
            </w:tcBorders>
          </w:tcPr>
          <w:p w14:paraId="2F31B40F" w14:textId="77777777" w:rsidR="000A2097" w:rsidRPr="0025112E" w:rsidRDefault="000A2097" w:rsidP="000A2097">
            <w:pPr>
              <w:pStyle w:val="TabelleText"/>
              <w:rPr>
                <w:color w:val="BFBFBF" w:themeColor="background1" w:themeShade="BF"/>
              </w:rPr>
            </w:pPr>
            <w:r w:rsidRPr="0025112E">
              <w:rPr>
                <w:color w:val="BFBFBF" w:themeColor="background1" w:themeShade="BF"/>
              </w:rPr>
              <w:t>&lt;def-head&gt;</w:t>
            </w:r>
          </w:p>
        </w:tc>
        <w:tc>
          <w:tcPr>
            <w:tcW w:w="2509" w:type="dxa"/>
            <w:tcBorders>
              <w:top w:val="single" w:sz="2" w:space="0" w:color="auto"/>
              <w:bottom w:val="single" w:sz="4" w:space="0" w:color="auto"/>
            </w:tcBorders>
          </w:tcPr>
          <w:p w14:paraId="20D58263" w14:textId="77777777" w:rsidR="000A2097" w:rsidRPr="0025112E" w:rsidRDefault="000A2097" w:rsidP="000A2097">
            <w:pPr>
              <w:pStyle w:val="TabelleText"/>
              <w:rPr>
                <w:color w:val="BFBFBF" w:themeColor="background1" w:themeShade="BF"/>
              </w:rPr>
            </w:pPr>
            <w:r w:rsidRPr="0025112E">
              <w:rPr>
                <w:color w:val="BFBFBF" w:themeColor="background1" w:themeShade="BF"/>
              </w:rPr>
              <w:t>//def-list/def-head</w:t>
            </w:r>
          </w:p>
        </w:tc>
        <w:tc>
          <w:tcPr>
            <w:tcW w:w="4111" w:type="dxa"/>
            <w:tcBorders>
              <w:top w:val="single" w:sz="2" w:space="0" w:color="auto"/>
              <w:bottom w:val="single" w:sz="4" w:space="0" w:color="auto"/>
            </w:tcBorders>
          </w:tcPr>
          <w:p w14:paraId="39F7C8C3" w14:textId="77777777" w:rsidR="000A2097" w:rsidRPr="0025112E" w:rsidRDefault="000A2097" w:rsidP="000A2097">
            <w:pPr>
              <w:pStyle w:val="TabelleText"/>
              <w:rPr>
                <w:color w:val="BFBFBF" w:themeColor="background1" w:themeShade="BF"/>
              </w:rPr>
            </w:pPr>
            <w:r w:rsidRPr="0025112E">
              <w:rPr>
                <w:color w:val="BFBFBF" w:themeColor="background1" w:themeShade="BF"/>
              </w:rPr>
              <w:t xml:space="preserve">Heading of the definitions; </w:t>
            </w:r>
            <w:proofErr w:type="gramStart"/>
            <w:r w:rsidRPr="0025112E">
              <w:rPr>
                <w:color w:val="BFBFBF" w:themeColor="background1" w:themeShade="BF"/>
              </w:rPr>
              <w:t>all of</w:t>
            </w:r>
            <w:proofErr w:type="gramEnd"/>
            <w:r w:rsidRPr="0025112E">
              <w:rPr>
                <w:color w:val="BFBFBF" w:themeColor="background1" w:themeShade="BF"/>
              </w:rPr>
              <w:t xml:space="preserve"> the emphasis elements in </w:t>
            </w:r>
            <w:proofErr w:type="spellStart"/>
            <w:r w:rsidRPr="0025112E">
              <w:rPr>
                <w:color w:val="BFBFBF" w:themeColor="background1" w:themeShade="BF"/>
              </w:rPr>
              <w:t>emphGroup</w:t>
            </w:r>
            <w:proofErr w:type="spellEnd"/>
            <w:r w:rsidRPr="0025112E">
              <w:rPr>
                <w:color w:val="BFBFBF" w:themeColor="background1" w:themeShade="BF"/>
              </w:rPr>
              <w:t xml:space="preserve"> as well as all of the elements in </w:t>
            </w:r>
            <w:proofErr w:type="spellStart"/>
            <w:r w:rsidRPr="0025112E">
              <w:rPr>
                <w:color w:val="BFBFBF" w:themeColor="background1" w:themeShade="BF"/>
              </w:rPr>
              <w:t>inlineGroup</w:t>
            </w:r>
            <w:proofErr w:type="spellEnd"/>
            <w:r w:rsidRPr="0025112E">
              <w:rPr>
                <w:color w:val="BFBFBF" w:themeColor="background1" w:themeShade="BF"/>
              </w:rPr>
              <w:t xml:space="preserve"> are permitted</w:t>
            </w:r>
          </w:p>
          <w:p w14:paraId="71DDAE8A" w14:textId="77777777" w:rsidR="00F02E69" w:rsidRPr="0025112E" w:rsidRDefault="00F02E69" w:rsidP="000A2097">
            <w:pPr>
              <w:pStyle w:val="TabelleText"/>
              <w:rPr>
                <w:color w:val="BFBFBF" w:themeColor="background1" w:themeShade="BF"/>
              </w:rPr>
            </w:pPr>
            <w:r w:rsidRPr="0025112E">
              <w:rPr>
                <w:color w:val="BFBFBF" w:themeColor="background1" w:themeShade="BF"/>
              </w:rPr>
              <w:t>Removed in the next schema change.</w:t>
            </w:r>
          </w:p>
        </w:tc>
      </w:tr>
      <w:tr w:rsidR="000A2097" w:rsidRPr="0025112E" w14:paraId="5C47393F" w14:textId="77777777" w:rsidTr="000A2097">
        <w:trPr>
          <w:cantSplit/>
        </w:trPr>
        <w:tc>
          <w:tcPr>
            <w:tcW w:w="1851" w:type="dxa"/>
            <w:tcBorders>
              <w:top w:val="single" w:sz="2" w:space="0" w:color="auto"/>
              <w:bottom w:val="single" w:sz="4" w:space="0" w:color="auto"/>
            </w:tcBorders>
          </w:tcPr>
          <w:p w14:paraId="55019334" w14:textId="77777777" w:rsidR="000A2097" w:rsidRPr="0025112E" w:rsidRDefault="000A2097" w:rsidP="000A2097">
            <w:pPr>
              <w:pStyle w:val="TabelleText"/>
            </w:pPr>
            <w:r w:rsidRPr="0025112E">
              <w:t>&lt;def-item&gt;</w:t>
            </w:r>
          </w:p>
        </w:tc>
        <w:tc>
          <w:tcPr>
            <w:tcW w:w="2509" w:type="dxa"/>
            <w:tcBorders>
              <w:top w:val="single" w:sz="2" w:space="0" w:color="auto"/>
              <w:bottom w:val="single" w:sz="4" w:space="0" w:color="auto"/>
            </w:tcBorders>
          </w:tcPr>
          <w:p w14:paraId="38791027" w14:textId="77777777" w:rsidR="000A2097" w:rsidRPr="0025112E" w:rsidRDefault="000A2097" w:rsidP="000A2097">
            <w:pPr>
              <w:pStyle w:val="TabelleText"/>
            </w:pPr>
            <w:r w:rsidRPr="0025112E">
              <w:t>//def-list/def-item</w:t>
            </w:r>
          </w:p>
        </w:tc>
        <w:tc>
          <w:tcPr>
            <w:tcW w:w="4111" w:type="dxa"/>
            <w:tcBorders>
              <w:top w:val="single" w:sz="2" w:space="0" w:color="auto"/>
              <w:bottom w:val="single" w:sz="4" w:space="0" w:color="auto"/>
            </w:tcBorders>
          </w:tcPr>
          <w:p w14:paraId="176D6EFA" w14:textId="77777777" w:rsidR="000A2097" w:rsidRPr="0025112E" w:rsidRDefault="000A2097" w:rsidP="000A2097">
            <w:pPr>
              <w:pStyle w:val="TabelleText"/>
            </w:pPr>
            <w:r w:rsidRPr="0025112E">
              <w:t>Enclosing element of a term to be defined &lt;term&gt; and a definition &lt;def&gt;</w:t>
            </w:r>
          </w:p>
        </w:tc>
      </w:tr>
    </w:tbl>
    <w:p w14:paraId="336C0A37" w14:textId="77777777" w:rsidR="00942563" w:rsidRPr="0025112E" w:rsidRDefault="00942563" w:rsidP="00D03F4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25112E" w14:paraId="7399B335" w14:textId="77777777" w:rsidTr="000A2097">
        <w:tc>
          <w:tcPr>
            <w:tcW w:w="1851" w:type="dxa"/>
            <w:tcBorders>
              <w:bottom w:val="single" w:sz="2" w:space="0" w:color="auto"/>
            </w:tcBorders>
            <w:shd w:val="clear" w:color="auto" w:fill="D9D9D9"/>
          </w:tcPr>
          <w:p w14:paraId="52D0C223" w14:textId="77777777" w:rsidR="000A2097" w:rsidRPr="0025112E" w:rsidRDefault="000A2097" w:rsidP="000A2097">
            <w:pPr>
              <w:pStyle w:val="TabelleKopf"/>
            </w:pPr>
            <w:proofErr w:type="spellStart"/>
            <w:r w:rsidRPr="0025112E">
              <w:lastRenderedPageBreak/>
              <w:t>Subelements</w:t>
            </w:r>
            <w:proofErr w:type="spellEnd"/>
            <w:r w:rsidRPr="0025112E">
              <w:t xml:space="preserve"> for &lt;def-item&gt;</w:t>
            </w:r>
          </w:p>
        </w:tc>
        <w:tc>
          <w:tcPr>
            <w:tcW w:w="2509" w:type="dxa"/>
            <w:tcBorders>
              <w:bottom w:val="single" w:sz="2" w:space="0" w:color="auto"/>
            </w:tcBorders>
            <w:shd w:val="clear" w:color="auto" w:fill="D9D9D9"/>
          </w:tcPr>
          <w:p w14:paraId="2DB4909B" w14:textId="77777777" w:rsidR="000A2097" w:rsidRPr="0025112E" w:rsidRDefault="000A2097" w:rsidP="000A2097">
            <w:pPr>
              <w:pStyle w:val="TabelleKopf"/>
            </w:pPr>
            <w:proofErr w:type="spellStart"/>
            <w:r w:rsidRPr="0025112E">
              <w:t>xPath</w:t>
            </w:r>
            <w:proofErr w:type="spellEnd"/>
          </w:p>
        </w:tc>
        <w:tc>
          <w:tcPr>
            <w:tcW w:w="4111" w:type="dxa"/>
            <w:tcBorders>
              <w:bottom w:val="single" w:sz="2" w:space="0" w:color="auto"/>
            </w:tcBorders>
            <w:shd w:val="clear" w:color="auto" w:fill="D9D9D9"/>
          </w:tcPr>
          <w:p w14:paraId="031C66A0" w14:textId="77777777" w:rsidR="000A2097" w:rsidRPr="0025112E" w:rsidRDefault="00DD6AAF" w:rsidP="000A2097">
            <w:pPr>
              <w:pStyle w:val="TabelleKopf"/>
            </w:pPr>
            <w:r w:rsidRPr="0025112E">
              <w:t>Explanation</w:t>
            </w:r>
          </w:p>
        </w:tc>
      </w:tr>
      <w:tr w:rsidR="000A2097" w:rsidRPr="0025112E" w14:paraId="51EA9A6C" w14:textId="77777777" w:rsidTr="00031142">
        <w:trPr>
          <w:cantSplit/>
        </w:trPr>
        <w:tc>
          <w:tcPr>
            <w:tcW w:w="1851" w:type="dxa"/>
            <w:tcBorders>
              <w:top w:val="single" w:sz="2" w:space="0" w:color="auto"/>
              <w:bottom w:val="single" w:sz="2" w:space="0" w:color="auto"/>
            </w:tcBorders>
          </w:tcPr>
          <w:p w14:paraId="6A7CE31A" w14:textId="77777777" w:rsidR="000A2097" w:rsidRPr="0025112E" w:rsidRDefault="000A2097" w:rsidP="000A2097">
            <w:pPr>
              <w:pStyle w:val="TabelleText"/>
            </w:pPr>
            <w:r w:rsidRPr="0025112E">
              <w:t>&lt;term&gt;</w:t>
            </w:r>
          </w:p>
        </w:tc>
        <w:tc>
          <w:tcPr>
            <w:tcW w:w="2509" w:type="dxa"/>
            <w:tcBorders>
              <w:top w:val="single" w:sz="2" w:space="0" w:color="auto"/>
              <w:bottom w:val="single" w:sz="2" w:space="0" w:color="auto"/>
            </w:tcBorders>
          </w:tcPr>
          <w:p w14:paraId="54214E1C" w14:textId="77777777" w:rsidR="000A2097" w:rsidRPr="0025112E" w:rsidRDefault="00031142" w:rsidP="000A2097">
            <w:pPr>
              <w:pStyle w:val="TabelleText"/>
            </w:pPr>
            <w:r w:rsidRPr="0025112E">
              <w:t>//def-list/def-item/term</w:t>
            </w:r>
          </w:p>
        </w:tc>
        <w:tc>
          <w:tcPr>
            <w:tcW w:w="4111" w:type="dxa"/>
            <w:tcBorders>
              <w:top w:val="single" w:sz="2" w:space="0" w:color="auto"/>
              <w:bottom w:val="single" w:sz="2" w:space="0" w:color="auto"/>
            </w:tcBorders>
          </w:tcPr>
          <w:p w14:paraId="1CBE7711" w14:textId="77777777" w:rsidR="000A2097" w:rsidRPr="0025112E" w:rsidRDefault="00031142" w:rsidP="000A2097">
            <w:pPr>
              <w:pStyle w:val="TabelleText"/>
            </w:pPr>
            <w:r w:rsidRPr="0025112E">
              <w:t xml:space="preserve">Term to be defined;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as well as all of the elements in </w:t>
            </w:r>
            <w:proofErr w:type="spellStart"/>
            <w:r w:rsidRPr="0025112E">
              <w:t>inlineGroup</w:t>
            </w:r>
            <w:proofErr w:type="spellEnd"/>
            <w:r w:rsidRPr="0025112E">
              <w:t xml:space="preserve"> and &lt;</w:t>
            </w:r>
            <w:proofErr w:type="spellStart"/>
            <w:r w:rsidRPr="0025112E">
              <w:t>xref</w:t>
            </w:r>
            <w:proofErr w:type="spellEnd"/>
            <w:r w:rsidRPr="0025112E">
              <w:t>&gt; are permitted</w:t>
            </w:r>
          </w:p>
        </w:tc>
      </w:tr>
      <w:tr w:rsidR="00031142" w:rsidRPr="0025112E" w14:paraId="22E0567E" w14:textId="77777777" w:rsidTr="000A2097">
        <w:trPr>
          <w:cantSplit/>
        </w:trPr>
        <w:tc>
          <w:tcPr>
            <w:tcW w:w="1851" w:type="dxa"/>
            <w:tcBorders>
              <w:top w:val="single" w:sz="2" w:space="0" w:color="auto"/>
              <w:bottom w:val="single" w:sz="4" w:space="0" w:color="auto"/>
            </w:tcBorders>
          </w:tcPr>
          <w:p w14:paraId="3032F382" w14:textId="77777777" w:rsidR="00031142" w:rsidRPr="0025112E" w:rsidRDefault="00031142" w:rsidP="00031142">
            <w:pPr>
              <w:pStyle w:val="TabelleText"/>
            </w:pPr>
            <w:r w:rsidRPr="0025112E">
              <w:t>&lt;def&gt;</w:t>
            </w:r>
          </w:p>
        </w:tc>
        <w:tc>
          <w:tcPr>
            <w:tcW w:w="2509" w:type="dxa"/>
            <w:tcBorders>
              <w:top w:val="single" w:sz="2" w:space="0" w:color="auto"/>
              <w:bottom w:val="single" w:sz="4" w:space="0" w:color="auto"/>
            </w:tcBorders>
          </w:tcPr>
          <w:p w14:paraId="2DB486A3" w14:textId="77777777" w:rsidR="00031142" w:rsidRPr="0025112E" w:rsidRDefault="00031142" w:rsidP="00031142">
            <w:pPr>
              <w:pStyle w:val="TabelleText"/>
            </w:pPr>
            <w:r w:rsidRPr="0025112E">
              <w:t>//def-list/def-item/def</w:t>
            </w:r>
          </w:p>
        </w:tc>
        <w:tc>
          <w:tcPr>
            <w:tcW w:w="4111" w:type="dxa"/>
            <w:tcBorders>
              <w:top w:val="single" w:sz="2" w:space="0" w:color="auto"/>
              <w:bottom w:val="single" w:sz="4" w:space="0" w:color="auto"/>
            </w:tcBorders>
          </w:tcPr>
          <w:p w14:paraId="019DEED7" w14:textId="77777777" w:rsidR="00031142" w:rsidRPr="0025112E" w:rsidRDefault="00031142" w:rsidP="00031142">
            <w:pPr>
              <w:pStyle w:val="TabelleText"/>
            </w:pPr>
            <w:proofErr w:type="gramStart"/>
            <w:r w:rsidRPr="0025112E">
              <w:t>Definition;</w:t>
            </w:r>
            <w:proofErr w:type="gramEnd"/>
            <w:r w:rsidRPr="0025112E">
              <w:t xml:space="preserve"> all of the emphasis elements in </w:t>
            </w:r>
            <w:proofErr w:type="spellStart"/>
            <w:r w:rsidRPr="0025112E">
              <w:t>emphGroup</w:t>
            </w:r>
            <w:proofErr w:type="spellEnd"/>
            <w:r w:rsidRPr="0025112E">
              <w:t xml:space="preserve"> as well as all of the elements in </w:t>
            </w:r>
            <w:proofErr w:type="spellStart"/>
            <w:r w:rsidRPr="0025112E">
              <w:t>inlineGroup</w:t>
            </w:r>
            <w:proofErr w:type="spellEnd"/>
            <w:r w:rsidRPr="0025112E">
              <w:t xml:space="preserve"> and &lt;</w:t>
            </w:r>
            <w:proofErr w:type="spellStart"/>
            <w:r w:rsidRPr="0025112E">
              <w:t>xref</w:t>
            </w:r>
            <w:proofErr w:type="spellEnd"/>
            <w:r w:rsidRPr="0025112E">
              <w:t>&gt; are permitted</w:t>
            </w:r>
          </w:p>
        </w:tc>
      </w:tr>
    </w:tbl>
    <w:p w14:paraId="1362F5F2" w14:textId="77777777" w:rsidR="000A2097" w:rsidRPr="0025112E" w:rsidRDefault="000A2097" w:rsidP="00D03F41">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543569A6" w14:textId="77777777" w:rsidTr="00781DE8">
        <w:tc>
          <w:tcPr>
            <w:tcW w:w="9210" w:type="dxa"/>
          </w:tcPr>
          <w:p w14:paraId="5681FF8B" w14:textId="77777777" w:rsidR="00942563" w:rsidRPr="0025112E" w:rsidRDefault="00942563" w:rsidP="009A26B0">
            <w:pPr>
              <w:pStyle w:val="TabelleKopf"/>
            </w:pPr>
            <w:r w:rsidRPr="0025112E">
              <w:t>Example: List of abbreviations</w:t>
            </w:r>
          </w:p>
        </w:tc>
      </w:tr>
      <w:tr w:rsidR="00942563" w:rsidRPr="0025112E" w14:paraId="409352EB" w14:textId="77777777" w:rsidTr="00781DE8">
        <w:trPr>
          <w:cantSplit/>
        </w:trPr>
        <w:tc>
          <w:tcPr>
            <w:tcW w:w="9210" w:type="dxa"/>
          </w:tcPr>
          <w:p w14:paraId="2022E7EA" w14:textId="77777777" w:rsidR="00820076" w:rsidRPr="0025112E" w:rsidRDefault="00820076" w:rsidP="00820076">
            <w:pPr>
              <w:tabs>
                <w:tab w:val="clear" w:pos="0"/>
                <w:tab w:val="clear" w:pos="357"/>
                <w:tab w:val="clear" w:pos="641"/>
              </w:tabs>
              <w:spacing w:after="0" w:line="240" w:lineRule="auto"/>
              <w:rPr>
                <w:rFonts w:ascii="Arial" w:hAnsi="Arial" w:cs="Arial"/>
                <w:color w:val="000000"/>
                <w:sz w:val="18"/>
                <w:szCs w:val="18"/>
              </w:rPr>
            </w:pPr>
            <w:r w:rsidRPr="0025112E">
              <w:rPr>
                <w:rFonts w:ascii="Arial" w:hAnsi="Arial"/>
                <w:color w:val="000000"/>
                <w:sz w:val="18"/>
                <w:szCs w:val="18"/>
              </w:rPr>
              <w:t>&lt;def-list&gt;</w:t>
            </w:r>
          </w:p>
          <w:p w14:paraId="7627B0FB" w14:textId="77777777" w:rsidR="00820076" w:rsidRPr="0025112E"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&lt;title&gt;Abbreviations&lt;/title&gt;</w:t>
            </w:r>
          </w:p>
          <w:p w14:paraId="6BBD7721" w14:textId="77777777" w:rsidR="00820076" w:rsidRPr="0025112E"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&lt;def-item&gt;</w:t>
            </w:r>
          </w:p>
          <w:p w14:paraId="5E902732"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&lt;term&gt;ALICE&lt;/term&gt;</w:t>
            </w:r>
          </w:p>
          <w:p w14:paraId="5B3C8CE4"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&lt;def&gt;</w:t>
            </w:r>
          </w:p>
          <w:p w14:paraId="3CF5FDF7"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 xml:space="preserve">augmented live-body image </w:t>
            </w:r>
            <w:proofErr w:type="spellStart"/>
            <w:r w:rsidRPr="0025112E">
              <w:rPr>
                <w:rFonts w:ascii="Arial" w:hAnsi="Arial"/>
                <w:color w:val="000000"/>
                <w:sz w:val="18"/>
                <w:szCs w:val="18"/>
              </w:rPr>
              <w:t>color</w:t>
            </w:r>
            <w:proofErr w:type="spellEnd"/>
            <w:r w:rsidRPr="0025112E">
              <w:rPr>
                <w:rFonts w:ascii="Arial" w:hAnsi="Arial"/>
                <w:color w:val="000000"/>
                <w:sz w:val="18"/>
                <w:szCs w:val="18"/>
              </w:rPr>
              <w:t xml:space="preserve"> spectrum enhancement</w:t>
            </w:r>
          </w:p>
          <w:p w14:paraId="441CBF3A"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&lt;def&gt;</w:t>
            </w:r>
          </w:p>
          <w:p w14:paraId="1DE0ED63" w14:textId="77777777" w:rsidR="00820076" w:rsidRPr="0025112E"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&lt;def-item&gt;</w:t>
            </w:r>
          </w:p>
          <w:p w14:paraId="58FFB638" w14:textId="77777777" w:rsidR="00820076" w:rsidRPr="0025112E"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&lt;def-item&gt;</w:t>
            </w:r>
          </w:p>
          <w:p w14:paraId="64FE7894"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&lt;term&gt;APC&lt;/term&gt;</w:t>
            </w:r>
          </w:p>
          <w:p w14:paraId="1164B7BC" w14:textId="77777777" w:rsidR="00820076" w:rsidRPr="0025112E" w:rsidRDefault="00820076" w:rsidP="003E03AA">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&lt;def&gt;argon plasma coagulation&lt;/def&gt;</w:t>
            </w:r>
          </w:p>
          <w:p w14:paraId="5FE96556" w14:textId="77777777" w:rsidR="00820076" w:rsidRPr="0025112E"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&lt;def-item&gt;</w:t>
            </w:r>
          </w:p>
          <w:p w14:paraId="17E17D5F" w14:textId="77777777" w:rsidR="00942563" w:rsidRPr="0025112E" w:rsidRDefault="00820076" w:rsidP="00820076">
            <w:pPr>
              <w:tabs>
                <w:tab w:val="clear" w:pos="0"/>
                <w:tab w:val="clear" w:pos="357"/>
                <w:tab w:val="clear" w:pos="641"/>
              </w:tabs>
              <w:spacing w:after="0" w:line="240" w:lineRule="auto"/>
              <w:rPr>
                <w:rFonts w:ascii="Courier New" w:hAnsi="Courier New" w:cs="Courier New"/>
                <w:color w:val="000000"/>
              </w:rPr>
            </w:pPr>
            <w:r w:rsidRPr="0025112E">
              <w:rPr>
                <w:rFonts w:ascii="Arial" w:hAnsi="Arial"/>
                <w:color w:val="000000"/>
                <w:sz w:val="18"/>
                <w:szCs w:val="18"/>
              </w:rPr>
              <w:t>&lt;def-list&gt;</w:t>
            </w:r>
          </w:p>
        </w:tc>
      </w:tr>
    </w:tbl>
    <w:p w14:paraId="6EE0DE0E" w14:textId="77777777" w:rsidR="00942563" w:rsidRPr="0025112E" w:rsidRDefault="00942563" w:rsidP="00D03F41">
      <w:pPr>
        <w:pStyle w:val="Textkrper"/>
      </w:pPr>
    </w:p>
    <w:p w14:paraId="43B3B360" w14:textId="77777777" w:rsidR="00942563" w:rsidRPr="0025112E" w:rsidRDefault="00942563" w:rsidP="00B951F0">
      <w:pPr>
        <w:pStyle w:val="berschrift2"/>
        <w:numPr>
          <w:ilvl w:val="1"/>
          <w:numId w:val="5"/>
        </w:numPr>
        <w:rPr>
          <w:bCs/>
          <w:kern w:val="0"/>
        </w:rPr>
      </w:pPr>
      <w:bookmarkStart w:id="247" w:name="_Toc257631149"/>
      <w:bookmarkStart w:id="248" w:name="_Ref257636744"/>
      <w:bookmarkStart w:id="249" w:name="_Toc436234044"/>
      <w:bookmarkStart w:id="250" w:name="_Toc20292616"/>
      <w:r w:rsidRPr="0025112E">
        <w:t>Interview</w:t>
      </w:r>
      <w:bookmarkEnd w:id="247"/>
      <w:bookmarkEnd w:id="248"/>
      <w:bookmarkEnd w:id="249"/>
      <w:bookmarkEnd w:id="250"/>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25112E" w14:paraId="18647C72" w14:textId="77777777" w:rsidTr="00E93231">
        <w:tc>
          <w:tcPr>
            <w:tcW w:w="1851" w:type="dxa"/>
            <w:tcBorders>
              <w:bottom w:val="single" w:sz="2" w:space="0" w:color="auto"/>
            </w:tcBorders>
            <w:shd w:val="clear" w:color="auto" w:fill="D9D9D9"/>
          </w:tcPr>
          <w:p w14:paraId="5FF5401E" w14:textId="77777777" w:rsidR="00031142" w:rsidRPr="0025112E" w:rsidRDefault="00031142" w:rsidP="00E93231">
            <w:pPr>
              <w:pStyle w:val="TabelleKopf"/>
            </w:pPr>
            <w:r w:rsidRPr="0025112E">
              <w:t>Element</w:t>
            </w:r>
          </w:p>
        </w:tc>
        <w:tc>
          <w:tcPr>
            <w:tcW w:w="2509" w:type="dxa"/>
            <w:tcBorders>
              <w:bottom w:val="single" w:sz="2" w:space="0" w:color="auto"/>
            </w:tcBorders>
            <w:shd w:val="clear" w:color="auto" w:fill="D9D9D9"/>
          </w:tcPr>
          <w:p w14:paraId="5EA99B5C" w14:textId="77777777" w:rsidR="00031142" w:rsidRPr="0025112E" w:rsidRDefault="00031142"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2BB9F7CF" w14:textId="77777777" w:rsidR="00031142" w:rsidRPr="0025112E" w:rsidRDefault="00031142" w:rsidP="00E93231">
            <w:pPr>
              <w:pStyle w:val="TabelleKopf"/>
            </w:pPr>
            <w:proofErr w:type="spellStart"/>
            <w:r w:rsidRPr="0025112E">
              <w:t>Subelements</w:t>
            </w:r>
            <w:proofErr w:type="spellEnd"/>
            <w:r w:rsidRPr="0025112E">
              <w:t xml:space="preserve"> and explanation</w:t>
            </w:r>
          </w:p>
        </w:tc>
      </w:tr>
      <w:tr w:rsidR="00031142" w:rsidRPr="0025112E" w14:paraId="0083C81D" w14:textId="77777777" w:rsidTr="00031142">
        <w:trPr>
          <w:cantSplit/>
        </w:trPr>
        <w:tc>
          <w:tcPr>
            <w:tcW w:w="1851" w:type="dxa"/>
            <w:tcBorders>
              <w:top w:val="single" w:sz="2" w:space="0" w:color="auto"/>
              <w:bottom w:val="single" w:sz="2" w:space="0" w:color="auto"/>
            </w:tcBorders>
          </w:tcPr>
          <w:p w14:paraId="6206D663" w14:textId="77777777" w:rsidR="00031142" w:rsidRPr="0025112E" w:rsidRDefault="00031142" w:rsidP="00E93231">
            <w:pPr>
              <w:pStyle w:val="TabelleText"/>
            </w:pPr>
            <w:r w:rsidRPr="0025112E">
              <w:t>&lt;interview&gt;</w:t>
            </w:r>
          </w:p>
        </w:tc>
        <w:tc>
          <w:tcPr>
            <w:tcW w:w="2509" w:type="dxa"/>
            <w:tcBorders>
              <w:top w:val="single" w:sz="2" w:space="0" w:color="auto"/>
              <w:bottom w:val="single" w:sz="2" w:space="0" w:color="auto"/>
            </w:tcBorders>
          </w:tcPr>
          <w:p w14:paraId="3B5B7DEA" w14:textId="77777777" w:rsidR="00031142" w:rsidRPr="0025112E" w:rsidRDefault="00031142" w:rsidP="00E93231">
            <w:pPr>
              <w:pStyle w:val="TabelleText"/>
            </w:pPr>
            <w:r w:rsidRPr="0025112E">
              <w:t>/article/body//interview</w:t>
            </w:r>
          </w:p>
        </w:tc>
        <w:tc>
          <w:tcPr>
            <w:tcW w:w="4111" w:type="dxa"/>
            <w:tcBorders>
              <w:top w:val="single" w:sz="2" w:space="0" w:color="auto"/>
              <w:bottom w:val="single" w:sz="2" w:space="0" w:color="auto"/>
            </w:tcBorders>
          </w:tcPr>
          <w:p w14:paraId="3FFA4DB4" w14:textId="77777777" w:rsidR="00031142" w:rsidRPr="0025112E" w:rsidRDefault="00031142" w:rsidP="00E93231">
            <w:pPr>
              <w:pStyle w:val="TabelleText"/>
            </w:pPr>
            <w:r w:rsidRPr="0025112E">
              <w:t>&lt;title</w:t>
            </w:r>
            <w:proofErr w:type="gramStart"/>
            <w:r w:rsidRPr="0025112E">
              <w:t>&gt;  &lt;</w:t>
            </w:r>
            <w:proofErr w:type="gramEnd"/>
            <w:r w:rsidRPr="0025112E">
              <w:t>intro&gt; &lt;dialog&gt; &lt;</w:t>
            </w:r>
            <w:proofErr w:type="spellStart"/>
            <w:r w:rsidRPr="0025112E">
              <w:t>extro</w:t>
            </w:r>
            <w:proofErr w:type="spellEnd"/>
            <w:r w:rsidRPr="0025112E">
              <w:t>&gt;</w:t>
            </w:r>
          </w:p>
        </w:tc>
      </w:tr>
      <w:tr w:rsidR="00031142" w:rsidRPr="0025112E" w14:paraId="4692450B" w14:textId="77777777" w:rsidTr="00E93231">
        <w:trPr>
          <w:cantSplit/>
        </w:trPr>
        <w:tc>
          <w:tcPr>
            <w:tcW w:w="1851" w:type="dxa"/>
            <w:tcBorders>
              <w:top w:val="single" w:sz="2" w:space="0" w:color="auto"/>
              <w:bottom w:val="single" w:sz="4" w:space="0" w:color="auto"/>
            </w:tcBorders>
          </w:tcPr>
          <w:p w14:paraId="5AA0AC38" w14:textId="51C25941" w:rsidR="00031142" w:rsidRPr="0025112E" w:rsidRDefault="00031142" w:rsidP="00031142">
            <w:pPr>
              <w:pStyle w:val="TabelleText"/>
              <w:rPr>
                <w:color w:val="BFBFBF" w:themeColor="background1" w:themeShade="BF"/>
              </w:rPr>
            </w:pPr>
            <w:r w:rsidRPr="0025112E">
              <w:rPr>
                <w:color w:val="BFBFBF" w:themeColor="background1" w:themeShade="BF"/>
              </w:rPr>
              <w:t>with attribute lang=</w:t>
            </w:r>
            <w:r w:rsidR="006B279A" w:rsidRPr="0025112E">
              <w:rPr>
                <w:color w:val="BFBFBF" w:themeColor="background1" w:themeShade="BF"/>
              </w:rPr>
              <w:t>"</w:t>
            </w:r>
            <w:r w:rsidRPr="0025112E">
              <w:rPr>
                <w:color w:val="BFBFBF" w:themeColor="background1" w:themeShade="BF"/>
              </w:rPr>
              <w:t xml:space="preserve">de | </w:t>
            </w:r>
            <w:proofErr w:type="spellStart"/>
            <w:r w:rsidRPr="0025112E">
              <w:rPr>
                <w:color w:val="BFBFBF" w:themeColor="background1" w:themeShade="BF"/>
              </w:rPr>
              <w:t>en</w:t>
            </w:r>
            <w:proofErr w:type="spellEnd"/>
            <w:r w:rsidRPr="0025112E">
              <w:rPr>
                <w:color w:val="BFBFBF" w:themeColor="background1" w:themeShade="BF"/>
              </w:rPr>
              <w:t xml:space="preserve"> | …</w:t>
            </w:r>
            <w:r w:rsidR="006B279A" w:rsidRPr="0025112E">
              <w:rPr>
                <w:color w:val="BFBFBF" w:themeColor="background1" w:themeShade="BF"/>
              </w:rPr>
              <w:t>"</w:t>
            </w:r>
          </w:p>
        </w:tc>
        <w:tc>
          <w:tcPr>
            <w:tcW w:w="2509" w:type="dxa"/>
            <w:tcBorders>
              <w:top w:val="single" w:sz="2" w:space="0" w:color="auto"/>
              <w:bottom w:val="single" w:sz="4" w:space="0" w:color="auto"/>
            </w:tcBorders>
          </w:tcPr>
          <w:p w14:paraId="60FBB636" w14:textId="77777777" w:rsidR="00031142" w:rsidRPr="0025112E" w:rsidRDefault="00031142" w:rsidP="00031142">
            <w:pPr>
              <w:pStyle w:val="TabelleText"/>
              <w:rPr>
                <w:color w:val="BFBFBF" w:themeColor="background1" w:themeShade="BF"/>
              </w:rPr>
            </w:pPr>
          </w:p>
        </w:tc>
        <w:tc>
          <w:tcPr>
            <w:tcW w:w="4111" w:type="dxa"/>
            <w:tcBorders>
              <w:top w:val="single" w:sz="2" w:space="0" w:color="auto"/>
              <w:bottom w:val="single" w:sz="4" w:space="0" w:color="auto"/>
            </w:tcBorders>
          </w:tcPr>
          <w:p w14:paraId="338A2111" w14:textId="77777777" w:rsidR="00031142" w:rsidRPr="0025112E" w:rsidRDefault="00031142" w:rsidP="00031142">
            <w:pPr>
              <w:pStyle w:val="TabelleText"/>
              <w:rPr>
                <w:color w:val="BFBFBF" w:themeColor="background1" w:themeShade="BF"/>
              </w:rPr>
            </w:pPr>
            <w:r w:rsidRPr="0025112E">
              <w:rPr>
                <w:color w:val="BFBFBF" w:themeColor="background1" w:themeShade="BF"/>
              </w:rPr>
              <w:t xml:space="preserve">Optional language attribute, no longer to be allocated as the language is maintained at the sec level. </w:t>
            </w:r>
          </w:p>
          <w:p w14:paraId="55234EC8" w14:textId="77777777" w:rsidR="00D31E61" w:rsidRPr="0025112E" w:rsidRDefault="00D31E61" w:rsidP="00031142">
            <w:pPr>
              <w:pStyle w:val="TabelleText"/>
              <w:rPr>
                <w:color w:val="BFBFBF" w:themeColor="background1" w:themeShade="BF"/>
              </w:rPr>
            </w:pPr>
            <w:r w:rsidRPr="0025112E">
              <w:rPr>
                <w:color w:val="BFBFBF" w:themeColor="background1" w:themeShade="BF"/>
              </w:rPr>
              <w:t>Removed in the next schema change.</w:t>
            </w:r>
          </w:p>
        </w:tc>
      </w:tr>
    </w:tbl>
    <w:p w14:paraId="746F9088" w14:textId="77777777" w:rsidR="00031142" w:rsidRPr="0025112E" w:rsidRDefault="00031142" w:rsidP="000311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25112E" w14:paraId="6A7BFD95" w14:textId="77777777" w:rsidTr="00E93231">
        <w:tc>
          <w:tcPr>
            <w:tcW w:w="1851" w:type="dxa"/>
            <w:tcBorders>
              <w:bottom w:val="single" w:sz="2" w:space="0" w:color="auto"/>
            </w:tcBorders>
            <w:shd w:val="clear" w:color="auto" w:fill="D9D9D9"/>
          </w:tcPr>
          <w:p w14:paraId="7708B3EE" w14:textId="77777777" w:rsidR="00031142" w:rsidRPr="0025112E" w:rsidRDefault="00031142" w:rsidP="00E93231">
            <w:pPr>
              <w:pStyle w:val="TabelleKopf"/>
            </w:pPr>
            <w:proofErr w:type="spellStart"/>
            <w:r w:rsidRPr="0025112E">
              <w:t>Subelements</w:t>
            </w:r>
            <w:proofErr w:type="spellEnd"/>
            <w:r w:rsidRPr="0025112E">
              <w:t xml:space="preserve"> for &lt;interview&gt;</w:t>
            </w:r>
          </w:p>
        </w:tc>
        <w:tc>
          <w:tcPr>
            <w:tcW w:w="2509" w:type="dxa"/>
            <w:tcBorders>
              <w:bottom w:val="single" w:sz="2" w:space="0" w:color="auto"/>
            </w:tcBorders>
            <w:shd w:val="clear" w:color="auto" w:fill="D9D9D9"/>
          </w:tcPr>
          <w:p w14:paraId="23EB9B7D" w14:textId="77777777" w:rsidR="00031142" w:rsidRPr="0025112E" w:rsidRDefault="00031142"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20B8BECA" w14:textId="77777777" w:rsidR="00031142" w:rsidRPr="0025112E" w:rsidRDefault="00031142" w:rsidP="00E93231">
            <w:pPr>
              <w:pStyle w:val="TabelleKopf"/>
            </w:pPr>
            <w:r w:rsidRPr="0025112E">
              <w:t>Explanation</w:t>
            </w:r>
          </w:p>
        </w:tc>
      </w:tr>
      <w:tr w:rsidR="00031142" w:rsidRPr="0025112E" w14:paraId="6BEB9708" w14:textId="77777777" w:rsidTr="00031142">
        <w:trPr>
          <w:cantSplit/>
        </w:trPr>
        <w:tc>
          <w:tcPr>
            <w:tcW w:w="1851" w:type="dxa"/>
            <w:tcBorders>
              <w:top w:val="single" w:sz="2" w:space="0" w:color="auto"/>
              <w:bottom w:val="single" w:sz="2" w:space="0" w:color="auto"/>
            </w:tcBorders>
          </w:tcPr>
          <w:p w14:paraId="31BC31CB" w14:textId="77777777" w:rsidR="00031142" w:rsidRPr="0025112E" w:rsidRDefault="00031142" w:rsidP="00031142">
            <w:pPr>
              <w:pStyle w:val="TabelleText"/>
            </w:pPr>
            <w:r w:rsidRPr="0025112E">
              <w:t>&lt;title&gt;</w:t>
            </w:r>
          </w:p>
        </w:tc>
        <w:tc>
          <w:tcPr>
            <w:tcW w:w="2509" w:type="dxa"/>
            <w:tcBorders>
              <w:top w:val="single" w:sz="2" w:space="0" w:color="auto"/>
              <w:bottom w:val="single" w:sz="2" w:space="0" w:color="auto"/>
            </w:tcBorders>
          </w:tcPr>
          <w:p w14:paraId="1BCF0B78" w14:textId="77777777" w:rsidR="00031142" w:rsidRPr="0025112E" w:rsidRDefault="00031142" w:rsidP="00031142">
            <w:pPr>
              <w:pStyle w:val="TabelleText"/>
            </w:pPr>
            <w:r w:rsidRPr="0025112E">
              <w:t>//interview/title</w:t>
            </w:r>
          </w:p>
        </w:tc>
        <w:tc>
          <w:tcPr>
            <w:tcW w:w="4111" w:type="dxa"/>
            <w:tcBorders>
              <w:top w:val="single" w:sz="2" w:space="0" w:color="auto"/>
              <w:bottom w:val="single" w:sz="2" w:space="0" w:color="auto"/>
            </w:tcBorders>
          </w:tcPr>
          <w:p w14:paraId="70F7C273" w14:textId="77777777" w:rsidR="00031142" w:rsidRPr="0025112E" w:rsidRDefault="00031142" w:rsidP="00031142">
            <w:pPr>
              <w:pStyle w:val="TabelleText"/>
            </w:pPr>
            <w:r w:rsidRPr="0025112E">
              <w:t>Title of interview; optional element</w:t>
            </w:r>
          </w:p>
        </w:tc>
      </w:tr>
      <w:tr w:rsidR="00031142" w:rsidRPr="0025112E" w14:paraId="1A3F7485" w14:textId="77777777" w:rsidTr="00031142">
        <w:trPr>
          <w:cantSplit/>
        </w:trPr>
        <w:tc>
          <w:tcPr>
            <w:tcW w:w="1851" w:type="dxa"/>
            <w:tcBorders>
              <w:top w:val="single" w:sz="2" w:space="0" w:color="auto"/>
              <w:bottom w:val="single" w:sz="2" w:space="0" w:color="auto"/>
            </w:tcBorders>
          </w:tcPr>
          <w:p w14:paraId="480E056B" w14:textId="77777777" w:rsidR="00031142" w:rsidRPr="0025112E" w:rsidRDefault="00031142" w:rsidP="00031142">
            <w:pPr>
              <w:pStyle w:val="TabelleText"/>
            </w:pPr>
            <w:r w:rsidRPr="0025112E">
              <w:t>&lt;intro&gt;</w:t>
            </w:r>
          </w:p>
        </w:tc>
        <w:tc>
          <w:tcPr>
            <w:tcW w:w="2509" w:type="dxa"/>
            <w:tcBorders>
              <w:top w:val="single" w:sz="2" w:space="0" w:color="auto"/>
              <w:bottom w:val="single" w:sz="2" w:space="0" w:color="auto"/>
            </w:tcBorders>
          </w:tcPr>
          <w:p w14:paraId="5CF2A8EB" w14:textId="77777777" w:rsidR="00031142" w:rsidRPr="0025112E" w:rsidRDefault="00031142" w:rsidP="00031142">
            <w:pPr>
              <w:pStyle w:val="TabelleText"/>
            </w:pPr>
            <w:r w:rsidRPr="0025112E">
              <w:t>//interview/intro</w:t>
            </w:r>
          </w:p>
        </w:tc>
        <w:tc>
          <w:tcPr>
            <w:tcW w:w="4111" w:type="dxa"/>
            <w:tcBorders>
              <w:top w:val="single" w:sz="2" w:space="0" w:color="auto"/>
              <w:bottom w:val="single" w:sz="2" w:space="0" w:color="auto"/>
            </w:tcBorders>
          </w:tcPr>
          <w:p w14:paraId="64473169" w14:textId="77777777" w:rsidR="00031142" w:rsidRPr="0025112E" w:rsidRDefault="00031142" w:rsidP="00031142">
            <w:pPr>
              <w:pStyle w:val="TabelleText"/>
            </w:pPr>
            <w:proofErr w:type="gramStart"/>
            <w:r w:rsidRPr="0025112E">
              <w:t>Introduction;</w:t>
            </w:r>
            <w:proofErr w:type="gramEnd"/>
            <w:r w:rsidRPr="0025112E">
              <w:t xml:space="preserve"> optional element, contains &lt;p&gt; and &lt;fig-group&gt; as </w:t>
            </w:r>
            <w:proofErr w:type="spellStart"/>
            <w:r w:rsidRPr="0025112E">
              <w:t>subelements</w:t>
            </w:r>
            <w:proofErr w:type="spellEnd"/>
          </w:p>
        </w:tc>
      </w:tr>
      <w:tr w:rsidR="00031142" w:rsidRPr="0025112E" w14:paraId="1B6C5EC8" w14:textId="77777777" w:rsidTr="00031142">
        <w:trPr>
          <w:cantSplit/>
        </w:trPr>
        <w:tc>
          <w:tcPr>
            <w:tcW w:w="1851" w:type="dxa"/>
            <w:tcBorders>
              <w:top w:val="single" w:sz="2" w:space="0" w:color="auto"/>
              <w:bottom w:val="single" w:sz="2" w:space="0" w:color="auto"/>
            </w:tcBorders>
          </w:tcPr>
          <w:p w14:paraId="0F65D0F6" w14:textId="77777777" w:rsidR="00031142" w:rsidRPr="0025112E" w:rsidRDefault="00031142" w:rsidP="00031142">
            <w:pPr>
              <w:pStyle w:val="TabelleText"/>
            </w:pPr>
            <w:r w:rsidRPr="0025112E">
              <w:t>&lt;dialog&gt;</w:t>
            </w:r>
          </w:p>
        </w:tc>
        <w:tc>
          <w:tcPr>
            <w:tcW w:w="2509" w:type="dxa"/>
            <w:tcBorders>
              <w:top w:val="single" w:sz="2" w:space="0" w:color="auto"/>
              <w:bottom w:val="single" w:sz="2" w:space="0" w:color="auto"/>
            </w:tcBorders>
          </w:tcPr>
          <w:p w14:paraId="500E1B26" w14:textId="77777777" w:rsidR="00031142" w:rsidRPr="0025112E" w:rsidRDefault="00031142" w:rsidP="00031142">
            <w:pPr>
              <w:pStyle w:val="TabelleText"/>
            </w:pPr>
            <w:r w:rsidRPr="0025112E">
              <w:t>//interview/dialog</w:t>
            </w:r>
          </w:p>
        </w:tc>
        <w:tc>
          <w:tcPr>
            <w:tcW w:w="4111" w:type="dxa"/>
            <w:tcBorders>
              <w:top w:val="single" w:sz="2" w:space="0" w:color="auto"/>
              <w:bottom w:val="single" w:sz="2" w:space="0" w:color="auto"/>
            </w:tcBorders>
          </w:tcPr>
          <w:p w14:paraId="483459F8" w14:textId="77777777" w:rsidR="00031142" w:rsidRPr="0025112E" w:rsidRDefault="00031142" w:rsidP="00031142">
            <w:pPr>
              <w:pStyle w:val="TabelleText"/>
            </w:pPr>
            <w:r w:rsidRPr="0025112E">
              <w:t xml:space="preserve">Actual interview with </w:t>
            </w:r>
            <w:proofErr w:type="gramStart"/>
            <w:r w:rsidRPr="0025112E">
              <w:t>question and answer</w:t>
            </w:r>
            <w:proofErr w:type="gramEnd"/>
            <w:r w:rsidRPr="0025112E">
              <w:t xml:space="preserve"> elements</w:t>
            </w:r>
          </w:p>
        </w:tc>
      </w:tr>
      <w:tr w:rsidR="00031142" w:rsidRPr="0025112E" w14:paraId="1DF2B1C1" w14:textId="77777777" w:rsidTr="00E93231">
        <w:trPr>
          <w:cantSplit/>
        </w:trPr>
        <w:tc>
          <w:tcPr>
            <w:tcW w:w="1851" w:type="dxa"/>
            <w:tcBorders>
              <w:top w:val="single" w:sz="2" w:space="0" w:color="auto"/>
              <w:bottom w:val="single" w:sz="4" w:space="0" w:color="auto"/>
            </w:tcBorders>
          </w:tcPr>
          <w:p w14:paraId="277CD069" w14:textId="77777777" w:rsidR="00031142" w:rsidRPr="0025112E" w:rsidRDefault="00031142" w:rsidP="00031142">
            <w:pPr>
              <w:pStyle w:val="TabelleText"/>
            </w:pPr>
            <w:r w:rsidRPr="0025112E">
              <w:t>&lt;</w:t>
            </w:r>
            <w:proofErr w:type="spellStart"/>
            <w:r w:rsidRPr="0025112E">
              <w:t>extro</w:t>
            </w:r>
            <w:proofErr w:type="spellEnd"/>
            <w:r w:rsidRPr="0025112E">
              <w:t>&gt;</w:t>
            </w:r>
          </w:p>
        </w:tc>
        <w:tc>
          <w:tcPr>
            <w:tcW w:w="2509" w:type="dxa"/>
            <w:tcBorders>
              <w:top w:val="single" w:sz="2" w:space="0" w:color="auto"/>
              <w:bottom w:val="single" w:sz="4" w:space="0" w:color="auto"/>
            </w:tcBorders>
          </w:tcPr>
          <w:p w14:paraId="7A5416FF" w14:textId="77777777" w:rsidR="00031142" w:rsidRPr="0025112E" w:rsidRDefault="00031142" w:rsidP="00031142">
            <w:pPr>
              <w:pStyle w:val="TabelleText"/>
            </w:pPr>
            <w:r w:rsidRPr="0025112E">
              <w:t>//interview/</w:t>
            </w:r>
            <w:proofErr w:type="spellStart"/>
            <w:r w:rsidRPr="0025112E">
              <w:t>extro</w:t>
            </w:r>
            <w:proofErr w:type="spellEnd"/>
          </w:p>
        </w:tc>
        <w:tc>
          <w:tcPr>
            <w:tcW w:w="4111" w:type="dxa"/>
            <w:tcBorders>
              <w:top w:val="single" w:sz="2" w:space="0" w:color="auto"/>
              <w:bottom w:val="single" w:sz="4" w:space="0" w:color="auto"/>
            </w:tcBorders>
          </w:tcPr>
          <w:p w14:paraId="07032016" w14:textId="77777777" w:rsidR="00031142" w:rsidRPr="0025112E" w:rsidRDefault="00031142" w:rsidP="00031142">
            <w:pPr>
              <w:pStyle w:val="TabelleText"/>
            </w:pPr>
            <w:r w:rsidRPr="0025112E">
              <w:t xml:space="preserve">Concluding comment; optional element, contains &lt;p&gt; and &lt;fig-group&gt; as </w:t>
            </w:r>
            <w:proofErr w:type="spellStart"/>
            <w:r w:rsidRPr="0025112E">
              <w:t>subelements</w:t>
            </w:r>
            <w:proofErr w:type="spellEnd"/>
          </w:p>
        </w:tc>
      </w:tr>
    </w:tbl>
    <w:p w14:paraId="0299F0B7" w14:textId="77777777" w:rsidR="00031142" w:rsidRPr="0025112E" w:rsidRDefault="00031142" w:rsidP="00BD2E6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25112E" w14:paraId="248FF492" w14:textId="77777777" w:rsidTr="00713A87">
        <w:tc>
          <w:tcPr>
            <w:tcW w:w="1851" w:type="dxa"/>
            <w:tcBorders>
              <w:bottom w:val="single" w:sz="2" w:space="0" w:color="auto"/>
            </w:tcBorders>
            <w:shd w:val="clear" w:color="auto" w:fill="D9D9D9"/>
          </w:tcPr>
          <w:p w14:paraId="66B4476A" w14:textId="77777777" w:rsidR="00031142" w:rsidRPr="0025112E" w:rsidRDefault="00031142" w:rsidP="00E93231">
            <w:pPr>
              <w:pStyle w:val="TabelleKopf"/>
            </w:pPr>
            <w:proofErr w:type="spellStart"/>
            <w:r w:rsidRPr="0025112E">
              <w:t>Subelements</w:t>
            </w:r>
            <w:proofErr w:type="spellEnd"/>
            <w:r w:rsidRPr="0025112E">
              <w:t xml:space="preserve"> for &lt;dialog&gt;</w:t>
            </w:r>
          </w:p>
        </w:tc>
        <w:tc>
          <w:tcPr>
            <w:tcW w:w="2509" w:type="dxa"/>
            <w:tcBorders>
              <w:bottom w:val="single" w:sz="2" w:space="0" w:color="auto"/>
            </w:tcBorders>
            <w:shd w:val="clear" w:color="auto" w:fill="D9D9D9"/>
          </w:tcPr>
          <w:p w14:paraId="2D248A6C" w14:textId="77777777" w:rsidR="00031142" w:rsidRPr="0025112E" w:rsidRDefault="00031142"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6DDF24B4" w14:textId="77777777" w:rsidR="00031142" w:rsidRPr="0025112E" w:rsidRDefault="00031142" w:rsidP="00E93231">
            <w:pPr>
              <w:pStyle w:val="TabelleKopf"/>
            </w:pPr>
            <w:r w:rsidRPr="0025112E">
              <w:t>Explanation</w:t>
            </w:r>
          </w:p>
        </w:tc>
      </w:tr>
      <w:tr w:rsidR="00031142" w:rsidRPr="0025112E" w14:paraId="0BDAE2C1" w14:textId="77777777" w:rsidTr="00713A87">
        <w:trPr>
          <w:cantSplit/>
        </w:trPr>
        <w:tc>
          <w:tcPr>
            <w:tcW w:w="1851" w:type="dxa"/>
            <w:tcBorders>
              <w:top w:val="single" w:sz="2" w:space="0" w:color="auto"/>
              <w:bottom w:val="single" w:sz="2" w:space="0" w:color="auto"/>
            </w:tcBorders>
          </w:tcPr>
          <w:p w14:paraId="41A63D29" w14:textId="77777777" w:rsidR="00031142" w:rsidRPr="0025112E" w:rsidRDefault="00031142" w:rsidP="00031142">
            <w:pPr>
              <w:pStyle w:val="TabelleText"/>
            </w:pPr>
            <w:r w:rsidRPr="0025112E">
              <w:t>&lt;</w:t>
            </w:r>
            <w:proofErr w:type="spellStart"/>
            <w:r w:rsidRPr="0025112E">
              <w:t>iquestion</w:t>
            </w:r>
            <w:proofErr w:type="spellEnd"/>
            <w:r w:rsidRPr="0025112E">
              <w:t>&gt;</w:t>
            </w:r>
          </w:p>
        </w:tc>
        <w:tc>
          <w:tcPr>
            <w:tcW w:w="2509" w:type="dxa"/>
            <w:tcBorders>
              <w:top w:val="single" w:sz="2" w:space="0" w:color="auto"/>
              <w:bottom w:val="single" w:sz="2" w:space="0" w:color="auto"/>
            </w:tcBorders>
          </w:tcPr>
          <w:p w14:paraId="2185299C" w14:textId="77777777" w:rsidR="00031142" w:rsidRPr="0025112E" w:rsidRDefault="00031142" w:rsidP="00031142">
            <w:pPr>
              <w:pStyle w:val="TabelleText"/>
            </w:pPr>
            <w:r w:rsidRPr="0025112E">
              <w:t>//interview/dialog/</w:t>
            </w:r>
            <w:proofErr w:type="spellStart"/>
            <w:r w:rsidRPr="0025112E">
              <w:t>iquestion</w:t>
            </w:r>
            <w:proofErr w:type="spellEnd"/>
          </w:p>
        </w:tc>
        <w:tc>
          <w:tcPr>
            <w:tcW w:w="4111" w:type="dxa"/>
            <w:tcBorders>
              <w:top w:val="single" w:sz="2" w:space="0" w:color="auto"/>
              <w:bottom w:val="single" w:sz="2" w:space="0" w:color="auto"/>
            </w:tcBorders>
          </w:tcPr>
          <w:p w14:paraId="0C9A05BD" w14:textId="77777777" w:rsidR="00031142" w:rsidRPr="0025112E" w:rsidRDefault="00031142" w:rsidP="00031142">
            <w:pPr>
              <w:pStyle w:val="TabelleText"/>
            </w:pPr>
            <w:r w:rsidRPr="0025112E">
              <w:t>Question</w:t>
            </w:r>
          </w:p>
        </w:tc>
      </w:tr>
      <w:tr w:rsidR="00031142" w:rsidRPr="0025112E" w14:paraId="1BCF6D78" w14:textId="77777777" w:rsidTr="00713A87">
        <w:trPr>
          <w:cantSplit/>
        </w:trPr>
        <w:tc>
          <w:tcPr>
            <w:tcW w:w="1851" w:type="dxa"/>
            <w:tcBorders>
              <w:top w:val="single" w:sz="2" w:space="0" w:color="auto"/>
              <w:bottom w:val="single" w:sz="4" w:space="0" w:color="auto"/>
            </w:tcBorders>
          </w:tcPr>
          <w:p w14:paraId="6739B757" w14:textId="77777777" w:rsidR="00031142" w:rsidRPr="0025112E" w:rsidRDefault="00031142" w:rsidP="00031142">
            <w:pPr>
              <w:pStyle w:val="TabelleText"/>
            </w:pPr>
            <w:r w:rsidRPr="0025112E">
              <w:t>&lt;</w:t>
            </w:r>
            <w:proofErr w:type="spellStart"/>
            <w:r w:rsidRPr="0025112E">
              <w:t>ianswer</w:t>
            </w:r>
            <w:proofErr w:type="spellEnd"/>
            <w:r w:rsidRPr="0025112E">
              <w:t>&gt;</w:t>
            </w:r>
          </w:p>
        </w:tc>
        <w:tc>
          <w:tcPr>
            <w:tcW w:w="2509" w:type="dxa"/>
            <w:tcBorders>
              <w:top w:val="single" w:sz="2" w:space="0" w:color="auto"/>
              <w:bottom w:val="single" w:sz="4" w:space="0" w:color="auto"/>
            </w:tcBorders>
          </w:tcPr>
          <w:p w14:paraId="2C3B6B69" w14:textId="77777777" w:rsidR="00031142" w:rsidRPr="0025112E" w:rsidRDefault="00031142" w:rsidP="00031142">
            <w:pPr>
              <w:pStyle w:val="TabelleText"/>
            </w:pPr>
            <w:r w:rsidRPr="0025112E">
              <w:t>//interview/dialog/</w:t>
            </w:r>
            <w:proofErr w:type="spellStart"/>
            <w:r w:rsidRPr="0025112E">
              <w:t>ianswer</w:t>
            </w:r>
            <w:proofErr w:type="spellEnd"/>
          </w:p>
        </w:tc>
        <w:tc>
          <w:tcPr>
            <w:tcW w:w="4111" w:type="dxa"/>
            <w:tcBorders>
              <w:top w:val="single" w:sz="2" w:space="0" w:color="auto"/>
              <w:bottom w:val="single" w:sz="4" w:space="0" w:color="auto"/>
            </w:tcBorders>
          </w:tcPr>
          <w:p w14:paraId="7E9456B6" w14:textId="77777777" w:rsidR="00031142" w:rsidRPr="0025112E" w:rsidRDefault="00031142" w:rsidP="00031142">
            <w:pPr>
              <w:pStyle w:val="TabelleText"/>
            </w:pPr>
            <w:r w:rsidRPr="0025112E">
              <w:t>Answer</w:t>
            </w:r>
          </w:p>
        </w:tc>
      </w:tr>
    </w:tbl>
    <w:p w14:paraId="7FA7570D" w14:textId="77777777" w:rsidR="00C559EA" w:rsidRPr="0025112E" w:rsidRDefault="00C559EA" w:rsidP="00BD2E61">
      <w:pPr>
        <w:pStyle w:val="Textkrper"/>
      </w:pPr>
    </w:p>
    <w:p w14:paraId="51C39258" w14:textId="55B78517" w:rsidR="00942563" w:rsidRPr="0025112E" w:rsidRDefault="00942563" w:rsidP="00BD2E61">
      <w:pPr>
        <w:pStyle w:val="Textkrper"/>
      </w:pPr>
      <w:r w:rsidRPr="0025112E">
        <w:lastRenderedPageBreak/>
        <w:t>&lt;</w:t>
      </w:r>
      <w:proofErr w:type="spellStart"/>
      <w:r w:rsidRPr="0025112E">
        <w:t>iquestion</w:t>
      </w:r>
      <w:proofErr w:type="spellEnd"/>
      <w:r w:rsidRPr="0025112E">
        <w:t>&gt; and &lt;</w:t>
      </w:r>
      <w:proofErr w:type="spellStart"/>
      <w:r w:rsidRPr="0025112E">
        <w:t>ianswer</w:t>
      </w:r>
      <w:proofErr w:type="spellEnd"/>
      <w:r w:rsidRPr="0025112E">
        <w:t xml:space="preserve">&gt; each have the &lt;p&gt; and &lt;interjection&gt; </w:t>
      </w:r>
      <w:proofErr w:type="spellStart"/>
      <w:r w:rsidRPr="0025112E">
        <w:t>subelements</w:t>
      </w:r>
      <w:proofErr w:type="spellEnd"/>
      <w:r w:rsidRPr="0025112E">
        <w:t xml:space="preserve">. &lt;interjection&gt; denotes an interjection or editorial comment within an interview. This element can contain </w:t>
      </w:r>
      <w:proofErr w:type="gramStart"/>
      <w:r w:rsidRPr="0025112E">
        <w:t>all of</w:t>
      </w:r>
      <w:proofErr w:type="gramEnd"/>
      <w:r w:rsidRPr="0025112E">
        <w:t xml:space="preserve"> the emphasis elements in </w:t>
      </w:r>
      <w:proofErr w:type="spellStart"/>
      <w:r w:rsidRPr="0025112E">
        <w:t>emphGroup</w:t>
      </w:r>
      <w:proofErr w:type="spellEnd"/>
      <w:r w:rsidRPr="0025112E">
        <w:t xml:space="preserve"> (cf. </w:t>
      </w:r>
      <w:r w:rsidR="008D343A" w:rsidRPr="0025112E">
        <w:fldChar w:fldCharType="begin"/>
      </w:r>
      <w:r w:rsidR="008D343A" w:rsidRPr="0025112E">
        <w:instrText xml:space="preserve"> REF _Ref14337775 \r \h  \* MERGEFORMAT </w:instrText>
      </w:r>
      <w:r w:rsidR="008D343A" w:rsidRPr="0025112E">
        <w:fldChar w:fldCharType="separate"/>
      </w:r>
      <w:r w:rsidR="00F65100" w:rsidRPr="0025112E">
        <w:t>2.4.1</w:t>
      </w:r>
      <w:r w:rsidR="008D343A" w:rsidRPr="0025112E">
        <w:fldChar w:fldCharType="end"/>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573A1C3F" w14:textId="77777777" w:rsidTr="005438B6">
        <w:tc>
          <w:tcPr>
            <w:tcW w:w="8213" w:type="dxa"/>
          </w:tcPr>
          <w:p w14:paraId="56D2274A" w14:textId="77777777" w:rsidR="00942563" w:rsidRPr="0025112E" w:rsidRDefault="00942563" w:rsidP="009A26B0">
            <w:pPr>
              <w:pStyle w:val="TabelleKopf"/>
            </w:pPr>
            <w:r w:rsidRPr="0025112E">
              <w:t>Example: Interview</w:t>
            </w:r>
          </w:p>
        </w:tc>
      </w:tr>
      <w:tr w:rsidR="00942563" w:rsidRPr="0025112E" w14:paraId="51BEDCD9" w14:textId="77777777" w:rsidTr="005438B6">
        <w:trPr>
          <w:cantSplit/>
        </w:trPr>
        <w:tc>
          <w:tcPr>
            <w:tcW w:w="8213" w:type="dxa"/>
          </w:tcPr>
          <w:p w14:paraId="6B5A78F9" w14:textId="77777777" w:rsidR="0077792A" w:rsidRPr="0025112E" w:rsidRDefault="0077792A" w:rsidP="0077792A">
            <w:pPr>
              <w:pStyle w:val="TabelleText"/>
              <w:rPr>
                <w:szCs w:val="18"/>
              </w:rPr>
            </w:pPr>
            <w:r w:rsidRPr="0025112E">
              <w:t>&lt;body&gt;</w:t>
            </w:r>
          </w:p>
          <w:p w14:paraId="08DFCB5E" w14:textId="77777777" w:rsidR="0077792A" w:rsidRPr="0025112E" w:rsidRDefault="0077792A" w:rsidP="00FD4893">
            <w:pPr>
              <w:pStyle w:val="TabelleText"/>
              <w:ind w:left="283"/>
              <w:rPr>
                <w:szCs w:val="18"/>
              </w:rPr>
            </w:pPr>
            <w:r w:rsidRPr="0025112E">
              <w:t>&lt;sec1&gt;</w:t>
            </w:r>
          </w:p>
          <w:p w14:paraId="0C897FA3" w14:textId="77777777" w:rsidR="0077792A" w:rsidRPr="0025112E" w:rsidRDefault="00942563" w:rsidP="00FD4893">
            <w:pPr>
              <w:pStyle w:val="TabelleText"/>
              <w:ind w:left="567"/>
              <w:rPr>
                <w:szCs w:val="18"/>
              </w:rPr>
            </w:pPr>
            <w:r w:rsidRPr="0025112E">
              <w:t>&lt;interview&gt;</w:t>
            </w:r>
          </w:p>
          <w:p w14:paraId="11F24352" w14:textId="77777777" w:rsidR="0077792A" w:rsidRPr="0025112E" w:rsidRDefault="0077792A" w:rsidP="00FD4893">
            <w:pPr>
              <w:pStyle w:val="TabelleText"/>
              <w:ind w:left="850"/>
              <w:rPr>
                <w:szCs w:val="18"/>
              </w:rPr>
            </w:pPr>
            <w:r w:rsidRPr="0025112E">
              <w:t>&lt;dialog&gt;</w:t>
            </w:r>
          </w:p>
          <w:p w14:paraId="160D4F9F" w14:textId="77777777" w:rsidR="0077792A" w:rsidRPr="0025112E" w:rsidRDefault="0077792A" w:rsidP="00FD4893">
            <w:pPr>
              <w:pStyle w:val="TabelleText"/>
              <w:ind w:left="1134"/>
              <w:rPr>
                <w:szCs w:val="18"/>
              </w:rPr>
            </w:pPr>
            <w:r w:rsidRPr="0025112E">
              <w:t>&lt;</w:t>
            </w:r>
            <w:proofErr w:type="spellStart"/>
            <w:r w:rsidRPr="0025112E">
              <w:t>iquestion</w:t>
            </w:r>
            <w:proofErr w:type="spellEnd"/>
            <w:r w:rsidRPr="0025112E">
              <w:t>&gt;</w:t>
            </w:r>
          </w:p>
          <w:p w14:paraId="17B44E65" w14:textId="77777777" w:rsidR="00FD4893" w:rsidRPr="0025112E" w:rsidRDefault="00522374" w:rsidP="00D70FD7">
            <w:pPr>
              <w:pStyle w:val="TabelleText"/>
              <w:ind w:left="1417"/>
              <w:rPr>
                <w:szCs w:val="18"/>
              </w:rPr>
            </w:pPr>
            <w:r w:rsidRPr="0025112E">
              <w:t>&lt;p&gt;</w:t>
            </w:r>
          </w:p>
          <w:p w14:paraId="7B30450A" w14:textId="77777777" w:rsidR="0077792A" w:rsidRPr="0025112E" w:rsidRDefault="0077792A" w:rsidP="00D70FD7">
            <w:pPr>
              <w:pStyle w:val="TabelleText"/>
              <w:ind w:left="1417"/>
              <w:rPr>
                <w:szCs w:val="18"/>
              </w:rPr>
            </w:pPr>
            <w:r w:rsidRPr="0025112E">
              <w:t>What is the main role of the Patient Autonomy Task Force of the DGPPN?</w:t>
            </w:r>
          </w:p>
          <w:p w14:paraId="05D5945C" w14:textId="77777777" w:rsidR="0077792A" w:rsidRPr="0025112E" w:rsidRDefault="0077792A" w:rsidP="00D70FD7">
            <w:pPr>
              <w:pStyle w:val="TabelleText"/>
              <w:ind w:left="1417"/>
              <w:rPr>
                <w:szCs w:val="18"/>
              </w:rPr>
            </w:pPr>
            <w:r w:rsidRPr="0025112E">
              <w:t>&lt;/p&gt;</w:t>
            </w:r>
          </w:p>
          <w:p w14:paraId="6DA94D7C" w14:textId="77777777" w:rsidR="0077792A" w:rsidRPr="0025112E" w:rsidRDefault="0077792A" w:rsidP="00FD4893">
            <w:pPr>
              <w:pStyle w:val="TabelleText"/>
              <w:ind w:left="1134"/>
              <w:rPr>
                <w:szCs w:val="18"/>
              </w:rPr>
            </w:pPr>
            <w:r w:rsidRPr="0025112E">
              <w:t>&lt;</w:t>
            </w:r>
            <w:proofErr w:type="spellStart"/>
            <w:r w:rsidRPr="0025112E">
              <w:t>iquestion</w:t>
            </w:r>
            <w:proofErr w:type="spellEnd"/>
            <w:r w:rsidRPr="0025112E">
              <w:t>&gt;</w:t>
            </w:r>
          </w:p>
          <w:p w14:paraId="130E7381" w14:textId="77777777" w:rsidR="0077792A" w:rsidRPr="0025112E" w:rsidRDefault="0077792A" w:rsidP="00FD4893">
            <w:pPr>
              <w:pStyle w:val="TabelleText"/>
              <w:ind w:left="1134"/>
              <w:rPr>
                <w:szCs w:val="18"/>
              </w:rPr>
            </w:pPr>
            <w:r w:rsidRPr="0025112E">
              <w:t>&lt;</w:t>
            </w:r>
            <w:proofErr w:type="spellStart"/>
            <w:r w:rsidRPr="0025112E">
              <w:t>ianswer</w:t>
            </w:r>
            <w:proofErr w:type="spellEnd"/>
            <w:r w:rsidRPr="0025112E">
              <w:t>&gt;</w:t>
            </w:r>
          </w:p>
          <w:p w14:paraId="2C71CD3E" w14:textId="77777777" w:rsidR="00FD4893" w:rsidRPr="0025112E" w:rsidRDefault="0077792A" w:rsidP="00D70FD7">
            <w:pPr>
              <w:pStyle w:val="TabelleText"/>
              <w:ind w:left="1417"/>
              <w:rPr>
                <w:szCs w:val="18"/>
              </w:rPr>
            </w:pPr>
            <w:r w:rsidRPr="0025112E">
              <w:t>&lt;p&gt;</w:t>
            </w:r>
          </w:p>
          <w:p w14:paraId="24DB91E7" w14:textId="77777777" w:rsidR="0077792A" w:rsidRPr="0025112E" w:rsidRDefault="0077792A" w:rsidP="00D70FD7">
            <w:pPr>
              <w:pStyle w:val="TabelleText"/>
              <w:ind w:left="1417"/>
              <w:rPr>
                <w:szCs w:val="18"/>
              </w:rPr>
            </w:pPr>
            <w:r w:rsidRPr="0025112E">
              <w:t>The focus of the work is the autonomy of our patients, even when the competence for autonomy is limited or nullified by a psychological illness. The rights of the patient are what is important to us, particularly in these phases of their lives.</w:t>
            </w:r>
          </w:p>
          <w:p w14:paraId="1678FE3F" w14:textId="77777777" w:rsidR="0077792A" w:rsidRPr="0025112E" w:rsidRDefault="0077792A" w:rsidP="00D70FD7">
            <w:pPr>
              <w:pStyle w:val="TabelleText"/>
              <w:ind w:left="1417"/>
              <w:rPr>
                <w:szCs w:val="18"/>
              </w:rPr>
            </w:pPr>
            <w:r w:rsidRPr="0025112E">
              <w:t>&lt;/p&gt;</w:t>
            </w:r>
          </w:p>
          <w:p w14:paraId="3ABE7A9F" w14:textId="77777777" w:rsidR="0077792A" w:rsidRPr="0025112E" w:rsidRDefault="0077792A" w:rsidP="00FD4893">
            <w:pPr>
              <w:pStyle w:val="TabelleText"/>
              <w:ind w:left="1134"/>
              <w:rPr>
                <w:szCs w:val="18"/>
              </w:rPr>
            </w:pPr>
            <w:r w:rsidRPr="0025112E">
              <w:t>&lt;</w:t>
            </w:r>
            <w:proofErr w:type="spellStart"/>
            <w:r w:rsidRPr="0025112E">
              <w:t>ianswer</w:t>
            </w:r>
            <w:proofErr w:type="spellEnd"/>
            <w:r w:rsidRPr="0025112E">
              <w:t>&gt;</w:t>
            </w:r>
          </w:p>
          <w:p w14:paraId="38730765" w14:textId="77777777" w:rsidR="0077792A" w:rsidRPr="0025112E" w:rsidRDefault="0077792A" w:rsidP="00FD4893">
            <w:pPr>
              <w:pStyle w:val="TabelleText"/>
              <w:ind w:left="1134"/>
              <w:rPr>
                <w:szCs w:val="18"/>
              </w:rPr>
            </w:pPr>
            <w:r w:rsidRPr="0025112E">
              <w:t>…</w:t>
            </w:r>
          </w:p>
          <w:p w14:paraId="2FEF7B2B" w14:textId="77777777" w:rsidR="00FD4893" w:rsidRPr="0025112E" w:rsidRDefault="00FD4893" w:rsidP="00FD4893">
            <w:pPr>
              <w:pStyle w:val="TabelleText"/>
              <w:ind w:left="850"/>
              <w:rPr>
                <w:szCs w:val="18"/>
              </w:rPr>
            </w:pPr>
            <w:r w:rsidRPr="0025112E">
              <w:t>&lt;/dialog&gt;</w:t>
            </w:r>
          </w:p>
          <w:p w14:paraId="1154F36C" w14:textId="77777777" w:rsidR="00942563" w:rsidRPr="0025112E" w:rsidRDefault="00942563" w:rsidP="00FD4893">
            <w:pPr>
              <w:pStyle w:val="TabelleText"/>
              <w:ind w:left="567"/>
              <w:rPr>
                <w:szCs w:val="18"/>
              </w:rPr>
            </w:pPr>
            <w:r w:rsidRPr="0025112E">
              <w:t>&lt;/interview&gt;</w:t>
            </w:r>
          </w:p>
          <w:p w14:paraId="030B1EB3" w14:textId="77777777" w:rsidR="00D70FD7" w:rsidRPr="0025112E" w:rsidRDefault="00D70FD7" w:rsidP="00D70FD7">
            <w:pPr>
              <w:pStyle w:val="TabelleText"/>
              <w:ind w:left="283"/>
            </w:pPr>
            <w:r w:rsidRPr="0025112E">
              <w:t>&lt;/sec1&gt;</w:t>
            </w:r>
          </w:p>
          <w:p w14:paraId="5CA56FCC" w14:textId="77777777" w:rsidR="00D70FD7" w:rsidRPr="0025112E" w:rsidRDefault="00D70FD7" w:rsidP="00D70FD7">
            <w:pPr>
              <w:pStyle w:val="TabelleText"/>
            </w:pPr>
            <w:r w:rsidRPr="0025112E">
              <w:t>&lt;body&gt;</w:t>
            </w:r>
          </w:p>
        </w:tc>
      </w:tr>
    </w:tbl>
    <w:p w14:paraId="222B455A" w14:textId="77777777" w:rsidR="00C559EA" w:rsidRPr="0025112E" w:rsidRDefault="00C559EA" w:rsidP="00C559EA">
      <w:bookmarkStart w:id="251" w:name="_Toc257631150"/>
      <w:bookmarkStart w:id="252" w:name="_Ref257637017"/>
      <w:bookmarkStart w:id="253" w:name="_Ref257637388"/>
      <w:bookmarkStart w:id="254" w:name="_Toc436234039"/>
      <w:bookmarkStart w:id="255" w:name="_Toc257631151"/>
      <w:bookmarkStart w:id="256" w:name="_Toc436234045"/>
    </w:p>
    <w:p w14:paraId="71106356" w14:textId="77777777" w:rsidR="005438B6" w:rsidRPr="0025112E" w:rsidRDefault="005438B6" w:rsidP="005438B6">
      <w:pPr>
        <w:pStyle w:val="berschrift2"/>
        <w:numPr>
          <w:ilvl w:val="1"/>
          <w:numId w:val="5"/>
        </w:numPr>
      </w:pPr>
      <w:bookmarkStart w:id="257" w:name="_Ref5028913"/>
      <w:bookmarkStart w:id="258" w:name="_Ref5277412"/>
      <w:bookmarkStart w:id="259" w:name="_Toc20292617"/>
      <w:bookmarkStart w:id="260" w:name="_Hlk5028880"/>
      <w:bookmarkStart w:id="261" w:name="_Hlk4605656"/>
      <w:r w:rsidRPr="0025112E">
        <w:t>Proof of copyright for external materials</w:t>
      </w:r>
      <w:bookmarkEnd w:id="251"/>
      <w:bookmarkEnd w:id="252"/>
      <w:bookmarkEnd w:id="253"/>
      <w:bookmarkEnd w:id="254"/>
      <w:bookmarkEnd w:id="257"/>
      <w:bookmarkEnd w:id="258"/>
      <w:bookmarkEnd w:id="259"/>
    </w:p>
    <w:bookmarkEnd w:id="260"/>
    <w:p w14:paraId="1CBFCBB0" w14:textId="77777777" w:rsidR="005438B6" w:rsidRPr="0025112E" w:rsidRDefault="005438B6" w:rsidP="005438B6">
      <w:pPr>
        <w:pStyle w:val="Textkrper"/>
      </w:pPr>
      <w:r w:rsidRPr="0025112E">
        <w:t>You can enter proof of copyright for formulas, figures, and tables in the respective &lt;chem-struct- wrap&gt;, &lt;fig-group&gt;, and &lt;table-wrap-foot&gt; elements. The &lt;permissions&gt; element has the following structure: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438B6" w:rsidRPr="0025112E" w14:paraId="6DEC687B" w14:textId="77777777" w:rsidTr="009C0C13">
        <w:tc>
          <w:tcPr>
            <w:tcW w:w="1851" w:type="dxa"/>
            <w:tcBorders>
              <w:bottom w:val="single" w:sz="2" w:space="0" w:color="auto"/>
            </w:tcBorders>
            <w:shd w:val="clear" w:color="auto" w:fill="D9D9D9"/>
          </w:tcPr>
          <w:p w14:paraId="04F5D2B8" w14:textId="77777777" w:rsidR="005438B6" w:rsidRPr="0025112E" w:rsidRDefault="005438B6" w:rsidP="009C0C13">
            <w:pPr>
              <w:pStyle w:val="TabelleKopf"/>
            </w:pPr>
            <w:r w:rsidRPr="0025112E">
              <w:t>Element</w:t>
            </w:r>
          </w:p>
        </w:tc>
        <w:tc>
          <w:tcPr>
            <w:tcW w:w="2509" w:type="dxa"/>
            <w:tcBorders>
              <w:bottom w:val="single" w:sz="2" w:space="0" w:color="auto"/>
            </w:tcBorders>
            <w:shd w:val="clear" w:color="auto" w:fill="D9D9D9"/>
          </w:tcPr>
          <w:p w14:paraId="65A17DA9" w14:textId="77777777" w:rsidR="005438B6" w:rsidRPr="0025112E" w:rsidRDefault="005438B6" w:rsidP="009C0C13">
            <w:pPr>
              <w:pStyle w:val="TabelleKopf"/>
            </w:pPr>
            <w:proofErr w:type="spellStart"/>
            <w:r w:rsidRPr="0025112E">
              <w:t>xPath</w:t>
            </w:r>
            <w:proofErr w:type="spellEnd"/>
          </w:p>
        </w:tc>
        <w:tc>
          <w:tcPr>
            <w:tcW w:w="4111" w:type="dxa"/>
            <w:tcBorders>
              <w:bottom w:val="single" w:sz="2" w:space="0" w:color="auto"/>
            </w:tcBorders>
            <w:shd w:val="clear" w:color="auto" w:fill="D9D9D9"/>
          </w:tcPr>
          <w:p w14:paraId="7F5EABA9" w14:textId="77777777" w:rsidR="005438B6" w:rsidRPr="0025112E" w:rsidRDefault="005438B6" w:rsidP="009C0C13">
            <w:pPr>
              <w:pStyle w:val="TabelleKopf"/>
            </w:pPr>
            <w:proofErr w:type="spellStart"/>
            <w:r w:rsidRPr="0025112E">
              <w:t>Subelements</w:t>
            </w:r>
            <w:proofErr w:type="spellEnd"/>
          </w:p>
        </w:tc>
      </w:tr>
      <w:tr w:rsidR="005438B6" w:rsidRPr="0025112E" w14:paraId="19330BB5" w14:textId="77777777" w:rsidTr="009C0C13">
        <w:trPr>
          <w:cantSplit/>
        </w:trPr>
        <w:tc>
          <w:tcPr>
            <w:tcW w:w="1851" w:type="dxa"/>
            <w:tcBorders>
              <w:top w:val="single" w:sz="2" w:space="0" w:color="auto"/>
              <w:bottom w:val="single" w:sz="4" w:space="0" w:color="auto"/>
            </w:tcBorders>
          </w:tcPr>
          <w:p w14:paraId="21711AB7" w14:textId="77777777" w:rsidR="005438B6" w:rsidRPr="0025112E" w:rsidRDefault="005438B6" w:rsidP="009C0C13">
            <w:pPr>
              <w:pStyle w:val="TabelleText"/>
            </w:pPr>
            <w:r w:rsidRPr="0025112E">
              <w:t>&lt;permissions&gt;</w:t>
            </w:r>
          </w:p>
        </w:tc>
        <w:tc>
          <w:tcPr>
            <w:tcW w:w="2509" w:type="dxa"/>
            <w:tcBorders>
              <w:top w:val="single" w:sz="2" w:space="0" w:color="auto"/>
              <w:bottom w:val="single" w:sz="4" w:space="0" w:color="auto"/>
            </w:tcBorders>
          </w:tcPr>
          <w:p w14:paraId="0B1AA4D7" w14:textId="77777777" w:rsidR="005438B6" w:rsidRPr="0025112E" w:rsidRDefault="005438B6" w:rsidP="009C0C13">
            <w:pPr>
              <w:pStyle w:val="TabelleText"/>
            </w:pPr>
            <w:r w:rsidRPr="0025112E">
              <w:t>/article/body/chem-struct-wrap//permissions</w:t>
            </w:r>
          </w:p>
          <w:p w14:paraId="18329517" w14:textId="77777777" w:rsidR="005438B6" w:rsidRPr="0025112E" w:rsidRDefault="005438B6" w:rsidP="009C0C13">
            <w:pPr>
              <w:pStyle w:val="TabelleText"/>
            </w:pPr>
            <w:r w:rsidRPr="0025112E">
              <w:t>/article/body/fig-group//permissions</w:t>
            </w:r>
          </w:p>
          <w:p w14:paraId="678E43AF" w14:textId="77777777" w:rsidR="005438B6" w:rsidRPr="0025112E" w:rsidRDefault="005438B6" w:rsidP="009C0C13">
            <w:pPr>
              <w:pStyle w:val="TabelleText"/>
            </w:pPr>
            <w:r w:rsidRPr="0025112E">
              <w:t>/article/body/table-wrap-foot//permissions</w:t>
            </w:r>
          </w:p>
        </w:tc>
        <w:tc>
          <w:tcPr>
            <w:tcW w:w="4111" w:type="dxa"/>
            <w:tcBorders>
              <w:top w:val="single" w:sz="2" w:space="0" w:color="auto"/>
              <w:bottom w:val="single" w:sz="4" w:space="0" w:color="auto"/>
            </w:tcBorders>
          </w:tcPr>
          <w:p w14:paraId="57C7707B" w14:textId="77777777" w:rsidR="005438B6" w:rsidRPr="0025112E" w:rsidRDefault="005438B6" w:rsidP="009C0C13">
            <w:pPr>
              <w:pStyle w:val="TabelleText"/>
            </w:pPr>
            <w:r w:rsidRPr="0025112E">
              <w:t xml:space="preserve">&lt;copyright-statement&gt;  </w:t>
            </w:r>
            <w:r w:rsidRPr="0025112E">
              <w:br/>
              <w:t xml:space="preserve">&lt;copyright-year&gt;  </w:t>
            </w:r>
            <w:r w:rsidRPr="0025112E">
              <w:br/>
              <w:t>&lt;copyright-holder&gt;</w:t>
            </w:r>
          </w:p>
        </w:tc>
      </w:tr>
    </w:tbl>
    <w:p w14:paraId="5654DD3E" w14:textId="77777777" w:rsidR="005438B6" w:rsidRPr="0025112E" w:rsidRDefault="005438B6" w:rsidP="005438B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438B6" w:rsidRPr="0025112E" w14:paraId="7765591B" w14:textId="77777777" w:rsidTr="009C0C13">
        <w:tc>
          <w:tcPr>
            <w:tcW w:w="1851" w:type="dxa"/>
            <w:tcBorders>
              <w:bottom w:val="single" w:sz="2" w:space="0" w:color="auto"/>
            </w:tcBorders>
            <w:shd w:val="clear" w:color="auto" w:fill="D9D9D9"/>
          </w:tcPr>
          <w:p w14:paraId="10B88019" w14:textId="77777777" w:rsidR="005438B6" w:rsidRPr="0025112E" w:rsidRDefault="005438B6" w:rsidP="009C0C13">
            <w:pPr>
              <w:pStyle w:val="TabelleKopf"/>
            </w:pPr>
            <w:proofErr w:type="spellStart"/>
            <w:r w:rsidRPr="0025112E">
              <w:lastRenderedPageBreak/>
              <w:t>Subelement</w:t>
            </w:r>
            <w:proofErr w:type="spellEnd"/>
          </w:p>
        </w:tc>
        <w:tc>
          <w:tcPr>
            <w:tcW w:w="2509" w:type="dxa"/>
            <w:tcBorders>
              <w:bottom w:val="single" w:sz="2" w:space="0" w:color="auto"/>
            </w:tcBorders>
            <w:shd w:val="clear" w:color="auto" w:fill="D9D9D9"/>
          </w:tcPr>
          <w:p w14:paraId="1116FA21" w14:textId="77777777" w:rsidR="005438B6" w:rsidRPr="0025112E" w:rsidRDefault="005438B6" w:rsidP="009C0C13">
            <w:pPr>
              <w:pStyle w:val="TabelleKopf"/>
            </w:pPr>
            <w:proofErr w:type="spellStart"/>
            <w:r w:rsidRPr="0025112E">
              <w:t>xPath</w:t>
            </w:r>
            <w:proofErr w:type="spellEnd"/>
          </w:p>
        </w:tc>
        <w:tc>
          <w:tcPr>
            <w:tcW w:w="4111" w:type="dxa"/>
            <w:tcBorders>
              <w:bottom w:val="single" w:sz="2" w:space="0" w:color="auto"/>
            </w:tcBorders>
            <w:shd w:val="clear" w:color="auto" w:fill="D9D9D9"/>
          </w:tcPr>
          <w:p w14:paraId="39867C8F" w14:textId="77777777" w:rsidR="005438B6" w:rsidRPr="0025112E" w:rsidRDefault="005438B6" w:rsidP="009C0C13">
            <w:pPr>
              <w:pStyle w:val="TabelleKopf"/>
            </w:pPr>
            <w:r w:rsidRPr="0025112E">
              <w:t>Explanation</w:t>
            </w:r>
          </w:p>
        </w:tc>
      </w:tr>
      <w:tr w:rsidR="005438B6" w:rsidRPr="0025112E" w14:paraId="71E621B3" w14:textId="77777777" w:rsidTr="009C0C13">
        <w:trPr>
          <w:cantSplit/>
        </w:trPr>
        <w:tc>
          <w:tcPr>
            <w:tcW w:w="1851" w:type="dxa"/>
            <w:tcBorders>
              <w:top w:val="single" w:sz="2" w:space="0" w:color="auto"/>
              <w:bottom w:val="single" w:sz="2" w:space="0" w:color="auto"/>
            </w:tcBorders>
          </w:tcPr>
          <w:p w14:paraId="061854E0" w14:textId="77777777" w:rsidR="005438B6" w:rsidRPr="0025112E" w:rsidRDefault="005438B6" w:rsidP="009C0C13">
            <w:pPr>
              <w:pStyle w:val="TabelleText"/>
            </w:pPr>
            <w:r w:rsidRPr="0025112E">
              <w:t>&lt;/copyright-statement&gt;</w:t>
            </w:r>
          </w:p>
        </w:tc>
        <w:tc>
          <w:tcPr>
            <w:tcW w:w="2509" w:type="dxa"/>
            <w:tcBorders>
              <w:top w:val="single" w:sz="2" w:space="0" w:color="auto"/>
              <w:bottom w:val="single" w:sz="2" w:space="0" w:color="auto"/>
            </w:tcBorders>
          </w:tcPr>
          <w:p w14:paraId="6E7CD6C9" w14:textId="77777777" w:rsidR="005438B6" w:rsidRPr="0025112E" w:rsidRDefault="005438B6" w:rsidP="009C0C13">
            <w:pPr>
              <w:pStyle w:val="TabelleText"/>
            </w:pPr>
            <w:r w:rsidRPr="0025112E">
              <w:t>//permissions/copyright-statement</w:t>
            </w:r>
          </w:p>
        </w:tc>
        <w:tc>
          <w:tcPr>
            <w:tcW w:w="4111" w:type="dxa"/>
            <w:tcBorders>
              <w:top w:val="single" w:sz="2" w:space="0" w:color="auto"/>
              <w:bottom w:val="single" w:sz="2" w:space="0" w:color="auto"/>
            </w:tcBorders>
          </w:tcPr>
          <w:p w14:paraId="4648CCD0" w14:textId="77777777" w:rsidR="005438B6" w:rsidRPr="0025112E" w:rsidRDefault="005438B6" w:rsidP="009C0C13">
            <w:pPr>
              <w:pStyle w:val="TabelleText"/>
            </w:pPr>
            <w:r w:rsidRPr="0025112E">
              <w:t xml:space="preserve">Copyright </w:t>
            </w:r>
            <w:proofErr w:type="gramStart"/>
            <w:r w:rsidRPr="0025112E">
              <w:t>statement;</w:t>
            </w:r>
            <w:proofErr w:type="gramEnd"/>
            <w:r w:rsidRPr="0025112E">
              <w:t xml:space="preserve"> all of the emphasis elements in </w:t>
            </w:r>
            <w:proofErr w:type="spellStart"/>
            <w:r w:rsidRPr="0025112E">
              <w:t>emphGroup</w:t>
            </w:r>
            <w:proofErr w:type="spellEnd"/>
            <w:r w:rsidRPr="0025112E">
              <w:t xml:space="preserve"> as well as &lt;email&gt;, &lt;</w:t>
            </w:r>
            <w:proofErr w:type="spellStart"/>
            <w:r w:rsidRPr="0025112E">
              <w:t>ext</w:t>
            </w:r>
            <w:proofErr w:type="spellEnd"/>
            <w:r w:rsidRPr="0025112E">
              <w:t>-link&gt;, and &lt;</w:t>
            </w:r>
            <w:proofErr w:type="spellStart"/>
            <w:r w:rsidRPr="0025112E">
              <w:t>uri</w:t>
            </w:r>
            <w:proofErr w:type="spellEnd"/>
            <w:r w:rsidRPr="0025112E">
              <w:t>&gt; are permitted</w:t>
            </w:r>
          </w:p>
        </w:tc>
      </w:tr>
      <w:tr w:rsidR="005438B6" w:rsidRPr="0025112E" w14:paraId="3416360C" w14:textId="77777777" w:rsidTr="009C0C13">
        <w:trPr>
          <w:cantSplit/>
        </w:trPr>
        <w:tc>
          <w:tcPr>
            <w:tcW w:w="1851" w:type="dxa"/>
            <w:tcBorders>
              <w:top w:val="single" w:sz="2" w:space="0" w:color="auto"/>
              <w:bottom w:val="single" w:sz="2" w:space="0" w:color="auto"/>
            </w:tcBorders>
          </w:tcPr>
          <w:p w14:paraId="24A7BD93" w14:textId="77777777" w:rsidR="005438B6" w:rsidRPr="0025112E" w:rsidRDefault="005438B6" w:rsidP="009C0C13">
            <w:pPr>
              <w:pStyle w:val="TabelleText"/>
            </w:pPr>
            <w:r w:rsidRPr="0025112E">
              <w:t>&lt;copyright-year&gt;</w:t>
            </w:r>
          </w:p>
        </w:tc>
        <w:tc>
          <w:tcPr>
            <w:tcW w:w="2509" w:type="dxa"/>
            <w:tcBorders>
              <w:top w:val="single" w:sz="2" w:space="0" w:color="auto"/>
              <w:bottom w:val="single" w:sz="2" w:space="0" w:color="auto"/>
            </w:tcBorders>
          </w:tcPr>
          <w:p w14:paraId="52207975" w14:textId="77777777" w:rsidR="005438B6" w:rsidRPr="0025112E" w:rsidRDefault="005438B6" w:rsidP="009C0C13">
            <w:pPr>
              <w:pStyle w:val="TabelleText"/>
            </w:pPr>
            <w:r w:rsidRPr="0025112E">
              <w:t>//permissions/copyright-year</w:t>
            </w:r>
          </w:p>
        </w:tc>
        <w:tc>
          <w:tcPr>
            <w:tcW w:w="4111" w:type="dxa"/>
            <w:tcBorders>
              <w:top w:val="single" w:sz="2" w:space="0" w:color="auto"/>
              <w:bottom w:val="single" w:sz="2" w:space="0" w:color="auto"/>
            </w:tcBorders>
          </w:tcPr>
          <w:p w14:paraId="42E05B2A" w14:textId="77777777" w:rsidR="005438B6" w:rsidRPr="0025112E" w:rsidRDefault="005438B6" w:rsidP="009C0C13">
            <w:pPr>
              <w:pStyle w:val="TabelleText"/>
            </w:pPr>
            <w:r w:rsidRPr="0025112E">
              <w:t>Year of publication; must be entered as a four-character value</w:t>
            </w:r>
          </w:p>
        </w:tc>
      </w:tr>
      <w:tr w:rsidR="005438B6" w:rsidRPr="0025112E" w14:paraId="2960C5B4" w14:textId="77777777" w:rsidTr="009C0C13">
        <w:trPr>
          <w:cantSplit/>
        </w:trPr>
        <w:tc>
          <w:tcPr>
            <w:tcW w:w="1851" w:type="dxa"/>
            <w:tcBorders>
              <w:top w:val="single" w:sz="2" w:space="0" w:color="auto"/>
              <w:bottom w:val="single" w:sz="4" w:space="0" w:color="auto"/>
            </w:tcBorders>
          </w:tcPr>
          <w:p w14:paraId="53243164" w14:textId="77777777" w:rsidR="005438B6" w:rsidRPr="0025112E" w:rsidRDefault="005438B6" w:rsidP="009C0C13">
            <w:pPr>
              <w:pStyle w:val="TabelleText"/>
            </w:pPr>
            <w:r w:rsidRPr="0025112E">
              <w:t>&lt;copyright- holder&gt;</w:t>
            </w:r>
          </w:p>
        </w:tc>
        <w:tc>
          <w:tcPr>
            <w:tcW w:w="2509" w:type="dxa"/>
            <w:tcBorders>
              <w:top w:val="single" w:sz="2" w:space="0" w:color="auto"/>
              <w:bottom w:val="single" w:sz="4" w:space="0" w:color="auto"/>
            </w:tcBorders>
          </w:tcPr>
          <w:p w14:paraId="2E87AAA9" w14:textId="77777777" w:rsidR="005438B6" w:rsidRPr="0025112E" w:rsidRDefault="005438B6" w:rsidP="009C0C13">
            <w:pPr>
              <w:pStyle w:val="TabelleText"/>
            </w:pPr>
            <w:r w:rsidRPr="0025112E">
              <w:t>//permissions/copyright-holder</w:t>
            </w:r>
          </w:p>
        </w:tc>
        <w:tc>
          <w:tcPr>
            <w:tcW w:w="4111" w:type="dxa"/>
            <w:tcBorders>
              <w:top w:val="single" w:sz="2" w:space="0" w:color="auto"/>
              <w:bottom w:val="single" w:sz="4" w:space="0" w:color="auto"/>
            </w:tcBorders>
          </w:tcPr>
          <w:p w14:paraId="25AAED5D" w14:textId="77777777" w:rsidR="005438B6" w:rsidRPr="0025112E" w:rsidRDefault="005438B6" w:rsidP="009C0C13">
            <w:pPr>
              <w:pStyle w:val="TabelleText"/>
            </w:pPr>
            <w:r w:rsidRPr="0025112E">
              <w:t>Holder of copyright; superscript and subscript are permitted within &lt;copyright- holder&gt;</w:t>
            </w:r>
          </w:p>
        </w:tc>
      </w:tr>
    </w:tbl>
    <w:p w14:paraId="008D57B9" w14:textId="77777777" w:rsidR="005438B6" w:rsidRPr="0025112E" w:rsidRDefault="005438B6" w:rsidP="005438B6">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438B6" w:rsidRPr="0025112E" w14:paraId="26EDBA76" w14:textId="77777777" w:rsidTr="009C0C13">
        <w:tc>
          <w:tcPr>
            <w:tcW w:w="9210" w:type="dxa"/>
          </w:tcPr>
          <w:p w14:paraId="496AF2B4" w14:textId="77777777" w:rsidR="005438B6" w:rsidRPr="0025112E" w:rsidRDefault="005438B6" w:rsidP="009C0C13">
            <w:pPr>
              <w:pStyle w:val="TabelleKopf"/>
            </w:pPr>
            <w:r w:rsidRPr="0025112E">
              <w:t>Example: Proof of copyright for external materials</w:t>
            </w:r>
          </w:p>
        </w:tc>
      </w:tr>
      <w:tr w:rsidR="005438B6" w:rsidRPr="0025112E" w14:paraId="719289D9" w14:textId="77777777" w:rsidTr="009C0C13">
        <w:trPr>
          <w:cantSplit/>
        </w:trPr>
        <w:tc>
          <w:tcPr>
            <w:tcW w:w="9210" w:type="dxa"/>
          </w:tcPr>
          <w:p w14:paraId="0917025C" w14:textId="77777777" w:rsidR="005438B6" w:rsidRPr="0025112E" w:rsidRDefault="005438B6" w:rsidP="009C0C13">
            <w:pPr>
              <w:pStyle w:val="TabelleText"/>
            </w:pPr>
            <w:r w:rsidRPr="0025112E">
              <w:t>&lt;permissions&gt;</w:t>
            </w:r>
          </w:p>
          <w:p w14:paraId="52C22D75" w14:textId="77777777" w:rsidR="005438B6" w:rsidRPr="0025112E" w:rsidRDefault="005438B6" w:rsidP="0077792A">
            <w:pPr>
              <w:pStyle w:val="TabelleText"/>
              <w:ind w:left="284"/>
            </w:pPr>
            <w:r w:rsidRPr="0025112E">
              <w:t xml:space="preserve">&lt;copyright-statement&gt;This material is protected by </w:t>
            </w:r>
            <w:proofErr w:type="gramStart"/>
            <w:r w:rsidRPr="0025112E">
              <w:t>copyright.&lt;</w:t>
            </w:r>
            <w:proofErr w:type="gramEnd"/>
            <w:r w:rsidRPr="0025112E">
              <w:t>/copyright-statement&gt;</w:t>
            </w:r>
          </w:p>
          <w:p w14:paraId="7E56B785" w14:textId="77777777" w:rsidR="005438B6" w:rsidRPr="0025112E" w:rsidRDefault="005438B6" w:rsidP="0077792A">
            <w:pPr>
              <w:pStyle w:val="TabelleText"/>
              <w:ind w:left="284"/>
            </w:pPr>
            <w:r w:rsidRPr="0025112E">
              <w:t>&lt;copyright-year&gt;1995&lt;/copyright-year&gt;</w:t>
            </w:r>
          </w:p>
          <w:p w14:paraId="5FCB573C" w14:textId="77777777" w:rsidR="005438B6" w:rsidRPr="0025112E" w:rsidRDefault="005438B6" w:rsidP="0077792A">
            <w:pPr>
              <w:pStyle w:val="TabelleText"/>
              <w:ind w:left="284"/>
            </w:pPr>
            <w:r w:rsidRPr="0025112E">
              <w:t xml:space="preserve">&lt;copyright-holder&gt;Georg </w:t>
            </w:r>
            <w:proofErr w:type="spellStart"/>
            <w:r w:rsidRPr="0025112E">
              <w:t>Thieme</w:t>
            </w:r>
            <w:proofErr w:type="spellEnd"/>
            <w:r w:rsidRPr="0025112E">
              <w:t xml:space="preserve"> Verlag KG&lt;/copyright-holder&gt;</w:t>
            </w:r>
          </w:p>
          <w:p w14:paraId="16DE849F" w14:textId="77777777" w:rsidR="005438B6" w:rsidRPr="0025112E" w:rsidRDefault="005438B6" w:rsidP="009C0C13">
            <w:pPr>
              <w:pStyle w:val="TabelleText"/>
            </w:pPr>
            <w:r w:rsidRPr="0025112E">
              <w:t>&lt;/permissions&gt;</w:t>
            </w:r>
          </w:p>
        </w:tc>
      </w:tr>
      <w:bookmarkEnd w:id="261"/>
    </w:tbl>
    <w:p w14:paraId="1DBF2B9E" w14:textId="77777777" w:rsidR="00434B3B" w:rsidRPr="0025112E" w:rsidRDefault="00434B3B" w:rsidP="00434B3B">
      <w:pPr>
        <w:pStyle w:val="Textkrper"/>
      </w:pPr>
    </w:p>
    <w:p w14:paraId="49F90186" w14:textId="639E35A8" w:rsidR="00434B3B" w:rsidRPr="0025112E" w:rsidRDefault="00434B3B" w:rsidP="00434B3B">
      <w:pPr>
        <w:pStyle w:val="Textkrper"/>
      </w:pPr>
      <w:r w:rsidRPr="0025112E">
        <w:t xml:space="preserve">For general information on the legal situation, see Chapter </w:t>
      </w:r>
      <w:r w:rsidR="00CB38E4" w:rsidRPr="0025112E">
        <w:fldChar w:fldCharType="begin"/>
      </w:r>
      <w:r w:rsidR="00CB38E4" w:rsidRPr="0025112E">
        <w:instrText xml:space="preserve"> REF _Ref5277296 \r \h </w:instrText>
      </w:r>
      <w:r w:rsidR="00E60BD6" w:rsidRPr="0025112E">
        <w:instrText xml:space="preserve"> \* MERGEFORMAT </w:instrText>
      </w:r>
      <w:r w:rsidR="00CB38E4" w:rsidRPr="0025112E">
        <w:fldChar w:fldCharType="separate"/>
      </w:r>
      <w:r w:rsidR="00F65100" w:rsidRPr="0025112E">
        <w:t>0</w:t>
      </w:r>
      <w:r w:rsidR="00CB38E4" w:rsidRPr="0025112E">
        <w:fldChar w:fldCharType="end"/>
      </w:r>
      <w:r w:rsidRPr="0025112E">
        <w:t>.</w:t>
      </w:r>
    </w:p>
    <w:p w14:paraId="70BC4333" w14:textId="77777777" w:rsidR="00942563" w:rsidRPr="0025112E" w:rsidRDefault="00942563" w:rsidP="00B951F0">
      <w:pPr>
        <w:pStyle w:val="berschrift1"/>
        <w:numPr>
          <w:ilvl w:val="0"/>
          <w:numId w:val="5"/>
        </w:numPr>
      </w:pPr>
      <w:bookmarkStart w:id="262" w:name="_Ref2946211"/>
      <w:bookmarkStart w:id="263" w:name="_Toc20292618"/>
      <w:r w:rsidRPr="0025112E">
        <w:lastRenderedPageBreak/>
        <w:t>End secti</w:t>
      </w:r>
      <w:bookmarkEnd w:id="255"/>
      <w:r w:rsidRPr="0025112E">
        <w:t>on</w:t>
      </w:r>
      <w:bookmarkEnd w:id="256"/>
      <w:bookmarkEnd w:id="262"/>
      <w:r w:rsidRPr="0025112E">
        <w:t>: Back</w:t>
      </w:r>
      <w:bookmarkEnd w:id="263"/>
    </w:p>
    <w:p w14:paraId="016AED59" w14:textId="77777777" w:rsidR="00085956" w:rsidRPr="0025112E" w:rsidRDefault="00942563" w:rsidP="00085956">
      <w:pPr>
        <w:pStyle w:val="Textkrper"/>
      </w:pPr>
      <w:r w:rsidRPr="0025112E">
        <w:t>The end section contains the following elements: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13A87" w:rsidRPr="0025112E" w14:paraId="3D3984CE" w14:textId="77777777" w:rsidTr="00E93231">
        <w:tc>
          <w:tcPr>
            <w:tcW w:w="1851" w:type="dxa"/>
            <w:tcBorders>
              <w:bottom w:val="single" w:sz="2" w:space="0" w:color="auto"/>
            </w:tcBorders>
            <w:shd w:val="clear" w:color="auto" w:fill="D9D9D9"/>
          </w:tcPr>
          <w:p w14:paraId="7E201F82" w14:textId="77777777" w:rsidR="00713A87" w:rsidRPr="0025112E" w:rsidRDefault="00713A87" w:rsidP="00E93231">
            <w:pPr>
              <w:pStyle w:val="TabelleKopf"/>
            </w:pPr>
            <w:bookmarkStart w:id="264" w:name="_Hlk527984590"/>
            <w:proofErr w:type="spellStart"/>
            <w:r w:rsidRPr="0025112E">
              <w:t>Subelements</w:t>
            </w:r>
            <w:proofErr w:type="spellEnd"/>
            <w:r w:rsidRPr="0025112E">
              <w:t xml:space="preserve"> for &lt;back&gt;</w:t>
            </w:r>
          </w:p>
        </w:tc>
        <w:tc>
          <w:tcPr>
            <w:tcW w:w="2509" w:type="dxa"/>
            <w:tcBorders>
              <w:bottom w:val="single" w:sz="2" w:space="0" w:color="auto"/>
            </w:tcBorders>
            <w:shd w:val="clear" w:color="auto" w:fill="D9D9D9"/>
          </w:tcPr>
          <w:p w14:paraId="3165B690" w14:textId="77777777" w:rsidR="00713A87" w:rsidRPr="0025112E" w:rsidRDefault="00713A87"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26198CC1" w14:textId="77777777" w:rsidR="00713A87" w:rsidRPr="0025112E" w:rsidRDefault="00713A87" w:rsidP="00E93231">
            <w:pPr>
              <w:pStyle w:val="TabelleKopf"/>
            </w:pPr>
            <w:r w:rsidRPr="0025112E">
              <w:t>Explanation</w:t>
            </w:r>
          </w:p>
        </w:tc>
      </w:tr>
      <w:bookmarkEnd w:id="264"/>
      <w:tr w:rsidR="00713A87" w:rsidRPr="0025112E" w14:paraId="52A37070" w14:textId="77777777" w:rsidTr="00713A87">
        <w:trPr>
          <w:cantSplit/>
        </w:trPr>
        <w:tc>
          <w:tcPr>
            <w:tcW w:w="1851" w:type="dxa"/>
            <w:tcBorders>
              <w:top w:val="single" w:sz="2" w:space="0" w:color="auto"/>
              <w:bottom w:val="single" w:sz="2" w:space="0" w:color="auto"/>
            </w:tcBorders>
          </w:tcPr>
          <w:p w14:paraId="62A8B19E" w14:textId="77777777" w:rsidR="00713A87" w:rsidRPr="0025112E" w:rsidRDefault="00713A87" w:rsidP="00713A87">
            <w:pPr>
              <w:pStyle w:val="TabelleText"/>
            </w:pPr>
            <w:r w:rsidRPr="0025112E">
              <w:t>&lt;ack&gt;</w:t>
            </w:r>
          </w:p>
        </w:tc>
        <w:tc>
          <w:tcPr>
            <w:tcW w:w="2509" w:type="dxa"/>
            <w:tcBorders>
              <w:top w:val="single" w:sz="2" w:space="0" w:color="auto"/>
              <w:bottom w:val="single" w:sz="2" w:space="0" w:color="auto"/>
            </w:tcBorders>
          </w:tcPr>
          <w:p w14:paraId="7CB2F1FB" w14:textId="77777777" w:rsidR="00713A87" w:rsidRPr="0025112E" w:rsidRDefault="00713A87" w:rsidP="00713A87">
            <w:pPr>
              <w:pStyle w:val="TabelleText"/>
            </w:pPr>
            <w:r w:rsidRPr="0025112E">
              <w:t>/article/back/ack</w:t>
            </w:r>
          </w:p>
        </w:tc>
        <w:tc>
          <w:tcPr>
            <w:tcW w:w="4111" w:type="dxa"/>
            <w:tcBorders>
              <w:top w:val="single" w:sz="2" w:space="0" w:color="auto"/>
              <w:bottom w:val="single" w:sz="2" w:space="0" w:color="auto"/>
            </w:tcBorders>
          </w:tcPr>
          <w:p w14:paraId="77FA267D" w14:textId="30AD5479" w:rsidR="00713A87" w:rsidRPr="0025112E" w:rsidRDefault="00713A87" w:rsidP="00713A87">
            <w:pPr>
              <w:pStyle w:val="TabelleText"/>
            </w:pPr>
            <w:r w:rsidRPr="0025112E">
              <w:t xml:space="preserve">Acknowledgements (cf. </w:t>
            </w:r>
            <w:r w:rsidRPr="0025112E">
              <w:fldChar w:fldCharType="begin"/>
            </w:r>
            <w:r w:rsidRPr="0025112E">
              <w:instrText xml:space="preserve"> REF _Ref257637820 \r \h  \* MERGEFORMAT </w:instrText>
            </w:r>
            <w:r w:rsidRPr="0025112E">
              <w:fldChar w:fldCharType="separate"/>
            </w:r>
            <w:r w:rsidR="00F65100" w:rsidRPr="0025112E">
              <w:t>5.1</w:t>
            </w:r>
            <w:r w:rsidRPr="0025112E">
              <w:fldChar w:fldCharType="end"/>
            </w:r>
            <w:r w:rsidRPr="0025112E">
              <w:t>)</w:t>
            </w:r>
          </w:p>
        </w:tc>
      </w:tr>
      <w:tr w:rsidR="00713A87" w:rsidRPr="0025112E" w14:paraId="6E87772B" w14:textId="77777777" w:rsidTr="00713A87">
        <w:trPr>
          <w:cantSplit/>
        </w:trPr>
        <w:tc>
          <w:tcPr>
            <w:tcW w:w="1851" w:type="dxa"/>
            <w:tcBorders>
              <w:top w:val="single" w:sz="2" w:space="0" w:color="auto"/>
              <w:bottom w:val="single" w:sz="2" w:space="0" w:color="auto"/>
            </w:tcBorders>
          </w:tcPr>
          <w:p w14:paraId="631D493C" w14:textId="77777777" w:rsidR="00713A87" w:rsidRPr="0025112E" w:rsidRDefault="00713A87" w:rsidP="00713A87">
            <w:pPr>
              <w:pStyle w:val="TabelleText"/>
            </w:pPr>
            <w:r w:rsidRPr="0025112E">
              <w:t>&lt;dedication&gt;</w:t>
            </w:r>
          </w:p>
        </w:tc>
        <w:tc>
          <w:tcPr>
            <w:tcW w:w="2509" w:type="dxa"/>
            <w:tcBorders>
              <w:top w:val="single" w:sz="2" w:space="0" w:color="auto"/>
              <w:bottom w:val="single" w:sz="2" w:space="0" w:color="auto"/>
            </w:tcBorders>
          </w:tcPr>
          <w:p w14:paraId="758F66C0" w14:textId="77777777" w:rsidR="00713A87" w:rsidRPr="0025112E" w:rsidRDefault="00713A87" w:rsidP="00713A87">
            <w:pPr>
              <w:pStyle w:val="TabelleText"/>
            </w:pPr>
            <w:r w:rsidRPr="0025112E">
              <w:t>/article/back/dedication</w:t>
            </w:r>
          </w:p>
        </w:tc>
        <w:tc>
          <w:tcPr>
            <w:tcW w:w="4111" w:type="dxa"/>
            <w:tcBorders>
              <w:top w:val="single" w:sz="2" w:space="0" w:color="auto"/>
              <w:bottom w:val="single" w:sz="2" w:space="0" w:color="auto"/>
            </w:tcBorders>
          </w:tcPr>
          <w:p w14:paraId="1965B96E" w14:textId="669EEB40" w:rsidR="00713A87" w:rsidRPr="0025112E" w:rsidRDefault="00713A87" w:rsidP="00713A87">
            <w:pPr>
              <w:pStyle w:val="TabelleText"/>
            </w:pPr>
            <w:r w:rsidRPr="0025112E">
              <w:t xml:space="preserve">Dedication (cf. </w:t>
            </w:r>
            <w:r w:rsidRPr="0025112E">
              <w:fldChar w:fldCharType="begin"/>
            </w:r>
            <w:r w:rsidRPr="0025112E">
              <w:instrText xml:space="preserve"> REF _Ref257637832 \r \h  \* MERGEFORMAT </w:instrText>
            </w:r>
            <w:r w:rsidRPr="0025112E">
              <w:fldChar w:fldCharType="separate"/>
            </w:r>
            <w:r w:rsidR="00F65100" w:rsidRPr="0025112E">
              <w:t>5.1</w:t>
            </w:r>
            <w:r w:rsidRPr="0025112E">
              <w:fldChar w:fldCharType="end"/>
            </w:r>
            <w:r w:rsidRPr="0025112E">
              <w:t>)</w:t>
            </w:r>
          </w:p>
        </w:tc>
      </w:tr>
      <w:tr w:rsidR="00544376" w:rsidRPr="0025112E" w14:paraId="0C811E02" w14:textId="77777777" w:rsidTr="00713A87">
        <w:trPr>
          <w:cantSplit/>
        </w:trPr>
        <w:tc>
          <w:tcPr>
            <w:tcW w:w="1851" w:type="dxa"/>
            <w:tcBorders>
              <w:top w:val="single" w:sz="2" w:space="0" w:color="auto"/>
              <w:bottom w:val="single" w:sz="2" w:space="0" w:color="auto"/>
            </w:tcBorders>
          </w:tcPr>
          <w:p w14:paraId="445B71B8" w14:textId="649F64F8" w:rsidR="00544376" w:rsidRPr="0025112E" w:rsidRDefault="00544376" w:rsidP="00544376">
            <w:pPr>
              <w:pStyle w:val="TabelleText"/>
            </w:pPr>
            <w:r w:rsidRPr="0025112E">
              <w:t>&lt;contributors-statement&gt;</w:t>
            </w:r>
          </w:p>
        </w:tc>
        <w:tc>
          <w:tcPr>
            <w:tcW w:w="2509" w:type="dxa"/>
            <w:tcBorders>
              <w:top w:val="single" w:sz="2" w:space="0" w:color="auto"/>
              <w:bottom w:val="single" w:sz="2" w:space="0" w:color="auto"/>
            </w:tcBorders>
          </w:tcPr>
          <w:p w14:paraId="03268A52" w14:textId="51F176E1" w:rsidR="00544376" w:rsidRPr="0025112E" w:rsidRDefault="00544376" w:rsidP="00544376">
            <w:pPr>
              <w:pStyle w:val="TabelleText"/>
            </w:pPr>
            <w:r w:rsidRPr="0025112E">
              <w:t>/article/back/contributors-statement</w:t>
            </w:r>
          </w:p>
        </w:tc>
        <w:tc>
          <w:tcPr>
            <w:tcW w:w="4111" w:type="dxa"/>
            <w:tcBorders>
              <w:top w:val="single" w:sz="2" w:space="0" w:color="auto"/>
              <w:bottom w:val="single" w:sz="2" w:space="0" w:color="auto"/>
            </w:tcBorders>
          </w:tcPr>
          <w:p w14:paraId="78952388" w14:textId="4A5B019C" w:rsidR="00544376" w:rsidRPr="0025112E" w:rsidRDefault="00544376" w:rsidP="00544376">
            <w:pPr>
              <w:pStyle w:val="TabelleText"/>
            </w:pPr>
            <w:r w:rsidRPr="0025112E">
              <w:t>Contributors' Statement (</w:t>
            </w:r>
            <w:proofErr w:type="spellStart"/>
            <w:r w:rsidRPr="0025112E">
              <w:t>cf</w:t>
            </w:r>
            <w:proofErr w:type="spellEnd"/>
            <w:r w:rsidR="00000000" w:rsidRPr="0025112E">
              <w:fldChar w:fldCharType="begin"/>
            </w:r>
            <w:r w:rsidR="00000000" w:rsidRPr="0025112E">
              <w:instrText xml:space="preserve"> HYPERLINK \l "_Contributors'_Statement" </w:instrText>
            </w:r>
            <w:r w:rsidR="00000000" w:rsidRPr="0025112E">
              <w:fldChar w:fldCharType="separate"/>
            </w:r>
            <w:r w:rsidR="00000000" w:rsidRPr="0025112E">
              <w:fldChar w:fldCharType="end"/>
            </w:r>
            <w:r w:rsidRPr="0025112E">
              <w:t xml:space="preserve"> 5.2)</w:t>
            </w:r>
          </w:p>
        </w:tc>
      </w:tr>
      <w:tr w:rsidR="00544376" w:rsidRPr="0025112E" w14:paraId="1558B063" w14:textId="77777777" w:rsidTr="00713A87">
        <w:trPr>
          <w:cantSplit/>
        </w:trPr>
        <w:tc>
          <w:tcPr>
            <w:tcW w:w="1851" w:type="dxa"/>
            <w:tcBorders>
              <w:top w:val="single" w:sz="2" w:space="0" w:color="auto"/>
              <w:bottom w:val="single" w:sz="2" w:space="0" w:color="auto"/>
            </w:tcBorders>
          </w:tcPr>
          <w:p w14:paraId="5DF38E07" w14:textId="77777777" w:rsidR="00544376" w:rsidRPr="0025112E" w:rsidRDefault="00544376" w:rsidP="00544376">
            <w:pPr>
              <w:pStyle w:val="TabelleText"/>
            </w:pPr>
            <w:r w:rsidRPr="0025112E">
              <w:t>&lt;</w:t>
            </w:r>
            <w:proofErr w:type="spellStart"/>
            <w:r w:rsidRPr="0025112E">
              <w:t>fn</w:t>
            </w:r>
            <w:proofErr w:type="spellEnd"/>
            <w:r w:rsidRPr="0025112E">
              <w:t>-group&gt;</w:t>
            </w:r>
          </w:p>
        </w:tc>
        <w:tc>
          <w:tcPr>
            <w:tcW w:w="2509" w:type="dxa"/>
            <w:tcBorders>
              <w:top w:val="single" w:sz="2" w:space="0" w:color="auto"/>
              <w:bottom w:val="single" w:sz="2" w:space="0" w:color="auto"/>
            </w:tcBorders>
          </w:tcPr>
          <w:p w14:paraId="639C817A" w14:textId="77777777" w:rsidR="00544376" w:rsidRPr="0025112E" w:rsidRDefault="00544376" w:rsidP="00544376">
            <w:pPr>
              <w:pStyle w:val="TabelleText"/>
            </w:pPr>
            <w:r w:rsidRPr="0025112E">
              <w:t>/article/back/</w:t>
            </w:r>
            <w:proofErr w:type="spellStart"/>
            <w:r w:rsidRPr="0025112E">
              <w:t>fn</w:t>
            </w:r>
            <w:proofErr w:type="spellEnd"/>
            <w:r w:rsidRPr="0025112E">
              <w:t>-group</w:t>
            </w:r>
          </w:p>
        </w:tc>
        <w:tc>
          <w:tcPr>
            <w:tcW w:w="4111" w:type="dxa"/>
            <w:tcBorders>
              <w:top w:val="single" w:sz="2" w:space="0" w:color="auto"/>
              <w:bottom w:val="single" w:sz="2" w:space="0" w:color="auto"/>
            </w:tcBorders>
          </w:tcPr>
          <w:p w14:paraId="0620047C" w14:textId="1680A506" w:rsidR="00544376" w:rsidRPr="0025112E" w:rsidRDefault="00544376" w:rsidP="00544376">
            <w:pPr>
              <w:pStyle w:val="TabelleText"/>
            </w:pPr>
            <w:r w:rsidRPr="0025112E">
              <w:t>Footnotes (cf. 5.3)</w:t>
            </w:r>
          </w:p>
        </w:tc>
      </w:tr>
      <w:tr w:rsidR="00544376" w:rsidRPr="0025112E" w14:paraId="7397D851" w14:textId="77777777" w:rsidTr="00713A87">
        <w:trPr>
          <w:cantSplit/>
        </w:trPr>
        <w:tc>
          <w:tcPr>
            <w:tcW w:w="1851" w:type="dxa"/>
            <w:tcBorders>
              <w:top w:val="single" w:sz="2" w:space="0" w:color="auto"/>
              <w:bottom w:val="single" w:sz="2" w:space="0" w:color="auto"/>
            </w:tcBorders>
          </w:tcPr>
          <w:p w14:paraId="0673874E" w14:textId="77777777" w:rsidR="00544376" w:rsidRPr="0025112E" w:rsidRDefault="00544376" w:rsidP="00544376">
            <w:pPr>
              <w:pStyle w:val="TabelleText"/>
            </w:pPr>
            <w:r w:rsidRPr="0025112E">
              <w:t>&lt;</w:t>
            </w:r>
            <w:proofErr w:type="spellStart"/>
            <w:r w:rsidRPr="0025112E">
              <w:t>primdata</w:t>
            </w:r>
            <w:proofErr w:type="spellEnd"/>
            <w:r w:rsidRPr="0025112E">
              <w:t>&gt;</w:t>
            </w:r>
          </w:p>
        </w:tc>
        <w:tc>
          <w:tcPr>
            <w:tcW w:w="2509" w:type="dxa"/>
            <w:tcBorders>
              <w:top w:val="single" w:sz="2" w:space="0" w:color="auto"/>
              <w:bottom w:val="single" w:sz="2" w:space="0" w:color="auto"/>
            </w:tcBorders>
          </w:tcPr>
          <w:p w14:paraId="191A7DCD" w14:textId="77777777" w:rsidR="00544376" w:rsidRPr="0025112E" w:rsidRDefault="00544376" w:rsidP="00544376">
            <w:pPr>
              <w:pStyle w:val="TabelleText"/>
            </w:pPr>
            <w:r w:rsidRPr="0025112E">
              <w:t>/article/back/</w:t>
            </w:r>
            <w:proofErr w:type="spellStart"/>
            <w:r w:rsidRPr="0025112E">
              <w:t>primdata</w:t>
            </w:r>
            <w:proofErr w:type="spellEnd"/>
          </w:p>
        </w:tc>
        <w:tc>
          <w:tcPr>
            <w:tcW w:w="4111" w:type="dxa"/>
            <w:tcBorders>
              <w:top w:val="single" w:sz="2" w:space="0" w:color="auto"/>
              <w:bottom w:val="single" w:sz="2" w:space="0" w:color="auto"/>
            </w:tcBorders>
          </w:tcPr>
          <w:p w14:paraId="2858D95F" w14:textId="79B3DAE0" w:rsidR="00544376" w:rsidRPr="0025112E" w:rsidRDefault="00544376" w:rsidP="00544376">
            <w:pPr>
              <w:pStyle w:val="TabelleText"/>
            </w:pPr>
            <w:r w:rsidRPr="0025112E">
              <w:t>Primary data (cf. 5.5</w:t>
            </w:r>
            <w:r w:rsidRPr="0025112E">
              <w:fldChar w:fldCharType="begin"/>
            </w:r>
            <w:r w:rsidRPr="0025112E">
              <w:instrText xml:space="preserve"> REF _Ref4605953 \r \h  \* MERGEFORMAT </w:instrText>
            </w:r>
            <w:r w:rsidRPr="0025112E">
              <w:fldChar w:fldCharType="separate"/>
            </w:r>
            <w:r w:rsidR="00F65100" w:rsidRPr="0025112E">
              <w:t>5.5</w:t>
            </w:r>
            <w:r w:rsidRPr="0025112E">
              <w:fldChar w:fldCharType="end"/>
            </w:r>
            <w:r w:rsidRPr="0025112E">
              <w:t>)</w:t>
            </w:r>
          </w:p>
        </w:tc>
      </w:tr>
      <w:tr w:rsidR="00544376" w:rsidRPr="0025112E" w14:paraId="13B6F974" w14:textId="77777777" w:rsidTr="00713A87">
        <w:trPr>
          <w:cantSplit/>
        </w:trPr>
        <w:tc>
          <w:tcPr>
            <w:tcW w:w="1851" w:type="dxa"/>
            <w:tcBorders>
              <w:top w:val="single" w:sz="2" w:space="0" w:color="auto"/>
              <w:bottom w:val="single" w:sz="2" w:space="0" w:color="auto"/>
            </w:tcBorders>
          </w:tcPr>
          <w:p w14:paraId="23528E38" w14:textId="77777777" w:rsidR="00544376" w:rsidRPr="0025112E" w:rsidRDefault="00544376" w:rsidP="00544376">
            <w:pPr>
              <w:pStyle w:val="TabelleText"/>
            </w:pPr>
            <w:r w:rsidRPr="0025112E">
              <w:t>&lt;</w:t>
            </w:r>
            <w:proofErr w:type="spellStart"/>
            <w:r w:rsidRPr="0025112E">
              <w:t>supmat</w:t>
            </w:r>
            <w:proofErr w:type="spellEnd"/>
            <w:r w:rsidRPr="0025112E">
              <w:t>&gt;</w:t>
            </w:r>
          </w:p>
        </w:tc>
        <w:tc>
          <w:tcPr>
            <w:tcW w:w="2509" w:type="dxa"/>
            <w:tcBorders>
              <w:top w:val="single" w:sz="2" w:space="0" w:color="auto"/>
              <w:bottom w:val="single" w:sz="2" w:space="0" w:color="auto"/>
            </w:tcBorders>
          </w:tcPr>
          <w:p w14:paraId="3126B850" w14:textId="77777777" w:rsidR="00544376" w:rsidRPr="0025112E" w:rsidRDefault="00544376" w:rsidP="00544376">
            <w:pPr>
              <w:pStyle w:val="TabelleText"/>
            </w:pPr>
            <w:r w:rsidRPr="0025112E">
              <w:t>/article/back/</w:t>
            </w:r>
            <w:proofErr w:type="spellStart"/>
            <w:r w:rsidRPr="0025112E">
              <w:t>supmat</w:t>
            </w:r>
            <w:proofErr w:type="spellEnd"/>
          </w:p>
        </w:tc>
        <w:tc>
          <w:tcPr>
            <w:tcW w:w="4111" w:type="dxa"/>
            <w:tcBorders>
              <w:top w:val="single" w:sz="2" w:space="0" w:color="auto"/>
              <w:bottom w:val="single" w:sz="2" w:space="0" w:color="auto"/>
            </w:tcBorders>
          </w:tcPr>
          <w:p w14:paraId="357990DB" w14:textId="03E0C169" w:rsidR="00544376" w:rsidRPr="0025112E" w:rsidRDefault="00544376" w:rsidP="00544376">
            <w:pPr>
              <w:pStyle w:val="TabelleText"/>
            </w:pPr>
            <w:r w:rsidRPr="0025112E">
              <w:t>Supplementary material (cf. 5.4)</w:t>
            </w:r>
            <w:r w:rsidRPr="0025112E">
              <w:fldChar w:fldCharType="begin"/>
            </w:r>
            <w:r w:rsidRPr="0025112E">
              <w:instrText xml:space="preserve"> REF _Ref4605977 \r \h  \* MERGEFORMAT </w:instrText>
            </w:r>
            <w:r w:rsidRPr="0025112E">
              <w:fldChar w:fldCharType="separate"/>
            </w:r>
            <w:r w:rsidR="00F65100" w:rsidRPr="0025112E">
              <w:t>5.4</w:t>
            </w:r>
            <w:r w:rsidRPr="0025112E">
              <w:fldChar w:fldCharType="end"/>
            </w:r>
          </w:p>
        </w:tc>
      </w:tr>
      <w:tr w:rsidR="00544376" w:rsidRPr="0025112E" w14:paraId="5B4A973F" w14:textId="77777777" w:rsidTr="00E93231">
        <w:trPr>
          <w:cantSplit/>
        </w:trPr>
        <w:tc>
          <w:tcPr>
            <w:tcW w:w="1851" w:type="dxa"/>
            <w:tcBorders>
              <w:top w:val="single" w:sz="2" w:space="0" w:color="auto"/>
              <w:bottom w:val="single" w:sz="4" w:space="0" w:color="auto"/>
            </w:tcBorders>
          </w:tcPr>
          <w:p w14:paraId="6D8C8D16" w14:textId="77777777" w:rsidR="00544376" w:rsidRPr="0025112E" w:rsidRDefault="00544376" w:rsidP="00544376">
            <w:pPr>
              <w:pStyle w:val="TabelleText"/>
              <w:rPr>
                <w:b/>
              </w:rPr>
            </w:pPr>
            <w:r w:rsidRPr="0025112E">
              <w:t>&lt;ref-list&gt;</w:t>
            </w:r>
          </w:p>
        </w:tc>
        <w:tc>
          <w:tcPr>
            <w:tcW w:w="2509" w:type="dxa"/>
            <w:tcBorders>
              <w:top w:val="single" w:sz="2" w:space="0" w:color="auto"/>
              <w:bottom w:val="single" w:sz="4" w:space="0" w:color="auto"/>
            </w:tcBorders>
          </w:tcPr>
          <w:p w14:paraId="440D7CCD" w14:textId="77777777" w:rsidR="00544376" w:rsidRPr="0025112E" w:rsidRDefault="00544376" w:rsidP="00544376">
            <w:pPr>
              <w:pStyle w:val="TabelleText"/>
            </w:pPr>
            <w:r w:rsidRPr="0025112E">
              <w:t>/article/back/ref-list</w:t>
            </w:r>
          </w:p>
        </w:tc>
        <w:tc>
          <w:tcPr>
            <w:tcW w:w="4111" w:type="dxa"/>
            <w:tcBorders>
              <w:top w:val="single" w:sz="2" w:space="0" w:color="auto"/>
              <w:bottom w:val="single" w:sz="4" w:space="0" w:color="auto"/>
            </w:tcBorders>
          </w:tcPr>
          <w:p w14:paraId="5479AF65" w14:textId="232A20FE" w:rsidR="00544376" w:rsidRPr="0025112E" w:rsidRDefault="00544376" w:rsidP="00544376">
            <w:pPr>
              <w:pStyle w:val="TabelleText"/>
            </w:pPr>
            <w:r w:rsidRPr="0025112E">
              <w:t xml:space="preserve">References (cf. </w:t>
            </w:r>
            <w:r w:rsidRPr="0025112E">
              <w:fldChar w:fldCharType="begin"/>
            </w:r>
            <w:r w:rsidRPr="0025112E">
              <w:instrText xml:space="preserve"> REF _Ref2945921 \r \h  \* MERGEFORMAT </w:instrText>
            </w:r>
            <w:r w:rsidRPr="0025112E">
              <w:fldChar w:fldCharType="separate"/>
            </w:r>
            <w:r w:rsidR="00F65100" w:rsidRPr="0025112E">
              <w:t>2.1</w:t>
            </w:r>
            <w:r w:rsidRPr="0025112E">
              <w:fldChar w:fldCharType="end"/>
            </w:r>
            <w:r w:rsidRPr="0025112E">
              <w:t>)</w:t>
            </w:r>
          </w:p>
        </w:tc>
      </w:tr>
    </w:tbl>
    <w:p w14:paraId="579938C2" w14:textId="77777777" w:rsidR="00713A87" w:rsidRPr="0025112E" w:rsidRDefault="00713A87" w:rsidP="00C9062D">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1740AA" w:rsidRPr="0025112E" w14:paraId="47A9DBBC" w14:textId="77777777" w:rsidTr="001740AA">
        <w:trPr>
          <w:cantSplit/>
        </w:trPr>
        <w:tc>
          <w:tcPr>
            <w:tcW w:w="1851" w:type="dxa"/>
            <w:tcBorders>
              <w:top w:val="single" w:sz="2" w:space="0" w:color="auto"/>
              <w:bottom w:val="single" w:sz="2" w:space="0" w:color="auto"/>
            </w:tcBorders>
            <w:shd w:val="clear" w:color="auto" w:fill="D9D9D9" w:themeFill="background1" w:themeFillShade="D9"/>
          </w:tcPr>
          <w:p w14:paraId="2C234165" w14:textId="77777777" w:rsidR="001740AA" w:rsidRPr="0025112E" w:rsidRDefault="001740AA" w:rsidP="009C0C13">
            <w:pPr>
              <w:pStyle w:val="TabelleKopf"/>
            </w:pPr>
            <w:r w:rsidRPr="0025112E">
              <w:t xml:space="preserve">Attribute for </w:t>
            </w:r>
            <w:r w:rsidRPr="0025112E">
              <w:br/>
              <w:t xml:space="preserve">&lt;ack&gt;, &lt;dedication&gt;, </w:t>
            </w:r>
            <w:r w:rsidRPr="0025112E">
              <w:br/>
              <w:t>&lt;</w:t>
            </w:r>
            <w:proofErr w:type="spellStart"/>
            <w:r w:rsidRPr="0025112E">
              <w:t>fn</w:t>
            </w:r>
            <w:proofErr w:type="spellEnd"/>
            <w:r w:rsidRPr="0025112E">
              <w:t>-group&gt;, &lt;</w:t>
            </w:r>
            <w:proofErr w:type="spellStart"/>
            <w:r w:rsidRPr="0025112E">
              <w:t>primdata</w:t>
            </w:r>
            <w:proofErr w:type="spellEnd"/>
            <w:r w:rsidRPr="0025112E">
              <w:t>&gt;, &lt;</w:t>
            </w:r>
            <w:proofErr w:type="spellStart"/>
            <w:r w:rsidRPr="0025112E">
              <w:t>supmat</w:t>
            </w:r>
            <w:proofErr w:type="spellEnd"/>
            <w:r w:rsidRPr="0025112E">
              <w:t>&gt;</w:t>
            </w:r>
          </w:p>
        </w:tc>
        <w:tc>
          <w:tcPr>
            <w:tcW w:w="6654" w:type="dxa"/>
            <w:tcBorders>
              <w:top w:val="single" w:sz="2" w:space="0" w:color="auto"/>
              <w:bottom w:val="single" w:sz="2" w:space="0" w:color="auto"/>
            </w:tcBorders>
            <w:shd w:val="clear" w:color="auto" w:fill="D9D9D9" w:themeFill="background1" w:themeFillShade="D9"/>
          </w:tcPr>
          <w:p w14:paraId="5F908E24" w14:textId="77777777" w:rsidR="001740AA" w:rsidRPr="0025112E" w:rsidRDefault="001740AA" w:rsidP="009C0C13">
            <w:pPr>
              <w:pStyle w:val="TabelleKopf"/>
            </w:pPr>
            <w:r w:rsidRPr="0025112E">
              <w:t>Explanation</w:t>
            </w:r>
          </w:p>
        </w:tc>
      </w:tr>
      <w:tr w:rsidR="001740AA" w:rsidRPr="0025112E" w14:paraId="18A77EA5" w14:textId="77777777" w:rsidTr="001740AA">
        <w:trPr>
          <w:cantSplit/>
        </w:trPr>
        <w:tc>
          <w:tcPr>
            <w:tcW w:w="1851" w:type="dxa"/>
            <w:tcBorders>
              <w:top w:val="single" w:sz="2" w:space="0" w:color="auto"/>
              <w:bottom w:val="single" w:sz="4" w:space="0" w:color="auto"/>
            </w:tcBorders>
          </w:tcPr>
          <w:p w14:paraId="5A5FA146" w14:textId="5FAB3F97" w:rsidR="001740AA" w:rsidRPr="0025112E" w:rsidRDefault="001740AA" w:rsidP="009C0C13">
            <w:pPr>
              <w:pStyle w:val="TabelleText"/>
              <w:rPr>
                <w:b/>
              </w:rPr>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54" w:type="dxa"/>
            <w:tcBorders>
              <w:top w:val="single" w:sz="2" w:space="0" w:color="auto"/>
              <w:bottom w:val="single" w:sz="4" w:space="0" w:color="auto"/>
            </w:tcBorders>
          </w:tcPr>
          <w:p w14:paraId="21BADC70" w14:textId="1C64C13C" w:rsidR="001740AA" w:rsidRPr="0025112E" w:rsidRDefault="001740AA" w:rsidP="009C0C13">
            <w:pPr>
              <w:pStyle w:val="TabelleText"/>
            </w:pPr>
            <w:r w:rsidRPr="0025112E">
              <w:t xml:space="preserve">The language attribute must be set for multilingual articles (cf. </w:t>
            </w:r>
            <w:r w:rsidRPr="0025112E">
              <w:fldChar w:fldCharType="begin"/>
            </w:r>
            <w:r w:rsidRPr="0025112E">
              <w:instrText xml:space="preserve"> REF _Ref4605850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6CB23E21" w14:textId="77777777" w:rsidR="009C0C13" w:rsidRPr="0025112E" w:rsidRDefault="009C0C13" w:rsidP="00C9062D">
      <w:pPr>
        <w:pStyle w:val="Textkrper"/>
      </w:pPr>
    </w:p>
    <w:p w14:paraId="0D066F0E" w14:textId="77777777" w:rsidR="009C0C13" w:rsidRPr="0025112E" w:rsidRDefault="009C0C13" w:rsidP="00C9062D">
      <w:pPr>
        <w:pStyle w:val="Textkrper"/>
      </w:pPr>
    </w:p>
    <w:p w14:paraId="4ADF1153" w14:textId="77777777" w:rsidR="00942563" w:rsidRPr="0025112E" w:rsidRDefault="00942563" w:rsidP="00B951F0">
      <w:pPr>
        <w:pStyle w:val="berschrift2"/>
        <w:numPr>
          <w:ilvl w:val="1"/>
          <w:numId w:val="5"/>
        </w:numPr>
        <w:rPr>
          <w:bCs/>
          <w:kern w:val="0"/>
        </w:rPr>
      </w:pPr>
      <w:bookmarkStart w:id="265" w:name="_Acknowledgements_and_dedication"/>
      <w:bookmarkStart w:id="266" w:name="_Toc257631152"/>
      <w:bookmarkStart w:id="267" w:name="_Ref257637820"/>
      <w:bookmarkStart w:id="268" w:name="_Ref257637832"/>
      <w:bookmarkStart w:id="269" w:name="_Toc436234046"/>
      <w:bookmarkStart w:id="270" w:name="_Toc20292619"/>
      <w:bookmarkEnd w:id="265"/>
      <w:r w:rsidRPr="0025112E">
        <w:t>Acknowledgements and dedication</w:t>
      </w:r>
      <w:bookmarkEnd w:id="266"/>
      <w:bookmarkEnd w:id="267"/>
      <w:bookmarkEnd w:id="268"/>
      <w:bookmarkEnd w:id="269"/>
      <w:bookmarkEnd w:id="270"/>
    </w:p>
    <w:p w14:paraId="6AA8818E" w14:textId="77777777" w:rsidR="00942563" w:rsidRPr="0025112E" w:rsidRDefault="00757530" w:rsidP="005129F7">
      <w:pPr>
        <w:pStyle w:val="Textkrper"/>
      </w:pPr>
      <w:r w:rsidRPr="0025112E">
        <w:t xml:space="preserve">Acknowledgements and dedication must be explicitly </w:t>
      </w:r>
      <w:r w:rsidRPr="0025112E">
        <w:rPr>
          <w:u w:val="single"/>
        </w:rPr>
        <w:t>separated</w:t>
      </w:r>
      <w:r w:rsidRPr="0025112E">
        <w:t xml:space="preserve"> into the elements &lt;ack&gt; for acknowledgements and the element &lt;dedication&gt; for dedications.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25112E" w14:paraId="5114452B" w14:textId="77777777" w:rsidTr="00E93231">
        <w:tc>
          <w:tcPr>
            <w:tcW w:w="1851" w:type="dxa"/>
            <w:tcBorders>
              <w:bottom w:val="single" w:sz="2" w:space="0" w:color="auto"/>
            </w:tcBorders>
            <w:shd w:val="clear" w:color="auto" w:fill="D9D9D9"/>
          </w:tcPr>
          <w:p w14:paraId="5D7F0DB5" w14:textId="77777777" w:rsidR="00085956" w:rsidRPr="0025112E" w:rsidRDefault="00085956" w:rsidP="00E93231">
            <w:pPr>
              <w:pStyle w:val="TabelleKopf"/>
            </w:pPr>
            <w:proofErr w:type="spellStart"/>
            <w:r w:rsidRPr="0025112E">
              <w:t>Subelements</w:t>
            </w:r>
            <w:proofErr w:type="spellEnd"/>
            <w:r w:rsidRPr="0025112E">
              <w:t xml:space="preserve"> for &lt;ack&gt;</w:t>
            </w:r>
          </w:p>
        </w:tc>
        <w:tc>
          <w:tcPr>
            <w:tcW w:w="2509" w:type="dxa"/>
            <w:tcBorders>
              <w:bottom w:val="single" w:sz="2" w:space="0" w:color="auto"/>
            </w:tcBorders>
            <w:shd w:val="clear" w:color="auto" w:fill="D9D9D9"/>
          </w:tcPr>
          <w:p w14:paraId="6E3DD2E2" w14:textId="77777777" w:rsidR="00085956" w:rsidRPr="0025112E" w:rsidRDefault="00085956"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54D02B26" w14:textId="77777777" w:rsidR="00085956" w:rsidRPr="0025112E" w:rsidRDefault="00ED022B" w:rsidP="00E93231">
            <w:pPr>
              <w:pStyle w:val="TabelleKopf"/>
            </w:pPr>
            <w:r w:rsidRPr="0025112E">
              <w:t>Explanation</w:t>
            </w:r>
          </w:p>
        </w:tc>
      </w:tr>
      <w:tr w:rsidR="00085956" w:rsidRPr="0025112E" w14:paraId="387D5308" w14:textId="77777777" w:rsidTr="00085956">
        <w:trPr>
          <w:cantSplit/>
        </w:trPr>
        <w:tc>
          <w:tcPr>
            <w:tcW w:w="1851" w:type="dxa"/>
            <w:tcBorders>
              <w:top w:val="single" w:sz="2" w:space="0" w:color="auto"/>
              <w:bottom w:val="single" w:sz="2" w:space="0" w:color="auto"/>
            </w:tcBorders>
          </w:tcPr>
          <w:p w14:paraId="11AE5FD6" w14:textId="77777777" w:rsidR="00085956" w:rsidRPr="0025112E" w:rsidRDefault="00085956" w:rsidP="00085956">
            <w:pPr>
              <w:pStyle w:val="TabelleText"/>
            </w:pPr>
            <w:r w:rsidRPr="0025112E">
              <w:t>&lt;label&gt;</w:t>
            </w:r>
          </w:p>
        </w:tc>
        <w:tc>
          <w:tcPr>
            <w:tcW w:w="2509" w:type="dxa"/>
            <w:tcBorders>
              <w:top w:val="single" w:sz="2" w:space="0" w:color="auto"/>
              <w:bottom w:val="single" w:sz="2" w:space="0" w:color="auto"/>
            </w:tcBorders>
          </w:tcPr>
          <w:p w14:paraId="699F46B8" w14:textId="77777777" w:rsidR="00085956" w:rsidRPr="0025112E" w:rsidRDefault="00085956" w:rsidP="00085956">
            <w:pPr>
              <w:pStyle w:val="TabelleText"/>
            </w:pPr>
            <w:r w:rsidRPr="0025112E">
              <w:t>/article/back/ack/label</w:t>
            </w:r>
          </w:p>
        </w:tc>
        <w:tc>
          <w:tcPr>
            <w:tcW w:w="4111" w:type="dxa"/>
            <w:tcBorders>
              <w:top w:val="single" w:sz="2" w:space="0" w:color="auto"/>
              <w:bottom w:val="single" w:sz="2" w:space="0" w:color="auto"/>
            </w:tcBorders>
          </w:tcPr>
          <w:p w14:paraId="1E68E09B" w14:textId="77777777" w:rsidR="00085956" w:rsidRPr="0025112E" w:rsidRDefault="00757530" w:rsidP="00085956">
            <w:pPr>
              <w:pStyle w:val="TabelleText"/>
            </w:pPr>
            <w:r w:rsidRPr="0025112E">
              <w:t>Heading number (if present)</w:t>
            </w:r>
          </w:p>
        </w:tc>
      </w:tr>
      <w:tr w:rsidR="00085956" w:rsidRPr="0025112E" w14:paraId="6E87929F" w14:textId="77777777" w:rsidTr="00085956">
        <w:trPr>
          <w:cantSplit/>
        </w:trPr>
        <w:tc>
          <w:tcPr>
            <w:tcW w:w="1851" w:type="dxa"/>
            <w:tcBorders>
              <w:top w:val="single" w:sz="2" w:space="0" w:color="auto"/>
              <w:bottom w:val="single" w:sz="2" w:space="0" w:color="auto"/>
            </w:tcBorders>
          </w:tcPr>
          <w:p w14:paraId="3AE720A4" w14:textId="77777777" w:rsidR="00085956" w:rsidRPr="0025112E" w:rsidRDefault="00085956" w:rsidP="00085956">
            <w:pPr>
              <w:pStyle w:val="TabelleText"/>
            </w:pPr>
            <w:r w:rsidRPr="0025112E">
              <w:t>&lt;title&gt;</w:t>
            </w:r>
          </w:p>
        </w:tc>
        <w:tc>
          <w:tcPr>
            <w:tcW w:w="2509" w:type="dxa"/>
            <w:tcBorders>
              <w:top w:val="single" w:sz="2" w:space="0" w:color="auto"/>
              <w:bottom w:val="single" w:sz="2" w:space="0" w:color="auto"/>
            </w:tcBorders>
          </w:tcPr>
          <w:p w14:paraId="4FDBF909" w14:textId="77777777" w:rsidR="00085956" w:rsidRPr="0025112E" w:rsidRDefault="00085956" w:rsidP="00085956">
            <w:pPr>
              <w:pStyle w:val="TabelleText"/>
            </w:pPr>
            <w:r w:rsidRPr="0025112E">
              <w:t>/article/back/ack/title</w:t>
            </w:r>
          </w:p>
        </w:tc>
        <w:tc>
          <w:tcPr>
            <w:tcW w:w="4111" w:type="dxa"/>
            <w:tcBorders>
              <w:top w:val="single" w:sz="2" w:space="0" w:color="auto"/>
              <w:bottom w:val="single" w:sz="2" w:space="0" w:color="auto"/>
            </w:tcBorders>
          </w:tcPr>
          <w:p w14:paraId="44EDB6B8" w14:textId="77777777" w:rsidR="00085956" w:rsidRPr="0025112E" w:rsidRDefault="00757530" w:rsidP="00085956">
            <w:pPr>
              <w:pStyle w:val="TabelleText"/>
            </w:pPr>
            <w:r w:rsidRPr="0025112E">
              <w:t>Heading text (without numbering)</w:t>
            </w:r>
          </w:p>
        </w:tc>
      </w:tr>
      <w:tr w:rsidR="00085956" w:rsidRPr="0025112E" w14:paraId="39C21DAF" w14:textId="77777777" w:rsidTr="00085956">
        <w:trPr>
          <w:cantSplit/>
        </w:trPr>
        <w:tc>
          <w:tcPr>
            <w:tcW w:w="1851" w:type="dxa"/>
            <w:tcBorders>
              <w:top w:val="single" w:sz="2" w:space="0" w:color="auto"/>
              <w:bottom w:val="single" w:sz="2" w:space="0" w:color="auto"/>
            </w:tcBorders>
          </w:tcPr>
          <w:p w14:paraId="6210DF89" w14:textId="77777777" w:rsidR="00085956" w:rsidRPr="0025112E" w:rsidRDefault="00085956" w:rsidP="00085956">
            <w:pPr>
              <w:pStyle w:val="TabelleText"/>
            </w:pPr>
            <w:r w:rsidRPr="0025112E">
              <w:t>&lt;p&gt;</w:t>
            </w:r>
          </w:p>
        </w:tc>
        <w:tc>
          <w:tcPr>
            <w:tcW w:w="2509" w:type="dxa"/>
            <w:tcBorders>
              <w:top w:val="single" w:sz="2" w:space="0" w:color="auto"/>
              <w:bottom w:val="single" w:sz="2" w:space="0" w:color="auto"/>
            </w:tcBorders>
          </w:tcPr>
          <w:p w14:paraId="3C5C7BB0" w14:textId="77777777" w:rsidR="00085956" w:rsidRPr="0025112E" w:rsidRDefault="00085956" w:rsidP="00085956">
            <w:pPr>
              <w:pStyle w:val="TabelleText"/>
            </w:pPr>
            <w:r w:rsidRPr="0025112E">
              <w:t>/article/back/ack/p</w:t>
            </w:r>
          </w:p>
        </w:tc>
        <w:tc>
          <w:tcPr>
            <w:tcW w:w="4111" w:type="dxa"/>
            <w:tcBorders>
              <w:top w:val="single" w:sz="2" w:space="0" w:color="auto"/>
              <w:bottom w:val="single" w:sz="2" w:space="0" w:color="auto"/>
            </w:tcBorders>
          </w:tcPr>
          <w:p w14:paraId="4301DE83" w14:textId="77777777" w:rsidR="00085956" w:rsidRPr="0025112E" w:rsidRDefault="00085956" w:rsidP="00085956">
            <w:pPr>
              <w:pStyle w:val="TabelleText"/>
            </w:pPr>
            <w:r w:rsidRPr="0025112E">
              <w:t>Paragraph with text</w:t>
            </w:r>
          </w:p>
        </w:tc>
      </w:tr>
    </w:tbl>
    <w:p w14:paraId="2B1E1747" w14:textId="77777777" w:rsidR="00085956" w:rsidRPr="0025112E" w:rsidRDefault="00085956" w:rsidP="005129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25112E" w14:paraId="0E239064" w14:textId="77777777" w:rsidTr="00085956">
        <w:tc>
          <w:tcPr>
            <w:tcW w:w="1851" w:type="dxa"/>
            <w:tcBorders>
              <w:bottom w:val="single" w:sz="2" w:space="0" w:color="auto"/>
            </w:tcBorders>
            <w:shd w:val="clear" w:color="auto" w:fill="D9D9D9"/>
          </w:tcPr>
          <w:p w14:paraId="3C6FB8B7" w14:textId="77777777" w:rsidR="00085956" w:rsidRPr="0025112E" w:rsidRDefault="00085956" w:rsidP="00E93231">
            <w:pPr>
              <w:pStyle w:val="TabelleKopf"/>
            </w:pPr>
            <w:proofErr w:type="spellStart"/>
            <w:r w:rsidRPr="0025112E">
              <w:t>Subelements</w:t>
            </w:r>
            <w:proofErr w:type="spellEnd"/>
            <w:r w:rsidRPr="0025112E">
              <w:t xml:space="preserve"> for &lt;dedication&gt;</w:t>
            </w:r>
          </w:p>
        </w:tc>
        <w:tc>
          <w:tcPr>
            <w:tcW w:w="2509" w:type="dxa"/>
            <w:tcBorders>
              <w:bottom w:val="single" w:sz="2" w:space="0" w:color="auto"/>
            </w:tcBorders>
            <w:shd w:val="clear" w:color="auto" w:fill="D9D9D9"/>
          </w:tcPr>
          <w:p w14:paraId="250E079E" w14:textId="77777777" w:rsidR="00085956" w:rsidRPr="0025112E" w:rsidRDefault="00085956"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264708A6" w14:textId="77777777" w:rsidR="00085956" w:rsidRPr="0025112E" w:rsidRDefault="00ED022B" w:rsidP="00E93231">
            <w:pPr>
              <w:pStyle w:val="TabelleKopf"/>
            </w:pPr>
            <w:r w:rsidRPr="0025112E">
              <w:t>Explanation</w:t>
            </w:r>
          </w:p>
        </w:tc>
      </w:tr>
      <w:tr w:rsidR="00757530" w:rsidRPr="0025112E" w14:paraId="2DE12F74" w14:textId="77777777" w:rsidTr="00085956">
        <w:trPr>
          <w:cantSplit/>
        </w:trPr>
        <w:tc>
          <w:tcPr>
            <w:tcW w:w="1851" w:type="dxa"/>
            <w:tcBorders>
              <w:top w:val="single" w:sz="2" w:space="0" w:color="auto"/>
              <w:bottom w:val="single" w:sz="2" w:space="0" w:color="auto"/>
            </w:tcBorders>
          </w:tcPr>
          <w:p w14:paraId="0566F5C4" w14:textId="77777777" w:rsidR="00757530" w:rsidRPr="0025112E" w:rsidRDefault="00757530" w:rsidP="00757530">
            <w:pPr>
              <w:pStyle w:val="TabelleText"/>
            </w:pPr>
            <w:r w:rsidRPr="0025112E">
              <w:t>&lt;label&gt;</w:t>
            </w:r>
          </w:p>
        </w:tc>
        <w:tc>
          <w:tcPr>
            <w:tcW w:w="2509" w:type="dxa"/>
            <w:tcBorders>
              <w:top w:val="single" w:sz="2" w:space="0" w:color="auto"/>
              <w:bottom w:val="single" w:sz="2" w:space="0" w:color="auto"/>
            </w:tcBorders>
          </w:tcPr>
          <w:p w14:paraId="59EF24D6" w14:textId="77777777" w:rsidR="00757530" w:rsidRPr="0025112E" w:rsidRDefault="00757530" w:rsidP="00757530">
            <w:pPr>
              <w:pStyle w:val="TabelleText"/>
            </w:pPr>
            <w:r w:rsidRPr="0025112E">
              <w:t>/article/back/dedication/label</w:t>
            </w:r>
          </w:p>
        </w:tc>
        <w:tc>
          <w:tcPr>
            <w:tcW w:w="4111" w:type="dxa"/>
            <w:tcBorders>
              <w:top w:val="single" w:sz="2" w:space="0" w:color="auto"/>
              <w:bottom w:val="single" w:sz="2" w:space="0" w:color="auto"/>
            </w:tcBorders>
          </w:tcPr>
          <w:p w14:paraId="46650E44" w14:textId="77777777" w:rsidR="00757530" w:rsidRPr="0025112E" w:rsidRDefault="00757530" w:rsidP="00757530">
            <w:pPr>
              <w:pStyle w:val="TabelleText"/>
            </w:pPr>
            <w:r w:rsidRPr="0025112E">
              <w:t>Heading number (if present)</w:t>
            </w:r>
          </w:p>
        </w:tc>
      </w:tr>
      <w:tr w:rsidR="00757530" w:rsidRPr="0025112E" w14:paraId="2F1F379C" w14:textId="77777777" w:rsidTr="00085956">
        <w:trPr>
          <w:cantSplit/>
        </w:trPr>
        <w:tc>
          <w:tcPr>
            <w:tcW w:w="1851" w:type="dxa"/>
            <w:tcBorders>
              <w:top w:val="single" w:sz="2" w:space="0" w:color="auto"/>
              <w:bottom w:val="single" w:sz="2" w:space="0" w:color="auto"/>
            </w:tcBorders>
          </w:tcPr>
          <w:p w14:paraId="32E64C6F" w14:textId="77777777" w:rsidR="00757530" w:rsidRPr="0025112E" w:rsidRDefault="00757530" w:rsidP="00757530">
            <w:pPr>
              <w:pStyle w:val="TabelleText"/>
            </w:pPr>
            <w:r w:rsidRPr="0025112E">
              <w:t>&lt;title&gt;</w:t>
            </w:r>
          </w:p>
        </w:tc>
        <w:tc>
          <w:tcPr>
            <w:tcW w:w="2509" w:type="dxa"/>
            <w:tcBorders>
              <w:top w:val="single" w:sz="2" w:space="0" w:color="auto"/>
              <w:bottom w:val="single" w:sz="2" w:space="0" w:color="auto"/>
            </w:tcBorders>
          </w:tcPr>
          <w:p w14:paraId="480F0941" w14:textId="77777777" w:rsidR="00757530" w:rsidRPr="0025112E" w:rsidRDefault="00757530" w:rsidP="00757530">
            <w:pPr>
              <w:pStyle w:val="TabelleText"/>
            </w:pPr>
            <w:r w:rsidRPr="0025112E">
              <w:t>/article/back/dedication/title</w:t>
            </w:r>
          </w:p>
        </w:tc>
        <w:tc>
          <w:tcPr>
            <w:tcW w:w="4111" w:type="dxa"/>
            <w:tcBorders>
              <w:top w:val="single" w:sz="2" w:space="0" w:color="auto"/>
              <w:bottom w:val="single" w:sz="2" w:space="0" w:color="auto"/>
            </w:tcBorders>
          </w:tcPr>
          <w:p w14:paraId="03E2CEAB" w14:textId="77777777" w:rsidR="00757530" w:rsidRPr="0025112E" w:rsidRDefault="00757530" w:rsidP="00757530">
            <w:pPr>
              <w:pStyle w:val="TabelleText"/>
            </w:pPr>
            <w:r w:rsidRPr="0025112E">
              <w:t>Heading text (without numbering)</w:t>
            </w:r>
          </w:p>
        </w:tc>
      </w:tr>
      <w:tr w:rsidR="00085956" w:rsidRPr="0025112E" w14:paraId="519F259C" w14:textId="77777777" w:rsidTr="00085956">
        <w:trPr>
          <w:cantSplit/>
        </w:trPr>
        <w:tc>
          <w:tcPr>
            <w:tcW w:w="1851" w:type="dxa"/>
            <w:tcBorders>
              <w:top w:val="single" w:sz="2" w:space="0" w:color="auto"/>
              <w:bottom w:val="single" w:sz="4" w:space="0" w:color="auto"/>
            </w:tcBorders>
          </w:tcPr>
          <w:p w14:paraId="5BA52C12" w14:textId="77777777" w:rsidR="00085956" w:rsidRPr="0025112E" w:rsidRDefault="00085956" w:rsidP="00085956">
            <w:pPr>
              <w:pStyle w:val="TabelleText"/>
            </w:pPr>
            <w:r w:rsidRPr="0025112E">
              <w:t>&lt;p&gt;</w:t>
            </w:r>
          </w:p>
        </w:tc>
        <w:tc>
          <w:tcPr>
            <w:tcW w:w="2509" w:type="dxa"/>
            <w:tcBorders>
              <w:top w:val="single" w:sz="2" w:space="0" w:color="auto"/>
              <w:bottom w:val="single" w:sz="4" w:space="0" w:color="auto"/>
            </w:tcBorders>
          </w:tcPr>
          <w:p w14:paraId="6A98848E" w14:textId="77777777" w:rsidR="00085956" w:rsidRPr="0025112E" w:rsidRDefault="00085956" w:rsidP="00085956">
            <w:pPr>
              <w:pStyle w:val="TabelleText"/>
            </w:pPr>
            <w:r w:rsidRPr="0025112E">
              <w:t>/article/back/dedication/p</w:t>
            </w:r>
          </w:p>
        </w:tc>
        <w:tc>
          <w:tcPr>
            <w:tcW w:w="4111" w:type="dxa"/>
            <w:tcBorders>
              <w:top w:val="single" w:sz="2" w:space="0" w:color="auto"/>
              <w:bottom w:val="single" w:sz="4" w:space="0" w:color="auto"/>
            </w:tcBorders>
          </w:tcPr>
          <w:p w14:paraId="78222981" w14:textId="77777777" w:rsidR="00085956" w:rsidRPr="0025112E" w:rsidRDefault="00085956" w:rsidP="00085956">
            <w:pPr>
              <w:pStyle w:val="TabelleText"/>
            </w:pPr>
            <w:r w:rsidRPr="0025112E">
              <w:t>Paragraph with text</w:t>
            </w:r>
          </w:p>
        </w:tc>
      </w:tr>
    </w:tbl>
    <w:p w14:paraId="6172B34D" w14:textId="77777777" w:rsidR="001964EE" w:rsidRPr="0025112E" w:rsidRDefault="001964EE" w:rsidP="00085956">
      <w:pPr>
        <w:pStyle w:val="Textkrper"/>
        <w:ind w:left="0"/>
      </w:pPr>
    </w:p>
    <w:p w14:paraId="085584D1" w14:textId="77777777" w:rsidR="00942563" w:rsidRPr="0025112E" w:rsidRDefault="00942563" w:rsidP="005129F7">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25112E" w14:paraId="2B62823F" w14:textId="77777777" w:rsidTr="00757530">
        <w:tc>
          <w:tcPr>
            <w:tcW w:w="8213" w:type="dxa"/>
          </w:tcPr>
          <w:p w14:paraId="53D4F25B" w14:textId="77777777" w:rsidR="00964E1E" w:rsidRPr="0025112E" w:rsidRDefault="00964E1E" w:rsidP="00261190">
            <w:pPr>
              <w:pStyle w:val="TabelleKopf"/>
            </w:pPr>
            <w:r w:rsidRPr="0025112E">
              <w:lastRenderedPageBreak/>
              <w:t>Example: Acknowledgements &lt;ack&gt;</w:t>
            </w:r>
          </w:p>
        </w:tc>
      </w:tr>
      <w:tr w:rsidR="00964E1E" w:rsidRPr="0025112E" w14:paraId="327D7D05" w14:textId="77777777" w:rsidTr="00757530">
        <w:trPr>
          <w:cantSplit/>
        </w:trPr>
        <w:tc>
          <w:tcPr>
            <w:tcW w:w="8213" w:type="dxa"/>
          </w:tcPr>
          <w:p w14:paraId="7D2B8805" w14:textId="77777777" w:rsidR="001D5248" w:rsidRPr="0025112E" w:rsidRDefault="00964E1E" w:rsidP="00261190">
            <w:pPr>
              <w:pStyle w:val="TabelleText"/>
              <w:rPr>
                <w:szCs w:val="18"/>
              </w:rPr>
            </w:pPr>
            <w:r w:rsidRPr="0025112E">
              <w:t>&lt;ack&gt;</w:t>
            </w:r>
          </w:p>
          <w:p w14:paraId="0A0E1F8E" w14:textId="77777777" w:rsidR="00964E1E" w:rsidRPr="0025112E" w:rsidRDefault="00964E1E" w:rsidP="001D5248">
            <w:pPr>
              <w:pStyle w:val="TabelleText"/>
              <w:ind w:left="283"/>
              <w:rPr>
                <w:szCs w:val="18"/>
              </w:rPr>
            </w:pPr>
            <w:r w:rsidRPr="0025112E">
              <w:t>&lt;title&gt;Acknowledgement&lt;/title&gt;</w:t>
            </w:r>
          </w:p>
          <w:p w14:paraId="5ADD4840" w14:textId="77777777" w:rsidR="00757530" w:rsidRPr="0025112E" w:rsidRDefault="00964E1E" w:rsidP="001D5248">
            <w:pPr>
              <w:pStyle w:val="TabelleText"/>
              <w:ind w:left="283"/>
              <w:rPr>
                <w:szCs w:val="18"/>
              </w:rPr>
            </w:pPr>
            <w:r w:rsidRPr="0025112E">
              <w:t xml:space="preserve">&lt;p&gt;This study was supported by a loan of equipment from Samsung </w:t>
            </w:r>
            <w:proofErr w:type="spellStart"/>
            <w:r w:rsidRPr="0025112E">
              <w:t>Medison</w:t>
            </w:r>
            <w:proofErr w:type="spellEnd"/>
            <w:r w:rsidRPr="0025112E">
              <w:t xml:space="preserve"> (Seoul, Korea</w:t>
            </w:r>
            <w:proofErr w:type="gramStart"/>
            <w:r w:rsidRPr="0025112E">
              <w:t>).&lt;</w:t>
            </w:r>
            <w:proofErr w:type="gramEnd"/>
            <w:r w:rsidRPr="0025112E">
              <w:t>/p&gt;</w:t>
            </w:r>
          </w:p>
          <w:p w14:paraId="37B45891" w14:textId="77777777" w:rsidR="00964E1E" w:rsidRPr="0025112E" w:rsidRDefault="00964E1E" w:rsidP="001D5248">
            <w:pPr>
              <w:pStyle w:val="TabelleText"/>
              <w:ind w:left="283"/>
              <w:rPr>
                <w:szCs w:val="18"/>
              </w:rPr>
            </w:pPr>
            <w:r w:rsidRPr="0025112E">
              <w:t>&lt;title&gt;Editing&lt;/title&gt;</w:t>
            </w:r>
          </w:p>
          <w:p w14:paraId="1CB68D91" w14:textId="77777777" w:rsidR="00757530" w:rsidRPr="0025112E" w:rsidRDefault="00964E1E" w:rsidP="001D5248">
            <w:pPr>
              <w:pStyle w:val="TabelleText"/>
              <w:ind w:left="283"/>
              <w:rPr>
                <w:szCs w:val="18"/>
              </w:rPr>
            </w:pPr>
            <w:r w:rsidRPr="0025112E">
              <w:t>&lt;p&gt;The authors thank Maria Müller for reviewing the manuscript. The authors thank Bernd</w:t>
            </w:r>
          </w:p>
          <w:p w14:paraId="2261B3D1" w14:textId="77777777" w:rsidR="00964E1E" w:rsidRPr="0025112E" w:rsidRDefault="00964E1E" w:rsidP="001D5248">
            <w:pPr>
              <w:pStyle w:val="TabelleText"/>
              <w:ind w:left="283"/>
              <w:rPr>
                <w:szCs w:val="18"/>
              </w:rPr>
            </w:pPr>
            <w:r w:rsidRPr="0025112E">
              <w:t xml:space="preserve">Kaiser for the excellent technical assistance in preparing the </w:t>
            </w:r>
            <w:proofErr w:type="gramStart"/>
            <w:r w:rsidRPr="0025112E">
              <w:t>manuscript.&lt;</w:t>
            </w:r>
            <w:proofErr w:type="gramEnd"/>
            <w:r w:rsidRPr="0025112E">
              <w:t>/p&gt;</w:t>
            </w:r>
          </w:p>
          <w:p w14:paraId="193C1EFD" w14:textId="77777777" w:rsidR="00964E1E" w:rsidRPr="0025112E" w:rsidRDefault="00964E1E" w:rsidP="00261190">
            <w:pPr>
              <w:pStyle w:val="TabelleText"/>
            </w:pPr>
            <w:r w:rsidRPr="0025112E">
              <w:t>&lt;/ack&gt;</w:t>
            </w:r>
          </w:p>
        </w:tc>
      </w:tr>
    </w:tbl>
    <w:p w14:paraId="1331E9A2" w14:textId="77777777" w:rsidR="00964E1E" w:rsidRPr="0025112E" w:rsidRDefault="00964E1E" w:rsidP="00964E1E">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25112E" w14:paraId="3788834D" w14:textId="77777777" w:rsidTr="00261190">
        <w:tc>
          <w:tcPr>
            <w:tcW w:w="9210" w:type="dxa"/>
          </w:tcPr>
          <w:p w14:paraId="7CDCA3E5" w14:textId="77777777" w:rsidR="00964E1E" w:rsidRPr="0025112E" w:rsidRDefault="00964E1E" w:rsidP="00261190">
            <w:pPr>
              <w:pStyle w:val="TabelleKopf"/>
            </w:pPr>
            <w:r w:rsidRPr="0025112E">
              <w:t>Example: Dedication &lt;dedication&gt;</w:t>
            </w:r>
          </w:p>
        </w:tc>
      </w:tr>
      <w:tr w:rsidR="00964E1E" w:rsidRPr="0025112E" w14:paraId="3009783E" w14:textId="77777777" w:rsidTr="00261190">
        <w:trPr>
          <w:cantSplit/>
        </w:trPr>
        <w:tc>
          <w:tcPr>
            <w:tcW w:w="9210" w:type="dxa"/>
          </w:tcPr>
          <w:p w14:paraId="0B21E53C" w14:textId="77777777" w:rsidR="001D5248" w:rsidRPr="0025112E" w:rsidRDefault="00964E1E" w:rsidP="001D5248">
            <w:pPr>
              <w:pStyle w:val="TabelleText"/>
              <w:rPr>
                <w:szCs w:val="18"/>
              </w:rPr>
            </w:pPr>
            <w:r w:rsidRPr="0025112E">
              <w:t>&lt;dedication&gt;</w:t>
            </w:r>
          </w:p>
          <w:p w14:paraId="2E63F47B" w14:textId="77777777" w:rsidR="00964E1E" w:rsidRPr="0025112E" w:rsidRDefault="00964E1E" w:rsidP="001D5248">
            <w:pPr>
              <w:pStyle w:val="TabelleText"/>
              <w:ind w:left="283"/>
              <w:rPr>
                <w:szCs w:val="18"/>
              </w:rPr>
            </w:pPr>
            <w:r w:rsidRPr="0025112E">
              <w:t>&lt;title&gt;Dedication&lt;/title&gt;</w:t>
            </w:r>
          </w:p>
          <w:p w14:paraId="4BA6E9AD" w14:textId="77777777" w:rsidR="00964E1E" w:rsidRPr="0025112E" w:rsidRDefault="00964E1E" w:rsidP="001D5248">
            <w:pPr>
              <w:pStyle w:val="TabelleText"/>
              <w:ind w:left="283"/>
              <w:rPr>
                <w:szCs w:val="18"/>
              </w:rPr>
            </w:pPr>
            <w:r w:rsidRPr="0025112E">
              <w:t xml:space="preserve">&lt;p&gt;This contribution is dedicated to Prof. </w:t>
            </w:r>
            <w:proofErr w:type="spellStart"/>
            <w:r w:rsidRPr="0025112E">
              <w:t>Dr.</w:t>
            </w:r>
            <w:proofErr w:type="spellEnd"/>
            <w:r w:rsidRPr="0025112E">
              <w:t xml:space="preserve"> H. </w:t>
            </w:r>
            <w:proofErr w:type="spellStart"/>
            <w:r w:rsidRPr="0025112E">
              <w:t>Heinle</w:t>
            </w:r>
            <w:proofErr w:type="spellEnd"/>
            <w:r w:rsidRPr="0025112E">
              <w:t xml:space="preserve">, Institute for Physiology, University of Tübingen, on the occasion of his </w:t>
            </w:r>
            <w:proofErr w:type="gramStart"/>
            <w:r w:rsidRPr="0025112E">
              <w:t>retirement.&lt;</w:t>
            </w:r>
            <w:proofErr w:type="gramEnd"/>
            <w:r w:rsidRPr="0025112E">
              <w:t>/p&gt;</w:t>
            </w:r>
          </w:p>
          <w:p w14:paraId="5D5F6744" w14:textId="77777777" w:rsidR="00964E1E" w:rsidRPr="0025112E" w:rsidRDefault="00964E1E" w:rsidP="00261190">
            <w:pPr>
              <w:pStyle w:val="TabelleText"/>
            </w:pPr>
            <w:r w:rsidRPr="0025112E">
              <w:t>&lt;/dedication&gt;</w:t>
            </w:r>
          </w:p>
        </w:tc>
      </w:tr>
    </w:tbl>
    <w:p w14:paraId="7656A282" w14:textId="77777777" w:rsidR="00964E1E" w:rsidRPr="0025112E" w:rsidRDefault="00964E1E" w:rsidP="005129F7">
      <w:pPr>
        <w:pStyle w:val="Textkrper"/>
      </w:pPr>
    </w:p>
    <w:p w14:paraId="006AB00F" w14:textId="79844A8C" w:rsidR="00544376" w:rsidRPr="0025112E" w:rsidRDefault="00544376" w:rsidP="00B951F0">
      <w:pPr>
        <w:pStyle w:val="berschrift2"/>
        <w:numPr>
          <w:ilvl w:val="1"/>
          <w:numId w:val="5"/>
        </w:numPr>
      </w:pPr>
      <w:bookmarkStart w:id="271" w:name="_Contributors'_Statement"/>
      <w:bookmarkStart w:id="272" w:name="_Toc257631153"/>
      <w:bookmarkStart w:id="273" w:name="_Ref257637342"/>
      <w:bookmarkStart w:id="274" w:name="_Ref257637358"/>
      <w:bookmarkStart w:id="275" w:name="_Ref257637848"/>
      <w:bookmarkStart w:id="276" w:name="_Ref257639548"/>
      <w:bookmarkStart w:id="277" w:name="_Toc436234047"/>
      <w:bookmarkStart w:id="278" w:name="_Toc20292620"/>
      <w:bookmarkEnd w:id="271"/>
      <w:r w:rsidRPr="0025112E">
        <w:t>Contributors' Statement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71BE7" w:rsidRPr="0025112E" w14:paraId="5A138E79" w14:textId="77777777" w:rsidTr="00872827">
        <w:tc>
          <w:tcPr>
            <w:tcW w:w="1851" w:type="dxa"/>
            <w:tcBorders>
              <w:bottom w:val="single" w:sz="2" w:space="0" w:color="auto"/>
            </w:tcBorders>
            <w:shd w:val="clear" w:color="auto" w:fill="D9D9D9"/>
          </w:tcPr>
          <w:p w14:paraId="48A99FCF" w14:textId="77777777" w:rsidR="00E71BE7" w:rsidRPr="0025112E" w:rsidRDefault="00E71BE7" w:rsidP="00872827">
            <w:pPr>
              <w:pStyle w:val="TabelleKopf"/>
            </w:pPr>
            <w:proofErr w:type="spellStart"/>
            <w:r w:rsidRPr="0025112E">
              <w:t>Subelements</w:t>
            </w:r>
            <w:proofErr w:type="spellEnd"/>
            <w:r w:rsidRPr="0025112E">
              <w:t xml:space="preserve"> for </w:t>
            </w:r>
          </w:p>
          <w:p w14:paraId="77089096" w14:textId="2E64B466" w:rsidR="00E71BE7" w:rsidRPr="0025112E" w:rsidRDefault="00E71BE7" w:rsidP="00E71BE7">
            <w:pPr>
              <w:pStyle w:val="TabelleKopf"/>
            </w:pPr>
            <w:r w:rsidRPr="0025112E">
              <w:t>&lt;contributors-statement&gt;</w:t>
            </w:r>
          </w:p>
        </w:tc>
        <w:tc>
          <w:tcPr>
            <w:tcW w:w="2509" w:type="dxa"/>
            <w:tcBorders>
              <w:bottom w:val="single" w:sz="2" w:space="0" w:color="auto"/>
            </w:tcBorders>
            <w:shd w:val="clear" w:color="auto" w:fill="D9D9D9"/>
          </w:tcPr>
          <w:p w14:paraId="1E9FB771" w14:textId="77777777" w:rsidR="00E71BE7" w:rsidRPr="0025112E" w:rsidRDefault="00E71BE7" w:rsidP="00872827">
            <w:pPr>
              <w:pStyle w:val="TabelleKopf"/>
            </w:pPr>
            <w:proofErr w:type="spellStart"/>
            <w:r w:rsidRPr="0025112E">
              <w:t>xPath</w:t>
            </w:r>
            <w:proofErr w:type="spellEnd"/>
          </w:p>
        </w:tc>
        <w:tc>
          <w:tcPr>
            <w:tcW w:w="4111" w:type="dxa"/>
            <w:tcBorders>
              <w:bottom w:val="single" w:sz="2" w:space="0" w:color="auto"/>
            </w:tcBorders>
            <w:shd w:val="clear" w:color="auto" w:fill="D9D9D9"/>
          </w:tcPr>
          <w:p w14:paraId="704D21B8" w14:textId="77777777" w:rsidR="00E71BE7" w:rsidRPr="0025112E" w:rsidRDefault="00E71BE7" w:rsidP="00872827">
            <w:pPr>
              <w:pStyle w:val="TabelleKopf"/>
            </w:pPr>
            <w:r w:rsidRPr="0025112E">
              <w:t>Explanation</w:t>
            </w:r>
          </w:p>
        </w:tc>
      </w:tr>
      <w:tr w:rsidR="00E71BE7" w:rsidRPr="0025112E" w14:paraId="2C28B227" w14:textId="77777777" w:rsidTr="00872827">
        <w:trPr>
          <w:cantSplit/>
        </w:trPr>
        <w:tc>
          <w:tcPr>
            <w:tcW w:w="1851" w:type="dxa"/>
            <w:tcBorders>
              <w:top w:val="single" w:sz="2" w:space="0" w:color="auto"/>
              <w:bottom w:val="single" w:sz="2" w:space="0" w:color="auto"/>
            </w:tcBorders>
          </w:tcPr>
          <w:p w14:paraId="3B4D90E6" w14:textId="77777777" w:rsidR="00E71BE7" w:rsidRPr="0025112E" w:rsidRDefault="00E71BE7" w:rsidP="00872827">
            <w:pPr>
              <w:pStyle w:val="TabelleText"/>
            </w:pPr>
            <w:r w:rsidRPr="0025112E">
              <w:t>&lt;label&gt;</w:t>
            </w:r>
          </w:p>
        </w:tc>
        <w:tc>
          <w:tcPr>
            <w:tcW w:w="2509" w:type="dxa"/>
            <w:tcBorders>
              <w:top w:val="single" w:sz="2" w:space="0" w:color="auto"/>
              <w:bottom w:val="single" w:sz="2" w:space="0" w:color="auto"/>
            </w:tcBorders>
          </w:tcPr>
          <w:p w14:paraId="29BC9256" w14:textId="1E61A1A0" w:rsidR="00E71BE7" w:rsidRPr="0025112E" w:rsidRDefault="00E71BE7" w:rsidP="00872827">
            <w:pPr>
              <w:pStyle w:val="TabelleText"/>
            </w:pPr>
            <w:r w:rsidRPr="0025112E">
              <w:t>/article/back/contributors-statement/label</w:t>
            </w:r>
          </w:p>
        </w:tc>
        <w:tc>
          <w:tcPr>
            <w:tcW w:w="4111" w:type="dxa"/>
            <w:tcBorders>
              <w:top w:val="single" w:sz="2" w:space="0" w:color="auto"/>
              <w:bottom w:val="single" w:sz="2" w:space="0" w:color="auto"/>
            </w:tcBorders>
          </w:tcPr>
          <w:p w14:paraId="4246AB5C" w14:textId="77777777" w:rsidR="00E71BE7" w:rsidRPr="0025112E" w:rsidRDefault="00E71BE7" w:rsidP="00872827">
            <w:pPr>
              <w:pStyle w:val="TabelleText"/>
            </w:pPr>
            <w:r w:rsidRPr="0025112E">
              <w:t>Heading number (if present)</w:t>
            </w:r>
          </w:p>
        </w:tc>
      </w:tr>
      <w:tr w:rsidR="00E71BE7" w:rsidRPr="0025112E" w14:paraId="348EFC10" w14:textId="77777777" w:rsidTr="00872827">
        <w:trPr>
          <w:cantSplit/>
        </w:trPr>
        <w:tc>
          <w:tcPr>
            <w:tcW w:w="1851" w:type="dxa"/>
            <w:tcBorders>
              <w:top w:val="single" w:sz="2" w:space="0" w:color="auto"/>
              <w:bottom w:val="single" w:sz="2" w:space="0" w:color="auto"/>
            </w:tcBorders>
          </w:tcPr>
          <w:p w14:paraId="304751D1" w14:textId="77777777" w:rsidR="00E71BE7" w:rsidRPr="0025112E" w:rsidRDefault="00E71BE7" w:rsidP="00872827">
            <w:pPr>
              <w:pStyle w:val="TabelleText"/>
            </w:pPr>
            <w:r w:rsidRPr="0025112E">
              <w:t>&lt;title&gt;</w:t>
            </w:r>
          </w:p>
        </w:tc>
        <w:tc>
          <w:tcPr>
            <w:tcW w:w="2509" w:type="dxa"/>
            <w:tcBorders>
              <w:top w:val="single" w:sz="2" w:space="0" w:color="auto"/>
              <w:bottom w:val="single" w:sz="2" w:space="0" w:color="auto"/>
            </w:tcBorders>
          </w:tcPr>
          <w:p w14:paraId="3B1A9BFD" w14:textId="330D7328" w:rsidR="00E71BE7" w:rsidRPr="0025112E" w:rsidRDefault="00E71BE7" w:rsidP="00872827">
            <w:pPr>
              <w:pStyle w:val="TabelleText"/>
            </w:pPr>
            <w:r w:rsidRPr="0025112E">
              <w:t>/article/back/contributors-statement /title</w:t>
            </w:r>
          </w:p>
        </w:tc>
        <w:tc>
          <w:tcPr>
            <w:tcW w:w="4111" w:type="dxa"/>
            <w:tcBorders>
              <w:top w:val="single" w:sz="2" w:space="0" w:color="auto"/>
              <w:bottom w:val="single" w:sz="2" w:space="0" w:color="auto"/>
            </w:tcBorders>
          </w:tcPr>
          <w:p w14:paraId="06DF0351" w14:textId="77777777" w:rsidR="00E71BE7" w:rsidRPr="0025112E" w:rsidRDefault="00E71BE7" w:rsidP="00872827">
            <w:pPr>
              <w:pStyle w:val="TabelleText"/>
            </w:pPr>
            <w:r w:rsidRPr="0025112E">
              <w:t>Heading text (without numbering)</w:t>
            </w:r>
          </w:p>
        </w:tc>
      </w:tr>
      <w:tr w:rsidR="00E71BE7" w:rsidRPr="0025112E" w14:paraId="47E139C5" w14:textId="77777777" w:rsidTr="00872827">
        <w:trPr>
          <w:cantSplit/>
        </w:trPr>
        <w:tc>
          <w:tcPr>
            <w:tcW w:w="1851" w:type="dxa"/>
            <w:tcBorders>
              <w:top w:val="single" w:sz="2" w:space="0" w:color="auto"/>
              <w:bottom w:val="single" w:sz="2" w:space="0" w:color="auto"/>
            </w:tcBorders>
          </w:tcPr>
          <w:p w14:paraId="6C68D025" w14:textId="77777777" w:rsidR="00E71BE7" w:rsidRPr="0025112E" w:rsidRDefault="00E71BE7" w:rsidP="00872827">
            <w:pPr>
              <w:pStyle w:val="TabelleText"/>
            </w:pPr>
            <w:r w:rsidRPr="0025112E">
              <w:t>&lt;p&gt;</w:t>
            </w:r>
          </w:p>
        </w:tc>
        <w:tc>
          <w:tcPr>
            <w:tcW w:w="2509" w:type="dxa"/>
            <w:tcBorders>
              <w:top w:val="single" w:sz="2" w:space="0" w:color="auto"/>
              <w:bottom w:val="single" w:sz="2" w:space="0" w:color="auto"/>
            </w:tcBorders>
          </w:tcPr>
          <w:p w14:paraId="0C060F95" w14:textId="26078BD1" w:rsidR="00E71BE7" w:rsidRPr="0025112E" w:rsidRDefault="00E71BE7" w:rsidP="00872827">
            <w:pPr>
              <w:pStyle w:val="TabelleText"/>
            </w:pPr>
            <w:r w:rsidRPr="0025112E">
              <w:t>/article/back/contributors-statement /p</w:t>
            </w:r>
          </w:p>
        </w:tc>
        <w:tc>
          <w:tcPr>
            <w:tcW w:w="4111" w:type="dxa"/>
            <w:tcBorders>
              <w:top w:val="single" w:sz="2" w:space="0" w:color="auto"/>
              <w:bottom w:val="single" w:sz="2" w:space="0" w:color="auto"/>
            </w:tcBorders>
          </w:tcPr>
          <w:p w14:paraId="5F908F95" w14:textId="77777777" w:rsidR="00E71BE7" w:rsidRPr="0025112E" w:rsidRDefault="00E71BE7" w:rsidP="00872827">
            <w:pPr>
              <w:pStyle w:val="TabelleText"/>
            </w:pPr>
            <w:r w:rsidRPr="0025112E">
              <w:t>Paragraph with text</w:t>
            </w:r>
          </w:p>
        </w:tc>
      </w:tr>
    </w:tbl>
    <w:p w14:paraId="632CC828" w14:textId="6BC42773" w:rsidR="00E71BE7" w:rsidRPr="0025112E" w:rsidRDefault="00E71BE7" w:rsidP="00E71BE7">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E71BE7" w:rsidRPr="0025112E" w14:paraId="429212DF" w14:textId="77777777" w:rsidTr="00872827">
        <w:tc>
          <w:tcPr>
            <w:tcW w:w="8213" w:type="dxa"/>
          </w:tcPr>
          <w:p w14:paraId="42188AD0" w14:textId="04E4E639" w:rsidR="00E71BE7" w:rsidRPr="0025112E" w:rsidRDefault="00E71BE7" w:rsidP="00872827">
            <w:pPr>
              <w:pStyle w:val="TabelleKopf"/>
            </w:pPr>
            <w:r w:rsidRPr="0025112E">
              <w:t xml:space="preserve">Example: </w:t>
            </w:r>
            <w:proofErr w:type="spellStart"/>
            <w:r w:rsidRPr="0025112E">
              <w:rPr>
                <w:lang w:val="en-US"/>
              </w:rPr>
              <w:t>Contributorsʼ</w:t>
            </w:r>
            <w:proofErr w:type="spellEnd"/>
            <w:r w:rsidRPr="0025112E">
              <w:rPr>
                <w:lang w:val="en-US"/>
              </w:rPr>
              <w:t xml:space="preserve"> Statement</w:t>
            </w:r>
            <w:r w:rsidRPr="0025112E">
              <w:t xml:space="preserve"> &lt;contributors-statement&gt;</w:t>
            </w:r>
          </w:p>
        </w:tc>
      </w:tr>
      <w:tr w:rsidR="00E71BE7" w:rsidRPr="0025112E" w14:paraId="336EE0E3" w14:textId="77777777" w:rsidTr="00872827">
        <w:trPr>
          <w:cantSplit/>
        </w:trPr>
        <w:tc>
          <w:tcPr>
            <w:tcW w:w="8213" w:type="dxa"/>
          </w:tcPr>
          <w:p w14:paraId="78EACF86" w14:textId="77777777" w:rsidR="00E71BE7" w:rsidRPr="0025112E" w:rsidRDefault="00E71BE7" w:rsidP="00872827">
            <w:pPr>
              <w:pStyle w:val="TabelleText"/>
              <w:rPr>
                <w:szCs w:val="18"/>
              </w:rPr>
            </w:pPr>
            <w:r w:rsidRPr="0025112E">
              <w:rPr>
                <w:szCs w:val="18"/>
              </w:rPr>
              <w:t>&lt;</w:t>
            </w:r>
            <w:r w:rsidRPr="0025112E">
              <w:t>contributors-statement</w:t>
            </w:r>
            <w:r w:rsidRPr="0025112E">
              <w:rPr>
                <w:szCs w:val="18"/>
              </w:rPr>
              <w:t>&gt;</w:t>
            </w:r>
          </w:p>
          <w:p w14:paraId="632831B4" w14:textId="77777777" w:rsidR="00E71BE7" w:rsidRPr="0025112E" w:rsidRDefault="00E71BE7" w:rsidP="00872827">
            <w:pPr>
              <w:pStyle w:val="TabelleText"/>
              <w:ind w:left="283"/>
              <w:rPr>
                <w:szCs w:val="18"/>
                <w:lang w:val="en-US"/>
              </w:rPr>
            </w:pPr>
            <w:r w:rsidRPr="0025112E">
              <w:rPr>
                <w:szCs w:val="18"/>
                <w:lang w:val="en-US"/>
              </w:rPr>
              <w:t>&lt;title&gt;</w:t>
            </w:r>
            <w:proofErr w:type="spellStart"/>
            <w:r w:rsidRPr="0025112E">
              <w:rPr>
                <w:szCs w:val="18"/>
                <w:lang w:val="en-US"/>
              </w:rPr>
              <w:t>Contributorsʼ</w:t>
            </w:r>
            <w:proofErr w:type="spellEnd"/>
            <w:r w:rsidRPr="0025112E">
              <w:rPr>
                <w:szCs w:val="18"/>
                <w:lang w:val="en-US"/>
              </w:rPr>
              <w:t xml:space="preserve"> Statement&lt;/title&gt;</w:t>
            </w:r>
          </w:p>
          <w:p w14:paraId="1807A122" w14:textId="236143F7" w:rsidR="00E71BE7" w:rsidRPr="0025112E" w:rsidRDefault="00E71BE7" w:rsidP="00872827">
            <w:pPr>
              <w:pStyle w:val="TabelleText"/>
              <w:ind w:left="283"/>
              <w:rPr>
                <w:szCs w:val="18"/>
                <w:lang w:val="en-US"/>
              </w:rPr>
            </w:pPr>
            <w:r w:rsidRPr="0025112E">
              <w:rPr>
                <w:szCs w:val="18"/>
                <w:lang w:val="en-US"/>
              </w:rPr>
              <w:tab/>
              <w:t>&lt;p&gt;</w:t>
            </w:r>
            <w:r w:rsidRPr="0025112E">
              <w:t xml:space="preserve"> </w:t>
            </w:r>
            <w:r w:rsidRPr="0025112E">
              <w:rPr>
                <w:szCs w:val="18"/>
                <w:lang w:val="en-US"/>
              </w:rPr>
              <w:t xml:space="preserve">J.P.W.H. conducted and documented the surveys. J.P.W.H. and J.S. analyzed the data. C.M.B., J.S. wrote the manuscript. All authors are in agreement with the </w:t>
            </w:r>
            <w:proofErr w:type="gramStart"/>
            <w:r w:rsidRPr="0025112E">
              <w:rPr>
                <w:szCs w:val="18"/>
                <w:lang w:val="en-US"/>
              </w:rPr>
              <w:t>publication.&lt;</w:t>
            </w:r>
            <w:proofErr w:type="gramEnd"/>
            <w:r w:rsidRPr="0025112E">
              <w:rPr>
                <w:szCs w:val="18"/>
                <w:lang w:val="en-US"/>
              </w:rPr>
              <w:t>/p&gt;</w:t>
            </w:r>
          </w:p>
          <w:p w14:paraId="77BD478D" w14:textId="77777777" w:rsidR="00E71BE7" w:rsidRPr="0025112E" w:rsidRDefault="00E71BE7" w:rsidP="00872827">
            <w:pPr>
              <w:pStyle w:val="TabelleText"/>
              <w:rPr>
                <w:szCs w:val="18"/>
              </w:rPr>
            </w:pPr>
            <w:r w:rsidRPr="0025112E">
              <w:rPr>
                <w:szCs w:val="18"/>
              </w:rPr>
              <w:t>&lt;/</w:t>
            </w:r>
            <w:r w:rsidRPr="0025112E">
              <w:t>contributors-statement</w:t>
            </w:r>
            <w:r w:rsidRPr="0025112E">
              <w:rPr>
                <w:szCs w:val="18"/>
              </w:rPr>
              <w:t>&gt;</w:t>
            </w:r>
          </w:p>
        </w:tc>
      </w:tr>
    </w:tbl>
    <w:p w14:paraId="4D9B5AB6" w14:textId="77777777" w:rsidR="00E71BE7" w:rsidRPr="0025112E" w:rsidRDefault="00E71BE7" w:rsidP="00E71BE7">
      <w:pPr>
        <w:pStyle w:val="Textkrper"/>
      </w:pPr>
    </w:p>
    <w:p w14:paraId="74A55A12" w14:textId="240C216A" w:rsidR="00942563" w:rsidRPr="0025112E" w:rsidRDefault="00942563" w:rsidP="00B951F0">
      <w:pPr>
        <w:pStyle w:val="berschrift2"/>
        <w:numPr>
          <w:ilvl w:val="1"/>
          <w:numId w:val="5"/>
        </w:numPr>
        <w:rPr>
          <w:bCs/>
          <w:kern w:val="0"/>
        </w:rPr>
      </w:pPr>
      <w:r w:rsidRPr="0025112E">
        <w:t>Footnotes</w:t>
      </w:r>
      <w:bookmarkEnd w:id="272"/>
      <w:bookmarkEnd w:id="273"/>
      <w:bookmarkEnd w:id="274"/>
      <w:bookmarkEnd w:id="275"/>
      <w:bookmarkEnd w:id="276"/>
      <w:bookmarkEnd w:id="277"/>
      <w:bookmarkEnd w:id="278"/>
    </w:p>
    <w:p w14:paraId="067D66B1" w14:textId="77777777" w:rsidR="00942563" w:rsidRPr="0025112E" w:rsidRDefault="00942563" w:rsidP="00F6024B">
      <w:pPr>
        <w:pStyle w:val="Textkrper"/>
      </w:pPr>
      <w:r w:rsidRPr="0025112E">
        <w:t>In the &lt;back&gt; section of the article, all footnotes for the article are summarised in the &lt;</w:t>
      </w:r>
      <w:proofErr w:type="spellStart"/>
      <w:r w:rsidRPr="0025112E">
        <w:t>fn</w:t>
      </w:r>
      <w:proofErr w:type="spellEnd"/>
      <w:r w:rsidRPr="0025112E">
        <w:t xml:space="preserve">-group&gt; element (except for footnotes in tables, which are entered directly under the respective table).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25112E" w14:paraId="569E2F9C" w14:textId="77777777" w:rsidTr="00E93231">
        <w:tc>
          <w:tcPr>
            <w:tcW w:w="1851" w:type="dxa"/>
            <w:tcBorders>
              <w:bottom w:val="single" w:sz="2" w:space="0" w:color="auto"/>
            </w:tcBorders>
            <w:shd w:val="clear" w:color="auto" w:fill="D9D9D9"/>
          </w:tcPr>
          <w:p w14:paraId="13D95B69" w14:textId="77777777" w:rsidR="00085956" w:rsidRPr="0025112E" w:rsidRDefault="00085956" w:rsidP="00E93231">
            <w:pPr>
              <w:pStyle w:val="TabelleKopf"/>
            </w:pPr>
            <w:proofErr w:type="spellStart"/>
            <w:r w:rsidRPr="0025112E">
              <w:lastRenderedPageBreak/>
              <w:t>Subelement</w:t>
            </w:r>
            <w:proofErr w:type="spellEnd"/>
            <w:r w:rsidRPr="0025112E">
              <w:t xml:space="preserve"> for &lt;</w:t>
            </w:r>
            <w:proofErr w:type="spellStart"/>
            <w:r w:rsidRPr="0025112E">
              <w:t>fn</w:t>
            </w:r>
            <w:proofErr w:type="spellEnd"/>
            <w:r w:rsidRPr="0025112E">
              <w:t>- group&gt;</w:t>
            </w:r>
          </w:p>
        </w:tc>
        <w:tc>
          <w:tcPr>
            <w:tcW w:w="2509" w:type="dxa"/>
            <w:tcBorders>
              <w:bottom w:val="single" w:sz="2" w:space="0" w:color="auto"/>
            </w:tcBorders>
            <w:shd w:val="clear" w:color="auto" w:fill="D9D9D9"/>
          </w:tcPr>
          <w:p w14:paraId="14948D16" w14:textId="77777777" w:rsidR="00085956" w:rsidRPr="0025112E" w:rsidRDefault="00085956"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21F5327A" w14:textId="77777777" w:rsidR="00085956" w:rsidRPr="0025112E" w:rsidRDefault="00085956" w:rsidP="00E93231">
            <w:pPr>
              <w:pStyle w:val="TabelleKopf"/>
            </w:pPr>
            <w:r w:rsidRPr="0025112E">
              <w:t>Explanation</w:t>
            </w:r>
          </w:p>
        </w:tc>
      </w:tr>
      <w:tr w:rsidR="00757530" w:rsidRPr="0025112E" w14:paraId="1C747396" w14:textId="77777777" w:rsidTr="00E93231">
        <w:trPr>
          <w:cantSplit/>
        </w:trPr>
        <w:tc>
          <w:tcPr>
            <w:tcW w:w="1851" w:type="dxa"/>
            <w:tcBorders>
              <w:top w:val="single" w:sz="2" w:space="0" w:color="auto"/>
              <w:bottom w:val="single" w:sz="4" w:space="0" w:color="auto"/>
            </w:tcBorders>
          </w:tcPr>
          <w:p w14:paraId="0D9563D8" w14:textId="77777777" w:rsidR="00757530" w:rsidRPr="0025112E" w:rsidRDefault="00757530" w:rsidP="00757530">
            <w:pPr>
              <w:pStyle w:val="TabelleText"/>
            </w:pPr>
            <w:r w:rsidRPr="0025112E">
              <w:t>&lt;label&gt;</w:t>
            </w:r>
          </w:p>
        </w:tc>
        <w:tc>
          <w:tcPr>
            <w:tcW w:w="2509" w:type="dxa"/>
            <w:tcBorders>
              <w:top w:val="single" w:sz="2" w:space="0" w:color="auto"/>
              <w:bottom w:val="single" w:sz="4" w:space="0" w:color="auto"/>
            </w:tcBorders>
          </w:tcPr>
          <w:p w14:paraId="372405B9" w14:textId="77777777" w:rsidR="00757530" w:rsidRPr="0025112E" w:rsidRDefault="00757530" w:rsidP="00757530">
            <w:pPr>
              <w:pStyle w:val="TabelleText"/>
            </w:pPr>
            <w:r w:rsidRPr="0025112E">
              <w:t xml:space="preserve">/article/back/ </w:t>
            </w:r>
            <w:proofErr w:type="spellStart"/>
            <w:r w:rsidRPr="0025112E">
              <w:t>fn</w:t>
            </w:r>
            <w:proofErr w:type="spellEnd"/>
            <w:r w:rsidRPr="0025112E">
              <w:t>-group/label</w:t>
            </w:r>
          </w:p>
        </w:tc>
        <w:tc>
          <w:tcPr>
            <w:tcW w:w="4111" w:type="dxa"/>
            <w:tcBorders>
              <w:top w:val="single" w:sz="2" w:space="0" w:color="auto"/>
              <w:bottom w:val="single" w:sz="4" w:space="0" w:color="auto"/>
            </w:tcBorders>
          </w:tcPr>
          <w:p w14:paraId="7BFC6325" w14:textId="77777777" w:rsidR="00757530" w:rsidRPr="0025112E" w:rsidRDefault="00757530" w:rsidP="00757530">
            <w:pPr>
              <w:pStyle w:val="TabelleText"/>
            </w:pPr>
            <w:r w:rsidRPr="0025112E">
              <w:t>Heading number (if present)</w:t>
            </w:r>
          </w:p>
        </w:tc>
      </w:tr>
      <w:tr w:rsidR="00757530" w:rsidRPr="0025112E" w14:paraId="2D72E1A5" w14:textId="77777777" w:rsidTr="00E93231">
        <w:trPr>
          <w:cantSplit/>
        </w:trPr>
        <w:tc>
          <w:tcPr>
            <w:tcW w:w="1851" w:type="dxa"/>
            <w:tcBorders>
              <w:top w:val="single" w:sz="2" w:space="0" w:color="auto"/>
              <w:bottom w:val="single" w:sz="4" w:space="0" w:color="auto"/>
            </w:tcBorders>
          </w:tcPr>
          <w:p w14:paraId="3A82FFC2" w14:textId="77777777" w:rsidR="00757530" w:rsidRPr="0025112E" w:rsidRDefault="00757530" w:rsidP="00757530">
            <w:pPr>
              <w:pStyle w:val="TabelleText"/>
            </w:pPr>
            <w:r w:rsidRPr="0025112E">
              <w:t>&lt;title&gt;</w:t>
            </w:r>
          </w:p>
        </w:tc>
        <w:tc>
          <w:tcPr>
            <w:tcW w:w="2509" w:type="dxa"/>
            <w:tcBorders>
              <w:top w:val="single" w:sz="2" w:space="0" w:color="auto"/>
              <w:bottom w:val="single" w:sz="4" w:space="0" w:color="auto"/>
            </w:tcBorders>
          </w:tcPr>
          <w:p w14:paraId="4E9A8D24" w14:textId="77777777" w:rsidR="00757530" w:rsidRPr="0025112E" w:rsidRDefault="00757530" w:rsidP="00757530">
            <w:pPr>
              <w:pStyle w:val="TabelleText"/>
            </w:pPr>
            <w:r w:rsidRPr="0025112E">
              <w:t xml:space="preserve">/article/back/ </w:t>
            </w:r>
            <w:proofErr w:type="spellStart"/>
            <w:r w:rsidRPr="0025112E">
              <w:t>fn</w:t>
            </w:r>
            <w:proofErr w:type="spellEnd"/>
            <w:r w:rsidRPr="0025112E">
              <w:t>-group/title</w:t>
            </w:r>
          </w:p>
        </w:tc>
        <w:tc>
          <w:tcPr>
            <w:tcW w:w="4111" w:type="dxa"/>
            <w:tcBorders>
              <w:top w:val="single" w:sz="2" w:space="0" w:color="auto"/>
              <w:bottom w:val="single" w:sz="4" w:space="0" w:color="auto"/>
            </w:tcBorders>
          </w:tcPr>
          <w:p w14:paraId="1A258BDA" w14:textId="77777777" w:rsidR="00757530" w:rsidRPr="0025112E" w:rsidRDefault="00757530" w:rsidP="00757530">
            <w:pPr>
              <w:pStyle w:val="TabelleText"/>
            </w:pPr>
            <w:r w:rsidRPr="0025112E">
              <w:t>Heading text (without numbering)</w:t>
            </w:r>
          </w:p>
        </w:tc>
      </w:tr>
      <w:tr w:rsidR="00757530" w:rsidRPr="0025112E" w14:paraId="7D1812AC" w14:textId="77777777" w:rsidTr="00E93231">
        <w:trPr>
          <w:cantSplit/>
        </w:trPr>
        <w:tc>
          <w:tcPr>
            <w:tcW w:w="1851" w:type="dxa"/>
            <w:tcBorders>
              <w:top w:val="single" w:sz="2" w:space="0" w:color="auto"/>
              <w:bottom w:val="single" w:sz="4" w:space="0" w:color="auto"/>
            </w:tcBorders>
          </w:tcPr>
          <w:p w14:paraId="2B473A4E" w14:textId="77777777" w:rsidR="00757530" w:rsidRPr="0025112E" w:rsidRDefault="00757530" w:rsidP="00757530">
            <w:pPr>
              <w:pStyle w:val="TabelleText"/>
            </w:pPr>
            <w:r w:rsidRPr="0025112E">
              <w:t>&lt;</w:t>
            </w:r>
            <w:proofErr w:type="spellStart"/>
            <w:r w:rsidRPr="0025112E">
              <w:t>fn</w:t>
            </w:r>
            <w:proofErr w:type="spellEnd"/>
            <w:r w:rsidRPr="0025112E">
              <w:t>&gt;</w:t>
            </w:r>
          </w:p>
        </w:tc>
        <w:tc>
          <w:tcPr>
            <w:tcW w:w="2509" w:type="dxa"/>
            <w:tcBorders>
              <w:top w:val="single" w:sz="2" w:space="0" w:color="auto"/>
              <w:bottom w:val="single" w:sz="4" w:space="0" w:color="auto"/>
            </w:tcBorders>
          </w:tcPr>
          <w:p w14:paraId="66948120" w14:textId="77777777" w:rsidR="00757530" w:rsidRPr="0025112E" w:rsidRDefault="00757530" w:rsidP="00757530">
            <w:pPr>
              <w:pStyle w:val="TabelleText"/>
            </w:pPr>
            <w:r w:rsidRPr="0025112E">
              <w:t>/article/back/</w:t>
            </w:r>
            <w:proofErr w:type="spellStart"/>
            <w:r w:rsidRPr="0025112E">
              <w:t>fn</w:t>
            </w:r>
            <w:proofErr w:type="spellEnd"/>
            <w:r w:rsidRPr="0025112E">
              <w:t>-group//</w:t>
            </w:r>
            <w:proofErr w:type="spellStart"/>
            <w:r w:rsidRPr="0025112E">
              <w:t>fn</w:t>
            </w:r>
            <w:proofErr w:type="spellEnd"/>
          </w:p>
        </w:tc>
        <w:tc>
          <w:tcPr>
            <w:tcW w:w="4111" w:type="dxa"/>
            <w:tcBorders>
              <w:top w:val="single" w:sz="2" w:space="0" w:color="auto"/>
              <w:bottom w:val="single" w:sz="4" w:space="0" w:color="auto"/>
            </w:tcBorders>
          </w:tcPr>
          <w:p w14:paraId="6A2A8AB4" w14:textId="77777777" w:rsidR="00757530" w:rsidRPr="0025112E" w:rsidRDefault="00757530" w:rsidP="00757530">
            <w:pPr>
              <w:pStyle w:val="TabelleText"/>
            </w:pPr>
            <w:r w:rsidRPr="0025112E">
              <w:t>Used to enter individual footnotes</w:t>
            </w:r>
          </w:p>
        </w:tc>
      </w:tr>
    </w:tbl>
    <w:p w14:paraId="1F915748" w14:textId="77777777" w:rsidR="00085956" w:rsidRPr="0025112E" w:rsidRDefault="00085956" w:rsidP="00F6024B">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25112E" w14:paraId="16045723" w14:textId="77777777" w:rsidTr="00E93231">
        <w:tc>
          <w:tcPr>
            <w:tcW w:w="1851" w:type="dxa"/>
            <w:tcBorders>
              <w:bottom w:val="single" w:sz="2" w:space="0" w:color="auto"/>
            </w:tcBorders>
            <w:shd w:val="clear" w:color="auto" w:fill="D9D9D9"/>
          </w:tcPr>
          <w:p w14:paraId="25CE364E" w14:textId="77777777" w:rsidR="00085956" w:rsidRPr="0025112E" w:rsidRDefault="00085956" w:rsidP="00085956">
            <w:pPr>
              <w:pStyle w:val="TabelleKopf"/>
            </w:pPr>
            <w:r w:rsidRPr="0025112E">
              <w:t xml:space="preserve">Attributes for </w:t>
            </w:r>
            <w:r w:rsidRPr="0025112E">
              <w:br/>
              <w:t>&lt;</w:t>
            </w:r>
            <w:proofErr w:type="spellStart"/>
            <w:r w:rsidRPr="0025112E">
              <w:t>fn</w:t>
            </w:r>
            <w:proofErr w:type="spellEnd"/>
            <w:r w:rsidRPr="0025112E">
              <w:t>&gt;</w:t>
            </w:r>
          </w:p>
        </w:tc>
        <w:tc>
          <w:tcPr>
            <w:tcW w:w="2509" w:type="dxa"/>
            <w:tcBorders>
              <w:bottom w:val="single" w:sz="2" w:space="0" w:color="auto"/>
            </w:tcBorders>
            <w:shd w:val="clear" w:color="auto" w:fill="D9D9D9"/>
          </w:tcPr>
          <w:p w14:paraId="73061D4F" w14:textId="77777777" w:rsidR="00085956" w:rsidRPr="0025112E" w:rsidRDefault="00085956" w:rsidP="00085956">
            <w:pPr>
              <w:pStyle w:val="TabelleKopf"/>
            </w:pPr>
            <w:r w:rsidRPr="0025112E">
              <w:t>Explanation</w:t>
            </w:r>
          </w:p>
        </w:tc>
        <w:tc>
          <w:tcPr>
            <w:tcW w:w="4111" w:type="dxa"/>
            <w:tcBorders>
              <w:bottom w:val="single" w:sz="2" w:space="0" w:color="auto"/>
            </w:tcBorders>
            <w:shd w:val="clear" w:color="auto" w:fill="D9D9D9"/>
          </w:tcPr>
          <w:p w14:paraId="4C9F4AC5" w14:textId="77777777" w:rsidR="00085956" w:rsidRPr="0025112E" w:rsidRDefault="00085956" w:rsidP="00085956">
            <w:pPr>
              <w:pStyle w:val="TabelleKopf"/>
            </w:pPr>
          </w:p>
        </w:tc>
      </w:tr>
      <w:tr w:rsidR="00085956" w:rsidRPr="0025112E" w14:paraId="0FEB9833" w14:textId="77777777" w:rsidTr="00085956">
        <w:trPr>
          <w:cantSplit/>
        </w:trPr>
        <w:tc>
          <w:tcPr>
            <w:tcW w:w="1851" w:type="dxa"/>
            <w:tcBorders>
              <w:top w:val="single" w:sz="2" w:space="0" w:color="auto"/>
              <w:bottom w:val="single" w:sz="2" w:space="0" w:color="auto"/>
            </w:tcBorders>
          </w:tcPr>
          <w:p w14:paraId="3F8F9EF3" w14:textId="47A84121" w:rsidR="00085956" w:rsidRPr="0025112E" w:rsidRDefault="00085956" w:rsidP="00085956">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65FC48B8" w14:textId="77777777" w:rsidR="00177962" w:rsidRPr="0025112E" w:rsidRDefault="00177962" w:rsidP="00177962">
            <w:pPr>
              <w:pStyle w:val="TabelleText"/>
            </w:pPr>
            <w:r w:rsidRPr="0025112E">
              <w:t>Assigns an ID so that the footnote can be referenced.</w:t>
            </w:r>
          </w:p>
          <w:p w14:paraId="1A7EACE3" w14:textId="77777777" w:rsidR="00177962" w:rsidRPr="0025112E" w:rsidRDefault="00177962" w:rsidP="00177962">
            <w:pPr>
              <w:pStyle w:val="TabelleText"/>
            </w:pPr>
            <w:r w:rsidRPr="0025112E">
              <w:t>You must assign the ID in line with the number range rule for footnotes:</w:t>
            </w:r>
          </w:p>
          <w:p w14:paraId="08BB457A" w14:textId="57052308" w:rsidR="00177962" w:rsidRPr="0025112E" w:rsidRDefault="00177962" w:rsidP="00177962">
            <w:pPr>
              <w:pStyle w:val="TabelleText"/>
            </w:pPr>
            <w:r w:rsidRPr="0025112E">
              <w:t xml:space="preserve">Footnotes are labelled using the "FN" prefix (cf. </w:t>
            </w:r>
            <w:r w:rsidRPr="0025112E">
              <w:fldChar w:fldCharType="begin"/>
            </w:r>
            <w:r w:rsidRPr="0025112E">
              <w:instrText xml:space="preserve"> REF _Ref4606202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3FDCAD27" w14:textId="136517F7" w:rsidR="00085956" w:rsidRPr="0025112E" w:rsidRDefault="00177962" w:rsidP="00177962">
            <w:pPr>
              <w:pStyle w:val="TabelleText"/>
            </w:pPr>
            <w:r w:rsidRPr="0025112E">
              <w:t>The assignment of an ID is mandatory.</w:t>
            </w:r>
          </w:p>
        </w:tc>
      </w:tr>
      <w:tr w:rsidR="00085956" w:rsidRPr="0025112E" w14:paraId="197DA654" w14:textId="77777777" w:rsidTr="00E93231">
        <w:trPr>
          <w:cantSplit/>
        </w:trPr>
        <w:tc>
          <w:tcPr>
            <w:tcW w:w="1851" w:type="dxa"/>
            <w:tcBorders>
              <w:top w:val="single" w:sz="2" w:space="0" w:color="auto"/>
              <w:bottom w:val="single" w:sz="4" w:space="0" w:color="auto"/>
            </w:tcBorders>
          </w:tcPr>
          <w:p w14:paraId="5C3A86A3" w14:textId="6B60F64D" w:rsidR="00085956" w:rsidRPr="0025112E" w:rsidRDefault="00085956" w:rsidP="00085956">
            <w:pPr>
              <w:pStyle w:val="TabelleText"/>
            </w:pPr>
            <w:r w:rsidRPr="0025112E">
              <w:t>display=</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4C4BF833" w14:textId="77777777" w:rsidR="00085956" w:rsidRPr="0025112E" w:rsidRDefault="007F1B12" w:rsidP="00085956">
            <w:pPr>
              <w:pStyle w:val="TabelleText"/>
            </w:pPr>
            <w:r w:rsidRPr="0025112E">
              <w:t xml:space="preserve">Footnote number and/or letter that is displayed for the individual footnote. </w:t>
            </w:r>
          </w:p>
        </w:tc>
      </w:tr>
    </w:tbl>
    <w:p w14:paraId="0462AA47" w14:textId="77777777" w:rsidR="00085956" w:rsidRPr="0025112E" w:rsidRDefault="00085956" w:rsidP="00F6024B">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0006DD1B" w14:textId="77777777" w:rsidTr="00E93231">
        <w:tc>
          <w:tcPr>
            <w:tcW w:w="1851" w:type="dxa"/>
            <w:tcBorders>
              <w:bottom w:val="single" w:sz="2" w:space="0" w:color="auto"/>
            </w:tcBorders>
            <w:shd w:val="clear" w:color="auto" w:fill="D9D9D9"/>
          </w:tcPr>
          <w:p w14:paraId="582B1D63" w14:textId="77777777" w:rsidR="00391EB3" w:rsidRPr="0025112E" w:rsidRDefault="00391EB3" w:rsidP="00E93231">
            <w:pPr>
              <w:pStyle w:val="TabelleKopf"/>
            </w:pPr>
            <w:proofErr w:type="spellStart"/>
            <w:r w:rsidRPr="0025112E">
              <w:t>Subelements</w:t>
            </w:r>
            <w:proofErr w:type="spellEnd"/>
            <w:r w:rsidRPr="0025112E">
              <w:t xml:space="preserve"> for &lt;</w:t>
            </w:r>
            <w:proofErr w:type="spellStart"/>
            <w:r w:rsidRPr="0025112E">
              <w:t>fn</w:t>
            </w:r>
            <w:proofErr w:type="spellEnd"/>
            <w:r w:rsidRPr="0025112E">
              <w:t>&gt;</w:t>
            </w:r>
          </w:p>
        </w:tc>
        <w:tc>
          <w:tcPr>
            <w:tcW w:w="2509" w:type="dxa"/>
            <w:tcBorders>
              <w:bottom w:val="single" w:sz="2" w:space="0" w:color="auto"/>
            </w:tcBorders>
            <w:shd w:val="clear" w:color="auto" w:fill="D9D9D9"/>
          </w:tcPr>
          <w:p w14:paraId="091356A1" w14:textId="77777777" w:rsidR="00391EB3" w:rsidRPr="0025112E" w:rsidRDefault="00391EB3"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45EF1509" w14:textId="77777777" w:rsidR="00391EB3" w:rsidRPr="0025112E" w:rsidRDefault="00391EB3" w:rsidP="00E93231">
            <w:pPr>
              <w:pStyle w:val="TabelleKopf"/>
            </w:pPr>
            <w:r w:rsidRPr="0025112E">
              <w:t>Explanation</w:t>
            </w:r>
          </w:p>
        </w:tc>
      </w:tr>
      <w:tr w:rsidR="00391EB3" w:rsidRPr="0025112E" w14:paraId="342EDA4D" w14:textId="77777777" w:rsidTr="00E93231">
        <w:trPr>
          <w:cantSplit/>
        </w:trPr>
        <w:tc>
          <w:tcPr>
            <w:tcW w:w="1851" w:type="dxa"/>
            <w:tcBorders>
              <w:top w:val="single" w:sz="2" w:space="0" w:color="auto"/>
              <w:bottom w:val="single" w:sz="4" w:space="0" w:color="auto"/>
            </w:tcBorders>
          </w:tcPr>
          <w:p w14:paraId="225CF854" w14:textId="77777777" w:rsidR="00391EB3" w:rsidRPr="0025112E" w:rsidRDefault="00391EB3" w:rsidP="00391EB3">
            <w:pPr>
              <w:pStyle w:val="TabelleText"/>
            </w:pPr>
            <w:r w:rsidRPr="0025112E">
              <w:t>&lt;p&gt;</w:t>
            </w:r>
          </w:p>
        </w:tc>
        <w:tc>
          <w:tcPr>
            <w:tcW w:w="2509" w:type="dxa"/>
            <w:tcBorders>
              <w:top w:val="single" w:sz="2" w:space="0" w:color="auto"/>
              <w:bottom w:val="single" w:sz="4" w:space="0" w:color="auto"/>
            </w:tcBorders>
          </w:tcPr>
          <w:p w14:paraId="63AF65BD" w14:textId="77777777" w:rsidR="00391EB3" w:rsidRPr="0025112E" w:rsidRDefault="00391EB3" w:rsidP="00391EB3">
            <w:pPr>
              <w:pStyle w:val="TabelleText"/>
            </w:pPr>
            <w:r w:rsidRPr="0025112E">
              <w:t>/article/back/</w:t>
            </w:r>
            <w:proofErr w:type="spellStart"/>
            <w:r w:rsidRPr="0025112E">
              <w:t>fn</w:t>
            </w:r>
            <w:proofErr w:type="spellEnd"/>
            <w:r w:rsidRPr="0025112E">
              <w:t>-group//</w:t>
            </w:r>
            <w:proofErr w:type="spellStart"/>
            <w:r w:rsidRPr="0025112E">
              <w:t>fn</w:t>
            </w:r>
            <w:proofErr w:type="spellEnd"/>
            <w:r w:rsidRPr="0025112E">
              <w:t>/p</w:t>
            </w:r>
          </w:p>
        </w:tc>
        <w:tc>
          <w:tcPr>
            <w:tcW w:w="4111" w:type="dxa"/>
            <w:tcBorders>
              <w:top w:val="single" w:sz="2" w:space="0" w:color="auto"/>
              <w:bottom w:val="single" w:sz="4" w:space="0" w:color="auto"/>
            </w:tcBorders>
          </w:tcPr>
          <w:p w14:paraId="5ADEE61D" w14:textId="77777777" w:rsidR="00391EB3" w:rsidRPr="0025112E" w:rsidRDefault="007F1B12" w:rsidP="00391EB3">
            <w:pPr>
              <w:pStyle w:val="TabelleText"/>
            </w:pPr>
            <w:r w:rsidRPr="0025112E">
              <w:t>Footnote text, multi-level listing in paragraphs possible</w:t>
            </w:r>
          </w:p>
        </w:tc>
      </w:tr>
    </w:tbl>
    <w:p w14:paraId="047987CE" w14:textId="77777777" w:rsidR="00391EB3" w:rsidRPr="0025112E" w:rsidRDefault="00391EB3" w:rsidP="00F6024B">
      <w:pPr>
        <w:pStyle w:val="Textkrper"/>
      </w:pPr>
    </w:p>
    <w:p w14:paraId="455B966B" w14:textId="77777777" w:rsidR="00942563" w:rsidRPr="0025112E" w:rsidRDefault="00942563" w:rsidP="00F6024B">
      <w:pPr>
        <w:pStyle w:val="Textkrper"/>
      </w:pPr>
      <w:r w:rsidRPr="0025112E">
        <w:t>Footnotes are referenced from the text using the &lt;</w:t>
      </w:r>
      <w:proofErr w:type="spellStart"/>
      <w:r w:rsidRPr="0025112E">
        <w:t>xref</w:t>
      </w:r>
      <w:proofErr w:type="spellEnd"/>
      <w:r w:rsidRPr="0025112E">
        <w:t xml:space="preserve">&gt; element.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B4912BF" w14:textId="77777777" w:rsidTr="00781DE8">
        <w:tc>
          <w:tcPr>
            <w:tcW w:w="9210" w:type="dxa"/>
          </w:tcPr>
          <w:p w14:paraId="65A663A1" w14:textId="77777777" w:rsidR="00942563" w:rsidRPr="0025112E" w:rsidRDefault="00942563" w:rsidP="00C373C2">
            <w:pPr>
              <w:pStyle w:val="TabelleKopf"/>
            </w:pPr>
            <w:r w:rsidRPr="0025112E">
              <w:t>Example: Footnotes</w:t>
            </w:r>
          </w:p>
        </w:tc>
      </w:tr>
      <w:tr w:rsidR="00942563" w:rsidRPr="0025112E" w14:paraId="1C8E3570" w14:textId="77777777" w:rsidTr="00781DE8">
        <w:trPr>
          <w:cantSplit/>
        </w:trPr>
        <w:tc>
          <w:tcPr>
            <w:tcW w:w="9210" w:type="dxa"/>
          </w:tcPr>
          <w:p w14:paraId="7D60FB81" w14:textId="77777777" w:rsidR="00942563" w:rsidRPr="0025112E" w:rsidRDefault="00942563" w:rsidP="00C373C2">
            <w:pPr>
              <w:pStyle w:val="TabelleText"/>
              <w:rPr>
                <w:b/>
              </w:rPr>
            </w:pPr>
            <w:r w:rsidRPr="0025112E">
              <w:rPr>
                <w:b/>
              </w:rPr>
              <w:t>Entering the footnote in the text:</w:t>
            </w:r>
          </w:p>
          <w:p w14:paraId="0C9D8711" w14:textId="77777777" w:rsidR="006A00CF" w:rsidRPr="0025112E" w:rsidRDefault="006A00CF" w:rsidP="006A00CF">
            <w:pPr>
              <w:pStyle w:val="TabelleText"/>
              <w:rPr>
                <w:szCs w:val="18"/>
              </w:rPr>
            </w:pPr>
            <w:r w:rsidRPr="0025112E">
              <w:t>&lt;p&gt;</w:t>
            </w:r>
            <w:proofErr w:type="gramStart"/>
            <w:r w:rsidRPr="0025112E">
              <w:t>…(</w:t>
            </w:r>
            <w:proofErr w:type="gramEnd"/>
            <w:r w:rsidRPr="0025112E">
              <w:t>translation TRAKINE). &lt;</w:t>
            </w:r>
            <w:proofErr w:type="spellStart"/>
            <w:r w:rsidRPr="0025112E">
              <w:t>xrefidref</w:t>
            </w:r>
            <w:proofErr w:type="spellEnd"/>
            <w:r w:rsidRPr="0025112E">
              <w:t>="FN004-3"&gt;3&lt;/</w:t>
            </w:r>
            <w:proofErr w:type="spellStart"/>
            <w:r w:rsidRPr="0025112E">
              <w:t>xref</w:t>
            </w:r>
            <w:proofErr w:type="spellEnd"/>
            <w:r w:rsidRPr="0025112E">
              <w:t>&gt;&lt;/p&gt;</w:t>
            </w:r>
          </w:p>
          <w:p w14:paraId="12534CC1" w14:textId="77777777" w:rsidR="00942563" w:rsidRPr="0025112E" w:rsidRDefault="006A00CF" w:rsidP="006A00CF">
            <w:pPr>
              <w:pStyle w:val="TabelleText"/>
            </w:pPr>
            <w:r w:rsidRPr="0025112E">
              <w:t xml:space="preserve"> </w:t>
            </w:r>
          </w:p>
          <w:p w14:paraId="20B436B9" w14:textId="77777777" w:rsidR="00942563" w:rsidRPr="0025112E" w:rsidRDefault="00942563" w:rsidP="00C373C2">
            <w:pPr>
              <w:pStyle w:val="TabelleText"/>
              <w:rPr>
                <w:b/>
              </w:rPr>
            </w:pPr>
            <w:r w:rsidRPr="0025112E">
              <w:rPr>
                <w:b/>
              </w:rPr>
              <w:t>Content of the footnote in the end section:</w:t>
            </w:r>
          </w:p>
          <w:p w14:paraId="3CA409EF" w14:textId="03813765" w:rsidR="007F1B12" w:rsidRPr="0025112E" w:rsidRDefault="00942563" w:rsidP="00C373C2">
            <w:pPr>
              <w:pStyle w:val="TabelleText"/>
              <w:rPr>
                <w:szCs w:val="18"/>
              </w:rPr>
            </w:pPr>
            <w:r w:rsidRPr="0025112E">
              <w:t>&lt;</w:t>
            </w:r>
            <w:proofErr w:type="spellStart"/>
            <w:r w:rsidRPr="0025112E">
              <w:t>fn</w:t>
            </w:r>
            <w:proofErr w:type="spellEnd"/>
            <w:r w:rsidRPr="0025112E">
              <w:t>-group lang=</w:t>
            </w:r>
            <w:r w:rsidR="006B279A" w:rsidRPr="0025112E">
              <w:t>"</w:t>
            </w:r>
            <w:r w:rsidRPr="0025112E">
              <w:t>de</w:t>
            </w:r>
            <w:r w:rsidR="006B279A" w:rsidRPr="0025112E">
              <w:t>"</w:t>
            </w:r>
            <w:r w:rsidRPr="0025112E">
              <w:t>&gt;</w:t>
            </w:r>
          </w:p>
          <w:p w14:paraId="7C1DEE89" w14:textId="77777777" w:rsidR="007F1B12" w:rsidRPr="0025112E" w:rsidRDefault="00942563" w:rsidP="007F1B12">
            <w:pPr>
              <w:pStyle w:val="TabelleText"/>
              <w:ind w:left="284"/>
              <w:rPr>
                <w:szCs w:val="18"/>
              </w:rPr>
            </w:pPr>
            <w:r w:rsidRPr="0025112E">
              <w:t>&lt;title&gt;Notes&lt;/title&gt;</w:t>
            </w:r>
          </w:p>
          <w:p w14:paraId="2355005F" w14:textId="77777777" w:rsidR="006A00CF" w:rsidRPr="0025112E" w:rsidRDefault="006A00CF" w:rsidP="006A00CF">
            <w:pPr>
              <w:pStyle w:val="TabelleText"/>
              <w:ind w:left="284"/>
              <w:rPr>
                <w:szCs w:val="18"/>
              </w:rPr>
            </w:pPr>
            <w:r w:rsidRPr="0025112E">
              <w:rPr>
                <w:rStyle w:val="html-tag"/>
                <w:rFonts w:ascii="Courier New" w:hAnsi="Courier New"/>
                <w:color w:val="000000"/>
                <w:sz w:val="20"/>
              </w:rPr>
              <w:t>&lt;</w:t>
            </w:r>
            <w:proofErr w:type="spellStart"/>
            <w:r w:rsidRPr="0025112E">
              <w:t>fn</w:t>
            </w:r>
            <w:proofErr w:type="spellEnd"/>
            <w:r w:rsidRPr="0025112E">
              <w:t> id="FN004-1" display="1"&gt;</w:t>
            </w:r>
          </w:p>
          <w:p w14:paraId="0EFC0712" w14:textId="77777777" w:rsidR="006A00CF" w:rsidRPr="0025112E" w:rsidRDefault="006A00CF" w:rsidP="006A00CF">
            <w:pPr>
              <w:pStyle w:val="TabelleText"/>
              <w:ind w:left="567"/>
              <w:rPr>
                <w:szCs w:val="18"/>
              </w:rPr>
            </w:pPr>
            <w:r w:rsidRPr="0025112E">
              <w:t>&lt;p&gt;</w:t>
            </w:r>
            <w:proofErr w:type="gramStart"/>
            <w:r w:rsidRPr="0025112E">
              <w:t>www.trans-kinder-netz.de.&lt;</w:t>
            </w:r>
            <w:proofErr w:type="gramEnd"/>
            <w:r w:rsidRPr="0025112E">
              <w:t>/p&gt;</w:t>
            </w:r>
          </w:p>
          <w:p w14:paraId="75A7E6BF" w14:textId="77777777" w:rsidR="006A00CF" w:rsidRPr="0025112E" w:rsidRDefault="006A00CF" w:rsidP="006A00CF">
            <w:pPr>
              <w:pStyle w:val="TabelleText"/>
              <w:ind w:left="284"/>
              <w:rPr>
                <w:szCs w:val="18"/>
              </w:rPr>
            </w:pPr>
            <w:r w:rsidRPr="0025112E">
              <w:t>&lt;/</w:t>
            </w:r>
            <w:proofErr w:type="spellStart"/>
            <w:r w:rsidRPr="0025112E">
              <w:t>fn</w:t>
            </w:r>
            <w:proofErr w:type="spellEnd"/>
            <w:r w:rsidRPr="0025112E">
              <w:t>&gt;</w:t>
            </w:r>
          </w:p>
          <w:p w14:paraId="454C29D8" w14:textId="77777777" w:rsidR="006A00CF" w:rsidRPr="0025112E" w:rsidRDefault="006A00CF" w:rsidP="006A00CF">
            <w:pPr>
              <w:pStyle w:val="TabelleText"/>
              <w:ind w:left="284"/>
              <w:rPr>
                <w:szCs w:val="18"/>
              </w:rPr>
            </w:pPr>
            <w:r w:rsidRPr="0025112E">
              <w:t>&lt;</w:t>
            </w:r>
            <w:proofErr w:type="spellStart"/>
            <w:r w:rsidRPr="0025112E">
              <w:t>fn</w:t>
            </w:r>
            <w:proofErr w:type="spellEnd"/>
            <w:r w:rsidRPr="0025112E">
              <w:t> id="FN004-2" display="2"&gt;</w:t>
            </w:r>
          </w:p>
          <w:p w14:paraId="15EE1212" w14:textId="77777777" w:rsidR="006A00CF" w:rsidRPr="0025112E" w:rsidRDefault="006A00CF" w:rsidP="006A00CF">
            <w:pPr>
              <w:pStyle w:val="TabelleText"/>
              <w:ind w:left="567"/>
              <w:rPr>
                <w:szCs w:val="18"/>
              </w:rPr>
            </w:pPr>
            <w:r w:rsidRPr="0025112E">
              <w:t>&lt;p&gt;</w:t>
            </w:r>
            <w:proofErr w:type="gramStart"/>
            <w:r w:rsidRPr="0025112E">
              <w:t>http://bundesverband-trans.de/.&lt;</w:t>
            </w:r>
            <w:proofErr w:type="gramEnd"/>
            <w:r w:rsidRPr="0025112E">
              <w:t>/p&gt;</w:t>
            </w:r>
          </w:p>
          <w:p w14:paraId="693804C5" w14:textId="77777777" w:rsidR="006A00CF" w:rsidRPr="0025112E" w:rsidRDefault="006A00CF" w:rsidP="006A00CF">
            <w:pPr>
              <w:pStyle w:val="TabelleText"/>
              <w:ind w:left="284"/>
              <w:rPr>
                <w:szCs w:val="18"/>
              </w:rPr>
            </w:pPr>
            <w:r w:rsidRPr="0025112E">
              <w:t>&lt;/</w:t>
            </w:r>
            <w:proofErr w:type="spellStart"/>
            <w:r w:rsidRPr="0025112E">
              <w:t>fn</w:t>
            </w:r>
            <w:proofErr w:type="spellEnd"/>
            <w:r w:rsidRPr="0025112E">
              <w:t>&gt;</w:t>
            </w:r>
          </w:p>
          <w:p w14:paraId="251BD74E" w14:textId="77777777" w:rsidR="006A00CF" w:rsidRPr="0025112E" w:rsidRDefault="006A00CF" w:rsidP="008B6990">
            <w:pPr>
              <w:pStyle w:val="TabelleText"/>
              <w:ind w:left="283"/>
              <w:rPr>
                <w:szCs w:val="18"/>
              </w:rPr>
            </w:pPr>
            <w:r w:rsidRPr="0025112E">
              <w:t>&lt;</w:t>
            </w:r>
            <w:proofErr w:type="spellStart"/>
            <w:r w:rsidRPr="0025112E">
              <w:t>fn</w:t>
            </w:r>
            <w:proofErr w:type="spellEnd"/>
            <w:r w:rsidRPr="0025112E">
              <w:t xml:space="preserve"> id="FN004-3" display="3"&gt;</w:t>
            </w:r>
          </w:p>
          <w:p w14:paraId="381F87BB" w14:textId="77777777" w:rsidR="006A00CF" w:rsidRPr="0025112E" w:rsidRDefault="006A00CF" w:rsidP="006A00CF">
            <w:pPr>
              <w:pStyle w:val="TabelleText"/>
              <w:ind w:left="567"/>
              <w:rPr>
                <w:szCs w:val="18"/>
              </w:rPr>
            </w:pPr>
            <w:r w:rsidRPr="0025112E">
              <w:t>&lt;p&gt;</w:t>
            </w:r>
          </w:p>
          <w:p w14:paraId="2CA6D3D9" w14:textId="45F79C4B" w:rsidR="006A00CF" w:rsidRPr="0025112E" w:rsidRDefault="006A00CF" w:rsidP="006A00CF">
            <w:pPr>
              <w:pStyle w:val="TabelleText"/>
              <w:ind w:left="567"/>
              <w:rPr>
                <w:szCs w:val="18"/>
              </w:rPr>
            </w:pPr>
            <w:r w:rsidRPr="0025112E">
              <w:t>In the original: "[…] to provide appropriate and sensitive transgender healthcare</w:t>
            </w:r>
            <w:r w:rsidR="006B279A" w:rsidRPr="0025112E">
              <w:t>"</w:t>
            </w:r>
            <w:r w:rsidRPr="0025112E">
              <w:t xml:space="preserve"> (WMA 2015: 3).</w:t>
            </w:r>
          </w:p>
          <w:p w14:paraId="1719E72E" w14:textId="77777777" w:rsidR="006A00CF" w:rsidRPr="0025112E" w:rsidRDefault="006A00CF" w:rsidP="006A00CF">
            <w:pPr>
              <w:pStyle w:val="TabelleText"/>
              <w:ind w:left="567"/>
              <w:rPr>
                <w:szCs w:val="18"/>
              </w:rPr>
            </w:pPr>
            <w:r w:rsidRPr="0025112E">
              <w:t>&lt;/p&gt;</w:t>
            </w:r>
          </w:p>
          <w:p w14:paraId="57C67DCA" w14:textId="77777777" w:rsidR="00942563" w:rsidRPr="0025112E" w:rsidRDefault="00942563" w:rsidP="006A00CF">
            <w:pPr>
              <w:pStyle w:val="TabelleText"/>
              <w:ind w:left="284"/>
              <w:rPr>
                <w:szCs w:val="18"/>
              </w:rPr>
            </w:pPr>
            <w:r w:rsidRPr="0025112E">
              <w:t>&lt;/</w:t>
            </w:r>
            <w:proofErr w:type="spellStart"/>
            <w:r w:rsidRPr="0025112E">
              <w:t>fn</w:t>
            </w:r>
            <w:proofErr w:type="spellEnd"/>
            <w:r w:rsidRPr="0025112E">
              <w:t>&gt;</w:t>
            </w:r>
          </w:p>
          <w:p w14:paraId="74D4A36B" w14:textId="77777777" w:rsidR="00942563" w:rsidRPr="0025112E" w:rsidRDefault="00942563" w:rsidP="00C373C2">
            <w:pPr>
              <w:pStyle w:val="TabelleText"/>
            </w:pPr>
            <w:r w:rsidRPr="0025112E">
              <w:t>&lt;/</w:t>
            </w:r>
            <w:proofErr w:type="spellStart"/>
            <w:r w:rsidRPr="0025112E">
              <w:t>fn</w:t>
            </w:r>
            <w:proofErr w:type="spellEnd"/>
            <w:r w:rsidRPr="0025112E">
              <w:t>-group&gt;</w:t>
            </w:r>
          </w:p>
        </w:tc>
      </w:tr>
    </w:tbl>
    <w:p w14:paraId="16A4BD04" w14:textId="77777777" w:rsidR="00942563" w:rsidRPr="0025112E" w:rsidRDefault="00942563" w:rsidP="00F6024B">
      <w:pPr>
        <w:pStyle w:val="Textkrper"/>
      </w:pPr>
    </w:p>
    <w:p w14:paraId="48F40630" w14:textId="77777777" w:rsidR="00942563" w:rsidRPr="0025112E" w:rsidRDefault="00815A92" w:rsidP="00B951F0">
      <w:pPr>
        <w:pStyle w:val="berschrift2"/>
        <w:numPr>
          <w:ilvl w:val="1"/>
          <w:numId w:val="5"/>
        </w:numPr>
        <w:rPr>
          <w:bCs/>
          <w:kern w:val="0"/>
        </w:rPr>
      </w:pPr>
      <w:bookmarkStart w:id="279" w:name="_Toc257631155"/>
      <w:bookmarkStart w:id="280" w:name="_Ref257637877"/>
      <w:bookmarkStart w:id="281" w:name="_Toc436234048"/>
      <w:r w:rsidRPr="0025112E">
        <w:br w:type="page"/>
      </w:r>
      <w:bookmarkStart w:id="282" w:name="_Ref4605977"/>
      <w:bookmarkStart w:id="283" w:name="_Ref4670047"/>
      <w:bookmarkStart w:id="284" w:name="_Toc20292621"/>
      <w:r w:rsidRPr="0025112E">
        <w:lastRenderedPageBreak/>
        <w:t>Supplementary material</w:t>
      </w:r>
      <w:bookmarkEnd w:id="279"/>
      <w:bookmarkEnd w:id="280"/>
      <w:bookmarkEnd w:id="281"/>
      <w:bookmarkEnd w:id="282"/>
      <w:bookmarkEnd w:id="283"/>
      <w:bookmarkEnd w:id="284"/>
    </w:p>
    <w:p w14:paraId="549E4111" w14:textId="4177F636" w:rsidR="00717900" w:rsidRPr="0025112E" w:rsidRDefault="00942563" w:rsidP="003530F7">
      <w:pPr>
        <w:pStyle w:val="Textkrper"/>
      </w:pPr>
      <w:r w:rsidRPr="0025112E">
        <w:t xml:space="preserve">This comprises long tables, figures, and bibliographies, for example, that cannot be or are not published with the actual article due to space constraints. The </w:t>
      </w:r>
      <w:r w:rsidR="00140677" w:rsidRPr="0025112E">
        <w:t>"</w:t>
      </w:r>
      <w:r w:rsidRPr="0025112E">
        <w:t>supplementary material</w:t>
      </w:r>
      <w:r w:rsidR="006B279A" w:rsidRPr="0025112E">
        <w:t>"</w:t>
      </w:r>
      <w:r w:rsidRPr="0025112E">
        <w:t xml:space="preserve"> can be uploaded in various file formats (</w:t>
      </w:r>
      <w:proofErr w:type="gramStart"/>
      <w:r w:rsidRPr="0025112E">
        <w:t>e.g.</w:t>
      </w:r>
      <w:proofErr w:type="gramEnd"/>
      <w:r w:rsidRPr="0025112E">
        <w:t xml:space="preserve"> as PDF, Word, Excel or PowerPoint file). "Supplementary material" is not paginated. It is basically freely accessible. Videos and audio files are </w:t>
      </w:r>
      <w:r w:rsidRPr="0025112E">
        <w:rPr>
          <w:u w:val="single"/>
        </w:rPr>
        <w:t>not</w:t>
      </w:r>
      <w:r w:rsidRPr="0025112E">
        <w:t xml:space="preserve"> supplementary </w:t>
      </w:r>
      <w:proofErr w:type="gramStart"/>
      <w:r w:rsidRPr="0025112E">
        <w:t>materials, but</w:t>
      </w:r>
      <w:proofErr w:type="gramEnd"/>
      <w:r w:rsidRPr="0025112E">
        <w:t xml:space="preserve"> must be integrated directly into the article (cf. </w:t>
      </w:r>
      <w:r w:rsidR="005410EB" w:rsidRPr="0025112E">
        <w:fldChar w:fldCharType="begin"/>
      </w:r>
      <w:r w:rsidR="005410EB" w:rsidRPr="0025112E">
        <w:instrText xml:space="preserve"> REF _Ref4756528 \r \h </w:instrText>
      </w:r>
      <w:r w:rsidR="00E60BD6" w:rsidRPr="0025112E">
        <w:instrText xml:space="preserve"> \* MERGEFORMAT </w:instrText>
      </w:r>
      <w:r w:rsidR="005410EB" w:rsidRPr="0025112E">
        <w:fldChar w:fldCharType="separate"/>
      </w:r>
      <w:r w:rsidR="00F65100" w:rsidRPr="0025112E">
        <w:t>2.1.2</w:t>
      </w:r>
      <w:r w:rsidR="005410EB" w:rsidRPr="0025112E">
        <w:fldChar w:fldCharType="end"/>
      </w:r>
      <w:r w:rsidRPr="0025112E">
        <w:t>).</w:t>
      </w:r>
    </w:p>
    <w:p w14:paraId="56331D04" w14:textId="77777777" w:rsidR="00717900" w:rsidRPr="0025112E" w:rsidRDefault="00717900" w:rsidP="003530F7">
      <w:pPr>
        <w:pStyle w:val="Textkrper"/>
      </w:pPr>
      <w:r w:rsidRPr="0025112E">
        <w:t>The additional files are displayed in the table of contents for the issue, in the abstract of the article and in the full text of the article as a link. The text for the link can be freely chosen.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44B46502" w14:textId="77777777" w:rsidTr="00E93231">
        <w:tc>
          <w:tcPr>
            <w:tcW w:w="1851" w:type="dxa"/>
            <w:tcBorders>
              <w:bottom w:val="single" w:sz="2" w:space="0" w:color="auto"/>
            </w:tcBorders>
            <w:shd w:val="clear" w:color="auto" w:fill="D9D9D9"/>
          </w:tcPr>
          <w:p w14:paraId="01ECF541" w14:textId="77777777" w:rsidR="00391EB3" w:rsidRPr="0025112E" w:rsidRDefault="00391EB3" w:rsidP="00E93231">
            <w:pPr>
              <w:pStyle w:val="TabelleKopf"/>
            </w:pPr>
            <w:r w:rsidRPr="0025112E">
              <w:t>Element</w:t>
            </w:r>
          </w:p>
        </w:tc>
        <w:tc>
          <w:tcPr>
            <w:tcW w:w="2509" w:type="dxa"/>
            <w:tcBorders>
              <w:bottom w:val="single" w:sz="2" w:space="0" w:color="auto"/>
            </w:tcBorders>
            <w:shd w:val="clear" w:color="auto" w:fill="D9D9D9"/>
          </w:tcPr>
          <w:p w14:paraId="7A896712" w14:textId="77777777" w:rsidR="00391EB3" w:rsidRPr="0025112E" w:rsidRDefault="00391EB3"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0444210B" w14:textId="77777777" w:rsidR="00391EB3" w:rsidRPr="0025112E" w:rsidRDefault="00391EB3" w:rsidP="00E93231">
            <w:pPr>
              <w:pStyle w:val="TabelleKopf"/>
            </w:pPr>
            <w:r w:rsidRPr="0025112E">
              <w:t>Explanation</w:t>
            </w:r>
          </w:p>
        </w:tc>
      </w:tr>
      <w:tr w:rsidR="00391EB3" w:rsidRPr="0025112E" w14:paraId="2FDCCC12" w14:textId="77777777" w:rsidTr="00391EB3">
        <w:trPr>
          <w:cantSplit/>
        </w:trPr>
        <w:tc>
          <w:tcPr>
            <w:tcW w:w="1851" w:type="dxa"/>
            <w:tcBorders>
              <w:top w:val="single" w:sz="2" w:space="0" w:color="auto"/>
              <w:bottom w:val="single" w:sz="2" w:space="0" w:color="auto"/>
            </w:tcBorders>
          </w:tcPr>
          <w:p w14:paraId="5793D88A" w14:textId="77777777" w:rsidR="00391EB3" w:rsidRPr="0025112E" w:rsidRDefault="00391EB3" w:rsidP="00391EB3">
            <w:pPr>
              <w:pStyle w:val="TabelleText"/>
            </w:pPr>
            <w:r w:rsidRPr="0025112E">
              <w:t>&lt;</w:t>
            </w:r>
            <w:proofErr w:type="spellStart"/>
            <w:r w:rsidRPr="0025112E">
              <w:t>supmat</w:t>
            </w:r>
            <w:proofErr w:type="spellEnd"/>
            <w:r w:rsidRPr="0025112E">
              <w:t>&gt;</w:t>
            </w:r>
          </w:p>
        </w:tc>
        <w:tc>
          <w:tcPr>
            <w:tcW w:w="2509" w:type="dxa"/>
            <w:tcBorders>
              <w:top w:val="single" w:sz="2" w:space="0" w:color="auto"/>
              <w:bottom w:val="single" w:sz="2" w:space="0" w:color="auto"/>
            </w:tcBorders>
          </w:tcPr>
          <w:p w14:paraId="5DE705AA" w14:textId="77777777" w:rsidR="00391EB3" w:rsidRPr="0025112E" w:rsidRDefault="00C303F5" w:rsidP="00391EB3">
            <w:pPr>
              <w:pStyle w:val="TabelleText"/>
            </w:pPr>
            <w:r w:rsidRPr="0025112E">
              <w:t>/article/back/</w:t>
            </w:r>
            <w:proofErr w:type="spellStart"/>
            <w:r w:rsidRPr="0025112E">
              <w:t>supmat</w:t>
            </w:r>
            <w:proofErr w:type="spellEnd"/>
          </w:p>
        </w:tc>
        <w:tc>
          <w:tcPr>
            <w:tcW w:w="4111" w:type="dxa"/>
            <w:tcBorders>
              <w:top w:val="single" w:sz="2" w:space="0" w:color="auto"/>
              <w:bottom w:val="single" w:sz="2" w:space="0" w:color="auto"/>
            </w:tcBorders>
          </w:tcPr>
          <w:p w14:paraId="02D13B4E" w14:textId="77777777" w:rsidR="00391EB3" w:rsidRPr="0025112E" w:rsidRDefault="00C303F5" w:rsidP="00391EB3">
            <w:pPr>
              <w:pStyle w:val="TabelleText"/>
            </w:pPr>
            <w:r w:rsidRPr="0025112E">
              <w:t>Container element for all supplementary material for an article</w:t>
            </w:r>
          </w:p>
        </w:tc>
      </w:tr>
    </w:tbl>
    <w:p w14:paraId="448D92E0" w14:textId="77777777" w:rsidR="00391EB3" w:rsidRPr="0025112E" w:rsidRDefault="00391EB3" w:rsidP="003530F7">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AA48EF" w:rsidRPr="0025112E" w14:paraId="38535FBC" w14:textId="77777777" w:rsidTr="00AA48EF">
        <w:tc>
          <w:tcPr>
            <w:tcW w:w="1851" w:type="dxa"/>
            <w:tcBorders>
              <w:bottom w:val="single" w:sz="2" w:space="0" w:color="auto"/>
            </w:tcBorders>
            <w:shd w:val="clear" w:color="auto" w:fill="D9D9D9"/>
          </w:tcPr>
          <w:p w14:paraId="06487F09" w14:textId="77777777" w:rsidR="00AA48EF" w:rsidRPr="0025112E" w:rsidRDefault="00AA48EF" w:rsidP="00534EDD">
            <w:pPr>
              <w:pStyle w:val="TabelleKopf"/>
            </w:pPr>
            <w:r w:rsidRPr="0025112E">
              <w:t>Attribute for &lt;</w:t>
            </w:r>
            <w:proofErr w:type="spellStart"/>
            <w:r w:rsidRPr="0025112E">
              <w:t>supmat</w:t>
            </w:r>
            <w:proofErr w:type="spellEnd"/>
            <w:r w:rsidRPr="0025112E">
              <w:t>&gt;</w:t>
            </w:r>
          </w:p>
        </w:tc>
        <w:tc>
          <w:tcPr>
            <w:tcW w:w="6654" w:type="dxa"/>
            <w:tcBorders>
              <w:bottom w:val="single" w:sz="2" w:space="0" w:color="auto"/>
            </w:tcBorders>
            <w:shd w:val="clear" w:color="auto" w:fill="D9D9D9"/>
          </w:tcPr>
          <w:p w14:paraId="263E1FB6" w14:textId="77777777" w:rsidR="00AA48EF" w:rsidRPr="0025112E" w:rsidRDefault="00AA48EF" w:rsidP="00534EDD">
            <w:pPr>
              <w:pStyle w:val="TabelleKopf"/>
            </w:pPr>
            <w:r w:rsidRPr="0025112E">
              <w:t>Explanation</w:t>
            </w:r>
          </w:p>
        </w:tc>
      </w:tr>
      <w:tr w:rsidR="00AA48EF" w:rsidRPr="0025112E" w14:paraId="133B19D2" w14:textId="77777777" w:rsidTr="00AA48EF">
        <w:trPr>
          <w:cantSplit/>
        </w:trPr>
        <w:tc>
          <w:tcPr>
            <w:tcW w:w="1851" w:type="dxa"/>
            <w:tcBorders>
              <w:top w:val="single" w:sz="2" w:space="0" w:color="auto"/>
              <w:bottom w:val="single" w:sz="4" w:space="0" w:color="auto"/>
            </w:tcBorders>
          </w:tcPr>
          <w:p w14:paraId="718C883C" w14:textId="0039E54E" w:rsidR="00AA48EF" w:rsidRPr="0025112E" w:rsidRDefault="00AA48EF" w:rsidP="00534EDD">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54" w:type="dxa"/>
            <w:tcBorders>
              <w:top w:val="single" w:sz="2" w:space="0" w:color="auto"/>
              <w:bottom w:val="single" w:sz="4" w:space="0" w:color="auto"/>
            </w:tcBorders>
          </w:tcPr>
          <w:p w14:paraId="375356F1" w14:textId="103F8251" w:rsidR="00AA48EF" w:rsidRPr="0025112E" w:rsidRDefault="00AA48EF" w:rsidP="00534EDD">
            <w:pPr>
              <w:pStyle w:val="TabelleText"/>
            </w:pPr>
            <w:r w:rsidRPr="0025112E">
              <w:t xml:space="preserve">The language attribute must be set for multilingual articles (cf. </w:t>
            </w:r>
            <w:r w:rsidRPr="0025112E">
              <w:fldChar w:fldCharType="begin"/>
            </w:r>
            <w:r w:rsidRPr="0025112E">
              <w:instrText xml:space="preserve"> REF _Ref4606534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5D5A3E97" w14:textId="77777777" w:rsidR="00B110C1" w:rsidRPr="0025112E" w:rsidRDefault="00B110C1"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4159A516" w14:textId="77777777" w:rsidTr="00E93231">
        <w:tc>
          <w:tcPr>
            <w:tcW w:w="1851" w:type="dxa"/>
            <w:tcBorders>
              <w:bottom w:val="single" w:sz="2" w:space="0" w:color="auto"/>
            </w:tcBorders>
            <w:shd w:val="clear" w:color="auto" w:fill="D9D9D9"/>
          </w:tcPr>
          <w:p w14:paraId="6A2014A0" w14:textId="77777777" w:rsidR="00391EB3" w:rsidRPr="0025112E" w:rsidRDefault="00391EB3" w:rsidP="00E93231">
            <w:pPr>
              <w:pStyle w:val="TabelleKopf"/>
            </w:pPr>
            <w:proofErr w:type="spellStart"/>
            <w:r w:rsidRPr="0025112E">
              <w:t>Subelements</w:t>
            </w:r>
            <w:proofErr w:type="spellEnd"/>
            <w:r w:rsidRPr="0025112E">
              <w:t xml:space="preserve"> of &lt;</w:t>
            </w:r>
            <w:proofErr w:type="spellStart"/>
            <w:r w:rsidRPr="0025112E">
              <w:t>supmat</w:t>
            </w:r>
            <w:proofErr w:type="spellEnd"/>
            <w:r w:rsidRPr="0025112E">
              <w:t>&gt;</w:t>
            </w:r>
          </w:p>
        </w:tc>
        <w:tc>
          <w:tcPr>
            <w:tcW w:w="2509" w:type="dxa"/>
            <w:tcBorders>
              <w:bottom w:val="single" w:sz="2" w:space="0" w:color="auto"/>
            </w:tcBorders>
            <w:shd w:val="clear" w:color="auto" w:fill="D9D9D9"/>
          </w:tcPr>
          <w:p w14:paraId="6BC41BEF" w14:textId="77777777" w:rsidR="00391EB3" w:rsidRPr="0025112E" w:rsidRDefault="00391EB3"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5D70898C" w14:textId="77777777" w:rsidR="00391EB3" w:rsidRPr="0025112E" w:rsidRDefault="00391EB3" w:rsidP="00E93231">
            <w:pPr>
              <w:pStyle w:val="TabelleKopf"/>
            </w:pPr>
            <w:r w:rsidRPr="0025112E">
              <w:t>Explanation</w:t>
            </w:r>
          </w:p>
        </w:tc>
      </w:tr>
      <w:tr w:rsidR="00C303F5" w:rsidRPr="0025112E" w14:paraId="4EB1AEEC" w14:textId="77777777" w:rsidTr="00391EB3">
        <w:trPr>
          <w:cantSplit/>
        </w:trPr>
        <w:tc>
          <w:tcPr>
            <w:tcW w:w="1851" w:type="dxa"/>
            <w:tcBorders>
              <w:top w:val="single" w:sz="2" w:space="0" w:color="auto"/>
              <w:bottom w:val="single" w:sz="2" w:space="0" w:color="auto"/>
            </w:tcBorders>
          </w:tcPr>
          <w:p w14:paraId="271F260B" w14:textId="77777777" w:rsidR="00C303F5" w:rsidRPr="0025112E" w:rsidRDefault="00C303F5" w:rsidP="00C303F5">
            <w:pPr>
              <w:pStyle w:val="TabelleText"/>
            </w:pPr>
            <w:r w:rsidRPr="0025112E">
              <w:t>&lt;label&gt;</w:t>
            </w:r>
          </w:p>
        </w:tc>
        <w:tc>
          <w:tcPr>
            <w:tcW w:w="2509" w:type="dxa"/>
            <w:tcBorders>
              <w:top w:val="single" w:sz="2" w:space="0" w:color="auto"/>
              <w:bottom w:val="single" w:sz="2" w:space="0" w:color="auto"/>
            </w:tcBorders>
          </w:tcPr>
          <w:p w14:paraId="710340CC" w14:textId="77777777" w:rsidR="00C303F5" w:rsidRPr="0025112E" w:rsidRDefault="00C303F5" w:rsidP="00C303F5">
            <w:pPr>
              <w:pStyle w:val="TabelleText"/>
            </w:pPr>
            <w:r w:rsidRPr="0025112E">
              <w:t>/article/back/</w:t>
            </w:r>
            <w:proofErr w:type="spellStart"/>
            <w:r w:rsidRPr="0025112E">
              <w:t>supmat</w:t>
            </w:r>
            <w:proofErr w:type="spellEnd"/>
            <w:r w:rsidRPr="0025112E">
              <w:t>/label</w:t>
            </w:r>
          </w:p>
        </w:tc>
        <w:tc>
          <w:tcPr>
            <w:tcW w:w="4111" w:type="dxa"/>
            <w:tcBorders>
              <w:top w:val="single" w:sz="2" w:space="0" w:color="auto"/>
              <w:bottom w:val="single" w:sz="2" w:space="0" w:color="auto"/>
            </w:tcBorders>
          </w:tcPr>
          <w:p w14:paraId="24D9B2EB" w14:textId="77777777" w:rsidR="00C303F5" w:rsidRPr="0025112E" w:rsidRDefault="00C303F5" w:rsidP="00C303F5">
            <w:pPr>
              <w:pStyle w:val="TabelleText"/>
            </w:pPr>
            <w:r w:rsidRPr="0025112E">
              <w:t>Heading number (if present)</w:t>
            </w:r>
          </w:p>
        </w:tc>
      </w:tr>
      <w:tr w:rsidR="00C303F5" w:rsidRPr="0025112E" w14:paraId="3476E745" w14:textId="77777777" w:rsidTr="00391EB3">
        <w:trPr>
          <w:cantSplit/>
        </w:trPr>
        <w:tc>
          <w:tcPr>
            <w:tcW w:w="1851" w:type="dxa"/>
            <w:tcBorders>
              <w:top w:val="single" w:sz="2" w:space="0" w:color="auto"/>
              <w:bottom w:val="single" w:sz="2" w:space="0" w:color="auto"/>
            </w:tcBorders>
          </w:tcPr>
          <w:p w14:paraId="11906D80" w14:textId="77777777" w:rsidR="00C303F5" w:rsidRPr="0025112E" w:rsidRDefault="00C303F5" w:rsidP="00C303F5">
            <w:pPr>
              <w:pStyle w:val="TabelleText"/>
            </w:pPr>
            <w:r w:rsidRPr="0025112E">
              <w:t>&lt;title&gt;</w:t>
            </w:r>
          </w:p>
        </w:tc>
        <w:tc>
          <w:tcPr>
            <w:tcW w:w="2509" w:type="dxa"/>
            <w:tcBorders>
              <w:top w:val="single" w:sz="2" w:space="0" w:color="auto"/>
              <w:bottom w:val="single" w:sz="2" w:space="0" w:color="auto"/>
            </w:tcBorders>
          </w:tcPr>
          <w:p w14:paraId="6CC59233" w14:textId="77777777" w:rsidR="00C303F5" w:rsidRPr="0025112E" w:rsidRDefault="00C303F5" w:rsidP="00C303F5">
            <w:pPr>
              <w:pStyle w:val="TabelleText"/>
            </w:pPr>
            <w:r w:rsidRPr="0025112E">
              <w:t>/article/back/</w:t>
            </w:r>
            <w:proofErr w:type="spellStart"/>
            <w:r w:rsidRPr="0025112E">
              <w:t>supmat</w:t>
            </w:r>
            <w:proofErr w:type="spellEnd"/>
            <w:r w:rsidRPr="0025112E">
              <w:t>/title</w:t>
            </w:r>
          </w:p>
        </w:tc>
        <w:tc>
          <w:tcPr>
            <w:tcW w:w="4111" w:type="dxa"/>
            <w:tcBorders>
              <w:top w:val="single" w:sz="2" w:space="0" w:color="auto"/>
              <w:bottom w:val="single" w:sz="2" w:space="0" w:color="auto"/>
            </w:tcBorders>
          </w:tcPr>
          <w:p w14:paraId="7286B266" w14:textId="77777777" w:rsidR="00C303F5" w:rsidRPr="0025112E" w:rsidRDefault="00C303F5" w:rsidP="00C303F5">
            <w:pPr>
              <w:pStyle w:val="TabelleText"/>
            </w:pPr>
            <w:r w:rsidRPr="0025112E">
              <w:t>Heading text (without numbering)</w:t>
            </w:r>
          </w:p>
        </w:tc>
      </w:tr>
      <w:tr w:rsidR="00C303F5" w:rsidRPr="0025112E" w14:paraId="69562ABE" w14:textId="77777777" w:rsidTr="00B53D42">
        <w:trPr>
          <w:cantSplit/>
        </w:trPr>
        <w:tc>
          <w:tcPr>
            <w:tcW w:w="1851" w:type="dxa"/>
            <w:tcBorders>
              <w:top w:val="single" w:sz="2" w:space="0" w:color="auto"/>
              <w:bottom w:val="single" w:sz="2" w:space="0" w:color="auto"/>
            </w:tcBorders>
          </w:tcPr>
          <w:p w14:paraId="5093116A" w14:textId="77777777" w:rsidR="00C303F5" w:rsidRPr="0025112E" w:rsidRDefault="00C303F5" w:rsidP="00391EB3">
            <w:pPr>
              <w:pStyle w:val="TabelleText"/>
            </w:pPr>
            <w:r w:rsidRPr="0025112E">
              <w:t>&lt;p&gt;</w:t>
            </w:r>
          </w:p>
        </w:tc>
        <w:tc>
          <w:tcPr>
            <w:tcW w:w="2509" w:type="dxa"/>
            <w:tcBorders>
              <w:top w:val="single" w:sz="2" w:space="0" w:color="auto"/>
              <w:bottom w:val="single" w:sz="2" w:space="0" w:color="auto"/>
            </w:tcBorders>
          </w:tcPr>
          <w:p w14:paraId="350FF70F" w14:textId="77777777" w:rsidR="00C303F5" w:rsidRPr="0025112E" w:rsidRDefault="00B53D42" w:rsidP="00391EB3">
            <w:pPr>
              <w:pStyle w:val="TabelleText"/>
            </w:pPr>
            <w:r w:rsidRPr="0025112E">
              <w:t>/article/back/</w:t>
            </w:r>
            <w:proofErr w:type="spellStart"/>
            <w:r w:rsidRPr="0025112E">
              <w:t>supmat</w:t>
            </w:r>
            <w:proofErr w:type="spellEnd"/>
            <w:r w:rsidRPr="0025112E">
              <w:t>/p</w:t>
            </w:r>
          </w:p>
        </w:tc>
        <w:tc>
          <w:tcPr>
            <w:tcW w:w="4111" w:type="dxa"/>
            <w:tcBorders>
              <w:top w:val="single" w:sz="2" w:space="0" w:color="auto"/>
              <w:bottom w:val="single" w:sz="2" w:space="0" w:color="auto"/>
            </w:tcBorders>
          </w:tcPr>
          <w:p w14:paraId="4085D556" w14:textId="77777777" w:rsidR="00C303F5" w:rsidRPr="0025112E" w:rsidRDefault="00B53D42" w:rsidP="00391EB3">
            <w:pPr>
              <w:pStyle w:val="TabelleText"/>
            </w:pPr>
            <w:r w:rsidRPr="0025112E">
              <w:t>Text for all supplementary material</w:t>
            </w:r>
          </w:p>
        </w:tc>
      </w:tr>
      <w:tr w:rsidR="00B53D42" w:rsidRPr="0025112E" w14:paraId="6B0B7E33" w14:textId="77777777" w:rsidTr="00E93231">
        <w:trPr>
          <w:cantSplit/>
        </w:trPr>
        <w:tc>
          <w:tcPr>
            <w:tcW w:w="1851" w:type="dxa"/>
            <w:tcBorders>
              <w:top w:val="single" w:sz="2" w:space="0" w:color="auto"/>
              <w:bottom w:val="single" w:sz="4" w:space="0" w:color="auto"/>
            </w:tcBorders>
          </w:tcPr>
          <w:p w14:paraId="29B2A772" w14:textId="77777777" w:rsidR="00B53D42" w:rsidRPr="0025112E" w:rsidRDefault="00B53D42" w:rsidP="00B53D42">
            <w:pPr>
              <w:pStyle w:val="TabelleText"/>
            </w:pPr>
            <w:r w:rsidRPr="0025112E">
              <w:t>&lt;</w:t>
            </w:r>
            <w:proofErr w:type="spellStart"/>
            <w:r w:rsidRPr="0025112E">
              <w:t>psupmat</w:t>
            </w:r>
            <w:proofErr w:type="spellEnd"/>
            <w:r w:rsidRPr="0025112E">
              <w:t>&gt;</w:t>
            </w:r>
          </w:p>
        </w:tc>
        <w:tc>
          <w:tcPr>
            <w:tcW w:w="2509" w:type="dxa"/>
            <w:tcBorders>
              <w:top w:val="single" w:sz="2" w:space="0" w:color="auto"/>
              <w:bottom w:val="single" w:sz="4" w:space="0" w:color="auto"/>
            </w:tcBorders>
          </w:tcPr>
          <w:p w14:paraId="45CE93E2" w14:textId="77777777" w:rsidR="00B53D42" w:rsidRPr="0025112E" w:rsidRDefault="001F4897" w:rsidP="00B53D42">
            <w:pPr>
              <w:pStyle w:val="TabelleText"/>
            </w:pPr>
            <w:r w:rsidRPr="0025112E">
              <w:t>/article/back/</w:t>
            </w:r>
            <w:proofErr w:type="spellStart"/>
            <w:r w:rsidRPr="0025112E">
              <w:t>supmat</w:t>
            </w:r>
            <w:proofErr w:type="spellEnd"/>
            <w:r w:rsidRPr="0025112E">
              <w:t>/</w:t>
            </w:r>
            <w:r w:rsidRPr="0025112E">
              <w:br/>
            </w:r>
            <w:proofErr w:type="spellStart"/>
            <w:r w:rsidRPr="0025112E">
              <w:t>psupmat</w:t>
            </w:r>
            <w:proofErr w:type="spellEnd"/>
          </w:p>
        </w:tc>
        <w:tc>
          <w:tcPr>
            <w:tcW w:w="4111" w:type="dxa"/>
            <w:tcBorders>
              <w:top w:val="single" w:sz="2" w:space="0" w:color="auto"/>
              <w:bottom w:val="single" w:sz="4" w:space="0" w:color="auto"/>
            </w:tcBorders>
          </w:tcPr>
          <w:p w14:paraId="210C2C48" w14:textId="58EC397A" w:rsidR="00B53D42" w:rsidRPr="0025112E" w:rsidRDefault="00B53D42" w:rsidP="00B53D42">
            <w:pPr>
              <w:pStyle w:val="TabelleText"/>
            </w:pPr>
            <w:r w:rsidRPr="0025112E">
              <w:t xml:space="preserve">Container element for </w:t>
            </w:r>
            <w:r w:rsidR="006B279A" w:rsidRPr="0025112E">
              <w:t>"</w:t>
            </w:r>
            <w:r w:rsidRPr="0025112E">
              <w:t>supplementary material</w:t>
            </w:r>
            <w:r w:rsidR="006B279A" w:rsidRPr="0025112E">
              <w:t>"</w:t>
            </w:r>
            <w:r w:rsidRPr="0025112E">
              <w:t xml:space="preserve">, </w:t>
            </w:r>
            <w:proofErr w:type="gramStart"/>
            <w:r w:rsidRPr="0025112E">
              <w:t>e.g.</w:t>
            </w:r>
            <w:proofErr w:type="gramEnd"/>
            <w:r w:rsidRPr="0025112E">
              <w:t xml:space="preserve"> a Word document or an Excel sheet. </w:t>
            </w:r>
          </w:p>
        </w:tc>
      </w:tr>
    </w:tbl>
    <w:p w14:paraId="32F565A3" w14:textId="77777777" w:rsidR="00391EB3" w:rsidRPr="0025112E"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7614C979" w14:textId="77777777" w:rsidTr="00E93231">
        <w:tc>
          <w:tcPr>
            <w:tcW w:w="1851" w:type="dxa"/>
            <w:tcBorders>
              <w:bottom w:val="single" w:sz="2" w:space="0" w:color="auto"/>
            </w:tcBorders>
            <w:shd w:val="clear" w:color="auto" w:fill="D9D9D9"/>
          </w:tcPr>
          <w:p w14:paraId="0B48E27A" w14:textId="77777777" w:rsidR="00391EB3" w:rsidRPr="0025112E" w:rsidRDefault="00391EB3" w:rsidP="00E93231">
            <w:pPr>
              <w:pStyle w:val="TabelleKopf"/>
            </w:pPr>
            <w:r w:rsidRPr="0025112E">
              <w:t>Attribute for &lt;</w:t>
            </w:r>
            <w:proofErr w:type="spellStart"/>
            <w:r w:rsidRPr="0025112E">
              <w:t>psupmat</w:t>
            </w:r>
            <w:proofErr w:type="spellEnd"/>
            <w:r w:rsidRPr="0025112E">
              <w:t>&gt;</w:t>
            </w:r>
          </w:p>
        </w:tc>
        <w:tc>
          <w:tcPr>
            <w:tcW w:w="2509" w:type="dxa"/>
            <w:tcBorders>
              <w:bottom w:val="single" w:sz="2" w:space="0" w:color="auto"/>
            </w:tcBorders>
            <w:shd w:val="clear" w:color="auto" w:fill="D9D9D9"/>
          </w:tcPr>
          <w:p w14:paraId="06252802" w14:textId="77777777" w:rsidR="00391EB3" w:rsidRPr="0025112E" w:rsidRDefault="00391EB3" w:rsidP="00E93231">
            <w:pPr>
              <w:pStyle w:val="TabelleKopf"/>
            </w:pPr>
            <w:r w:rsidRPr="0025112E">
              <w:t>Explanation</w:t>
            </w:r>
          </w:p>
        </w:tc>
        <w:tc>
          <w:tcPr>
            <w:tcW w:w="4111" w:type="dxa"/>
            <w:tcBorders>
              <w:bottom w:val="single" w:sz="2" w:space="0" w:color="auto"/>
            </w:tcBorders>
            <w:shd w:val="clear" w:color="auto" w:fill="D9D9D9"/>
          </w:tcPr>
          <w:p w14:paraId="5A7C855B" w14:textId="77777777" w:rsidR="00391EB3" w:rsidRPr="0025112E" w:rsidRDefault="00391EB3" w:rsidP="00E93231">
            <w:pPr>
              <w:pStyle w:val="TabelleKopf"/>
            </w:pPr>
          </w:p>
        </w:tc>
      </w:tr>
      <w:tr w:rsidR="00391EB3" w:rsidRPr="0025112E" w14:paraId="047C91F7" w14:textId="77777777" w:rsidTr="00E93231">
        <w:trPr>
          <w:cantSplit/>
        </w:trPr>
        <w:tc>
          <w:tcPr>
            <w:tcW w:w="1851" w:type="dxa"/>
            <w:tcBorders>
              <w:top w:val="single" w:sz="2" w:space="0" w:color="auto"/>
              <w:bottom w:val="single" w:sz="4" w:space="0" w:color="auto"/>
            </w:tcBorders>
          </w:tcPr>
          <w:p w14:paraId="168229DC" w14:textId="528356FF" w:rsidR="00391EB3" w:rsidRPr="0025112E" w:rsidRDefault="00391EB3" w:rsidP="00E93231">
            <w:pPr>
              <w:pStyle w:val="TabelleText"/>
            </w:pPr>
            <w:r w:rsidRPr="0025112E">
              <w:t>id=</w:t>
            </w:r>
            <w:r w:rsidR="006B279A" w:rsidRPr="0025112E">
              <w:t>"</w:t>
            </w:r>
            <w:r w:rsidRPr="0025112E">
              <w:t>…</w:t>
            </w:r>
            <w:r w:rsidR="006B279A" w:rsidRPr="0025112E">
              <w:t>"</w:t>
            </w:r>
          </w:p>
        </w:tc>
        <w:tc>
          <w:tcPr>
            <w:tcW w:w="6620" w:type="dxa"/>
            <w:gridSpan w:val="2"/>
            <w:tcBorders>
              <w:top w:val="single" w:sz="2" w:space="0" w:color="auto"/>
              <w:bottom w:val="single" w:sz="4" w:space="0" w:color="auto"/>
            </w:tcBorders>
          </w:tcPr>
          <w:p w14:paraId="16C0B720" w14:textId="77777777" w:rsidR="00177962" w:rsidRPr="0025112E" w:rsidRDefault="00177962" w:rsidP="00177962">
            <w:pPr>
              <w:pStyle w:val="TabelleText"/>
            </w:pPr>
            <w:r w:rsidRPr="0025112E">
              <w:t>Assigns an ID so that the supplementary material can be referenced.</w:t>
            </w:r>
          </w:p>
          <w:p w14:paraId="7A3DFC6C" w14:textId="77777777" w:rsidR="00177962" w:rsidRPr="0025112E" w:rsidRDefault="00177962" w:rsidP="00177962">
            <w:pPr>
              <w:pStyle w:val="TabelleText"/>
            </w:pPr>
            <w:r w:rsidRPr="0025112E">
              <w:t>You must assign the ID in line with the number range rule for supplementary material:</w:t>
            </w:r>
          </w:p>
          <w:p w14:paraId="3709A51C" w14:textId="459C81EB" w:rsidR="00177962" w:rsidRPr="0025112E" w:rsidRDefault="00177962" w:rsidP="00177962">
            <w:pPr>
              <w:pStyle w:val="TabelleText"/>
            </w:pPr>
            <w:r w:rsidRPr="0025112E">
              <w:t xml:space="preserve">Supplementary material is labelled using the "SM" prefix (cf. </w:t>
            </w:r>
            <w:r w:rsidRPr="0025112E">
              <w:fldChar w:fldCharType="begin"/>
            </w:r>
            <w:r w:rsidRPr="0025112E">
              <w:instrText xml:space="preserve"> REF _Ref4606578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21E25FA9" w14:textId="080FEFFA" w:rsidR="00391EB3" w:rsidRPr="0025112E" w:rsidRDefault="00177962" w:rsidP="00177962">
            <w:pPr>
              <w:pStyle w:val="TabelleText"/>
            </w:pPr>
            <w:r w:rsidRPr="0025112E">
              <w:t>You do not have to assign an ID.</w:t>
            </w:r>
          </w:p>
        </w:tc>
      </w:tr>
    </w:tbl>
    <w:p w14:paraId="39F873B8" w14:textId="77777777" w:rsidR="00391EB3" w:rsidRPr="0025112E"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599D9659" w14:textId="77777777" w:rsidTr="00E93231">
        <w:tc>
          <w:tcPr>
            <w:tcW w:w="1851" w:type="dxa"/>
            <w:tcBorders>
              <w:bottom w:val="single" w:sz="2" w:space="0" w:color="auto"/>
            </w:tcBorders>
            <w:shd w:val="clear" w:color="auto" w:fill="D9D9D9"/>
          </w:tcPr>
          <w:p w14:paraId="0B7C1C29" w14:textId="77777777" w:rsidR="00391EB3" w:rsidRPr="0025112E" w:rsidRDefault="00391EB3" w:rsidP="00E93231">
            <w:pPr>
              <w:pStyle w:val="TabelleKopf"/>
            </w:pPr>
            <w:proofErr w:type="spellStart"/>
            <w:r w:rsidRPr="0025112E">
              <w:t>Subelements</w:t>
            </w:r>
            <w:proofErr w:type="spellEnd"/>
            <w:r w:rsidRPr="0025112E">
              <w:t xml:space="preserve"> for &lt;</w:t>
            </w:r>
            <w:proofErr w:type="spellStart"/>
            <w:r w:rsidRPr="0025112E">
              <w:t>psupmat</w:t>
            </w:r>
            <w:proofErr w:type="spellEnd"/>
            <w:r w:rsidRPr="0025112E">
              <w:t>&gt;</w:t>
            </w:r>
          </w:p>
        </w:tc>
        <w:tc>
          <w:tcPr>
            <w:tcW w:w="2509" w:type="dxa"/>
            <w:tcBorders>
              <w:bottom w:val="single" w:sz="2" w:space="0" w:color="auto"/>
            </w:tcBorders>
            <w:shd w:val="clear" w:color="auto" w:fill="D9D9D9"/>
          </w:tcPr>
          <w:p w14:paraId="3350FADB" w14:textId="77777777" w:rsidR="00391EB3" w:rsidRPr="0025112E" w:rsidRDefault="00391EB3"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44B4729C" w14:textId="77777777" w:rsidR="00391EB3" w:rsidRPr="0025112E" w:rsidRDefault="00ED022B" w:rsidP="00E93231">
            <w:pPr>
              <w:pStyle w:val="TabelleKopf"/>
            </w:pPr>
            <w:r w:rsidRPr="0025112E">
              <w:t>Explanation</w:t>
            </w:r>
          </w:p>
        </w:tc>
      </w:tr>
      <w:tr w:rsidR="00391EB3" w:rsidRPr="0025112E" w14:paraId="6C5951FB" w14:textId="77777777" w:rsidTr="00391EB3">
        <w:trPr>
          <w:cantSplit/>
        </w:trPr>
        <w:tc>
          <w:tcPr>
            <w:tcW w:w="1851" w:type="dxa"/>
            <w:tcBorders>
              <w:top w:val="single" w:sz="2" w:space="0" w:color="auto"/>
              <w:bottom w:val="single" w:sz="2" w:space="0" w:color="auto"/>
            </w:tcBorders>
          </w:tcPr>
          <w:p w14:paraId="0D9DBFB5" w14:textId="77777777" w:rsidR="00391EB3" w:rsidRPr="0025112E" w:rsidRDefault="00391EB3" w:rsidP="00391EB3">
            <w:pPr>
              <w:pStyle w:val="TabelleText"/>
            </w:pPr>
            <w:r w:rsidRPr="0025112E">
              <w:t>&lt;p&gt;</w:t>
            </w:r>
          </w:p>
        </w:tc>
        <w:tc>
          <w:tcPr>
            <w:tcW w:w="2509" w:type="dxa"/>
            <w:tcBorders>
              <w:top w:val="single" w:sz="2" w:space="0" w:color="auto"/>
              <w:bottom w:val="single" w:sz="2" w:space="0" w:color="auto"/>
            </w:tcBorders>
          </w:tcPr>
          <w:p w14:paraId="77D04164" w14:textId="77777777" w:rsidR="00391EB3" w:rsidRPr="0025112E" w:rsidRDefault="00391EB3" w:rsidP="00391EB3">
            <w:pPr>
              <w:pStyle w:val="TabelleText"/>
            </w:pPr>
            <w:r w:rsidRPr="0025112E">
              <w:t>//</w:t>
            </w:r>
            <w:proofErr w:type="spellStart"/>
            <w:r w:rsidRPr="0025112E">
              <w:t>supmat</w:t>
            </w:r>
            <w:proofErr w:type="spellEnd"/>
            <w:r w:rsidRPr="0025112E">
              <w:t>/</w:t>
            </w:r>
            <w:proofErr w:type="spellStart"/>
            <w:r w:rsidRPr="0025112E">
              <w:t>psupmat</w:t>
            </w:r>
            <w:proofErr w:type="spellEnd"/>
            <w:r w:rsidRPr="0025112E">
              <w:t>/p</w:t>
            </w:r>
          </w:p>
        </w:tc>
        <w:tc>
          <w:tcPr>
            <w:tcW w:w="4111" w:type="dxa"/>
            <w:tcBorders>
              <w:top w:val="single" w:sz="2" w:space="0" w:color="auto"/>
              <w:bottom w:val="single" w:sz="2" w:space="0" w:color="auto"/>
            </w:tcBorders>
          </w:tcPr>
          <w:p w14:paraId="0B6993D7" w14:textId="77777777" w:rsidR="00391EB3" w:rsidRPr="0025112E" w:rsidRDefault="00B53D42" w:rsidP="00391EB3">
            <w:pPr>
              <w:pStyle w:val="TabelleText"/>
            </w:pPr>
            <w:r w:rsidRPr="0025112E">
              <w:t>Text for individual supplementary material</w:t>
            </w:r>
          </w:p>
        </w:tc>
      </w:tr>
      <w:tr w:rsidR="00391EB3" w:rsidRPr="0025112E" w14:paraId="4220C652" w14:textId="77777777" w:rsidTr="00E93231">
        <w:trPr>
          <w:cantSplit/>
        </w:trPr>
        <w:tc>
          <w:tcPr>
            <w:tcW w:w="1851" w:type="dxa"/>
            <w:tcBorders>
              <w:top w:val="single" w:sz="2" w:space="0" w:color="auto"/>
              <w:bottom w:val="single" w:sz="4" w:space="0" w:color="auto"/>
            </w:tcBorders>
          </w:tcPr>
          <w:p w14:paraId="39AAF0D6" w14:textId="77777777" w:rsidR="00391EB3" w:rsidRPr="0025112E" w:rsidRDefault="00391EB3" w:rsidP="00391EB3">
            <w:pPr>
              <w:pStyle w:val="TabelleText"/>
            </w:pPr>
            <w:r w:rsidRPr="0025112E">
              <w:t>&lt;</w:t>
            </w:r>
            <w:proofErr w:type="spellStart"/>
            <w:r w:rsidRPr="0025112E">
              <w:t>supmatlink</w:t>
            </w:r>
            <w:proofErr w:type="spellEnd"/>
            <w:r w:rsidRPr="0025112E">
              <w:t>&gt;</w:t>
            </w:r>
          </w:p>
        </w:tc>
        <w:tc>
          <w:tcPr>
            <w:tcW w:w="2509" w:type="dxa"/>
            <w:tcBorders>
              <w:top w:val="single" w:sz="2" w:space="0" w:color="auto"/>
              <w:bottom w:val="single" w:sz="4" w:space="0" w:color="auto"/>
            </w:tcBorders>
          </w:tcPr>
          <w:p w14:paraId="6DE615E2" w14:textId="77777777" w:rsidR="00391EB3" w:rsidRPr="0025112E" w:rsidRDefault="00391EB3" w:rsidP="00391EB3">
            <w:pPr>
              <w:pStyle w:val="TabelleText"/>
            </w:pPr>
            <w:r w:rsidRPr="0025112E">
              <w:t>//</w:t>
            </w:r>
            <w:proofErr w:type="spellStart"/>
            <w:r w:rsidRPr="0025112E">
              <w:t>psupmat</w:t>
            </w:r>
            <w:proofErr w:type="spellEnd"/>
            <w:r w:rsidRPr="0025112E">
              <w:t>/</w:t>
            </w:r>
            <w:proofErr w:type="spellStart"/>
            <w:r w:rsidRPr="0025112E">
              <w:t>supmatlink</w:t>
            </w:r>
            <w:proofErr w:type="spellEnd"/>
          </w:p>
        </w:tc>
        <w:tc>
          <w:tcPr>
            <w:tcW w:w="4111" w:type="dxa"/>
            <w:tcBorders>
              <w:top w:val="single" w:sz="2" w:space="0" w:color="auto"/>
              <w:bottom w:val="single" w:sz="4" w:space="0" w:color="auto"/>
            </w:tcBorders>
          </w:tcPr>
          <w:p w14:paraId="2EE27EA2" w14:textId="77777777" w:rsidR="00391EB3" w:rsidRPr="0025112E" w:rsidRDefault="00B53D42" w:rsidP="00391EB3">
            <w:pPr>
              <w:pStyle w:val="TabelleText"/>
            </w:pPr>
            <w:r w:rsidRPr="0025112E">
              <w:t>Container element for file name and link text: you specify the file name and type using the attribute file and type.</w:t>
            </w:r>
          </w:p>
        </w:tc>
      </w:tr>
    </w:tbl>
    <w:p w14:paraId="7E651DD7" w14:textId="77777777" w:rsidR="00942563" w:rsidRPr="0025112E" w:rsidRDefault="0094256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25112E" w14:paraId="3E3F052D" w14:textId="77777777" w:rsidTr="00E93231">
        <w:tc>
          <w:tcPr>
            <w:tcW w:w="1851" w:type="dxa"/>
            <w:tcBorders>
              <w:bottom w:val="single" w:sz="2" w:space="0" w:color="auto"/>
            </w:tcBorders>
            <w:shd w:val="clear" w:color="auto" w:fill="D9D9D9"/>
          </w:tcPr>
          <w:p w14:paraId="0836AA15" w14:textId="77777777" w:rsidR="00391EB3" w:rsidRPr="0025112E" w:rsidRDefault="00391EB3" w:rsidP="00E93231">
            <w:pPr>
              <w:pStyle w:val="TabelleKopf"/>
            </w:pPr>
            <w:r w:rsidRPr="0025112E">
              <w:lastRenderedPageBreak/>
              <w:t>Attributes for &lt;</w:t>
            </w:r>
            <w:proofErr w:type="spellStart"/>
            <w:r w:rsidRPr="0025112E">
              <w:t>supmatlink</w:t>
            </w:r>
            <w:proofErr w:type="spellEnd"/>
            <w:r w:rsidRPr="0025112E">
              <w:t>&gt;</w:t>
            </w:r>
          </w:p>
        </w:tc>
        <w:tc>
          <w:tcPr>
            <w:tcW w:w="2509" w:type="dxa"/>
            <w:tcBorders>
              <w:bottom w:val="single" w:sz="2" w:space="0" w:color="auto"/>
            </w:tcBorders>
            <w:shd w:val="clear" w:color="auto" w:fill="D9D9D9"/>
          </w:tcPr>
          <w:p w14:paraId="3427AD8A" w14:textId="77777777" w:rsidR="00391EB3" w:rsidRPr="0025112E" w:rsidRDefault="00391EB3" w:rsidP="00E93231">
            <w:pPr>
              <w:pStyle w:val="TabelleKopf"/>
            </w:pPr>
            <w:r w:rsidRPr="0025112E">
              <w:t>Explanation</w:t>
            </w:r>
          </w:p>
        </w:tc>
        <w:tc>
          <w:tcPr>
            <w:tcW w:w="4111" w:type="dxa"/>
            <w:tcBorders>
              <w:bottom w:val="single" w:sz="2" w:space="0" w:color="auto"/>
            </w:tcBorders>
            <w:shd w:val="clear" w:color="auto" w:fill="D9D9D9"/>
          </w:tcPr>
          <w:p w14:paraId="71394CAA" w14:textId="77777777" w:rsidR="00391EB3" w:rsidRPr="0025112E" w:rsidRDefault="00391EB3" w:rsidP="00E93231">
            <w:pPr>
              <w:pStyle w:val="TabelleKopf"/>
            </w:pPr>
          </w:p>
        </w:tc>
      </w:tr>
      <w:tr w:rsidR="00391EB3" w:rsidRPr="0025112E" w14:paraId="03D315E1" w14:textId="77777777" w:rsidTr="00391EB3">
        <w:trPr>
          <w:cantSplit/>
        </w:trPr>
        <w:tc>
          <w:tcPr>
            <w:tcW w:w="1851" w:type="dxa"/>
            <w:tcBorders>
              <w:top w:val="single" w:sz="2" w:space="0" w:color="auto"/>
              <w:bottom w:val="single" w:sz="2" w:space="0" w:color="auto"/>
            </w:tcBorders>
          </w:tcPr>
          <w:p w14:paraId="12B66D16" w14:textId="77777777" w:rsidR="00391EB3" w:rsidRPr="0025112E" w:rsidRDefault="00391EB3" w:rsidP="00391EB3">
            <w:pPr>
              <w:pStyle w:val="TabelleText"/>
            </w:pPr>
            <w:r w:rsidRPr="0025112E">
              <w:t>file="…"</w:t>
            </w:r>
          </w:p>
        </w:tc>
        <w:tc>
          <w:tcPr>
            <w:tcW w:w="6620" w:type="dxa"/>
            <w:gridSpan w:val="2"/>
            <w:tcBorders>
              <w:top w:val="single" w:sz="2" w:space="0" w:color="auto"/>
              <w:bottom w:val="single" w:sz="2" w:space="0" w:color="auto"/>
            </w:tcBorders>
          </w:tcPr>
          <w:p w14:paraId="7B83A162" w14:textId="77777777" w:rsidR="00391EB3" w:rsidRPr="0025112E" w:rsidRDefault="007202A4" w:rsidP="00391EB3">
            <w:pPr>
              <w:pStyle w:val="TabelleText"/>
            </w:pPr>
            <w:r w:rsidRPr="0025112E">
              <w:t>Contains the name of the attached file. You must enter this in lower case and include the file extension.</w:t>
            </w:r>
          </w:p>
        </w:tc>
      </w:tr>
      <w:tr w:rsidR="00391EB3" w:rsidRPr="0025112E" w14:paraId="77269777" w14:textId="77777777" w:rsidTr="00E93231">
        <w:trPr>
          <w:cantSplit/>
        </w:trPr>
        <w:tc>
          <w:tcPr>
            <w:tcW w:w="1851" w:type="dxa"/>
            <w:tcBorders>
              <w:top w:val="single" w:sz="2" w:space="0" w:color="auto"/>
              <w:bottom w:val="single" w:sz="4" w:space="0" w:color="auto"/>
            </w:tcBorders>
          </w:tcPr>
          <w:p w14:paraId="53FB1428" w14:textId="77777777" w:rsidR="00391EB3" w:rsidRPr="0025112E" w:rsidRDefault="00391EB3" w:rsidP="00391EB3">
            <w:pPr>
              <w:pStyle w:val="TabelleText"/>
            </w:pPr>
            <w:r w:rsidRPr="0025112E">
              <w:t xml:space="preserve">type="doc | pdf | </w:t>
            </w:r>
            <w:proofErr w:type="spellStart"/>
            <w:r w:rsidRPr="0025112E">
              <w:t>xls</w:t>
            </w:r>
            <w:proofErr w:type="spellEnd"/>
            <w:r w:rsidRPr="0025112E">
              <w:t xml:space="preserve"> | ppt | other"</w:t>
            </w:r>
          </w:p>
        </w:tc>
        <w:tc>
          <w:tcPr>
            <w:tcW w:w="6620" w:type="dxa"/>
            <w:gridSpan w:val="2"/>
            <w:tcBorders>
              <w:top w:val="single" w:sz="2" w:space="0" w:color="auto"/>
              <w:bottom w:val="single" w:sz="4" w:space="0" w:color="auto"/>
            </w:tcBorders>
          </w:tcPr>
          <w:p w14:paraId="62411DF1" w14:textId="77777777" w:rsidR="00391EB3" w:rsidRPr="0025112E" w:rsidRDefault="007202A4" w:rsidP="00391EB3">
            <w:pPr>
              <w:pStyle w:val="TabelleText"/>
            </w:pPr>
            <w:r w:rsidRPr="0025112E">
              <w:t xml:space="preserve">Indicates the file type of the attached file. </w:t>
            </w:r>
          </w:p>
        </w:tc>
      </w:tr>
    </w:tbl>
    <w:p w14:paraId="1E8DA62C" w14:textId="77777777" w:rsidR="00391EB3" w:rsidRPr="0025112E"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25112E" w14:paraId="3BE3612C" w14:textId="77777777" w:rsidTr="00E93231">
        <w:tc>
          <w:tcPr>
            <w:tcW w:w="1851" w:type="dxa"/>
            <w:tcBorders>
              <w:bottom w:val="single" w:sz="2" w:space="0" w:color="auto"/>
            </w:tcBorders>
            <w:shd w:val="clear" w:color="auto" w:fill="D9D9D9"/>
          </w:tcPr>
          <w:p w14:paraId="3B2C95DD" w14:textId="77777777" w:rsidR="00693BA1" w:rsidRPr="0025112E" w:rsidRDefault="00693BA1" w:rsidP="00E93231">
            <w:pPr>
              <w:pStyle w:val="TabelleKopf"/>
            </w:pPr>
            <w:proofErr w:type="spellStart"/>
            <w:r w:rsidRPr="0025112E">
              <w:t>Subelement</w:t>
            </w:r>
            <w:proofErr w:type="spellEnd"/>
            <w:r w:rsidRPr="0025112E">
              <w:t xml:space="preserve"> for &lt;</w:t>
            </w:r>
            <w:proofErr w:type="spellStart"/>
            <w:r w:rsidRPr="0025112E">
              <w:t>supmatlink</w:t>
            </w:r>
            <w:proofErr w:type="spellEnd"/>
            <w:r w:rsidRPr="0025112E">
              <w:t>&gt;</w:t>
            </w:r>
          </w:p>
        </w:tc>
        <w:tc>
          <w:tcPr>
            <w:tcW w:w="2509" w:type="dxa"/>
            <w:tcBorders>
              <w:bottom w:val="single" w:sz="2" w:space="0" w:color="auto"/>
            </w:tcBorders>
            <w:shd w:val="clear" w:color="auto" w:fill="D9D9D9"/>
          </w:tcPr>
          <w:p w14:paraId="387E1BBF" w14:textId="77777777" w:rsidR="00693BA1" w:rsidRPr="0025112E" w:rsidRDefault="00693BA1"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58FB4DC5" w14:textId="77777777" w:rsidR="00693BA1" w:rsidRPr="0025112E" w:rsidRDefault="00693BA1" w:rsidP="00E93231">
            <w:pPr>
              <w:pStyle w:val="TabelleKopf"/>
            </w:pPr>
            <w:r w:rsidRPr="0025112E">
              <w:t>Explanation</w:t>
            </w:r>
          </w:p>
        </w:tc>
      </w:tr>
      <w:tr w:rsidR="00693BA1" w:rsidRPr="0025112E" w14:paraId="0603C1C8" w14:textId="77777777" w:rsidTr="00E93231">
        <w:trPr>
          <w:cantSplit/>
        </w:trPr>
        <w:tc>
          <w:tcPr>
            <w:tcW w:w="1851" w:type="dxa"/>
            <w:tcBorders>
              <w:top w:val="single" w:sz="2" w:space="0" w:color="auto"/>
              <w:bottom w:val="single" w:sz="4" w:space="0" w:color="auto"/>
            </w:tcBorders>
          </w:tcPr>
          <w:p w14:paraId="1D13B053" w14:textId="77777777" w:rsidR="00693BA1" w:rsidRPr="0025112E" w:rsidRDefault="00693BA1" w:rsidP="00693BA1">
            <w:pPr>
              <w:pStyle w:val="TabelleText"/>
            </w:pPr>
            <w:r w:rsidRPr="0025112E">
              <w:t>&lt;</w:t>
            </w:r>
            <w:proofErr w:type="spellStart"/>
            <w:r w:rsidRPr="0025112E">
              <w:t>linktext</w:t>
            </w:r>
            <w:proofErr w:type="spellEnd"/>
            <w:r w:rsidRPr="0025112E">
              <w:t>&gt;</w:t>
            </w:r>
          </w:p>
        </w:tc>
        <w:tc>
          <w:tcPr>
            <w:tcW w:w="2509" w:type="dxa"/>
            <w:tcBorders>
              <w:top w:val="single" w:sz="2" w:space="0" w:color="auto"/>
              <w:bottom w:val="single" w:sz="4" w:space="0" w:color="auto"/>
            </w:tcBorders>
          </w:tcPr>
          <w:p w14:paraId="176023BE" w14:textId="77777777" w:rsidR="00693BA1" w:rsidRPr="0025112E" w:rsidRDefault="00693BA1" w:rsidP="00693BA1">
            <w:pPr>
              <w:pStyle w:val="TabelleText"/>
            </w:pPr>
            <w:r w:rsidRPr="0025112E">
              <w:t>//</w:t>
            </w:r>
            <w:proofErr w:type="spellStart"/>
            <w:r w:rsidRPr="0025112E">
              <w:t>supmat</w:t>
            </w:r>
            <w:proofErr w:type="spellEnd"/>
            <w:r w:rsidRPr="0025112E">
              <w:t>/</w:t>
            </w:r>
            <w:proofErr w:type="spellStart"/>
            <w:r w:rsidRPr="0025112E">
              <w:t>psupmat</w:t>
            </w:r>
            <w:proofErr w:type="spellEnd"/>
            <w:r w:rsidRPr="0025112E">
              <w:t>/</w:t>
            </w:r>
            <w:proofErr w:type="spellStart"/>
            <w:r w:rsidRPr="0025112E">
              <w:t>supmatlink</w:t>
            </w:r>
            <w:proofErr w:type="spellEnd"/>
            <w:r w:rsidRPr="0025112E">
              <w:t>/</w:t>
            </w:r>
            <w:proofErr w:type="spellStart"/>
            <w:r w:rsidRPr="0025112E">
              <w:t>linktext</w:t>
            </w:r>
            <w:proofErr w:type="spellEnd"/>
          </w:p>
        </w:tc>
        <w:tc>
          <w:tcPr>
            <w:tcW w:w="4111" w:type="dxa"/>
            <w:tcBorders>
              <w:top w:val="single" w:sz="2" w:space="0" w:color="auto"/>
              <w:bottom w:val="single" w:sz="4" w:space="0" w:color="auto"/>
            </w:tcBorders>
          </w:tcPr>
          <w:p w14:paraId="5E47DD5B" w14:textId="77777777" w:rsidR="00693BA1" w:rsidRPr="0025112E" w:rsidRDefault="00693BA1" w:rsidP="00693BA1">
            <w:pPr>
              <w:pStyle w:val="TabelleText"/>
            </w:pPr>
            <w:r w:rsidRPr="0025112E">
              <w:t>Specifies a text for the link to the supplementary material. The text is freely definable. The &lt;</w:t>
            </w:r>
            <w:proofErr w:type="spellStart"/>
            <w:r w:rsidRPr="0025112E">
              <w:t>linktext</w:t>
            </w:r>
            <w:proofErr w:type="spellEnd"/>
            <w:r w:rsidRPr="0025112E">
              <w:t>&gt; element has a mandatory language attribute (see table below).</w:t>
            </w:r>
          </w:p>
        </w:tc>
      </w:tr>
    </w:tbl>
    <w:p w14:paraId="592DC157" w14:textId="77777777" w:rsidR="00391EB3" w:rsidRPr="0025112E"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25112E" w14:paraId="0E8AB315" w14:textId="77777777" w:rsidTr="00E93231">
        <w:tc>
          <w:tcPr>
            <w:tcW w:w="1851" w:type="dxa"/>
            <w:tcBorders>
              <w:bottom w:val="single" w:sz="2" w:space="0" w:color="auto"/>
            </w:tcBorders>
            <w:shd w:val="clear" w:color="auto" w:fill="D9D9D9"/>
          </w:tcPr>
          <w:p w14:paraId="4B5EFC79" w14:textId="77777777" w:rsidR="00693BA1" w:rsidRPr="0025112E" w:rsidRDefault="00693BA1" w:rsidP="00693BA1">
            <w:pPr>
              <w:pStyle w:val="TabelleKopf"/>
            </w:pPr>
            <w:r w:rsidRPr="0025112E">
              <w:t>Attribute for &lt;</w:t>
            </w:r>
            <w:proofErr w:type="spellStart"/>
            <w:r w:rsidRPr="0025112E">
              <w:t>linktext</w:t>
            </w:r>
            <w:proofErr w:type="spellEnd"/>
            <w:r w:rsidRPr="0025112E">
              <w:t>&gt;</w:t>
            </w:r>
          </w:p>
        </w:tc>
        <w:tc>
          <w:tcPr>
            <w:tcW w:w="2509" w:type="dxa"/>
            <w:tcBorders>
              <w:bottom w:val="single" w:sz="2" w:space="0" w:color="auto"/>
            </w:tcBorders>
            <w:shd w:val="clear" w:color="auto" w:fill="D9D9D9"/>
          </w:tcPr>
          <w:p w14:paraId="16088DF1" w14:textId="77777777" w:rsidR="00693BA1" w:rsidRPr="0025112E" w:rsidRDefault="00693BA1" w:rsidP="00693BA1">
            <w:pPr>
              <w:pStyle w:val="TabelleKopf"/>
            </w:pPr>
            <w:r w:rsidRPr="0025112E">
              <w:t>Explanation</w:t>
            </w:r>
          </w:p>
        </w:tc>
        <w:tc>
          <w:tcPr>
            <w:tcW w:w="4111" w:type="dxa"/>
            <w:tcBorders>
              <w:bottom w:val="single" w:sz="2" w:space="0" w:color="auto"/>
            </w:tcBorders>
            <w:shd w:val="clear" w:color="auto" w:fill="D9D9D9"/>
          </w:tcPr>
          <w:p w14:paraId="613A242D" w14:textId="77777777" w:rsidR="00693BA1" w:rsidRPr="0025112E" w:rsidRDefault="00693BA1" w:rsidP="00693BA1">
            <w:pPr>
              <w:pStyle w:val="TabelleKopf"/>
            </w:pPr>
          </w:p>
        </w:tc>
      </w:tr>
      <w:tr w:rsidR="00693BA1" w:rsidRPr="0025112E" w14:paraId="5064EB44" w14:textId="77777777" w:rsidTr="00E93231">
        <w:trPr>
          <w:cantSplit/>
        </w:trPr>
        <w:tc>
          <w:tcPr>
            <w:tcW w:w="1851" w:type="dxa"/>
            <w:tcBorders>
              <w:top w:val="single" w:sz="2" w:space="0" w:color="auto"/>
              <w:bottom w:val="single" w:sz="4" w:space="0" w:color="auto"/>
            </w:tcBorders>
          </w:tcPr>
          <w:p w14:paraId="7A04F335" w14:textId="7D884EE2" w:rsidR="00693BA1" w:rsidRPr="0025112E" w:rsidRDefault="00693BA1" w:rsidP="00693BA1">
            <w:pPr>
              <w:pStyle w:val="TabelleText"/>
            </w:pPr>
            <w:r w:rsidRPr="0025112E">
              <w:t>lang=</w:t>
            </w:r>
            <w:r w:rsidR="006B279A" w:rsidRPr="0025112E">
              <w:t>"</w:t>
            </w:r>
            <w:r w:rsidRPr="0025112E">
              <w:t xml:space="preserve">de | </w:t>
            </w:r>
            <w:proofErr w:type="spellStart"/>
            <w:r w:rsidRPr="0025112E">
              <w:t>en</w:t>
            </w:r>
            <w:proofErr w:type="spellEnd"/>
            <w:r w:rsidR="006B279A" w:rsidRPr="0025112E">
              <w:t>"</w:t>
            </w:r>
          </w:p>
        </w:tc>
        <w:tc>
          <w:tcPr>
            <w:tcW w:w="6620" w:type="dxa"/>
            <w:gridSpan w:val="2"/>
            <w:tcBorders>
              <w:top w:val="single" w:sz="2" w:space="0" w:color="auto"/>
              <w:bottom w:val="single" w:sz="4" w:space="0" w:color="auto"/>
            </w:tcBorders>
          </w:tcPr>
          <w:p w14:paraId="2AF33C81" w14:textId="0FBC6477" w:rsidR="00693BA1" w:rsidRPr="0025112E" w:rsidRDefault="00693BA1" w:rsidP="007202A4">
            <w:pPr>
              <w:pStyle w:val="TabelleText"/>
            </w:pPr>
            <w:r w:rsidRPr="0025112E">
              <w:t xml:space="preserve">Indicates the language of the link text (cf. </w:t>
            </w:r>
            <w:r w:rsidR="00BB7E53" w:rsidRPr="0025112E">
              <w:fldChar w:fldCharType="begin"/>
            </w:r>
            <w:r w:rsidR="00BB7E53" w:rsidRPr="0025112E">
              <w:instrText xml:space="preserve"> REF _Ref4606876 \r \h </w:instrText>
            </w:r>
            <w:r w:rsidR="00E60BD6" w:rsidRPr="0025112E">
              <w:instrText xml:space="preserve"> \* MERGEFORMAT </w:instrText>
            </w:r>
            <w:r w:rsidR="00BB7E53" w:rsidRPr="0025112E">
              <w:fldChar w:fldCharType="separate"/>
            </w:r>
            <w:r w:rsidR="00F65100" w:rsidRPr="0025112E">
              <w:t>3.5</w:t>
            </w:r>
            <w:r w:rsidR="00BB7E53" w:rsidRPr="0025112E">
              <w:fldChar w:fldCharType="end"/>
            </w:r>
            <w:r w:rsidRPr="0025112E">
              <w:t>)</w:t>
            </w:r>
            <w:r w:rsidRPr="0025112E">
              <w:rPr>
                <w:b/>
              </w:rPr>
              <w:t xml:space="preserve">. </w:t>
            </w:r>
            <w:r w:rsidRPr="0025112E">
              <w:rPr>
                <w:b/>
              </w:rPr>
              <w:br/>
              <w:t xml:space="preserve">Please </w:t>
            </w:r>
            <w:proofErr w:type="gramStart"/>
            <w:r w:rsidRPr="0025112E">
              <w:rPr>
                <w:b/>
              </w:rPr>
              <w:t>note:</w:t>
            </w:r>
            <w:proofErr w:type="gramEnd"/>
            <w:r w:rsidRPr="0025112E">
              <w:rPr>
                <w:b/>
              </w:rPr>
              <w:t xml:space="preserve"> you must </w:t>
            </w:r>
            <w:r w:rsidRPr="0025112E">
              <w:rPr>
                <w:b/>
                <w:u w:val="single"/>
              </w:rPr>
              <w:t>always</w:t>
            </w:r>
            <w:r w:rsidRPr="0025112E">
              <w:rPr>
                <w:b/>
              </w:rPr>
              <w:t xml:space="preserve"> specify the &lt;</w:t>
            </w:r>
            <w:proofErr w:type="spellStart"/>
            <w:r w:rsidRPr="0025112E">
              <w:rPr>
                <w:b/>
              </w:rPr>
              <w:t>linktext</w:t>
            </w:r>
            <w:proofErr w:type="spellEnd"/>
            <w:r w:rsidRPr="0025112E">
              <w:rPr>
                <w:b/>
              </w:rPr>
              <w:t xml:space="preserve">&gt; element twice (in English and German) because the home page is fully bilingual. </w:t>
            </w:r>
          </w:p>
        </w:tc>
      </w:tr>
    </w:tbl>
    <w:p w14:paraId="4AA277B4" w14:textId="77777777" w:rsidR="00693BA1" w:rsidRPr="0025112E" w:rsidRDefault="00693BA1" w:rsidP="003530F7">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6F63759" w14:textId="77777777" w:rsidTr="00693BA1">
        <w:tc>
          <w:tcPr>
            <w:tcW w:w="8213" w:type="dxa"/>
          </w:tcPr>
          <w:p w14:paraId="55D712B9" w14:textId="77777777" w:rsidR="00942563" w:rsidRPr="0025112E" w:rsidRDefault="00942563" w:rsidP="003530F7">
            <w:pPr>
              <w:pStyle w:val="TabelleKopf"/>
            </w:pPr>
            <w:r w:rsidRPr="0025112E">
              <w:t>Example: Supplementary material</w:t>
            </w:r>
          </w:p>
        </w:tc>
      </w:tr>
      <w:tr w:rsidR="00942563" w:rsidRPr="0025112E" w14:paraId="5D2C4C76" w14:textId="77777777" w:rsidTr="00693BA1">
        <w:trPr>
          <w:cantSplit/>
        </w:trPr>
        <w:tc>
          <w:tcPr>
            <w:tcW w:w="8213" w:type="dxa"/>
          </w:tcPr>
          <w:p w14:paraId="1EB619A4" w14:textId="77777777" w:rsidR="00942563" w:rsidRPr="0025112E" w:rsidRDefault="00942563" w:rsidP="003530F7">
            <w:pPr>
              <w:pStyle w:val="TabelleText"/>
            </w:pPr>
            <w:r w:rsidRPr="0025112E">
              <w:t>Two PDF files with file names "material1.pdf" and "material2.pdf" are entered. The text in the abstract and in the full text of the article will be as follows: "A complete list is available at". The links are named as follows: "Literature Part 1" and "Literature Part 2", and "</w:t>
            </w:r>
            <w:proofErr w:type="spellStart"/>
            <w:r w:rsidRPr="0025112E">
              <w:t>Literatur</w:t>
            </w:r>
            <w:proofErr w:type="spellEnd"/>
            <w:r w:rsidRPr="0025112E">
              <w:t xml:space="preserve"> Teil 1" and "</w:t>
            </w:r>
            <w:proofErr w:type="spellStart"/>
            <w:r w:rsidRPr="0025112E">
              <w:t>Literatur</w:t>
            </w:r>
            <w:proofErr w:type="spellEnd"/>
            <w:r w:rsidRPr="0025112E">
              <w:t xml:space="preserve"> Teil 2" for the German version of the links. You must tag the supplementary material as follows:</w:t>
            </w:r>
          </w:p>
          <w:p w14:paraId="4B0266EB" w14:textId="77777777" w:rsidR="00942563" w:rsidRPr="0025112E" w:rsidRDefault="00942563" w:rsidP="003530F7">
            <w:pPr>
              <w:pStyle w:val="TabelleText"/>
            </w:pPr>
          </w:p>
          <w:p w14:paraId="36332402" w14:textId="77777777" w:rsidR="006A6867" w:rsidRPr="0025112E" w:rsidRDefault="006A6867" w:rsidP="006A6867">
            <w:pPr>
              <w:pStyle w:val="TabelleText"/>
            </w:pPr>
            <w:r w:rsidRPr="0025112E">
              <w:t>&lt;</w:t>
            </w:r>
            <w:proofErr w:type="spellStart"/>
            <w:r w:rsidRPr="0025112E">
              <w:t>supmat</w:t>
            </w:r>
            <w:proofErr w:type="spellEnd"/>
            <w:r w:rsidRPr="0025112E">
              <w:t>&gt;</w:t>
            </w:r>
          </w:p>
          <w:p w14:paraId="62F92403" w14:textId="77777777" w:rsidR="006A6867" w:rsidRPr="0025112E" w:rsidRDefault="006A6867" w:rsidP="006A6867">
            <w:pPr>
              <w:pStyle w:val="TabelleText"/>
              <w:ind w:left="284"/>
            </w:pPr>
            <w:r w:rsidRPr="0025112E">
              <w:t>&lt;title&gt;Supporting Information&lt;/title&gt;</w:t>
            </w:r>
          </w:p>
          <w:p w14:paraId="0AE76547" w14:textId="77777777" w:rsidR="006A6867" w:rsidRPr="0025112E" w:rsidRDefault="006A6867" w:rsidP="00BB7E53">
            <w:pPr>
              <w:pStyle w:val="TabelleText"/>
              <w:ind w:left="283"/>
            </w:pPr>
            <w:r w:rsidRPr="0025112E">
              <w:t>&lt;</w:t>
            </w:r>
            <w:proofErr w:type="spellStart"/>
            <w:r w:rsidRPr="0025112E">
              <w:t>psupmat</w:t>
            </w:r>
            <w:proofErr w:type="spellEnd"/>
            <w:r w:rsidRPr="0025112E">
              <w:t xml:space="preserve"> id="SM000-1"&gt;</w:t>
            </w:r>
          </w:p>
          <w:p w14:paraId="6A2514A1" w14:textId="77777777" w:rsidR="006A6867" w:rsidRPr="0025112E" w:rsidRDefault="006A6867" w:rsidP="006A6867">
            <w:pPr>
              <w:pStyle w:val="TabelleText"/>
              <w:ind w:left="567"/>
            </w:pPr>
            <w:r w:rsidRPr="0025112E">
              <w:t>Supporting information for this article is available online at https://doi.org/10.1055/s-0037-1610632.</w:t>
            </w:r>
          </w:p>
          <w:p w14:paraId="2B955B67" w14:textId="77777777" w:rsidR="006A6867" w:rsidRPr="0025112E" w:rsidRDefault="006A6867" w:rsidP="006A6867">
            <w:pPr>
              <w:pStyle w:val="TabelleText"/>
              <w:ind w:left="567"/>
            </w:pPr>
            <w:r w:rsidRPr="0025112E">
              <w:t>&lt;</w:t>
            </w:r>
            <w:proofErr w:type="spellStart"/>
            <w:r w:rsidRPr="0025112E">
              <w:t>supmatlink</w:t>
            </w:r>
            <w:proofErr w:type="spellEnd"/>
            <w:r w:rsidRPr="0025112E">
              <w:t xml:space="preserve"> type="pdf file="sup_st-2018-w0361-l_10-1055_s-0037-1610632.pdf"&gt;</w:t>
            </w:r>
          </w:p>
          <w:p w14:paraId="1BE03C03" w14:textId="77777777" w:rsidR="006A6867" w:rsidRPr="0025112E" w:rsidRDefault="006A6867" w:rsidP="00BB7E53">
            <w:pPr>
              <w:pStyle w:val="TabelleText"/>
              <w:ind w:left="850"/>
              <w:rPr>
                <w:lang w:val="de-DE"/>
              </w:rPr>
            </w:pPr>
            <w:r w:rsidRPr="0025112E">
              <w:rPr>
                <w:lang w:val="de-DE"/>
              </w:rPr>
              <w:t>&lt;</w:t>
            </w:r>
            <w:proofErr w:type="spellStart"/>
            <w:r w:rsidRPr="0025112E">
              <w:rPr>
                <w:lang w:val="de-DE"/>
              </w:rPr>
              <w:t>linktext</w:t>
            </w:r>
            <w:proofErr w:type="spellEnd"/>
            <w:r w:rsidRPr="0025112E">
              <w:rPr>
                <w:lang w:val="de-DE"/>
              </w:rPr>
              <w:t xml:space="preserve"> lang="de"&gt;Ergänzendes Material&lt;/</w:t>
            </w:r>
            <w:proofErr w:type="spellStart"/>
            <w:r w:rsidRPr="0025112E">
              <w:rPr>
                <w:lang w:val="de-DE"/>
              </w:rPr>
              <w:t>linktext</w:t>
            </w:r>
            <w:proofErr w:type="spellEnd"/>
            <w:r w:rsidRPr="0025112E">
              <w:rPr>
                <w:lang w:val="de-DE"/>
              </w:rPr>
              <w:t>&gt;</w:t>
            </w:r>
          </w:p>
          <w:p w14:paraId="046AFE69" w14:textId="77777777" w:rsidR="006A6867" w:rsidRPr="0025112E" w:rsidRDefault="006A6867" w:rsidP="00BB7E53">
            <w:pPr>
              <w:pStyle w:val="TabelleText"/>
              <w:ind w:left="850"/>
              <w:rPr>
                <w:lang w:val="de-DE"/>
              </w:rPr>
            </w:pPr>
            <w:r w:rsidRPr="0025112E">
              <w:rPr>
                <w:lang w:val="de-DE"/>
              </w:rPr>
              <w:t>&lt;</w:t>
            </w:r>
            <w:proofErr w:type="spellStart"/>
            <w:r w:rsidRPr="0025112E">
              <w:rPr>
                <w:lang w:val="de-DE"/>
              </w:rPr>
              <w:t>linktext</w:t>
            </w:r>
            <w:proofErr w:type="spellEnd"/>
            <w:r w:rsidRPr="0025112E">
              <w:rPr>
                <w:lang w:val="de-DE"/>
              </w:rPr>
              <w:t xml:space="preserve"> lang="en"&gt;</w:t>
            </w:r>
            <w:proofErr w:type="spellStart"/>
            <w:r w:rsidRPr="0025112E">
              <w:rPr>
                <w:lang w:val="de-DE"/>
              </w:rPr>
              <w:t>Supporting</w:t>
            </w:r>
            <w:proofErr w:type="spellEnd"/>
            <w:r w:rsidRPr="0025112E">
              <w:rPr>
                <w:lang w:val="de-DE"/>
              </w:rPr>
              <w:t xml:space="preserve"> Information&lt;/</w:t>
            </w:r>
            <w:proofErr w:type="spellStart"/>
            <w:r w:rsidRPr="0025112E">
              <w:rPr>
                <w:lang w:val="de-DE"/>
              </w:rPr>
              <w:t>linktext</w:t>
            </w:r>
            <w:proofErr w:type="spellEnd"/>
            <w:r w:rsidRPr="0025112E">
              <w:rPr>
                <w:lang w:val="de-DE"/>
              </w:rPr>
              <w:t>&gt;</w:t>
            </w:r>
          </w:p>
          <w:p w14:paraId="17AEA1EB" w14:textId="77777777" w:rsidR="006A6867" w:rsidRPr="0025112E" w:rsidRDefault="006A6867" w:rsidP="006A6867">
            <w:pPr>
              <w:pStyle w:val="TabelleText"/>
              <w:ind w:left="567"/>
            </w:pPr>
            <w:r w:rsidRPr="0025112E">
              <w:t>&lt;/</w:t>
            </w:r>
            <w:proofErr w:type="spellStart"/>
            <w:r w:rsidRPr="0025112E">
              <w:t>supmatlink</w:t>
            </w:r>
            <w:proofErr w:type="spellEnd"/>
            <w:r w:rsidRPr="0025112E">
              <w:t>&gt;</w:t>
            </w:r>
          </w:p>
          <w:p w14:paraId="21866873" w14:textId="77777777" w:rsidR="006A6867" w:rsidRPr="0025112E" w:rsidRDefault="006A6867" w:rsidP="006A6867">
            <w:pPr>
              <w:pStyle w:val="TabelleText"/>
              <w:ind w:left="284"/>
            </w:pPr>
            <w:r w:rsidRPr="0025112E">
              <w:t>&lt;/</w:t>
            </w:r>
            <w:proofErr w:type="spellStart"/>
            <w:r w:rsidRPr="0025112E">
              <w:t>psupmat</w:t>
            </w:r>
            <w:proofErr w:type="spellEnd"/>
            <w:r w:rsidRPr="0025112E">
              <w:t>&gt;</w:t>
            </w:r>
          </w:p>
          <w:p w14:paraId="3C61C078" w14:textId="77777777" w:rsidR="006A6867" w:rsidRPr="0025112E" w:rsidRDefault="006A6867" w:rsidP="006A6867">
            <w:pPr>
              <w:pStyle w:val="TabelleText"/>
            </w:pPr>
            <w:r w:rsidRPr="0025112E">
              <w:t>&lt;/</w:t>
            </w:r>
            <w:proofErr w:type="spellStart"/>
            <w:r w:rsidRPr="0025112E">
              <w:t>supmat</w:t>
            </w:r>
            <w:proofErr w:type="spellEnd"/>
            <w:r w:rsidRPr="0025112E">
              <w:t>&gt;</w:t>
            </w:r>
          </w:p>
          <w:p w14:paraId="0D219A62" w14:textId="77777777" w:rsidR="006A6867" w:rsidRPr="0025112E" w:rsidRDefault="006A6867" w:rsidP="003530F7">
            <w:pPr>
              <w:pStyle w:val="TabelleText"/>
            </w:pPr>
          </w:p>
        </w:tc>
      </w:tr>
    </w:tbl>
    <w:p w14:paraId="077E20D0" w14:textId="77777777" w:rsidR="00693BA1" w:rsidRPr="0025112E" w:rsidRDefault="00942563" w:rsidP="00B951F0">
      <w:pPr>
        <w:pStyle w:val="berschrift2"/>
        <w:numPr>
          <w:ilvl w:val="1"/>
          <w:numId w:val="5"/>
        </w:numPr>
        <w:rPr>
          <w:bCs/>
          <w:kern w:val="0"/>
        </w:rPr>
      </w:pPr>
      <w:bookmarkStart w:id="285" w:name="_Toc257631154"/>
      <w:bookmarkStart w:id="286" w:name="_Ref257637865"/>
      <w:bookmarkStart w:id="287" w:name="_Toc436234049"/>
      <w:bookmarkStart w:id="288" w:name="_Ref4605953"/>
      <w:bookmarkStart w:id="289" w:name="_Toc20292622"/>
      <w:bookmarkStart w:id="290" w:name="_Primary_data"/>
      <w:bookmarkEnd w:id="290"/>
      <w:r w:rsidRPr="0025112E">
        <w:t>Primary data</w:t>
      </w:r>
      <w:bookmarkEnd w:id="285"/>
      <w:bookmarkEnd w:id="286"/>
      <w:bookmarkEnd w:id="287"/>
      <w:bookmarkEnd w:id="288"/>
      <w:bookmarkEnd w:id="289"/>
    </w:p>
    <w:p w14:paraId="0CBD8C27" w14:textId="50BD47F7" w:rsidR="00E7494E" w:rsidRPr="0025112E" w:rsidRDefault="00E7494E" w:rsidP="00E7494E">
      <w:pPr>
        <w:pStyle w:val="Textkrper"/>
      </w:pPr>
      <w:r w:rsidRPr="0025112E">
        <w:t xml:space="preserve">Primary data are original data, or </w:t>
      </w:r>
      <w:r w:rsidR="00140677" w:rsidRPr="0025112E">
        <w:t>"</w:t>
      </w:r>
      <w:r w:rsidRPr="0025112E">
        <w:t>raw data</w:t>
      </w:r>
      <w:r w:rsidR="006B279A" w:rsidRPr="0025112E">
        <w:t>"</w:t>
      </w:r>
      <w:r w:rsidRPr="0025112E">
        <w:t>, that are recorded during experiments. For example, data recorded by a weather station on a mountain, such as wind speed or temperature. The article arises later from the evaluation and interpretation of the data. These primary data thus form the basis of the article and are therefore a part of it.</w:t>
      </w:r>
    </w:p>
    <w:p w14:paraId="5EB67DAC" w14:textId="77777777" w:rsidR="00E7494E" w:rsidRPr="0025112E" w:rsidRDefault="00E7494E" w:rsidP="00E7494E">
      <w:pPr>
        <w:pStyle w:val="Textkrper"/>
      </w:pPr>
      <w:r w:rsidRPr="0025112E">
        <w:t>The data are integrated as a zip file. The data can be used by the reader to check the statements in the article or for new research. The primary data are archived by the TIB (</w:t>
      </w:r>
      <w:proofErr w:type="spellStart"/>
      <w:r w:rsidRPr="0025112E">
        <w:t>Technische</w:t>
      </w:r>
      <w:proofErr w:type="spellEnd"/>
      <w:r w:rsidRPr="0025112E">
        <w:t xml:space="preserve"> </w:t>
      </w:r>
      <w:proofErr w:type="spellStart"/>
      <w:r w:rsidRPr="0025112E">
        <w:lastRenderedPageBreak/>
        <w:t>Informationsbibliothek</w:t>
      </w:r>
      <w:proofErr w:type="spellEnd"/>
      <w:r w:rsidRPr="0025112E">
        <w:t xml:space="preserve"> - the German National Library of Science and Technology) and are allocated their own DOI for this purpose.</w:t>
      </w:r>
    </w:p>
    <w:p w14:paraId="1A001098" w14:textId="77777777" w:rsidR="003C4D30" w:rsidRPr="0025112E" w:rsidRDefault="003C4D30" w:rsidP="00E7494E">
      <w:pPr>
        <w:pStyle w:val="Textkrper"/>
      </w:pPr>
      <w:r w:rsidRPr="0025112E">
        <w:t xml:space="preserve">In principle, for articles with primary data, contact should be made with POA. Allocation of the DOI is carried out using a specific process.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66948" w:rsidRPr="0025112E" w14:paraId="7CEDEB40" w14:textId="77777777" w:rsidTr="00602777">
        <w:tc>
          <w:tcPr>
            <w:tcW w:w="1851" w:type="dxa"/>
            <w:tcBorders>
              <w:bottom w:val="single" w:sz="2" w:space="0" w:color="auto"/>
            </w:tcBorders>
            <w:shd w:val="clear" w:color="auto" w:fill="D9D9D9"/>
          </w:tcPr>
          <w:p w14:paraId="0F895A48" w14:textId="77777777" w:rsidR="00366948" w:rsidRPr="0025112E" w:rsidRDefault="00366948" w:rsidP="00602777">
            <w:pPr>
              <w:pStyle w:val="TabelleKopf"/>
            </w:pPr>
            <w:r w:rsidRPr="0025112E">
              <w:t>Element</w:t>
            </w:r>
          </w:p>
        </w:tc>
        <w:tc>
          <w:tcPr>
            <w:tcW w:w="2509" w:type="dxa"/>
            <w:tcBorders>
              <w:bottom w:val="single" w:sz="2" w:space="0" w:color="auto"/>
            </w:tcBorders>
            <w:shd w:val="clear" w:color="auto" w:fill="D9D9D9"/>
          </w:tcPr>
          <w:p w14:paraId="23594570" w14:textId="77777777" w:rsidR="00366948" w:rsidRPr="0025112E" w:rsidRDefault="00366948" w:rsidP="00602777">
            <w:pPr>
              <w:pStyle w:val="TabelleKopf"/>
            </w:pPr>
            <w:proofErr w:type="spellStart"/>
            <w:r w:rsidRPr="0025112E">
              <w:t>xPath</w:t>
            </w:r>
            <w:proofErr w:type="spellEnd"/>
          </w:p>
        </w:tc>
        <w:tc>
          <w:tcPr>
            <w:tcW w:w="4111" w:type="dxa"/>
            <w:tcBorders>
              <w:bottom w:val="single" w:sz="2" w:space="0" w:color="auto"/>
            </w:tcBorders>
            <w:shd w:val="clear" w:color="auto" w:fill="D9D9D9"/>
          </w:tcPr>
          <w:p w14:paraId="32C9A5E4" w14:textId="77777777" w:rsidR="00366948" w:rsidRPr="0025112E" w:rsidRDefault="00366948" w:rsidP="00602777">
            <w:pPr>
              <w:pStyle w:val="TabelleKopf"/>
            </w:pPr>
            <w:r w:rsidRPr="0025112E">
              <w:t>Explanation</w:t>
            </w:r>
          </w:p>
        </w:tc>
      </w:tr>
      <w:tr w:rsidR="00366948" w:rsidRPr="0025112E" w14:paraId="444325E7" w14:textId="77777777" w:rsidTr="00602777">
        <w:trPr>
          <w:cantSplit/>
        </w:trPr>
        <w:tc>
          <w:tcPr>
            <w:tcW w:w="1851" w:type="dxa"/>
            <w:tcBorders>
              <w:top w:val="single" w:sz="2" w:space="0" w:color="auto"/>
              <w:bottom w:val="single" w:sz="2" w:space="0" w:color="auto"/>
            </w:tcBorders>
          </w:tcPr>
          <w:p w14:paraId="4E66E4C5" w14:textId="77777777" w:rsidR="00366948" w:rsidRPr="0025112E" w:rsidRDefault="00366948" w:rsidP="00602777">
            <w:pPr>
              <w:pStyle w:val="TabelleText"/>
            </w:pPr>
            <w:r w:rsidRPr="0025112E">
              <w:t>&lt;</w:t>
            </w:r>
            <w:proofErr w:type="spellStart"/>
            <w:r w:rsidRPr="0025112E">
              <w:t>primdata</w:t>
            </w:r>
            <w:proofErr w:type="spellEnd"/>
            <w:r w:rsidRPr="0025112E">
              <w:t>&gt;</w:t>
            </w:r>
          </w:p>
        </w:tc>
        <w:tc>
          <w:tcPr>
            <w:tcW w:w="2509" w:type="dxa"/>
            <w:tcBorders>
              <w:top w:val="single" w:sz="2" w:space="0" w:color="auto"/>
              <w:bottom w:val="single" w:sz="2" w:space="0" w:color="auto"/>
            </w:tcBorders>
          </w:tcPr>
          <w:p w14:paraId="5C633068" w14:textId="77777777" w:rsidR="00366948" w:rsidRPr="0025112E" w:rsidRDefault="00366948" w:rsidP="00602777">
            <w:pPr>
              <w:pStyle w:val="TabelleText"/>
            </w:pPr>
            <w:r w:rsidRPr="0025112E">
              <w:t>/article/back/</w:t>
            </w:r>
            <w:proofErr w:type="spellStart"/>
            <w:r w:rsidRPr="0025112E">
              <w:t>primdata</w:t>
            </w:r>
            <w:proofErr w:type="spellEnd"/>
          </w:p>
        </w:tc>
        <w:tc>
          <w:tcPr>
            <w:tcW w:w="4111" w:type="dxa"/>
            <w:tcBorders>
              <w:top w:val="single" w:sz="2" w:space="0" w:color="auto"/>
              <w:bottom w:val="single" w:sz="2" w:space="0" w:color="auto"/>
            </w:tcBorders>
          </w:tcPr>
          <w:p w14:paraId="6444F3A0" w14:textId="77777777" w:rsidR="00366948" w:rsidRPr="0025112E" w:rsidRDefault="00366948" w:rsidP="00602777">
            <w:pPr>
              <w:pStyle w:val="TabelleText"/>
            </w:pPr>
            <w:r w:rsidRPr="0025112E">
              <w:t>Higher-level element for entering primary data</w:t>
            </w:r>
          </w:p>
        </w:tc>
      </w:tr>
    </w:tbl>
    <w:p w14:paraId="5F11F485" w14:textId="77777777" w:rsidR="00366948" w:rsidRPr="0025112E" w:rsidRDefault="00366948" w:rsidP="00E7494E">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366948" w:rsidRPr="0025112E" w14:paraId="2511873A" w14:textId="77777777" w:rsidTr="00366948">
        <w:tc>
          <w:tcPr>
            <w:tcW w:w="1851" w:type="dxa"/>
            <w:tcBorders>
              <w:bottom w:val="single" w:sz="2" w:space="0" w:color="auto"/>
            </w:tcBorders>
            <w:shd w:val="clear" w:color="auto" w:fill="D9D9D9"/>
          </w:tcPr>
          <w:p w14:paraId="4EDE77D8" w14:textId="77777777" w:rsidR="00366948" w:rsidRPr="0025112E" w:rsidRDefault="00366948" w:rsidP="00E93231">
            <w:pPr>
              <w:pStyle w:val="TabelleKopf"/>
            </w:pPr>
            <w:r w:rsidRPr="0025112E">
              <w:t>Attribute for &lt;</w:t>
            </w:r>
            <w:proofErr w:type="spellStart"/>
            <w:r w:rsidRPr="0025112E">
              <w:t>primdata</w:t>
            </w:r>
            <w:proofErr w:type="spellEnd"/>
            <w:r w:rsidRPr="0025112E">
              <w:t>&gt;</w:t>
            </w:r>
          </w:p>
        </w:tc>
        <w:tc>
          <w:tcPr>
            <w:tcW w:w="6654" w:type="dxa"/>
            <w:tcBorders>
              <w:bottom w:val="single" w:sz="2" w:space="0" w:color="auto"/>
            </w:tcBorders>
            <w:shd w:val="clear" w:color="auto" w:fill="D9D9D9"/>
          </w:tcPr>
          <w:p w14:paraId="47A87807" w14:textId="77777777" w:rsidR="00366948" w:rsidRPr="0025112E" w:rsidRDefault="00366948" w:rsidP="00E93231">
            <w:pPr>
              <w:pStyle w:val="TabelleKopf"/>
            </w:pPr>
            <w:r w:rsidRPr="0025112E">
              <w:t>Explanation</w:t>
            </w:r>
          </w:p>
        </w:tc>
      </w:tr>
      <w:tr w:rsidR="00366948" w:rsidRPr="0025112E" w14:paraId="02343B72" w14:textId="77777777" w:rsidTr="00366948">
        <w:trPr>
          <w:cantSplit/>
        </w:trPr>
        <w:tc>
          <w:tcPr>
            <w:tcW w:w="1851" w:type="dxa"/>
            <w:tcBorders>
              <w:top w:val="single" w:sz="2" w:space="0" w:color="auto"/>
              <w:bottom w:val="single" w:sz="4" w:space="0" w:color="auto"/>
            </w:tcBorders>
          </w:tcPr>
          <w:p w14:paraId="2C7D7804" w14:textId="7FE765C2" w:rsidR="00366948" w:rsidRPr="0025112E" w:rsidRDefault="00366948" w:rsidP="00693BA1">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54" w:type="dxa"/>
            <w:tcBorders>
              <w:top w:val="single" w:sz="2" w:space="0" w:color="auto"/>
              <w:bottom w:val="single" w:sz="4" w:space="0" w:color="auto"/>
            </w:tcBorders>
          </w:tcPr>
          <w:p w14:paraId="6471F0EA" w14:textId="0BD18A8C" w:rsidR="00366948" w:rsidRPr="0025112E" w:rsidRDefault="00366948" w:rsidP="00693BA1">
            <w:pPr>
              <w:pStyle w:val="TabelleText"/>
            </w:pPr>
            <w:r w:rsidRPr="0025112E">
              <w:t xml:space="preserve">optional language attribute (cf. </w:t>
            </w:r>
            <w:r w:rsidRPr="0025112E">
              <w:fldChar w:fldCharType="begin"/>
            </w:r>
            <w:r w:rsidRPr="0025112E">
              <w:instrText xml:space="preserve"> REF _Ref4607300 \r \h </w:instrText>
            </w:r>
            <w:r w:rsidR="00E60BD6" w:rsidRPr="0025112E">
              <w:instrText xml:space="preserve"> \* MERGEFORMAT </w:instrText>
            </w:r>
            <w:r w:rsidRPr="0025112E">
              <w:fldChar w:fldCharType="separate"/>
            </w:r>
            <w:r w:rsidR="00F65100" w:rsidRPr="0025112E">
              <w:t>3.5</w:t>
            </w:r>
            <w:r w:rsidRPr="0025112E">
              <w:fldChar w:fldCharType="end"/>
            </w:r>
            <w:r w:rsidRPr="0025112E">
              <w:t>)</w:t>
            </w:r>
          </w:p>
        </w:tc>
      </w:tr>
    </w:tbl>
    <w:p w14:paraId="28D93040" w14:textId="77777777" w:rsidR="00366948" w:rsidRPr="0025112E" w:rsidRDefault="00366948" w:rsidP="00693BA1">
      <w:pPr>
        <w:tabs>
          <w:tab w:val="clear" w:pos="357"/>
          <w:tab w:val="clear" w:pos="641"/>
          <w:tab w:val="left" w:pos="851"/>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25112E" w14:paraId="4802D8B6" w14:textId="77777777" w:rsidTr="00E93231">
        <w:tc>
          <w:tcPr>
            <w:tcW w:w="1851" w:type="dxa"/>
            <w:tcBorders>
              <w:bottom w:val="single" w:sz="2" w:space="0" w:color="auto"/>
            </w:tcBorders>
            <w:shd w:val="clear" w:color="auto" w:fill="D9D9D9"/>
          </w:tcPr>
          <w:p w14:paraId="2F1CC4B2" w14:textId="77777777" w:rsidR="00693BA1" w:rsidRPr="0025112E" w:rsidRDefault="00693BA1" w:rsidP="00E93231">
            <w:pPr>
              <w:pStyle w:val="TabelleKopf"/>
            </w:pPr>
            <w:proofErr w:type="spellStart"/>
            <w:r w:rsidRPr="0025112E">
              <w:t>Subelements</w:t>
            </w:r>
            <w:proofErr w:type="spellEnd"/>
            <w:r w:rsidRPr="0025112E">
              <w:t xml:space="preserve"> for &lt;</w:t>
            </w:r>
            <w:proofErr w:type="spellStart"/>
            <w:r w:rsidRPr="0025112E">
              <w:t>primdata</w:t>
            </w:r>
            <w:proofErr w:type="spellEnd"/>
            <w:r w:rsidRPr="0025112E">
              <w:t>&gt;</w:t>
            </w:r>
          </w:p>
        </w:tc>
        <w:tc>
          <w:tcPr>
            <w:tcW w:w="2509" w:type="dxa"/>
            <w:tcBorders>
              <w:bottom w:val="single" w:sz="2" w:space="0" w:color="auto"/>
            </w:tcBorders>
            <w:shd w:val="clear" w:color="auto" w:fill="D9D9D9"/>
          </w:tcPr>
          <w:p w14:paraId="7DB2A90B" w14:textId="77777777" w:rsidR="00693BA1" w:rsidRPr="0025112E" w:rsidRDefault="00693BA1"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4A0BF6AB" w14:textId="77777777" w:rsidR="00693BA1" w:rsidRPr="0025112E" w:rsidRDefault="00693BA1" w:rsidP="00E93231">
            <w:pPr>
              <w:pStyle w:val="TabelleKopf"/>
            </w:pPr>
            <w:r w:rsidRPr="0025112E">
              <w:t>Explanation</w:t>
            </w:r>
          </w:p>
        </w:tc>
      </w:tr>
      <w:tr w:rsidR="00DE5B66" w:rsidRPr="0025112E" w14:paraId="5B930239" w14:textId="77777777" w:rsidTr="00693BA1">
        <w:trPr>
          <w:cantSplit/>
        </w:trPr>
        <w:tc>
          <w:tcPr>
            <w:tcW w:w="1851" w:type="dxa"/>
            <w:tcBorders>
              <w:top w:val="single" w:sz="2" w:space="0" w:color="auto"/>
              <w:bottom w:val="single" w:sz="2" w:space="0" w:color="auto"/>
            </w:tcBorders>
          </w:tcPr>
          <w:p w14:paraId="304088BF" w14:textId="77777777" w:rsidR="00DE5B66" w:rsidRPr="0025112E" w:rsidRDefault="00DE5B66" w:rsidP="00DE5B66">
            <w:pPr>
              <w:pStyle w:val="TabelleText"/>
            </w:pPr>
            <w:r w:rsidRPr="0025112E">
              <w:t>&lt;label&gt;</w:t>
            </w:r>
          </w:p>
        </w:tc>
        <w:tc>
          <w:tcPr>
            <w:tcW w:w="2509" w:type="dxa"/>
            <w:tcBorders>
              <w:top w:val="single" w:sz="2" w:space="0" w:color="auto"/>
              <w:bottom w:val="single" w:sz="2" w:space="0" w:color="auto"/>
            </w:tcBorders>
          </w:tcPr>
          <w:p w14:paraId="36CADDEE" w14:textId="77777777" w:rsidR="00DE5B66" w:rsidRPr="0025112E" w:rsidRDefault="00DE5B66" w:rsidP="00DE5B66">
            <w:pPr>
              <w:pStyle w:val="TabelleText"/>
            </w:pPr>
            <w:r w:rsidRPr="0025112E">
              <w:t>/article/back/</w:t>
            </w:r>
            <w:proofErr w:type="spellStart"/>
            <w:r w:rsidRPr="0025112E">
              <w:t>primdata</w:t>
            </w:r>
            <w:proofErr w:type="spellEnd"/>
            <w:r w:rsidRPr="0025112E">
              <w:t>/label</w:t>
            </w:r>
          </w:p>
        </w:tc>
        <w:tc>
          <w:tcPr>
            <w:tcW w:w="4111" w:type="dxa"/>
            <w:tcBorders>
              <w:top w:val="single" w:sz="2" w:space="0" w:color="auto"/>
              <w:bottom w:val="single" w:sz="2" w:space="0" w:color="auto"/>
            </w:tcBorders>
          </w:tcPr>
          <w:p w14:paraId="1FB0C56F" w14:textId="77777777" w:rsidR="00DE5B66" w:rsidRPr="0025112E" w:rsidRDefault="00DE5B66" w:rsidP="00DE5B66">
            <w:pPr>
              <w:pStyle w:val="TabelleText"/>
            </w:pPr>
            <w:r w:rsidRPr="0025112E">
              <w:t>Heading number (if present)</w:t>
            </w:r>
          </w:p>
        </w:tc>
      </w:tr>
      <w:tr w:rsidR="00DE5B66" w:rsidRPr="0025112E" w14:paraId="7033201C" w14:textId="77777777" w:rsidTr="00693BA1">
        <w:trPr>
          <w:cantSplit/>
        </w:trPr>
        <w:tc>
          <w:tcPr>
            <w:tcW w:w="1851" w:type="dxa"/>
            <w:tcBorders>
              <w:top w:val="single" w:sz="2" w:space="0" w:color="auto"/>
              <w:bottom w:val="single" w:sz="2" w:space="0" w:color="auto"/>
            </w:tcBorders>
          </w:tcPr>
          <w:p w14:paraId="31C928D0" w14:textId="77777777" w:rsidR="00DE5B66" w:rsidRPr="0025112E" w:rsidRDefault="00DE5B66" w:rsidP="00DE5B66">
            <w:pPr>
              <w:pStyle w:val="TabelleText"/>
            </w:pPr>
            <w:r w:rsidRPr="0025112E">
              <w:t>&lt;title&gt;</w:t>
            </w:r>
          </w:p>
        </w:tc>
        <w:tc>
          <w:tcPr>
            <w:tcW w:w="2509" w:type="dxa"/>
            <w:tcBorders>
              <w:top w:val="single" w:sz="2" w:space="0" w:color="auto"/>
              <w:bottom w:val="single" w:sz="2" w:space="0" w:color="auto"/>
            </w:tcBorders>
          </w:tcPr>
          <w:p w14:paraId="0D2F80D1" w14:textId="77777777" w:rsidR="00DE5B66" w:rsidRPr="0025112E" w:rsidRDefault="00DE5B66" w:rsidP="00DE5B66">
            <w:pPr>
              <w:pStyle w:val="TabelleText"/>
            </w:pPr>
            <w:r w:rsidRPr="0025112E">
              <w:t>/article/back/</w:t>
            </w:r>
            <w:proofErr w:type="spellStart"/>
            <w:r w:rsidRPr="0025112E">
              <w:t>primdata</w:t>
            </w:r>
            <w:proofErr w:type="spellEnd"/>
            <w:r w:rsidRPr="0025112E">
              <w:t>/title</w:t>
            </w:r>
          </w:p>
        </w:tc>
        <w:tc>
          <w:tcPr>
            <w:tcW w:w="4111" w:type="dxa"/>
            <w:tcBorders>
              <w:top w:val="single" w:sz="2" w:space="0" w:color="auto"/>
              <w:bottom w:val="single" w:sz="2" w:space="0" w:color="auto"/>
            </w:tcBorders>
          </w:tcPr>
          <w:p w14:paraId="726D8FD0" w14:textId="77777777" w:rsidR="00DE5B66" w:rsidRPr="0025112E" w:rsidRDefault="00DE5B66" w:rsidP="00DE5B66">
            <w:pPr>
              <w:pStyle w:val="TabelleText"/>
            </w:pPr>
            <w:r w:rsidRPr="0025112E">
              <w:t>Heading text (without numbering)</w:t>
            </w:r>
          </w:p>
        </w:tc>
      </w:tr>
      <w:tr w:rsidR="00DE5B66" w:rsidRPr="0025112E" w14:paraId="4ED60752" w14:textId="77777777" w:rsidTr="00DE5B66">
        <w:trPr>
          <w:cantSplit/>
        </w:trPr>
        <w:tc>
          <w:tcPr>
            <w:tcW w:w="1851" w:type="dxa"/>
            <w:tcBorders>
              <w:top w:val="single" w:sz="2" w:space="0" w:color="auto"/>
              <w:bottom w:val="single" w:sz="2" w:space="0" w:color="auto"/>
            </w:tcBorders>
          </w:tcPr>
          <w:p w14:paraId="7463D49F" w14:textId="77777777" w:rsidR="00DE5B66" w:rsidRPr="0025112E" w:rsidRDefault="00DE5B66" w:rsidP="00DE5B66">
            <w:pPr>
              <w:pStyle w:val="TabelleText"/>
            </w:pPr>
            <w:r w:rsidRPr="0025112E">
              <w:t>&lt;</w:t>
            </w:r>
            <w:proofErr w:type="spellStart"/>
            <w:r w:rsidRPr="0025112E">
              <w:t>pprimdata</w:t>
            </w:r>
            <w:proofErr w:type="spellEnd"/>
            <w:r w:rsidRPr="0025112E">
              <w:t>&gt;</w:t>
            </w:r>
          </w:p>
        </w:tc>
        <w:tc>
          <w:tcPr>
            <w:tcW w:w="2509" w:type="dxa"/>
            <w:tcBorders>
              <w:top w:val="single" w:sz="2" w:space="0" w:color="auto"/>
              <w:bottom w:val="single" w:sz="2" w:space="0" w:color="auto"/>
            </w:tcBorders>
          </w:tcPr>
          <w:p w14:paraId="34E0BABE" w14:textId="77777777" w:rsidR="00DE5B66" w:rsidRPr="0025112E" w:rsidRDefault="00DE5B66" w:rsidP="00DE5B66">
            <w:pPr>
              <w:pStyle w:val="TabelleText"/>
            </w:pPr>
            <w:r w:rsidRPr="0025112E">
              <w:t>/article/back/</w:t>
            </w:r>
            <w:proofErr w:type="spellStart"/>
            <w:r w:rsidRPr="0025112E">
              <w:t>primdata</w:t>
            </w:r>
            <w:proofErr w:type="spellEnd"/>
            <w:r w:rsidRPr="0025112E">
              <w:t>/</w:t>
            </w:r>
            <w:r w:rsidRPr="0025112E">
              <w:br/>
            </w:r>
            <w:proofErr w:type="spellStart"/>
            <w:r w:rsidRPr="0025112E">
              <w:t>pprimdata</w:t>
            </w:r>
            <w:proofErr w:type="spellEnd"/>
          </w:p>
        </w:tc>
        <w:tc>
          <w:tcPr>
            <w:tcW w:w="4111" w:type="dxa"/>
            <w:tcBorders>
              <w:top w:val="single" w:sz="2" w:space="0" w:color="auto"/>
              <w:bottom w:val="single" w:sz="2" w:space="0" w:color="auto"/>
            </w:tcBorders>
          </w:tcPr>
          <w:p w14:paraId="2C68E2EA" w14:textId="77777777" w:rsidR="00DE5B66" w:rsidRPr="0025112E" w:rsidRDefault="00DE5B66" w:rsidP="00DE5B66">
            <w:pPr>
              <w:pStyle w:val="TabelleText"/>
            </w:pPr>
            <w:r w:rsidRPr="0025112E">
              <w:t>Individual primary data entries</w:t>
            </w:r>
          </w:p>
        </w:tc>
      </w:tr>
      <w:tr w:rsidR="0012017C" w:rsidRPr="0025112E" w14:paraId="535D5609" w14:textId="77777777" w:rsidTr="00E93231">
        <w:trPr>
          <w:cantSplit/>
        </w:trPr>
        <w:tc>
          <w:tcPr>
            <w:tcW w:w="1851" w:type="dxa"/>
            <w:tcBorders>
              <w:top w:val="single" w:sz="2" w:space="0" w:color="auto"/>
              <w:bottom w:val="single" w:sz="4" w:space="0" w:color="auto"/>
            </w:tcBorders>
          </w:tcPr>
          <w:p w14:paraId="03E3A63D" w14:textId="77777777" w:rsidR="0012017C" w:rsidRPr="0025112E" w:rsidRDefault="0012017C" w:rsidP="0012017C">
            <w:pPr>
              <w:pStyle w:val="TabelleText"/>
            </w:pPr>
            <w:r w:rsidRPr="0025112E">
              <w:t>&lt;p&gt;</w:t>
            </w:r>
          </w:p>
        </w:tc>
        <w:tc>
          <w:tcPr>
            <w:tcW w:w="2509" w:type="dxa"/>
            <w:tcBorders>
              <w:top w:val="single" w:sz="2" w:space="0" w:color="auto"/>
              <w:bottom w:val="single" w:sz="4" w:space="0" w:color="auto"/>
            </w:tcBorders>
          </w:tcPr>
          <w:p w14:paraId="4F6D36A5" w14:textId="77777777" w:rsidR="0012017C" w:rsidRPr="0025112E" w:rsidRDefault="0012017C" w:rsidP="0012017C">
            <w:pPr>
              <w:pStyle w:val="TabelleText"/>
            </w:pPr>
            <w:r w:rsidRPr="0025112E">
              <w:t>/article/back/</w:t>
            </w:r>
            <w:proofErr w:type="spellStart"/>
            <w:r w:rsidRPr="0025112E">
              <w:t>primdata</w:t>
            </w:r>
            <w:proofErr w:type="spellEnd"/>
            <w:r w:rsidRPr="0025112E">
              <w:t>/p</w:t>
            </w:r>
          </w:p>
        </w:tc>
        <w:tc>
          <w:tcPr>
            <w:tcW w:w="4111" w:type="dxa"/>
            <w:tcBorders>
              <w:top w:val="single" w:sz="2" w:space="0" w:color="auto"/>
              <w:bottom w:val="single" w:sz="4" w:space="0" w:color="auto"/>
            </w:tcBorders>
          </w:tcPr>
          <w:p w14:paraId="2BD63288" w14:textId="77777777" w:rsidR="0012017C" w:rsidRPr="0025112E" w:rsidRDefault="0012017C" w:rsidP="0012017C">
            <w:pPr>
              <w:pStyle w:val="TabelleText"/>
            </w:pPr>
            <w:r w:rsidRPr="0025112E">
              <w:t>Text for all primary data</w:t>
            </w:r>
          </w:p>
        </w:tc>
      </w:tr>
    </w:tbl>
    <w:p w14:paraId="3EBA6DD0" w14:textId="77777777" w:rsidR="00942563" w:rsidRPr="0025112E" w:rsidRDefault="00693BA1" w:rsidP="00693BA1">
      <w:pPr>
        <w:tabs>
          <w:tab w:val="clear" w:pos="357"/>
          <w:tab w:val="clear" w:pos="641"/>
          <w:tab w:val="left" w:pos="1455"/>
        </w:tabs>
      </w:pPr>
      <w:r w:rsidRPr="0025112E">
        <w:tab/>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25112E" w14:paraId="07E7E653" w14:textId="77777777" w:rsidTr="00E93231">
        <w:tc>
          <w:tcPr>
            <w:tcW w:w="1851" w:type="dxa"/>
            <w:tcBorders>
              <w:bottom w:val="single" w:sz="2" w:space="0" w:color="auto"/>
            </w:tcBorders>
            <w:shd w:val="clear" w:color="auto" w:fill="D9D9D9"/>
          </w:tcPr>
          <w:p w14:paraId="1113968A" w14:textId="77777777" w:rsidR="00693BA1" w:rsidRPr="0025112E" w:rsidRDefault="00693BA1" w:rsidP="00693BA1">
            <w:pPr>
              <w:pStyle w:val="TabelleKopf"/>
            </w:pPr>
            <w:r w:rsidRPr="0025112E">
              <w:t>Attribute for &lt;</w:t>
            </w:r>
            <w:proofErr w:type="spellStart"/>
            <w:r w:rsidRPr="0025112E">
              <w:t>pprimdata</w:t>
            </w:r>
            <w:proofErr w:type="spellEnd"/>
            <w:r w:rsidRPr="0025112E">
              <w:t>&gt;</w:t>
            </w:r>
          </w:p>
        </w:tc>
        <w:tc>
          <w:tcPr>
            <w:tcW w:w="2509" w:type="dxa"/>
            <w:tcBorders>
              <w:bottom w:val="single" w:sz="2" w:space="0" w:color="auto"/>
            </w:tcBorders>
            <w:shd w:val="clear" w:color="auto" w:fill="D9D9D9"/>
          </w:tcPr>
          <w:p w14:paraId="3782D4AB" w14:textId="77777777" w:rsidR="00693BA1" w:rsidRPr="0025112E" w:rsidRDefault="00693BA1" w:rsidP="00693BA1">
            <w:pPr>
              <w:pStyle w:val="TabelleKopf"/>
            </w:pPr>
            <w:proofErr w:type="spellStart"/>
            <w:r w:rsidRPr="0025112E">
              <w:t>xPath</w:t>
            </w:r>
            <w:proofErr w:type="spellEnd"/>
          </w:p>
        </w:tc>
        <w:tc>
          <w:tcPr>
            <w:tcW w:w="4111" w:type="dxa"/>
            <w:tcBorders>
              <w:bottom w:val="single" w:sz="2" w:space="0" w:color="auto"/>
            </w:tcBorders>
            <w:shd w:val="clear" w:color="auto" w:fill="D9D9D9"/>
          </w:tcPr>
          <w:p w14:paraId="3125883A" w14:textId="77777777" w:rsidR="00693BA1" w:rsidRPr="0025112E" w:rsidRDefault="00693BA1" w:rsidP="00693BA1">
            <w:pPr>
              <w:pStyle w:val="TabelleKopf"/>
            </w:pPr>
            <w:r w:rsidRPr="0025112E">
              <w:t>Explanation</w:t>
            </w:r>
          </w:p>
        </w:tc>
      </w:tr>
      <w:tr w:rsidR="00177962" w:rsidRPr="0025112E" w14:paraId="17238671" w14:textId="77777777" w:rsidTr="00E93231">
        <w:trPr>
          <w:cantSplit/>
        </w:trPr>
        <w:tc>
          <w:tcPr>
            <w:tcW w:w="1851" w:type="dxa"/>
            <w:tcBorders>
              <w:top w:val="single" w:sz="2" w:space="0" w:color="auto"/>
              <w:bottom w:val="single" w:sz="4" w:space="0" w:color="auto"/>
            </w:tcBorders>
          </w:tcPr>
          <w:p w14:paraId="667BBC0B" w14:textId="52F95760" w:rsidR="00177962" w:rsidRPr="0025112E" w:rsidRDefault="00177962" w:rsidP="00177962">
            <w:pPr>
              <w:pStyle w:val="TabelleText"/>
            </w:pPr>
            <w:r w:rsidRPr="0025112E">
              <w:t>id="…"</w:t>
            </w:r>
          </w:p>
        </w:tc>
        <w:tc>
          <w:tcPr>
            <w:tcW w:w="2509" w:type="dxa"/>
            <w:tcBorders>
              <w:top w:val="single" w:sz="2" w:space="0" w:color="auto"/>
              <w:bottom w:val="single" w:sz="4" w:space="0" w:color="auto"/>
            </w:tcBorders>
          </w:tcPr>
          <w:p w14:paraId="33E9CD2F" w14:textId="77777777" w:rsidR="00177962" w:rsidRPr="0025112E" w:rsidRDefault="00177962" w:rsidP="00177962">
            <w:pPr>
              <w:pStyle w:val="TabelleText"/>
            </w:pPr>
            <w:r w:rsidRPr="0025112E">
              <w:t>//</w:t>
            </w:r>
            <w:proofErr w:type="spellStart"/>
            <w:r w:rsidRPr="0025112E">
              <w:t>primdata</w:t>
            </w:r>
            <w:proofErr w:type="spellEnd"/>
            <w:r w:rsidRPr="0025112E">
              <w:t>/</w:t>
            </w:r>
            <w:proofErr w:type="spellStart"/>
            <w:r w:rsidRPr="0025112E">
              <w:t>pprimdata</w:t>
            </w:r>
            <w:proofErr w:type="spellEnd"/>
          </w:p>
        </w:tc>
        <w:tc>
          <w:tcPr>
            <w:tcW w:w="4111" w:type="dxa"/>
            <w:tcBorders>
              <w:top w:val="single" w:sz="2" w:space="0" w:color="auto"/>
              <w:bottom w:val="single" w:sz="4" w:space="0" w:color="auto"/>
            </w:tcBorders>
          </w:tcPr>
          <w:p w14:paraId="70248128" w14:textId="77777777" w:rsidR="00177962" w:rsidRPr="0025112E" w:rsidRDefault="00177962" w:rsidP="00177962">
            <w:pPr>
              <w:pStyle w:val="TabelleText"/>
            </w:pPr>
            <w:r w:rsidRPr="0025112E">
              <w:t>Assigns an ID so that the primary data can be referenced.</w:t>
            </w:r>
          </w:p>
          <w:p w14:paraId="437BD2AB" w14:textId="6851B0BD" w:rsidR="00177962" w:rsidRPr="0025112E" w:rsidRDefault="00177962" w:rsidP="00177962">
            <w:pPr>
              <w:pStyle w:val="TabelleText"/>
            </w:pPr>
            <w:r w:rsidRPr="0025112E">
              <w:t xml:space="preserve">You must assign the ID in line with the number range rule for primary data (cf. </w:t>
            </w:r>
            <w:r w:rsidRPr="0025112E">
              <w:fldChar w:fldCharType="begin"/>
            </w:r>
            <w:r w:rsidRPr="0025112E">
              <w:instrText xml:space="preserve"> REF _Ref4607393 \r \h </w:instrText>
            </w:r>
            <w:r w:rsidR="00E60BD6" w:rsidRPr="0025112E">
              <w:instrText xml:space="preserve"> \* MERGEFORMAT </w:instrText>
            </w:r>
            <w:r w:rsidRPr="0025112E">
              <w:fldChar w:fldCharType="separate"/>
            </w:r>
            <w:r w:rsidR="00F65100" w:rsidRPr="0025112E">
              <w:t>2.3</w:t>
            </w:r>
            <w:r w:rsidRPr="0025112E">
              <w:fldChar w:fldCharType="end"/>
            </w:r>
            <w:r w:rsidRPr="0025112E">
              <w:t>).</w:t>
            </w:r>
          </w:p>
          <w:p w14:paraId="004DBCC5" w14:textId="77777777" w:rsidR="00177962" w:rsidRPr="0025112E" w:rsidRDefault="00177962" w:rsidP="00177962">
            <w:pPr>
              <w:pStyle w:val="TabelleText"/>
            </w:pPr>
            <w:r w:rsidRPr="0025112E">
              <w:t>Primary data are labelled using the "PD" prefix.</w:t>
            </w:r>
          </w:p>
          <w:p w14:paraId="0045F70E" w14:textId="414F9274" w:rsidR="00177962" w:rsidRPr="0025112E" w:rsidRDefault="00177962" w:rsidP="00177962">
            <w:pPr>
              <w:pStyle w:val="TabelleText"/>
            </w:pPr>
            <w:r w:rsidRPr="0025112E">
              <w:t>You do not have to assign an ID.</w:t>
            </w:r>
          </w:p>
        </w:tc>
      </w:tr>
    </w:tbl>
    <w:p w14:paraId="48E952ED" w14:textId="77777777" w:rsidR="00693BA1" w:rsidRPr="0025112E" w:rsidRDefault="00693BA1" w:rsidP="00693BA1">
      <w:pPr>
        <w:tabs>
          <w:tab w:val="clear" w:pos="357"/>
          <w:tab w:val="clear" w:pos="641"/>
          <w:tab w:val="left" w:pos="1455"/>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25112E" w14:paraId="4AAAF713" w14:textId="77777777" w:rsidTr="00E93231">
        <w:tc>
          <w:tcPr>
            <w:tcW w:w="1851" w:type="dxa"/>
            <w:tcBorders>
              <w:bottom w:val="single" w:sz="2" w:space="0" w:color="auto"/>
            </w:tcBorders>
            <w:shd w:val="clear" w:color="auto" w:fill="D9D9D9"/>
          </w:tcPr>
          <w:p w14:paraId="3A1F26F2" w14:textId="77777777" w:rsidR="00693BA1" w:rsidRPr="0025112E" w:rsidRDefault="00693BA1" w:rsidP="00E93231">
            <w:pPr>
              <w:pStyle w:val="TabelleKopf"/>
            </w:pPr>
            <w:proofErr w:type="spellStart"/>
            <w:r w:rsidRPr="0025112E">
              <w:t>Subelements</w:t>
            </w:r>
            <w:proofErr w:type="spellEnd"/>
            <w:r w:rsidRPr="0025112E">
              <w:t xml:space="preserve"> for &lt;</w:t>
            </w:r>
            <w:proofErr w:type="spellStart"/>
            <w:r w:rsidRPr="0025112E">
              <w:t>pprimdata</w:t>
            </w:r>
            <w:proofErr w:type="spellEnd"/>
            <w:r w:rsidRPr="0025112E">
              <w:t>&gt;</w:t>
            </w:r>
          </w:p>
        </w:tc>
        <w:tc>
          <w:tcPr>
            <w:tcW w:w="2509" w:type="dxa"/>
            <w:tcBorders>
              <w:bottom w:val="single" w:sz="2" w:space="0" w:color="auto"/>
            </w:tcBorders>
            <w:shd w:val="clear" w:color="auto" w:fill="D9D9D9"/>
          </w:tcPr>
          <w:p w14:paraId="5825DD97" w14:textId="77777777" w:rsidR="00693BA1" w:rsidRPr="0025112E" w:rsidRDefault="00693BA1"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3FB2D53A" w14:textId="77777777" w:rsidR="00693BA1" w:rsidRPr="0025112E" w:rsidRDefault="00693BA1" w:rsidP="00E93231">
            <w:pPr>
              <w:pStyle w:val="TabelleKopf"/>
            </w:pPr>
            <w:r w:rsidRPr="0025112E">
              <w:t>Explanation</w:t>
            </w:r>
          </w:p>
        </w:tc>
      </w:tr>
      <w:tr w:rsidR="0012017C" w:rsidRPr="0025112E" w14:paraId="000700E8" w14:textId="77777777" w:rsidTr="002E19D7">
        <w:trPr>
          <w:cantSplit/>
        </w:trPr>
        <w:tc>
          <w:tcPr>
            <w:tcW w:w="1851" w:type="dxa"/>
            <w:tcBorders>
              <w:top w:val="single" w:sz="2" w:space="0" w:color="auto"/>
              <w:bottom w:val="single" w:sz="2" w:space="0" w:color="auto"/>
            </w:tcBorders>
          </w:tcPr>
          <w:p w14:paraId="1BD5680D" w14:textId="77777777" w:rsidR="0012017C" w:rsidRPr="0025112E" w:rsidRDefault="0012017C" w:rsidP="0012017C">
            <w:pPr>
              <w:pStyle w:val="TabelleText"/>
            </w:pPr>
            <w:r w:rsidRPr="0025112E">
              <w:t>&lt;p&gt;</w:t>
            </w:r>
          </w:p>
        </w:tc>
        <w:tc>
          <w:tcPr>
            <w:tcW w:w="2509" w:type="dxa"/>
            <w:tcBorders>
              <w:top w:val="single" w:sz="2" w:space="0" w:color="auto"/>
              <w:bottom w:val="single" w:sz="2" w:space="0" w:color="auto"/>
            </w:tcBorders>
          </w:tcPr>
          <w:p w14:paraId="65056D86" w14:textId="77777777" w:rsidR="0012017C" w:rsidRPr="0025112E" w:rsidRDefault="0012017C" w:rsidP="0012017C">
            <w:pPr>
              <w:pStyle w:val="TabelleText"/>
            </w:pPr>
            <w:r w:rsidRPr="0025112E">
              <w:t>//</w:t>
            </w:r>
            <w:proofErr w:type="spellStart"/>
            <w:r w:rsidRPr="0025112E">
              <w:t>primdata</w:t>
            </w:r>
            <w:proofErr w:type="spellEnd"/>
            <w:r w:rsidRPr="0025112E">
              <w:t>/</w:t>
            </w:r>
            <w:proofErr w:type="spellStart"/>
            <w:r w:rsidRPr="0025112E">
              <w:t>pprimdata</w:t>
            </w:r>
            <w:proofErr w:type="spellEnd"/>
            <w:r w:rsidRPr="0025112E">
              <w:t>/p</w:t>
            </w:r>
          </w:p>
        </w:tc>
        <w:tc>
          <w:tcPr>
            <w:tcW w:w="4111" w:type="dxa"/>
            <w:tcBorders>
              <w:top w:val="single" w:sz="2" w:space="0" w:color="auto"/>
              <w:bottom w:val="single" w:sz="2" w:space="0" w:color="auto"/>
            </w:tcBorders>
          </w:tcPr>
          <w:p w14:paraId="1C478D5E" w14:textId="77777777" w:rsidR="0012017C" w:rsidRPr="0025112E" w:rsidRDefault="0012017C" w:rsidP="0012017C">
            <w:pPr>
              <w:pStyle w:val="TabelleText"/>
            </w:pPr>
            <w:r w:rsidRPr="0025112E">
              <w:t>Text for individual supplementary material</w:t>
            </w:r>
          </w:p>
        </w:tc>
      </w:tr>
      <w:tr w:rsidR="0012017C" w:rsidRPr="0025112E" w14:paraId="05B3A24D" w14:textId="77777777" w:rsidTr="00E93231">
        <w:trPr>
          <w:cantSplit/>
        </w:trPr>
        <w:tc>
          <w:tcPr>
            <w:tcW w:w="1851" w:type="dxa"/>
            <w:tcBorders>
              <w:top w:val="single" w:sz="2" w:space="0" w:color="auto"/>
              <w:bottom w:val="single" w:sz="4" w:space="0" w:color="auto"/>
            </w:tcBorders>
          </w:tcPr>
          <w:p w14:paraId="27BA68C6" w14:textId="77777777" w:rsidR="0012017C" w:rsidRPr="0025112E" w:rsidRDefault="0012017C" w:rsidP="0012017C">
            <w:pPr>
              <w:pStyle w:val="TabelleText"/>
            </w:pPr>
            <w:r w:rsidRPr="0025112E">
              <w:t>&lt;</w:t>
            </w:r>
            <w:proofErr w:type="spellStart"/>
            <w:r w:rsidRPr="0025112E">
              <w:t>primdatalink</w:t>
            </w:r>
            <w:proofErr w:type="spellEnd"/>
            <w:r w:rsidRPr="0025112E">
              <w:t>&gt;</w:t>
            </w:r>
          </w:p>
        </w:tc>
        <w:tc>
          <w:tcPr>
            <w:tcW w:w="2509" w:type="dxa"/>
            <w:tcBorders>
              <w:top w:val="single" w:sz="2" w:space="0" w:color="auto"/>
              <w:bottom w:val="single" w:sz="4" w:space="0" w:color="auto"/>
            </w:tcBorders>
          </w:tcPr>
          <w:p w14:paraId="35523904" w14:textId="77777777" w:rsidR="0012017C" w:rsidRPr="0025112E" w:rsidRDefault="0012017C" w:rsidP="0012017C">
            <w:pPr>
              <w:pStyle w:val="TabelleText"/>
            </w:pPr>
            <w:r w:rsidRPr="0025112E">
              <w:t>//</w:t>
            </w:r>
            <w:proofErr w:type="spellStart"/>
            <w:r w:rsidRPr="0025112E">
              <w:t>primdata</w:t>
            </w:r>
            <w:proofErr w:type="spellEnd"/>
            <w:r w:rsidRPr="0025112E">
              <w:t>/</w:t>
            </w:r>
            <w:proofErr w:type="spellStart"/>
            <w:r w:rsidRPr="0025112E">
              <w:t>pprimdata</w:t>
            </w:r>
            <w:proofErr w:type="spellEnd"/>
            <w:r w:rsidRPr="0025112E">
              <w:t>/</w:t>
            </w:r>
            <w:r w:rsidRPr="0025112E">
              <w:br/>
            </w:r>
            <w:proofErr w:type="spellStart"/>
            <w:r w:rsidRPr="0025112E">
              <w:t>primdatalink</w:t>
            </w:r>
            <w:proofErr w:type="spellEnd"/>
          </w:p>
        </w:tc>
        <w:tc>
          <w:tcPr>
            <w:tcW w:w="4111" w:type="dxa"/>
            <w:tcBorders>
              <w:top w:val="single" w:sz="2" w:space="0" w:color="auto"/>
              <w:bottom w:val="single" w:sz="4" w:space="0" w:color="auto"/>
            </w:tcBorders>
          </w:tcPr>
          <w:p w14:paraId="2E6221B3" w14:textId="77777777" w:rsidR="0012017C" w:rsidRPr="0025112E" w:rsidRDefault="0012017C" w:rsidP="0012017C">
            <w:pPr>
              <w:pStyle w:val="TabelleText"/>
            </w:pPr>
            <w:r w:rsidRPr="0025112E">
              <w:t xml:space="preserve">Used to enter </w:t>
            </w:r>
            <w:proofErr w:type="gramStart"/>
            <w:r w:rsidRPr="0025112E">
              <w:t>all of</w:t>
            </w:r>
            <w:proofErr w:type="gramEnd"/>
            <w:r w:rsidRPr="0025112E">
              <w:t xml:space="preserve"> the information about the primary data</w:t>
            </w:r>
          </w:p>
        </w:tc>
      </w:tr>
    </w:tbl>
    <w:p w14:paraId="57662862" w14:textId="77777777" w:rsidR="00693BA1" w:rsidRPr="0025112E" w:rsidRDefault="00693BA1" w:rsidP="00693BA1">
      <w:pPr>
        <w:tabs>
          <w:tab w:val="clear" w:pos="357"/>
          <w:tab w:val="clear" w:pos="641"/>
          <w:tab w:val="left" w:pos="1455"/>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E19D7" w:rsidRPr="0025112E" w14:paraId="57FADA20" w14:textId="77777777" w:rsidTr="00E93231">
        <w:tc>
          <w:tcPr>
            <w:tcW w:w="1851" w:type="dxa"/>
            <w:tcBorders>
              <w:bottom w:val="single" w:sz="2" w:space="0" w:color="auto"/>
            </w:tcBorders>
            <w:shd w:val="clear" w:color="auto" w:fill="D9D9D9"/>
          </w:tcPr>
          <w:p w14:paraId="05280B3A" w14:textId="77777777" w:rsidR="002E19D7" w:rsidRPr="0025112E" w:rsidRDefault="002E19D7" w:rsidP="00E93231">
            <w:pPr>
              <w:pStyle w:val="TabelleKopf"/>
            </w:pPr>
            <w:proofErr w:type="spellStart"/>
            <w:r w:rsidRPr="0025112E">
              <w:lastRenderedPageBreak/>
              <w:t>Subelements</w:t>
            </w:r>
            <w:proofErr w:type="spellEnd"/>
            <w:r w:rsidRPr="0025112E">
              <w:t xml:space="preserve"> for &lt;</w:t>
            </w:r>
            <w:proofErr w:type="spellStart"/>
            <w:r w:rsidRPr="0025112E">
              <w:t>primdatalink</w:t>
            </w:r>
            <w:proofErr w:type="spellEnd"/>
            <w:r w:rsidRPr="0025112E">
              <w:t>&gt;</w:t>
            </w:r>
          </w:p>
        </w:tc>
        <w:tc>
          <w:tcPr>
            <w:tcW w:w="2509" w:type="dxa"/>
            <w:tcBorders>
              <w:bottom w:val="single" w:sz="2" w:space="0" w:color="auto"/>
            </w:tcBorders>
            <w:shd w:val="clear" w:color="auto" w:fill="D9D9D9"/>
          </w:tcPr>
          <w:p w14:paraId="6C435874" w14:textId="77777777" w:rsidR="002E19D7" w:rsidRPr="0025112E" w:rsidRDefault="002E19D7"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6EA556AB" w14:textId="77777777" w:rsidR="002E19D7" w:rsidRPr="0025112E" w:rsidRDefault="002E19D7" w:rsidP="00E93231">
            <w:pPr>
              <w:pStyle w:val="TabelleKopf"/>
            </w:pPr>
            <w:r w:rsidRPr="0025112E">
              <w:t>Explanation</w:t>
            </w:r>
          </w:p>
        </w:tc>
      </w:tr>
      <w:tr w:rsidR="002E19D7" w:rsidRPr="0025112E" w14:paraId="2F946913" w14:textId="77777777" w:rsidTr="002E19D7">
        <w:trPr>
          <w:cantSplit/>
        </w:trPr>
        <w:tc>
          <w:tcPr>
            <w:tcW w:w="1851" w:type="dxa"/>
            <w:tcBorders>
              <w:top w:val="single" w:sz="2" w:space="0" w:color="auto"/>
              <w:bottom w:val="single" w:sz="2" w:space="0" w:color="auto"/>
            </w:tcBorders>
          </w:tcPr>
          <w:p w14:paraId="4D8EEF24" w14:textId="77777777" w:rsidR="002E19D7" w:rsidRPr="0025112E" w:rsidRDefault="002E19D7" w:rsidP="002E19D7">
            <w:pPr>
              <w:pStyle w:val="TabelleText"/>
            </w:pPr>
            <w:r w:rsidRPr="0025112E">
              <w:t>&lt;</w:t>
            </w:r>
            <w:proofErr w:type="spellStart"/>
            <w:r w:rsidRPr="0025112E">
              <w:t>linktext</w:t>
            </w:r>
            <w:proofErr w:type="spellEnd"/>
            <w:r w:rsidRPr="0025112E">
              <w:t>&gt;</w:t>
            </w:r>
          </w:p>
        </w:tc>
        <w:tc>
          <w:tcPr>
            <w:tcW w:w="2509" w:type="dxa"/>
            <w:tcBorders>
              <w:top w:val="single" w:sz="2" w:space="0" w:color="auto"/>
              <w:bottom w:val="single" w:sz="2" w:space="0" w:color="auto"/>
            </w:tcBorders>
          </w:tcPr>
          <w:p w14:paraId="7F791908" w14:textId="77777777" w:rsidR="002E19D7" w:rsidRPr="0025112E" w:rsidRDefault="002E19D7" w:rsidP="002E19D7">
            <w:pPr>
              <w:pStyle w:val="TabelleText"/>
            </w:pPr>
            <w:r w:rsidRPr="0025112E">
              <w:t>//</w:t>
            </w:r>
            <w:proofErr w:type="spellStart"/>
            <w:r w:rsidRPr="0025112E">
              <w:t>primdatalink</w:t>
            </w:r>
            <w:proofErr w:type="spellEnd"/>
            <w:r w:rsidRPr="0025112E">
              <w:t>/</w:t>
            </w:r>
            <w:proofErr w:type="spellStart"/>
            <w:r w:rsidRPr="0025112E">
              <w:t>linktext</w:t>
            </w:r>
            <w:proofErr w:type="spellEnd"/>
          </w:p>
        </w:tc>
        <w:tc>
          <w:tcPr>
            <w:tcW w:w="4111" w:type="dxa"/>
            <w:tcBorders>
              <w:top w:val="single" w:sz="2" w:space="0" w:color="auto"/>
              <w:bottom w:val="single" w:sz="2" w:space="0" w:color="auto"/>
            </w:tcBorders>
          </w:tcPr>
          <w:p w14:paraId="63C249C1" w14:textId="77777777" w:rsidR="002E19D7" w:rsidRPr="0025112E" w:rsidRDefault="00843B2F" w:rsidP="002E19D7">
            <w:pPr>
              <w:pStyle w:val="TabelleText"/>
            </w:pPr>
            <w:r w:rsidRPr="0025112E">
              <w:t>Specifies a text for the link to the supplementary material. The text is freely definable. The &lt;</w:t>
            </w:r>
            <w:proofErr w:type="spellStart"/>
            <w:r w:rsidRPr="0025112E">
              <w:t>linktext</w:t>
            </w:r>
            <w:proofErr w:type="spellEnd"/>
            <w:r w:rsidRPr="0025112E">
              <w:t>&gt; element has a mandatory language attribute (see table below).</w:t>
            </w:r>
          </w:p>
        </w:tc>
      </w:tr>
      <w:tr w:rsidR="002E19D7" w:rsidRPr="0025112E" w14:paraId="5564032D" w14:textId="77777777" w:rsidTr="002E19D7">
        <w:trPr>
          <w:cantSplit/>
        </w:trPr>
        <w:tc>
          <w:tcPr>
            <w:tcW w:w="1851" w:type="dxa"/>
            <w:tcBorders>
              <w:top w:val="single" w:sz="2" w:space="0" w:color="auto"/>
              <w:bottom w:val="single" w:sz="2" w:space="0" w:color="auto"/>
            </w:tcBorders>
          </w:tcPr>
          <w:p w14:paraId="6B8FD052" w14:textId="77777777" w:rsidR="002E19D7" w:rsidRPr="0025112E" w:rsidRDefault="002E19D7" w:rsidP="002E19D7">
            <w:pPr>
              <w:pStyle w:val="TabelleText"/>
            </w:pPr>
            <w:r w:rsidRPr="0025112E">
              <w:t>&lt;</w:t>
            </w:r>
            <w:proofErr w:type="spellStart"/>
            <w:r w:rsidRPr="0025112E">
              <w:t>primdoi</w:t>
            </w:r>
            <w:proofErr w:type="spellEnd"/>
            <w:r w:rsidRPr="0025112E">
              <w:t>&gt;</w:t>
            </w:r>
          </w:p>
        </w:tc>
        <w:tc>
          <w:tcPr>
            <w:tcW w:w="2509" w:type="dxa"/>
            <w:tcBorders>
              <w:top w:val="single" w:sz="2" w:space="0" w:color="auto"/>
              <w:bottom w:val="single" w:sz="2" w:space="0" w:color="auto"/>
            </w:tcBorders>
          </w:tcPr>
          <w:p w14:paraId="0737D281" w14:textId="77777777" w:rsidR="002E19D7" w:rsidRPr="0025112E" w:rsidRDefault="002E19D7" w:rsidP="002E19D7">
            <w:pPr>
              <w:pStyle w:val="TabelleText"/>
            </w:pPr>
            <w:r w:rsidRPr="0025112E">
              <w:t>//</w:t>
            </w:r>
            <w:proofErr w:type="spellStart"/>
            <w:r w:rsidRPr="0025112E">
              <w:t>primdatalink</w:t>
            </w:r>
            <w:proofErr w:type="spellEnd"/>
            <w:r w:rsidRPr="0025112E">
              <w:t>/</w:t>
            </w:r>
            <w:proofErr w:type="spellStart"/>
            <w:r w:rsidRPr="0025112E">
              <w:t>primdoi</w:t>
            </w:r>
            <w:proofErr w:type="spellEnd"/>
          </w:p>
        </w:tc>
        <w:tc>
          <w:tcPr>
            <w:tcW w:w="4111" w:type="dxa"/>
            <w:tcBorders>
              <w:top w:val="single" w:sz="2" w:space="0" w:color="auto"/>
              <w:bottom w:val="single" w:sz="2" w:space="0" w:color="auto"/>
            </w:tcBorders>
          </w:tcPr>
          <w:p w14:paraId="039343F5" w14:textId="77777777" w:rsidR="002E19D7" w:rsidRPr="0025112E" w:rsidRDefault="002E19D7" w:rsidP="002E19D7">
            <w:pPr>
              <w:pStyle w:val="TabelleText"/>
              <w:rPr>
                <w:rFonts w:cs="Arial"/>
                <w:szCs w:val="18"/>
              </w:rPr>
            </w:pPr>
            <w:r w:rsidRPr="0025112E">
              <w:t>The DOI of the primary file is entered here</w:t>
            </w:r>
          </w:p>
          <w:p w14:paraId="43A2BE1C" w14:textId="77777777" w:rsidR="002E19D7" w:rsidRPr="0025112E" w:rsidRDefault="002E19D7" w:rsidP="002E19D7">
            <w:pPr>
              <w:pStyle w:val="TabelleText"/>
            </w:pPr>
            <w:r w:rsidRPr="0025112E">
              <w:t>Warning: The prefix is not from the publisher but allocated by the TIB. The suffix arises from the file itself.</w:t>
            </w:r>
          </w:p>
        </w:tc>
      </w:tr>
      <w:tr w:rsidR="002E19D7" w:rsidRPr="0025112E" w14:paraId="03C28509" w14:textId="77777777" w:rsidTr="002E19D7">
        <w:trPr>
          <w:cantSplit/>
        </w:trPr>
        <w:tc>
          <w:tcPr>
            <w:tcW w:w="1851" w:type="dxa"/>
            <w:tcBorders>
              <w:top w:val="single" w:sz="2" w:space="0" w:color="auto"/>
              <w:bottom w:val="single" w:sz="2" w:space="0" w:color="auto"/>
            </w:tcBorders>
          </w:tcPr>
          <w:p w14:paraId="78DAA85D" w14:textId="77777777" w:rsidR="002E19D7" w:rsidRPr="0025112E" w:rsidRDefault="002E19D7" w:rsidP="002E19D7">
            <w:pPr>
              <w:pStyle w:val="TabelleText"/>
              <w:rPr>
                <w:rFonts w:cs="Arial"/>
                <w:szCs w:val="18"/>
              </w:rPr>
            </w:pPr>
            <w:r w:rsidRPr="0025112E">
              <w:t>&lt;</w:t>
            </w:r>
            <w:proofErr w:type="spellStart"/>
            <w:r w:rsidRPr="0025112E">
              <w:t>creationdate</w:t>
            </w:r>
            <w:proofErr w:type="spellEnd"/>
            <w:r w:rsidRPr="0025112E">
              <w:t xml:space="preserve">&gt; </w:t>
            </w:r>
          </w:p>
        </w:tc>
        <w:tc>
          <w:tcPr>
            <w:tcW w:w="2509" w:type="dxa"/>
            <w:tcBorders>
              <w:top w:val="single" w:sz="2" w:space="0" w:color="auto"/>
              <w:bottom w:val="single" w:sz="2" w:space="0" w:color="auto"/>
            </w:tcBorders>
          </w:tcPr>
          <w:p w14:paraId="777A01E0" w14:textId="77777777" w:rsidR="002E19D7" w:rsidRPr="0025112E" w:rsidRDefault="002E19D7" w:rsidP="002E19D7">
            <w:pPr>
              <w:pStyle w:val="TabelleText"/>
              <w:rPr>
                <w:rFonts w:cs="Arial"/>
                <w:szCs w:val="18"/>
              </w:rPr>
            </w:pPr>
            <w:r w:rsidRPr="0025112E">
              <w:t>//</w:t>
            </w:r>
            <w:proofErr w:type="spellStart"/>
            <w:r w:rsidRPr="0025112E">
              <w:t>primdatalink</w:t>
            </w:r>
            <w:proofErr w:type="spellEnd"/>
            <w:r w:rsidRPr="0025112E">
              <w:t>/</w:t>
            </w:r>
            <w:proofErr w:type="spellStart"/>
            <w:r w:rsidRPr="0025112E">
              <w:t>creationdate</w:t>
            </w:r>
            <w:proofErr w:type="spellEnd"/>
          </w:p>
        </w:tc>
        <w:tc>
          <w:tcPr>
            <w:tcW w:w="4111" w:type="dxa"/>
            <w:tcBorders>
              <w:top w:val="single" w:sz="2" w:space="0" w:color="auto"/>
              <w:bottom w:val="single" w:sz="2" w:space="0" w:color="auto"/>
            </w:tcBorders>
          </w:tcPr>
          <w:p w14:paraId="1EA6E597" w14:textId="77777777" w:rsidR="002E19D7" w:rsidRPr="0025112E" w:rsidRDefault="002E19D7" w:rsidP="002E19D7">
            <w:pPr>
              <w:pStyle w:val="TabelleText"/>
              <w:rPr>
                <w:rFonts w:cs="Arial"/>
                <w:szCs w:val="18"/>
              </w:rPr>
            </w:pPr>
            <w:r w:rsidRPr="0025112E">
              <w:t xml:space="preserve">Date on which the primary file was created. </w:t>
            </w:r>
            <w:r w:rsidRPr="0025112E">
              <w:br/>
              <w:t>Format YYYY-MM-DD; (optional)</w:t>
            </w:r>
          </w:p>
        </w:tc>
      </w:tr>
      <w:tr w:rsidR="002E19D7" w:rsidRPr="0025112E" w14:paraId="2864FE9E" w14:textId="77777777" w:rsidTr="002E19D7">
        <w:trPr>
          <w:cantSplit/>
        </w:trPr>
        <w:tc>
          <w:tcPr>
            <w:tcW w:w="1851" w:type="dxa"/>
            <w:tcBorders>
              <w:top w:val="single" w:sz="2" w:space="0" w:color="auto"/>
              <w:bottom w:val="single" w:sz="2" w:space="0" w:color="auto"/>
            </w:tcBorders>
          </w:tcPr>
          <w:p w14:paraId="58766011" w14:textId="77777777" w:rsidR="002E19D7" w:rsidRPr="0025112E" w:rsidRDefault="002E19D7" w:rsidP="002E19D7">
            <w:pPr>
              <w:pStyle w:val="TabelleText"/>
              <w:rPr>
                <w:rFonts w:cs="Arial"/>
                <w:szCs w:val="18"/>
              </w:rPr>
            </w:pPr>
            <w:r w:rsidRPr="0025112E">
              <w:t>&lt;format&gt;</w:t>
            </w:r>
          </w:p>
        </w:tc>
        <w:tc>
          <w:tcPr>
            <w:tcW w:w="2509" w:type="dxa"/>
            <w:tcBorders>
              <w:top w:val="single" w:sz="2" w:space="0" w:color="auto"/>
              <w:bottom w:val="single" w:sz="2" w:space="0" w:color="auto"/>
            </w:tcBorders>
          </w:tcPr>
          <w:p w14:paraId="5050560C" w14:textId="77777777" w:rsidR="002E19D7" w:rsidRPr="0025112E" w:rsidRDefault="002E19D7" w:rsidP="002E19D7">
            <w:pPr>
              <w:pStyle w:val="TabelleText"/>
              <w:rPr>
                <w:rFonts w:cs="Arial"/>
                <w:szCs w:val="18"/>
              </w:rPr>
            </w:pPr>
            <w:r w:rsidRPr="0025112E">
              <w:t>//</w:t>
            </w:r>
            <w:proofErr w:type="spellStart"/>
            <w:r w:rsidRPr="0025112E">
              <w:t>primdatalink</w:t>
            </w:r>
            <w:proofErr w:type="spellEnd"/>
            <w:r w:rsidRPr="0025112E">
              <w:t>/format</w:t>
            </w:r>
          </w:p>
        </w:tc>
        <w:tc>
          <w:tcPr>
            <w:tcW w:w="4111" w:type="dxa"/>
            <w:tcBorders>
              <w:top w:val="single" w:sz="2" w:space="0" w:color="auto"/>
              <w:bottom w:val="single" w:sz="2" w:space="0" w:color="auto"/>
            </w:tcBorders>
          </w:tcPr>
          <w:p w14:paraId="3501FD73" w14:textId="03917E9B" w:rsidR="002E19D7" w:rsidRPr="0025112E" w:rsidRDefault="002E19D7" w:rsidP="002E19D7">
            <w:pPr>
              <w:pStyle w:val="TabelleText"/>
              <w:rPr>
                <w:rFonts w:cs="Arial"/>
                <w:szCs w:val="18"/>
              </w:rPr>
            </w:pPr>
            <w:r w:rsidRPr="0025112E">
              <w:t xml:space="preserve">Technical format of the data, </w:t>
            </w:r>
            <w:r w:rsidRPr="0025112E">
              <w:br/>
            </w:r>
            <w:proofErr w:type="gramStart"/>
            <w:r w:rsidRPr="0025112E">
              <w:t>e.g.</w:t>
            </w:r>
            <w:proofErr w:type="gramEnd"/>
            <w:r w:rsidRPr="0025112E">
              <w:t xml:space="preserve"> numbers, MIME type</w:t>
            </w:r>
            <w:r w:rsidR="007540EB">
              <w:t xml:space="preserve"> </w:t>
            </w:r>
            <w:r w:rsidR="007540EB" w:rsidRPr="007540EB">
              <w:rPr>
                <w:highlight w:val="yellow"/>
              </w:rPr>
              <w:t>(optional)</w:t>
            </w:r>
          </w:p>
        </w:tc>
      </w:tr>
      <w:tr w:rsidR="002E19D7" w:rsidRPr="0025112E" w14:paraId="2FF9BFB1" w14:textId="77777777" w:rsidTr="002E19D7">
        <w:trPr>
          <w:cantSplit/>
        </w:trPr>
        <w:tc>
          <w:tcPr>
            <w:tcW w:w="1851" w:type="dxa"/>
            <w:tcBorders>
              <w:top w:val="single" w:sz="2" w:space="0" w:color="auto"/>
              <w:bottom w:val="single" w:sz="2" w:space="0" w:color="auto"/>
            </w:tcBorders>
          </w:tcPr>
          <w:p w14:paraId="4588C512" w14:textId="77777777" w:rsidR="002E19D7" w:rsidRPr="0025112E" w:rsidRDefault="002E19D7" w:rsidP="002E19D7">
            <w:pPr>
              <w:pStyle w:val="TabelleText"/>
              <w:rPr>
                <w:rFonts w:cs="Arial"/>
                <w:szCs w:val="18"/>
              </w:rPr>
            </w:pPr>
            <w:r w:rsidRPr="0025112E">
              <w:t>&lt;version&gt;</w:t>
            </w:r>
          </w:p>
        </w:tc>
        <w:tc>
          <w:tcPr>
            <w:tcW w:w="2509" w:type="dxa"/>
            <w:tcBorders>
              <w:top w:val="single" w:sz="2" w:space="0" w:color="auto"/>
              <w:bottom w:val="single" w:sz="2" w:space="0" w:color="auto"/>
            </w:tcBorders>
          </w:tcPr>
          <w:p w14:paraId="2AFD1CEE" w14:textId="77777777" w:rsidR="002E19D7" w:rsidRPr="0025112E" w:rsidRDefault="002E19D7" w:rsidP="002E19D7">
            <w:pPr>
              <w:pStyle w:val="TabelleText"/>
              <w:rPr>
                <w:rFonts w:cs="Arial"/>
                <w:szCs w:val="18"/>
              </w:rPr>
            </w:pPr>
            <w:r w:rsidRPr="0025112E">
              <w:t>//</w:t>
            </w:r>
            <w:proofErr w:type="spellStart"/>
            <w:r w:rsidRPr="0025112E">
              <w:t>primdatalink</w:t>
            </w:r>
            <w:proofErr w:type="spellEnd"/>
            <w:r w:rsidRPr="0025112E">
              <w:t>/version</w:t>
            </w:r>
          </w:p>
        </w:tc>
        <w:tc>
          <w:tcPr>
            <w:tcW w:w="4111" w:type="dxa"/>
            <w:tcBorders>
              <w:top w:val="single" w:sz="2" w:space="0" w:color="auto"/>
              <w:bottom w:val="single" w:sz="2" w:space="0" w:color="auto"/>
            </w:tcBorders>
          </w:tcPr>
          <w:p w14:paraId="4B4BA4B0" w14:textId="2D9438FF" w:rsidR="002E19D7" w:rsidRPr="0025112E" w:rsidRDefault="002E19D7" w:rsidP="002E19D7">
            <w:pPr>
              <w:pStyle w:val="TabelleText"/>
              <w:rPr>
                <w:rFonts w:cs="Arial"/>
                <w:szCs w:val="18"/>
              </w:rPr>
            </w:pPr>
            <w:r w:rsidRPr="0025112E">
              <w:t xml:space="preserve">Version of the primary file, generally "1". </w:t>
            </w:r>
            <w:r w:rsidRPr="0025112E">
              <w:br/>
              <w:t>If the primary file is changed after putting online, this number is increased by one.</w:t>
            </w:r>
            <w:r w:rsidR="007540EB">
              <w:t xml:space="preserve"> </w:t>
            </w:r>
            <w:r w:rsidR="007540EB" w:rsidRPr="007540EB">
              <w:rPr>
                <w:highlight w:val="yellow"/>
              </w:rPr>
              <w:t>(optional)</w:t>
            </w:r>
          </w:p>
        </w:tc>
      </w:tr>
      <w:tr w:rsidR="002E19D7" w:rsidRPr="0025112E" w14:paraId="335235CB" w14:textId="77777777" w:rsidTr="00E93231">
        <w:trPr>
          <w:cantSplit/>
        </w:trPr>
        <w:tc>
          <w:tcPr>
            <w:tcW w:w="1851" w:type="dxa"/>
            <w:tcBorders>
              <w:top w:val="single" w:sz="2" w:space="0" w:color="auto"/>
              <w:bottom w:val="single" w:sz="4" w:space="0" w:color="auto"/>
            </w:tcBorders>
          </w:tcPr>
          <w:p w14:paraId="1B3BB548" w14:textId="77777777" w:rsidR="002E19D7" w:rsidRPr="0025112E" w:rsidRDefault="002E19D7" w:rsidP="002E19D7">
            <w:pPr>
              <w:pStyle w:val="TabelleText"/>
              <w:rPr>
                <w:rFonts w:cs="Arial"/>
                <w:szCs w:val="18"/>
              </w:rPr>
            </w:pPr>
            <w:r w:rsidRPr="0025112E">
              <w:t>&lt;discipline&gt;</w:t>
            </w:r>
          </w:p>
        </w:tc>
        <w:tc>
          <w:tcPr>
            <w:tcW w:w="2509" w:type="dxa"/>
            <w:tcBorders>
              <w:top w:val="single" w:sz="2" w:space="0" w:color="auto"/>
              <w:bottom w:val="single" w:sz="4" w:space="0" w:color="auto"/>
            </w:tcBorders>
          </w:tcPr>
          <w:p w14:paraId="5CA645AC" w14:textId="77777777" w:rsidR="002E19D7" w:rsidRPr="0025112E" w:rsidRDefault="002E19D7" w:rsidP="002E19D7">
            <w:pPr>
              <w:pStyle w:val="TabelleText"/>
              <w:rPr>
                <w:rFonts w:cs="Arial"/>
                <w:szCs w:val="18"/>
              </w:rPr>
            </w:pPr>
            <w:r w:rsidRPr="0025112E">
              <w:t>//</w:t>
            </w:r>
            <w:proofErr w:type="spellStart"/>
            <w:r w:rsidRPr="0025112E">
              <w:t>primdatalink</w:t>
            </w:r>
            <w:proofErr w:type="spellEnd"/>
            <w:r w:rsidRPr="0025112E">
              <w:t>/discipline</w:t>
            </w:r>
          </w:p>
        </w:tc>
        <w:tc>
          <w:tcPr>
            <w:tcW w:w="4111" w:type="dxa"/>
            <w:tcBorders>
              <w:top w:val="single" w:sz="2" w:space="0" w:color="auto"/>
              <w:bottom w:val="single" w:sz="4" w:space="0" w:color="auto"/>
            </w:tcBorders>
          </w:tcPr>
          <w:p w14:paraId="71CBD25D" w14:textId="2A5B622F" w:rsidR="002E19D7" w:rsidRPr="0025112E" w:rsidRDefault="002E19D7" w:rsidP="002E19D7">
            <w:pPr>
              <w:pStyle w:val="TabelleText"/>
              <w:rPr>
                <w:rFonts w:cs="Arial"/>
                <w:szCs w:val="18"/>
              </w:rPr>
            </w:pPr>
            <w:r w:rsidRPr="0025112E">
              <w:t xml:space="preserve">Indicates the scientific area, </w:t>
            </w:r>
            <w:proofErr w:type="gramStart"/>
            <w:r w:rsidRPr="0025112E">
              <w:t>e.g.</w:t>
            </w:r>
            <w:proofErr w:type="gramEnd"/>
            <w:r w:rsidRPr="0025112E">
              <w:t xml:space="preserve"> </w:t>
            </w:r>
            <w:r w:rsidR="006B279A" w:rsidRPr="0025112E">
              <w:t>"</w:t>
            </w:r>
            <w:r w:rsidRPr="0025112E">
              <w:t>Chemistry</w:t>
            </w:r>
            <w:r w:rsidR="006B279A" w:rsidRPr="0025112E">
              <w:t>"</w:t>
            </w:r>
            <w:r w:rsidRPr="0025112E">
              <w:t xml:space="preserve"> </w:t>
            </w:r>
            <w:r w:rsidR="007540EB" w:rsidRPr="007540EB">
              <w:rPr>
                <w:highlight w:val="yellow"/>
              </w:rPr>
              <w:t>(optional)</w:t>
            </w:r>
          </w:p>
        </w:tc>
      </w:tr>
    </w:tbl>
    <w:p w14:paraId="73E677E5" w14:textId="77777777" w:rsidR="00942563" w:rsidRPr="0025112E" w:rsidRDefault="00942563" w:rsidP="006215BB">
      <w:pPr>
        <w:pStyle w:val="TabelleText"/>
        <w:rPr>
          <w:rFonts w:cs="Arial"/>
          <w:szCs w:val="18"/>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31786" w:rsidRPr="0025112E" w14:paraId="76D9588F" w14:textId="77777777" w:rsidTr="00E96F2C">
        <w:tc>
          <w:tcPr>
            <w:tcW w:w="1851" w:type="dxa"/>
            <w:tcBorders>
              <w:bottom w:val="single" w:sz="2" w:space="0" w:color="auto"/>
            </w:tcBorders>
            <w:shd w:val="clear" w:color="auto" w:fill="D9D9D9"/>
          </w:tcPr>
          <w:p w14:paraId="6B929382" w14:textId="77777777" w:rsidR="00631786" w:rsidRPr="0025112E" w:rsidRDefault="00631786" w:rsidP="00E96F2C">
            <w:pPr>
              <w:pStyle w:val="TabelleKopf"/>
            </w:pPr>
            <w:r w:rsidRPr="0025112E">
              <w:t>Attribute for &lt;</w:t>
            </w:r>
            <w:proofErr w:type="spellStart"/>
            <w:r w:rsidRPr="0025112E">
              <w:t>linktext</w:t>
            </w:r>
            <w:proofErr w:type="spellEnd"/>
            <w:r w:rsidRPr="0025112E">
              <w:t>&gt;</w:t>
            </w:r>
          </w:p>
        </w:tc>
        <w:tc>
          <w:tcPr>
            <w:tcW w:w="2509" w:type="dxa"/>
            <w:tcBorders>
              <w:bottom w:val="single" w:sz="2" w:space="0" w:color="auto"/>
            </w:tcBorders>
            <w:shd w:val="clear" w:color="auto" w:fill="D9D9D9"/>
          </w:tcPr>
          <w:p w14:paraId="7131E439" w14:textId="77777777" w:rsidR="00631786" w:rsidRPr="0025112E" w:rsidRDefault="00631786" w:rsidP="00E96F2C">
            <w:pPr>
              <w:pStyle w:val="TabelleKopf"/>
            </w:pPr>
            <w:r w:rsidRPr="0025112E">
              <w:t>Explanation</w:t>
            </w:r>
          </w:p>
        </w:tc>
        <w:tc>
          <w:tcPr>
            <w:tcW w:w="4111" w:type="dxa"/>
            <w:tcBorders>
              <w:bottom w:val="single" w:sz="2" w:space="0" w:color="auto"/>
            </w:tcBorders>
            <w:shd w:val="clear" w:color="auto" w:fill="D9D9D9"/>
          </w:tcPr>
          <w:p w14:paraId="220D649B" w14:textId="77777777" w:rsidR="00631786" w:rsidRPr="0025112E" w:rsidRDefault="00631786" w:rsidP="00E96F2C">
            <w:pPr>
              <w:pStyle w:val="TabelleKopf"/>
            </w:pPr>
          </w:p>
        </w:tc>
      </w:tr>
      <w:tr w:rsidR="00631786" w:rsidRPr="0025112E" w14:paraId="732089E8" w14:textId="77777777" w:rsidTr="00E96F2C">
        <w:trPr>
          <w:cantSplit/>
        </w:trPr>
        <w:tc>
          <w:tcPr>
            <w:tcW w:w="1851" w:type="dxa"/>
            <w:tcBorders>
              <w:top w:val="single" w:sz="2" w:space="0" w:color="auto"/>
              <w:bottom w:val="single" w:sz="4" w:space="0" w:color="auto"/>
            </w:tcBorders>
          </w:tcPr>
          <w:p w14:paraId="0B276661" w14:textId="5731A47F" w:rsidR="00631786" w:rsidRPr="0025112E" w:rsidRDefault="00631786" w:rsidP="00E96F2C">
            <w:pPr>
              <w:pStyle w:val="TabelleText"/>
            </w:pPr>
            <w:r w:rsidRPr="0025112E">
              <w:t>lang=</w:t>
            </w:r>
            <w:r w:rsidR="006B279A" w:rsidRPr="0025112E">
              <w:t>"</w:t>
            </w:r>
            <w:r w:rsidRPr="0025112E">
              <w:t xml:space="preserve">de | </w:t>
            </w:r>
            <w:proofErr w:type="spellStart"/>
            <w:r w:rsidRPr="0025112E">
              <w:t>en</w:t>
            </w:r>
            <w:proofErr w:type="spellEnd"/>
            <w:r w:rsidR="006B279A" w:rsidRPr="0025112E">
              <w:t>"</w:t>
            </w:r>
          </w:p>
        </w:tc>
        <w:tc>
          <w:tcPr>
            <w:tcW w:w="6620" w:type="dxa"/>
            <w:gridSpan w:val="2"/>
            <w:tcBorders>
              <w:top w:val="single" w:sz="2" w:space="0" w:color="auto"/>
              <w:bottom w:val="single" w:sz="4" w:space="0" w:color="auto"/>
            </w:tcBorders>
          </w:tcPr>
          <w:p w14:paraId="018F579B" w14:textId="77777777" w:rsidR="00631786" w:rsidRPr="0025112E" w:rsidRDefault="00631786" w:rsidP="00E96F2C">
            <w:pPr>
              <w:pStyle w:val="TabelleText"/>
            </w:pPr>
            <w:r w:rsidRPr="0025112E">
              <w:t>Indicates the language of the link text</w:t>
            </w:r>
            <w:r w:rsidRPr="0025112E">
              <w:rPr>
                <w:b/>
              </w:rPr>
              <w:t xml:space="preserve">. </w:t>
            </w:r>
            <w:r w:rsidRPr="0025112E">
              <w:rPr>
                <w:b/>
              </w:rPr>
              <w:br/>
              <w:t xml:space="preserve">Please </w:t>
            </w:r>
            <w:proofErr w:type="gramStart"/>
            <w:r w:rsidRPr="0025112E">
              <w:rPr>
                <w:b/>
              </w:rPr>
              <w:t>note:</w:t>
            </w:r>
            <w:proofErr w:type="gramEnd"/>
            <w:r w:rsidRPr="0025112E">
              <w:rPr>
                <w:b/>
              </w:rPr>
              <w:t xml:space="preserve"> you must </w:t>
            </w:r>
            <w:r w:rsidRPr="0025112E">
              <w:rPr>
                <w:b/>
                <w:u w:val="single"/>
              </w:rPr>
              <w:t>always</w:t>
            </w:r>
            <w:r w:rsidRPr="0025112E">
              <w:rPr>
                <w:b/>
              </w:rPr>
              <w:t xml:space="preserve"> specify the &lt;</w:t>
            </w:r>
            <w:proofErr w:type="spellStart"/>
            <w:r w:rsidRPr="0025112E">
              <w:rPr>
                <w:b/>
              </w:rPr>
              <w:t>linktext</w:t>
            </w:r>
            <w:proofErr w:type="spellEnd"/>
            <w:r w:rsidRPr="0025112E">
              <w:rPr>
                <w:b/>
              </w:rPr>
              <w:t xml:space="preserve">&gt; element twice (in English and German) because the home page is fully bilingual. </w:t>
            </w:r>
          </w:p>
        </w:tc>
      </w:tr>
    </w:tbl>
    <w:p w14:paraId="425776C1" w14:textId="77777777" w:rsidR="00942563" w:rsidRPr="0025112E" w:rsidRDefault="00942563" w:rsidP="006215BB">
      <w:pPr>
        <w:pStyle w:val="TextkrperohneAbstand"/>
        <w:rPr>
          <w:rFonts w:ascii="Verdana" w:hAnsi="Verdana"/>
        </w:rPr>
      </w:pPr>
    </w:p>
    <w:p w14:paraId="307397AA" w14:textId="77777777" w:rsidR="00942563" w:rsidRPr="0025112E" w:rsidRDefault="00942563" w:rsidP="003F1705">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29B9562" w14:textId="77777777" w:rsidTr="00781DE8">
        <w:tc>
          <w:tcPr>
            <w:tcW w:w="9210" w:type="dxa"/>
          </w:tcPr>
          <w:p w14:paraId="5D8E2E85" w14:textId="77777777" w:rsidR="00942563" w:rsidRPr="0025112E" w:rsidRDefault="00942563" w:rsidP="005667E0">
            <w:pPr>
              <w:pStyle w:val="TabelleKopf"/>
            </w:pPr>
            <w:r w:rsidRPr="0025112E">
              <w:t>Example: Primary data</w:t>
            </w:r>
          </w:p>
        </w:tc>
      </w:tr>
      <w:tr w:rsidR="00942563" w:rsidRPr="0025112E" w14:paraId="3D6934F4" w14:textId="77777777" w:rsidTr="00781DE8">
        <w:trPr>
          <w:cantSplit/>
        </w:trPr>
        <w:tc>
          <w:tcPr>
            <w:tcW w:w="9210" w:type="dxa"/>
          </w:tcPr>
          <w:p w14:paraId="15BEAE1D" w14:textId="77777777" w:rsidR="00E36966" w:rsidRPr="0025112E" w:rsidRDefault="00E36966" w:rsidP="006A6867">
            <w:pPr>
              <w:pStyle w:val="TabelleText"/>
            </w:pPr>
            <w:r w:rsidRPr="0025112E">
              <w:t>&lt;</w:t>
            </w:r>
            <w:proofErr w:type="spellStart"/>
            <w:r w:rsidRPr="0025112E">
              <w:t>primdata</w:t>
            </w:r>
            <w:proofErr w:type="spellEnd"/>
            <w:r w:rsidRPr="0025112E">
              <w:t>&gt;</w:t>
            </w:r>
          </w:p>
          <w:p w14:paraId="4F2A5C63" w14:textId="77777777" w:rsidR="00E36966" w:rsidRPr="0025112E" w:rsidRDefault="00E36966" w:rsidP="006A6867">
            <w:pPr>
              <w:pStyle w:val="TabelleText"/>
              <w:ind w:left="284"/>
            </w:pPr>
            <w:r w:rsidRPr="0025112E">
              <w:t>&lt;title&gt;Primary Data&lt;/title&gt;</w:t>
            </w:r>
          </w:p>
          <w:p w14:paraId="2727113E" w14:textId="77777777" w:rsidR="00E36966" w:rsidRPr="0025112E" w:rsidRDefault="00E36966" w:rsidP="006A6867">
            <w:pPr>
              <w:pStyle w:val="TabelleText"/>
              <w:ind w:left="284"/>
            </w:pPr>
            <w:r w:rsidRPr="0025112E">
              <w:t>&lt;</w:t>
            </w:r>
            <w:proofErr w:type="spellStart"/>
            <w:r w:rsidRPr="0025112E">
              <w:t>pprimdata</w:t>
            </w:r>
            <w:proofErr w:type="spellEnd"/>
            <w:r w:rsidRPr="0025112E">
              <w:t>&gt;for this article are available online at https://doi.org/10.1055/s-0037-1610632 and can be cited using the following DOI: 10.4125/</w:t>
            </w:r>
            <w:proofErr w:type="gramStart"/>
            <w:r w:rsidRPr="0025112E">
              <w:t>pd0101th</w:t>
            </w:r>
            <w:proofErr w:type="gramEnd"/>
            <w:r w:rsidRPr="0025112E">
              <w:t>.</w:t>
            </w:r>
          </w:p>
          <w:p w14:paraId="20CD31BF" w14:textId="77777777" w:rsidR="00E36966" w:rsidRPr="0025112E" w:rsidRDefault="00E36966" w:rsidP="004D2CA7">
            <w:pPr>
              <w:pStyle w:val="TabelleText"/>
              <w:ind w:left="567"/>
            </w:pPr>
            <w:r w:rsidRPr="0025112E">
              <w:t>&lt;</w:t>
            </w:r>
            <w:proofErr w:type="spellStart"/>
            <w:r w:rsidRPr="0025112E">
              <w:t>primdatalink</w:t>
            </w:r>
            <w:proofErr w:type="spellEnd"/>
            <w:r w:rsidRPr="0025112E">
              <w:t xml:space="preserve"> file="</w:t>
            </w:r>
            <w:proofErr w:type="gramStart"/>
            <w:r w:rsidRPr="0025112E">
              <w:t>prim_w0361st-10.4125-pd0101th.zip</w:t>
            </w:r>
            <w:proofErr w:type="gramEnd"/>
            <w:r w:rsidRPr="0025112E">
              <w:t>"&gt;</w:t>
            </w:r>
          </w:p>
          <w:p w14:paraId="7AFA2507" w14:textId="77777777" w:rsidR="00E36966" w:rsidRPr="0025112E" w:rsidRDefault="00E36966" w:rsidP="004D2CA7">
            <w:pPr>
              <w:pStyle w:val="TabelleText"/>
              <w:ind w:left="850"/>
            </w:pPr>
            <w:r w:rsidRPr="0025112E">
              <w:t>&lt;</w:t>
            </w:r>
            <w:proofErr w:type="spellStart"/>
            <w:r w:rsidRPr="0025112E">
              <w:t>linktext</w:t>
            </w:r>
            <w:proofErr w:type="spellEnd"/>
            <w:r w:rsidRPr="0025112E">
              <w:t xml:space="preserve"> lang="de"&gt;Primary Data&lt;/</w:t>
            </w:r>
            <w:proofErr w:type="spellStart"/>
            <w:r w:rsidRPr="0025112E">
              <w:t>linktext</w:t>
            </w:r>
            <w:proofErr w:type="spellEnd"/>
            <w:r w:rsidRPr="0025112E">
              <w:t>&gt;</w:t>
            </w:r>
          </w:p>
          <w:p w14:paraId="696B8A08" w14:textId="77777777" w:rsidR="00E36966" w:rsidRPr="0025112E" w:rsidRDefault="00E36966" w:rsidP="004D2CA7">
            <w:pPr>
              <w:pStyle w:val="TabelleText"/>
              <w:ind w:left="850"/>
            </w:pPr>
            <w:r w:rsidRPr="0025112E">
              <w:t>&lt;</w:t>
            </w:r>
            <w:proofErr w:type="spellStart"/>
            <w:r w:rsidRPr="0025112E">
              <w:t>linktext</w:t>
            </w:r>
            <w:proofErr w:type="spellEnd"/>
            <w:r w:rsidRPr="0025112E">
              <w:t xml:space="preserve"> lang="</w:t>
            </w:r>
            <w:proofErr w:type="spellStart"/>
            <w:r w:rsidRPr="0025112E">
              <w:t>en</w:t>
            </w:r>
            <w:proofErr w:type="spellEnd"/>
            <w:r w:rsidRPr="0025112E">
              <w:t>"&gt;Primary Data&lt;/</w:t>
            </w:r>
            <w:proofErr w:type="spellStart"/>
            <w:r w:rsidRPr="0025112E">
              <w:t>linktext</w:t>
            </w:r>
            <w:proofErr w:type="spellEnd"/>
            <w:r w:rsidRPr="0025112E">
              <w:t>&gt;</w:t>
            </w:r>
          </w:p>
          <w:p w14:paraId="5D9B44EC" w14:textId="77777777" w:rsidR="00E36966" w:rsidRPr="0025112E" w:rsidRDefault="00E36966" w:rsidP="004D2CA7">
            <w:pPr>
              <w:pStyle w:val="TabelleText"/>
              <w:ind w:left="850"/>
            </w:pPr>
            <w:r w:rsidRPr="0025112E">
              <w:t>&lt;</w:t>
            </w:r>
            <w:proofErr w:type="spellStart"/>
            <w:r w:rsidRPr="0025112E">
              <w:t>primdoi</w:t>
            </w:r>
            <w:proofErr w:type="spellEnd"/>
            <w:r w:rsidRPr="0025112E">
              <w:t>&gt;10.4125/</w:t>
            </w:r>
            <w:proofErr w:type="gramStart"/>
            <w:r w:rsidRPr="0025112E">
              <w:t>pd0101th</w:t>
            </w:r>
            <w:proofErr w:type="gramEnd"/>
            <w:r w:rsidRPr="0025112E">
              <w:t>&lt;/</w:t>
            </w:r>
            <w:proofErr w:type="spellStart"/>
            <w:r w:rsidRPr="0025112E">
              <w:t>primdoi</w:t>
            </w:r>
            <w:proofErr w:type="spellEnd"/>
            <w:r w:rsidRPr="0025112E">
              <w:t>&gt;</w:t>
            </w:r>
          </w:p>
          <w:p w14:paraId="28B000C8" w14:textId="77777777" w:rsidR="00E36966" w:rsidRPr="0025112E" w:rsidRDefault="00E36966" w:rsidP="004D2CA7">
            <w:pPr>
              <w:pStyle w:val="TabelleText"/>
              <w:ind w:left="850"/>
            </w:pPr>
            <w:r w:rsidRPr="0025112E">
              <w:t>&lt;</w:t>
            </w:r>
            <w:proofErr w:type="spellStart"/>
            <w:r w:rsidRPr="0025112E">
              <w:t>creationdate</w:t>
            </w:r>
            <w:proofErr w:type="spellEnd"/>
            <w:r w:rsidRPr="0025112E">
              <w:t>&gt;2018-07-02&lt;/</w:t>
            </w:r>
            <w:proofErr w:type="spellStart"/>
            <w:r w:rsidRPr="0025112E">
              <w:t>creationdate</w:t>
            </w:r>
            <w:proofErr w:type="spellEnd"/>
            <w:r w:rsidRPr="0025112E">
              <w:t>&gt;</w:t>
            </w:r>
          </w:p>
          <w:p w14:paraId="031AB37B" w14:textId="77777777" w:rsidR="00E36966" w:rsidRPr="0025112E" w:rsidRDefault="00E36966" w:rsidP="004D2CA7">
            <w:pPr>
              <w:pStyle w:val="TabelleText"/>
              <w:ind w:left="850"/>
            </w:pPr>
            <w:r w:rsidRPr="0025112E">
              <w:t>&lt;format&gt;Numbers&lt;/format&gt;</w:t>
            </w:r>
          </w:p>
          <w:p w14:paraId="3264195A" w14:textId="77777777" w:rsidR="00E36966" w:rsidRPr="0025112E" w:rsidRDefault="00E36966" w:rsidP="004D2CA7">
            <w:pPr>
              <w:pStyle w:val="TabelleText"/>
              <w:ind w:left="850"/>
            </w:pPr>
            <w:r w:rsidRPr="0025112E">
              <w:t>&lt;version&gt;1&lt;/version&gt;</w:t>
            </w:r>
          </w:p>
          <w:p w14:paraId="452D56DB" w14:textId="77777777" w:rsidR="00E36966" w:rsidRPr="0025112E" w:rsidRDefault="00E36966" w:rsidP="004D2CA7">
            <w:pPr>
              <w:pStyle w:val="TabelleText"/>
              <w:ind w:left="850"/>
            </w:pPr>
            <w:r w:rsidRPr="0025112E">
              <w:t>&lt;discipline&gt;Chemistry&lt;/discipline&gt;</w:t>
            </w:r>
          </w:p>
          <w:p w14:paraId="7769F323" w14:textId="77777777" w:rsidR="00E36966" w:rsidRPr="0025112E" w:rsidRDefault="00E36966" w:rsidP="004D2CA7">
            <w:pPr>
              <w:pStyle w:val="TabelleText"/>
              <w:ind w:left="567"/>
            </w:pPr>
            <w:r w:rsidRPr="0025112E">
              <w:t>&lt;</w:t>
            </w:r>
            <w:proofErr w:type="spellStart"/>
            <w:r w:rsidRPr="0025112E">
              <w:t>primdatalink</w:t>
            </w:r>
            <w:proofErr w:type="spellEnd"/>
            <w:r w:rsidRPr="0025112E">
              <w:t>&gt;</w:t>
            </w:r>
          </w:p>
          <w:p w14:paraId="36A16EEA" w14:textId="77777777" w:rsidR="00E36966" w:rsidRPr="0025112E" w:rsidRDefault="00E36966" w:rsidP="006A6867">
            <w:pPr>
              <w:pStyle w:val="TabelleText"/>
              <w:ind w:left="284"/>
            </w:pPr>
            <w:r w:rsidRPr="0025112E">
              <w:t>&lt;</w:t>
            </w:r>
            <w:proofErr w:type="spellStart"/>
            <w:r w:rsidRPr="0025112E">
              <w:t>pprimdata</w:t>
            </w:r>
            <w:proofErr w:type="spellEnd"/>
            <w:r w:rsidRPr="0025112E">
              <w:t>&gt;</w:t>
            </w:r>
          </w:p>
          <w:p w14:paraId="6A28E1BE" w14:textId="77777777" w:rsidR="00942563" w:rsidRPr="0025112E" w:rsidRDefault="00E36966" w:rsidP="006A6867">
            <w:pPr>
              <w:pStyle w:val="TabelleText"/>
            </w:pPr>
            <w:r w:rsidRPr="0025112E">
              <w:t>&lt;</w:t>
            </w:r>
            <w:proofErr w:type="spellStart"/>
            <w:r w:rsidRPr="0025112E">
              <w:t>primdata</w:t>
            </w:r>
            <w:proofErr w:type="spellEnd"/>
            <w:r w:rsidRPr="0025112E">
              <w:t>&gt;</w:t>
            </w:r>
          </w:p>
        </w:tc>
      </w:tr>
    </w:tbl>
    <w:p w14:paraId="082142F2" w14:textId="77777777" w:rsidR="00942563" w:rsidRPr="0025112E" w:rsidRDefault="00942563" w:rsidP="003F1705">
      <w:pPr>
        <w:pStyle w:val="Textkrper"/>
        <w:rPr>
          <w:lang w:val="en-US"/>
        </w:rPr>
      </w:pPr>
    </w:p>
    <w:p w14:paraId="7F11EA45" w14:textId="77777777" w:rsidR="00942563" w:rsidRPr="0025112E" w:rsidRDefault="00942563" w:rsidP="003F1705">
      <w:pPr>
        <w:pStyle w:val="Textkrper"/>
        <w:rPr>
          <w:lang w:val="en-US"/>
        </w:rPr>
      </w:pPr>
    </w:p>
    <w:p w14:paraId="6D554749" w14:textId="77777777" w:rsidR="00942563" w:rsidRPr="0025112E" w:rsidRDefault="002E1617" w:rsidP="00B951F0">
      <w:pPr>
        <w:pStyle w:val="berschrift2"/>
        <w:numPr>
          <w:ilvl w:val="1"/>
          <w:numId w:val="5"/>
        </w:numPr>
        <w:rPr>
          <w:bCs/>
          <w:kern w:val="0"/>
        </w:rPr>
      </w:pPr>
      <w:bookmarkStart w:id="291" w:name="_Bibliography_(references)"/>
      <w:bookmarkStart w:id="292" w:name="_Toc20292623"/>
      <w:bookmarkEnd w:id="291"/>
      <w:r w:rsidRPr="0025112E">
        <w:lastRenderedPageBreak/>
        <w:t>Bibliography (references)</w:t>
      </w:r>
      <w:bookmarkEnd w:id="292"/>
    </w:p>
    <w:p w14:paraId="7B9C9CD9" w14:textId="77777777" w:rsidR="002E1617" w:rsidRPr="0025112E" w:rsidRDefault="002E1617" w:rsidP="003A2B66">
      <w:pPr>
        <w:pStyle w:val="Textkrper"/>
      </w:pPr>
      <w:r w:rsidRPr="0025112E">
        <w:t xml:space="preserve">In the bibliography of the article, the literature sources/references are tagged in such a way that you can go directly to the original article from the literature with a click (either an article within </w:t>
      </w:r>
      <w:proofErr w:type="spellStart"/>
      <w:r w:rsidRPr="0025112E">
        <w:t>Thieme</w:t>
      </w:r>
      <w:proofErr w:type="spellEnd"/>
      <w:r w:rsidRPr="0025112E">
        <w:t xml:space="preserve"> </w:t>
      </w:r>
      <w:proofErr w:type="spellStart"/>
      <w:r w:rsidRPr="0025112E">
        <w:t>eJournals</w:t>
      </w:r>
      <w:proofErr w:type="spellEnd"/>
      <w:r w:rsidRPr="0025112E">
        <w:t xml:space="preserve"> or another provider). Functional linking is only possible if &lt;</w:t>
      </w:r>
      <w:proofErr w:type="spellStart"/>
      <w:r w:rsidRPr="0025112E">
        <w:t>jnref</w:t>
      </w:r>
      <w:proofErr w:type="spellEnd"/>
      <w:r w:rsidRPr="0025112E">
        <w:t>&gt; and &lt;</w:t>
      </w:r>
      <w:proofErr w:type="spellStart"/>
      <w:r w:rsidRPr="0025112E">
        <w:t>bkref</w:t>
      </w:r>
      <w:proofErr w:type="spellEnd"/>
      <w:r w:rsidRPr="0025112E">
        <w:t xml:space="preserve">&gt; are structured correctly. </w:t>
      </w:r>
    </w:p>
    <w:p w14:paraId="423A2F3C" w14:textId="77777777" w:rsidR="002E1617" w:rsidRPr="0025112E" w:rsidRDefault="003A2B66" w:rsidP="003A2B66">
      <w:pPr>
        <w:pStyle w:val="Textkrper"/>
      </w:pPr>
      <w:r w:rsidRPr="0025112E">
        <w:t>A comprehensive explanation of tagging of literature references with special cases and examples can be found in Part 2 of this help manual.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47E06" w:rsidRPr="0025112E" w14:paraId="7D691564" w14:textId="77777777" w:rsidTr="00E93231">
        <w:tc>
          <w:tcPr>
            <w:tcW w:w="1851" w:type="dxa"/>
            <w:tcBorders>
              <w:bottom w:val="single" w:sz="2" w:space="0" w:color="auto"/>
            </w:tcBorders>
            <w:shd w:val="clear" w:color="auto" w:fill="D9D9D9"/>
          </w:tcPr>
          <w:p w14:paraId="4D32FB1F" w14:textId="77777777" w:rsidR="00B47E06" w:rsidRPr="0025112E" w:rsidRDefault="00B47E06" w:rsidP="00E93231">
            <w:pPr>
              <w:pStyle w:val="TabelleKopf"/>
            </w:pPr>
            <w:r w:rsidRPr="0025112E">
              <w:t>Element</w:t>
            </w:r>
          </w:p>
        </w:tc>
        <w:tc>
          <w:tcPr>
            <w:tcW w:w="2509" w:type="dxa"/>
            <w:tcBorders>
              <w:bottom w:val="single" w:sz="2" w:space="0" w:color="auto"/>
            </w:tcBorders>
            <w:shd w:val="clear" w:color="auto" w:fill="D9D9D9"/>
          </w:tcPr>
          <w:p w14:paraId="37D8A470" w14:textId="77777777" w:rsidR="00B47E06" w:rsidRPr="0025112E" w:rsidRDefault="00B47E06" w:rsidP="00E93231">
            <w:pPr>
              <w:pStyle w:val="TabelleKopf"/>
            </w:pPr>
            <w:proofErr w:type="spellStart"/>
            <w:r w:rsidRPr="0025112E">
              <w:t>xPath</w:t>
            </w:r>
            <w:proofErr w:type="spellEnd"/>
          </w:p>
        </w:tc>
        <w:tc>
          <w:tcPr>
            <w:tcW w:w="4111" w:type="dxa"/>
            <w:tcBorders>
              <w:bottom w:val="single" w:sz="2" w:space="0" w:color="auto"/>
            </w:tcBorders>
            <w:shd w:val="clear" w:color="auto" w:fill="D9D9D9"/>
          </w:tcPr>
          <w:p w14:paraId="0D291DCE" w14:textId="77777777" w:rsidR="00B47E06" w:rsidRPr="0025112E" w:rsidRDefault="00ED022B" w:rsidP="00E93231">
            <w:pPr>
              <w:pStyle w:val="TabelleKopf"/>
            </w:pPr>
            <w:r w:rsidRPr="0025112E">
              <w:t>Explanation</w:t>
            </w:r>
          </w:p>
        </w:tc>
      </w:tr>
      <w:tr w:rsidR="00B47E06" w:rsidRPr="0025112E" w14:paraId="41C4BEC0" w14:textId="77777777" w:rsidTr="00E93231">
        <w:trPr>
          <w:cantSplit/>
        </w:trPr>
        <w:tc>
          <w:tcPr>
            <w:tcW w:w="1851" w:type="dxa"/>
            <w:tcBorders>
              <w:top w:val="single" w:sz="2" w:space="0" w:color="auto"/>
              <w:bottom w:val="single" w:sz="4" w:space="0" w:color="auto"/>
            </w:tcBorders>
          </w:tcPr>
          <w:p w14:paraId="436687F4" w14:textId="77777777" w:rsidR="00B47E06" w:rsidRPr="0025112E" w:rsidRDefault="00B47E06" w:rsidP="00B47E06">
            <w:pPr>
              <w:pStyle w:val="TabelleText"/>
            </w:pPr>
            <w:r w:rsidRPr="0025112E">
              <w:t>&lt;ref-list&gt;</w:t>
            </w:r>
          </w:p>
        </w:tc>
        <w:tc>
          <w:tcPr>
            <w:tcW w:w="2509" w:type="dxa"/>
            <w:tcBorders>
              <w:top w:val="single" w:sz="2" w:space="0" w:color="auto"/>
              <w:bottom w:val="single" w:sz="4" w:space="0" w:color="auto"/>
            </w:tcBorders>
          </w:tcPr>
          <w:p w14:paraId="4F7A6166" w14:textId="77777777" w:rsidR="00B47E06" w:rsidRPr="0025112E" w:rsidRDefault="00B47E06" w:rsidP="00B47E06">
            <w:pPr>
              <w:pStyle w:val="TabelleText"/>
            </w:pPr>
            <w:r w:rsidRPr="0025112E">
              <w:t>/article/back//ref-list</w:t>
            </w:r>
          </w:p>
        </w:tc>
        <w:tc>
          <w:tcPr>
            <w:tcW w:w="4111" w:type="dxa"/>
            <w:tcBorders>
              <w:top w:val="single" w:sz="2" w:space="0" w:color="auto"/>
              <w:bottom w:val="single" w:sz="4" w:space="0" w:color="auto"/>
            </w:tcBorders>
          </w:tcPr>
          <w:p w14:paraId="24F76404" w14:textId="77777777" w:rsidR="00B47E06" w:rsidRPr="0025112E" w:rsidRDefault="00B47E06" w:rsidP="00B47E06">
            <w:pPr>
              <w:pStyle w:val="TabelleText"/>
            </w:pPr>
            <w:r w:rsidRPr="0025112E">
              <w:t>Surrounds all references of an article</w:t>
            </w:r>
          </w:p>
        </w:tc>
      </w:tr>
    </w:tbl>
    <w:p w14:paraId="33D6A8AA" w14:textId="77777777" w:rsidR="00B47E06" w:rsidRPr="0025112E" w:rsidRDefault="00B47E06" w:rsidP="00B47E06">
      <w:pPr>
        <w:pStyle w:val="Textkrper"/>
      </w:pPr>
    </w:p>
    <w:p w14:paraId="4D113E39" w14:textId="77777777" w:rsidR="00942563" w:rsidRPr="0025112E" w:rsidRDefault="00942563" w:rsidP="00B951F0">
      <w:pPr>
        <w:pStyle w:val="berschrift2"/>
        <w:numPr>
          <w:ilvl w:val="1"/>
          <w:numId w:val="5"/>
        </w:numPr>
      </w:pPr>
      <w:bookmarkStart w:id="293" w:name="_Bereich_für_CME"/>
      <w:bookmarkStart w:id="294" w:name="_Toc257631157"/>
      <w:bookmarkStart w:id="295" w:name="_Toc436234051"/>
      <w:bookmarkStart w:id="296" w:name="_Toc20292624"/>
      <w:bookmarkEnd w:id="293"/>
      <w:r w:rsidRPr="0025112E">
        <w:t>Section for CM</w:t>
      </w:r>
      <w:bookmarkEnd w:id="294"/>
      <w:r w:rsidRPr="0025112E">
        <w:t>E</w:t>
      </w:r>
      <w:bookmarkEnd w:id="295"/>
      <w:bookmarkEnd w:id="296"/>
    </w:p>
    <w:p w14:paraId="298D00F4" w14:textId="77777777" w:rsidR="00942563" w:rsidRPr="0025112E" w:rsidRDefault="00942563" w:rsidP="00021CD4">
      <w:pPr>
        <w:pStyle w:val="Textkrper"/>
      </w:pPr>
      <w:r w:rsidRPr="0025112E">
        <w:t>You enter the CME questions and answers in &lt;</w:t>
      </w:r>
      <w:proofErr w:type="spellStart"/>
      <w:r w:rsidRPr="0025112E">
        <w:t>cmesect</w:t>
      </w:r>
      <w:proofErr w:type="spellEnd"/>
      <w:r w:rsidRPr="0025112E">
        <w:t xml:space="preserve">&gt;. The section is </w:t>
      </w:r>
      <w:r w:rsidRPr="0025112E">
        <w:rPr>
          <w:u w:val="single"/>
        </w:rPr>
        <w:t>not</w:t>
      </w:r>
      <w:r w:rsidRPr="0025112E">
        <w:t xml:space="preserve"> evaluated/displayed in </w:t>
      </w:r>
      <w:proofErr w:type="spellStart"/>
      <w:r w:rsidRPr="0025112E">
        <w:t>Thieme</w:t>
      </w:r>
      <w:proofErr w:type="spellEnd"/>
      <w:r w:rsidRPr="0025112E">
        <w:t xml:space="preserve"> </w:t>
      </w:r>
      <w:proofErr w:type="spellStart"/>
      <w:r w:rsidRPr="0025112E">
        <w:t>eJournals</w:t>
      </w:r>
      <w:proofErr w:type="spellEnd"/>
      <w:r w:rsidRPr="0025112E">
        <w:t xml:space="preserve"> and is only relevant for other platforms.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3419AA53" w14:textId="77777777" w:rsidTr="0072449F">
        <w:tc>
          <w:tcPr>
            <w:tcW w:w="1851" w:type="dxa"/>
            <w:tcBorders>
              <w:bottom w:val="single" w:sz="2" w:space="0" w:color="auto"/>
            </w:tcBorders>
            <w:shd w:val="clear" w:color="auto" w:fill="D9D9D9"/>
          </w:tcPr>
          <w:p w14:paraId="216A47DD" w14:textId="77777777" w:rsidR="00C771A7" w:rsidRPr="0025112E" w:rsidRDefault="00C771A7" w:rsidP="0072449F">
            <w:pPr>
              <w:pStyle w:val="TabelleKopf"/>
            </w:pPr>
            <w:r w:rsidRPr="0025112E">
              <w:t>Element</w:t>
            </w:r>
          </w:p>
        </w:tc>
        <w:tc>
          <w:tcPr>
            <w:tcW w:w="2509" w:type="dxa"/>
            <w:tcBorders>
              <w:bottom w:val="single" w:sz="2" w:space="0" w:color="auto"/>
            </w:tcBorders>
            <w:shd w:val="clear" w:color="auto" w:fill="D9D9D9"/>
          </w:tcPr>
          <w:p w14:paraId="0553BE1C" w14:textId="77777777" w:rsidR="00C771A7" w:rsidRPr="0025112E" w:rsidRDefault="00C771A7" w:rsidP="0072449F">
            <w:pPr>
              <w:pStyle w:val="TabelleKopf"/>
            </w:pPr>
            <w:proofErr w:type="spellStart"/>
            <w:r w:rsidRPr="0025112E">
              <w:t>xPath</w:t>
            </w:r>
            <w:proofErr w:type="spellEnd"/>
          </w:p>
        </w:tc>
        <w:tc>
          <w:tcPr>
            <w:tcW w:w="4111" w:type="dxa"/>
            <w:tcBorders>
              <w:bottom w:val="single" w:sz="2" w:space="0" w:color="auto"/>
            </w:tcBorders>
            <w:shd w:val="clear" w:color="auto" w:fill="D9D9D9"/>
          </w:tcPr>
          <w:p w14:paraId="78B0DCF5" w14:textId="77777777" w:rsidR="00C771A7" w:rsidRPr="0025112E" w:rsidRDefault="00C771A7" w:rsidP="0072449F">
            <w:pPr>
              <w:pStyle w:val="TabelleKopf"/>
            </w:pPr>
            <w:proofErr w:type="spellStart"/>
            <w:r w:rsidRPr="0025112E">
              <w:t>Subelement</w:t>
            </w:r>
            <w:proofErr w:type="spellEnd"/>
          </w:p>
        </w:tc>
      </w:tr>
      <w:tr w:rsidR="00C771A7" w:rsidRPr="0025112E" w14:paraId="6F556C6D" w14:textId="77777777" w:rsidTr="0072449F">
        <w:trPr>
          <w:cantSplit/>
        </w:trPr>
        <w:tc>
          <w:tcPr>
            <w:tcW w:w="1851" w:type="dxa"/>
            <w:tcBorders>
              <w:top w:val="single" w:sz="2" w:space="0" w:color="auto"/>
              <w:bottom w:val="single" w:sz="4" w:space="0" w:color="auto"/>
            </w:tcBorders>
          </w:tcPr>
          <w:p w14:paraId="57A80DCA" w14:textId="77777777" w:rsidR="00C771A7" w:rsidRPr="0025112E" w:rsidRDefault="00C771A7" w:rsidP="0072449F">
            <w:pPr>
              <w:pStyle w:val="TabelleText"/>
            </w:pPr>
            <w:r w:rsidRPr="0025112E">
              <w:t>&lt;</w:t>
            </w:r>
            <w:proofErr w:type="spellStart"/>
            <w:r w:rsidRPr="0025112E">
              <w:t>cmescet</w:t>
            </w:r>
            <w:proofErr w:type="spellEnd"/>
            <w:r w:rsidRPr="0025112E">
              <w:t>&gt;</w:t>
            </w:r>
          </w:p>
        </w:tc>
        <w:tc>
          <w:tcPr>
            <w:tcW w:w="2509" w:type="dxa"/>
            <w:tcBorders>
              <w:top w:val="single" w:sz="2" w:space="0" w:color="auto"/>
              <w:bottom w:val="single" w:sz="4" w:space="0" w:color="auto"/>
            </w:tcBorders>
          </w:tcPr>
          <w:p w14:paraId="6525DDD7" w14:textId="77777777" w:rsidR="00C771A7" w:rsidRPr="0025112E" w:rsidRDefault="00C771A7" w:rsidP="0072449F">
            <w:pPr>
              <w:pStyle w:val="TabelleText"/>
            </w:pPr>
            <w:r w:rsidRPr="0025112E">
              <w:t>//</w:t>
            </w:r>
            <w:proofErr w:type="spellStart"/>
            <w:r w:rsidRPr="0025112E">
              <w:t>cmesect</w:t>
            </w:r>
            <w:proofErr w:type="spellEnd"/>
          </w:p>
        </w:tc>
        <w:tc>
          <w:tcPr>
            <w:tcW w:w="4111" w:type="dxa"/>
            <w:tcBorders>
              <w:top w:val="single" w:sz="2" w:space="0" w:color="auto"/>
              <w:bottom w:val="single" w:sz="4" w:space="0" w:color="auto"/>
            </w:tcBorders>
          </w:tcPr>
          <w:p w14:paraId="78BC6AAD" w14:textId="77777777" w:rsidR="00C771A7" w:rsidRPr="0025112E" w:rsidRDefault="00C771A7" w:rsidP="0072449F">
            <w:pPr>
              <w:pStyle w:val="TabelleText"/>
            </w:pPr>
            <w:r w:rsidRPr="0025112E">
              <w:t>&lt;</w:t>
            </w:r>
            <w:proofErr w:type="spellStart"/>
            <w:r w:rsidRPr="0025112E">
              <w:t>qaset</w:t>
            </w:r>
            <w:proofErr w:type="spellEnd"/>
            <w:r w:rsidRPr="0025112E">
              <w:t xml:space="preserve">&gt; </w:t>
            </w:r>
          </w:p>
        </w:tc>
      </w:tr>
    </w:tbl>
    <w:p w14:paraId="3B2D7BEC" w14:textId="77777777" w:rsidR="00C771A7" w:rsidRPr="0025112E"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12287A98" w14:textId="77777777" w:rsidTr="0072449F">
        <w:tc>
          <w:tcPr>
            <w:tcW w:w="1851" w:type="dxa"/>
            <w:tcBorders>
              <w:bottom w:val="single" w:sz="2" w:space="0" w:color="auto"/>
            </w:tcBorders>
            <w:shd w:val="clear" w:color="auto" w:fill="D9D9D9"/>
          </w:tcPr>
          <w:p w14:paraId="5AF7DCFB" w14:textId="77777777" w:rsidR="00C771A7" w:rsidRPr="0025112E" w:rsidRDefault="00C771A7" w:rsidP="0072449F">
            <w:pPr>
              <w:pStyle w:val="TabelleKopf"/>
            </w:pPr>
            <w:r w:rsidRPr="0025112E">
              <w:t>Attribute for &lt;</w:t>
            </w:r>
            <w:proofErr w:type="spellStart"/>
            <w:r w:rsidRPr="0025112E">
              <w:t>cmesect</w:t>
            </w:r>
            <w:proofErr w:type="spellEnd"/>
            <w:r w:rsidRPr="0025112E">
              <w:t>&gt;</w:t>
            </w:r>
          </w:p>
        </w:tc>
        <w:tc>
          <w:tcPr>
            <w:tcW w:w="2509" w:type="dxa"/>
            <w:tcBorders>
              <w:bottom w:val="single" w:sz="2" w:space="0" w:color="auto"/>
            </w:tcBorders>
            <w:shd w:val="clear" w:color="auto" w:fill="D9D9D9"/>
          </w:tcPr>
          <w:p w14:paraId="71E577A0" w14:textId="77777777" w:rsidR="00C771A7" w:rsidRPr="0025112E" w:rsidRDefault="00C771A7" w:rsidP="0072449F">
            <w:pPr>
              <w:pStyle w:val="TabelleKopf"/>
            </w:pPr>
            <w:r w:rsidRPr="0025112E">
              <w:t>Explanation</w:t>
            </w:r>
          </w:p>
        </w:tc>
        <w:tc>
          <w:tcPr>
            <w:tcW w:w="4111" w:type="dxa"/>
            <w:tcBorders>
              <w:bottom w:val="single" w:sz="2" w:space="0" w:color="auto"/>
            </w:tcBorders>
            <w:shd w:val="clear" w:color="auto" w:fill="D9D9D9"/>
          </w:tcPr>
          <w:p w14:paraId="0B2B2B4A" w14:textId="77777777" w:rsidR="00C771A7" w:rsidRPr="0025112E" w:rsidRDefault="00C771A7" w:rsidP="0072449F">
            <w:pPr>
              <w:pStyle w:val="TabelleKopf"/>
            </w:pPr>
          </w:p>
        </w:tc>
      </w:tr>
      <w:tr w:rsidR="00C771A7" w:rsidRPr="0025112E" w14:paraId="60AB3908" w14:textId="77777777" w:rsidTr="0072449F">
        <w:trPr>
          <w:cantSplit/>
        </w:trPr>
        <w:tc>
          <w:tcPr>
            <w:tcW w:w="1851" w:type="dxa"/>
            <w:tcBorders>
              <w:top w:val="single" w:sz="2" w:space="0" w:color="auto"/>
              <w:bottom w:val="single" w:sz="2" w:space="0" w:color="auto"/>
            </w:tcBorders>
          </w:tcPr>
          <w:p w14:paraId="35F3E25A" w14:textId="2A65BC0B" w:rsidR="00C771A7" w:rsidRPr="0025112E" w:rsidRDefault="00C771A7" w:rsidP="0072449F">
            <w:pPr>
              <w:pStyle w:val="TabelleText"/>
            </w:pPr>
            <w:proofErr w:type="spellStart"/>
            <w:r w:rsidRPr="0025112E">
              <w:t>vnr</w:t>
            </w:r>
            <w:proofErr w:type="spellEnd"/>
            <w:r w:rsidRPr="0025112E">
              <w:t>=</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683F54F5" w14:textId="77777777" w:rsidR="00C771A7" w:rsidRPr="0025112E" w:rsidRDefault="00C771A7" w:rsidP="0072449F">
            <w:pPr>
              <w:pStyle w:val="TabelleText"/>
            </w:pPr>
            <w:r w:rsidRPr="0025112E">
              <w:t>VNR number (</w:t>
            </w:r>
            <w:proofErr w:type="gramStart"/>
            <w:r w:rsidRPr="0025112E">
              <w:t>e.g.</w:t>
            </w:r>
            <w:proofErr w:type="gramEnd"/>
            <w:r w:rsidRPr="0025112E">
              <w:t xml:space="preserve"> 2760512016149753455)</w:t>
            </w:r>
          </w:p>
        </w:tc>
      </w:tr>
      <w:tr w:rsidR="00C771A7" w:rsidRPr="0025112E" w14:paraId="29D99245" w14:textId="77777777" w:rsidTr="0072449F">
        <w:trPr>
          <w:cantSplit/>
        </w:trPr>
        <w:tc>
          <w:tcPr>
            <w:tcW w:w="1851" w:type="dxa"/>
            <w:tcBorders>
              <w:top w:val="single" w:sz="2" w:space="0" w:color="auto"/>
              <w:bottom w:val="single" w:sz="2" w:space="0" w:color="auto"/>
            </w:tcBorders>
          </w:tcPr>
          <w:p w14:paraId="23B7D5AE" w14:textId="3EE96E92" w:rsidR="00C771A7" w:rsidRPr="0025112E" w:rsidRDefault="00C771A7" w:rsidP="0072449F">
            <w:pPr>
              <w:pStyle w:val="TabelleText"/>
            </w:pPr>
            <w:r w:rsidRPr="0025112E">
              <w:t>type=</w:t>
            </w:r>
            <w:r w:rsidR="006B279A" w:rsidRPr="0025112E">
              <w:t>"</w:t>
            </w:r>
            <w:r w:rsidRPr="0025112E">
              <w:t>…</w:t>
            </w:r>
            <w:r w:rsidR="006B279A" w:rsidRPr="0025112E">
              <w:t>"</w:t>
            </w:r>
          </w:p>
        </w:tc>
        <w:tc>
          <w:tcPr>
            <w:tcW w:w="6620" w:type="dxa"/>
            <w:gridSpan w:val="2"/>
            <w:tcBorders>
              <w:top w:val="single" w:sz="2" w:space="0" w:color="auto"/>
              <w:bottom w:val="single" w:sz="2" w:space="0" w:color="auto"/>
            </w:tcBorders>
          </w:tcPr>
          <w:p w14:paraId="5E8D2BA8" w14:textId="77777777" w:rsidR="00C771A7" w:rsidRPr="0025112E" w:rsidRDefault="00C771A7" w:rsidP="0072449F">
            <w:pPr>
              <w:pStyle w:val="TabelleText"/>
            </w:pPr>
            <w:r w:rsidRPr="0025112E">
              <w:t>Is given the values "questionnaire" or "dependent".</w:t>
            </w:r>
          </w:p>
          <w:p w14:paraId="68D0B5C1" w14:textId="2C4040FE" w:rsidR="00C771A7" w:rsidRPr="0025112E" w:rsidRDefault="00C771A7" w:rsidP="0072449F">
            <w:pPr>
              <w:pStyle w:val="TabelleText"/>
            </w:pPr>
            <w:r w:rsidRPr="0025112E">
              <w:t xml:space="preserve">All articles that themselves contain the questionnaire are allocated "questionnaire". Articles without a questionnaire are </w:t>
            </w:r>
            <w:r w:rsidR="006B279A" w:rsidRPr="0025112E">
              <w:t>"</w:t>
            </w:r>
            <w:r w:rsidRPr="0025112E">
              <w:t>dependent</w:t>
            </w:r>
            <w:r w:rsidR="006B279A" w:rsidRPr="0025112E">
              <w:t>"</w:t>
            </w:r>
            <w:r w:rsidRPr="0025112E">
              <w:t xml:space="preserve">; this only applies to journals with several articles referring to one questionnaire. </w:t>
            </w:r>
          </w:p>
        </w:tc>
      </w:tr>
      <w:tr w:rsidR="00C771A7" w:rsidRPr="0025112E" w14:paraId="35FACCFC" w14:textId="77777777" w:rsidTr="0072449F">
        <w:trPr>
          <w:cantSplit/>
        </w:trPr>
        <w:tc>
          <w:tcPr>
            <w:tcW w:w="1851" w:type="dxa"/>
            <w:tcBorders>
              <w:top w:val="single" w:sz="2" w:space="0" w:color="auto"/>
              <w:bottom w:val="single" w:sz="2" w:space="0" w:color="auto"/>
            </w:tcBorders>
          </w:tcPr>
          <w:p w14:paraId="1ACD1CC9" w14:textId="77777777" w:rsidR="00C771A7" w:rsidRPr="0025112E" w:rsidRDefault="00C771A7" w:rsidP="0072449F">
            <w:pPr>
              <w:pStyle w:val="TabelleText"/>
            </w:pPr>
            <w:proofErr w:type="spellStart"/>
            <w:r w:rsidRPr="0025112E">
              <w:t>doi</w:t>
            </w:r>
            <w:proofErr w:type="spellEnd"/>
            <w:r w:rsidRPr="0025112E">
              <w:t>="…"</w:t>
            </w:r>
          </w:p>
        </w:tc>
        <w:tc>
          <w:tcPr>
            <w:tcW w:w="6620" w:type="dxa"/>
            <w:gridSpan w:val="2"/>
            <w:tcBorders>
              <w:top w:val="single" w:sz="2" w:space="0" w:color="auto"/>
              <w:bottom w:val="single" w:sz="2" w:space="0" w:color="auto"/>
            </w:tcBorders>
          </w:tcPr>
          <w:p w14:paraId="49D61BF1" w14:textId="77777777" w:rsidR="00C771A7" w:rsidRPr="0025112E" w:rsidRDefault="00C771A7" w:rsidP="0072449F">
            <w:pPr>
              <w:pStyle w:val="TabelleText"/>
            </w:pPr>
            <w:r w:rsidRPr="0025112E">
              <w:t>DOI of the questionnaire.</w:t>
            </w:r>
            <w:r w:rsidRPr="0025112E">
              <w:br/>
              <w:t>This attribute is only necessary if @type="dependent" is set at the same time.</w:t>
            </w:r>
          </w:p>
        </w:tc>
      </w:tr>
      <w:tr w:rsidR="00C771A7" w:rsidRPr="0025112E" w14:paraId="25B8CD79" w14:textId="77777777" w:rsidTr="0072449F">
        <w:trPr>
          <w:cantSplit/>
        </w:trPr>
        <w:tc>
          <w:tcPr>
            <w:tcW w:w="1851" w:type="dxa"/>
            <w:tcBorders>
              <w:top w:val="single" w:sz="2" w:space="0" w:color="auto"/>
              <w:bottom w:val="single" w:sz="4" w:space="0" w:color="auto"/>
            </w:tcBorders>
          </w:tcPr>
          <w:p w14:paraId="7196B09E" w14:textId="77B3DB14" w:rsidR="00C771A7" w:rsidRPr="0025112E" w:rsidRDefault="00C771A7" w:rsidP="0072449F">
            <w:pPr>
              <w:pStyle w:val="TabelleText"/>
            </w:pPr>
            <w:r w:rsidRPr="0025112E">
              <w:t>lang=</w:t>
            </w:r>
            <w:r w:rsidR="006B279A" w:rsidRPr="0025112E">
              <w:t>"</w:t>
            </w:r>
            <w:r w:rsidRPr="0025112E">
              <w:t xml:space="preserve">de | </w:t>
            </w:r>
            <w:proofErr w:type="spellStart"/>
            <w:r w:rsidRPr="0025112E">
              <w:t>en</w:t>
            </w:r>
            <w:proofErr w:type="spellEnd"/>
            <w:r w:rsidRPr="0025112E">
              <w:t xml:space="preserve"> | …</w:t>
            </w:r>
            <w:r w:rsidR="006B279A" w:rsidRPr="0025112E">
              <w:t>"</w:t>
            </w:r>
          </w:p>
        </w:tc>
        <w:tc>
          <w:tcPr>
            <w:tcW w:w="6620" w:type="dxa"/>
            <w:gridSpan w:val="2"/>
            <w:tcBorders>
              <w:top w:val="single" w:sz="2" w:space="0" w:color="auto"/>
              <w:bottom w:val="single" w:sz="4" w:space="0" w:color="auto"/>
            </w:tcBorders>
          </w:tcPr>
          <w:p w14:paraId="3D028BC5" w14:textId="1E036861" w:rsidR="00C771A7" w:rsidRPr="0025112E" w:rsidRDefault="00C771A7" w:rsidP="0072449F">
            <w:pPr>
              <w:pStyle w:val="TabelleText"/>
            </w:pPr>
            <w:r w:rsidRPr="0025112E">
              <w:t xml:space="preserve">optional language attribute (cf. </w:t>
            </w:r>
            <w:r w:rsidR="00EA1409" w:rsidRPr="0025112E">
              <w:fldChar w:fldCharType="begin"/>
            </w:r>
            <w:r w:rsidR="00EA1409" w:rsidRPr="0025112E">
              <w:instrText xml:space="preserve"> REF _Ref4607716 \r \h </w:instrText>
            </w:r>
            <w:r w:rsidR="00E60BD6" w:rsidRPr="0025112E">
              <w:instrText xml:space="preserve"> \* MERGEFORMAT </w:instrText>
            </w:r>
            <w:r w:rsidR="00EA1409" w:rsidRPr="0025112E">
              <w:fldChar w:fldCharType="separate"/>
            </w:r>
            <w:r w:rsidR="00F65100" w:rsidRPr="0025112E">
              <w:t>3.5</w:t>
            </w:r>
            <w:r w:rsidR="00EA1409" w:rsidRPr="0025112E">
              <w:fldChar w:fldCharType="end"/>
            </w:r>
            <w:r w:rsidRPr="0025112E">
              <w:t>)</w:t>
            </w:r>
          </w:p>
        </w:tc>
      </w:tr>
    </w:tbl>
    <w:p w14:paraId="3DAF6AAE" w14:textId="77777777" w:rsidR="00C771A7" w:rsidRPr="0025112E"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353F2A6E" w14:textId="77777777" w:rsidTr="0072449F">
        <w:tc>
          <w:tcPr>
            <w:tcW w:w="1851" w:type="dxa"/>
            <w:tcBorders>
              <w:bottom w:val="single" w:sz="2" w:space="0" w:color="auto"/>
            </w:tcBorders>
            <w:shd w:val="clear" w:color="auto" w:fill="D9D9D9"/>
          </w:tcPr>
          <w:p w14:paraId="0D9C793E" w14:textId="77777777" w:rsidR="00C771A7" w:rsidRPr="0025112E" w:rsidRDefault="00EA1409" w:rsidP="0072449F">
            <w:pPr>
              <w:pStyle w:val="TabelleKopf"/>
            </w:pPr>
            <w:proofErr w:type="spellStart"/>
            <w:r w:rsidRPr="0025112E">
              <w:t>Subelement</w:t>
            </w:r>
            <w:proofErr w:type="spellEnd"/>
            <w:r w:rsidRPr="0025112E">
              <w:t xml:space="preserve"> for &lt;</w:t>
            </w:r>
            <w:proofErr w:type="spellStart"/>
            <w:r w:rsidRPr="0025112E">
              <w:t>cmescet</w:t>
            </w:r>
            <w:proofErr w:type="spellEnd"/>
            <w:r w:rsidRPr="0025112E">
              <w:t>&gt;</w:t>
            </w:r>
          </w:p>
        </w:tc>
        <w:tc>
          <w:tcPr>
            <w:tcW w:w="2509" w:type="dxa"/>
            <w:tcBorders>
              <w:bottom w:val="single" w:sz="2" w:space="0" w:color="auto"/>
            </w:tcBorders>
            <w:shd w:val="clear" w:color="auto" w:fill="D9D9D9"/>
          </w:tcPr>
          <w:p w14:paraId="46E405CE" w14:textId="77777777" w:rsidR="00C771A7" w:rsidRPr="0025112E" w:rsidRDefault="00C771A7" w:rsidP="0072449F">
            <w:pPr>
              <w:pStyle w:val="TabelleKopf"/>
            </w:pPr>
            <w:proofErr w:type="spellStart"/>
            <w:r w:rsidRPr="0025112E">
              <w:t>xPath</w:t>
            </w:r>
            <w:proofErr w:type="spellEnd"/>
          </w:p>
        </w:tc>
        <w:tc>
          <w:tcPr>
            <w:tcW w:w="4111" w:type="dxa"/>
            <w:tcBorders>
              <w:bottom w:val="single" w:sz="2" w:space="0" w:color="auto"/>
            </w:tcBorders>
            <w:shd w:val="clear" w:color="auto" w:fill="D9D9D9"/>
          </w:tcPr>
          <w:p w14:paraId="34BF9836" w14:textId="77777777" w:rsidR="00C771A7" w:rsidRPr="0025112E" w:rsidRDefault="00C771A7" w:rsidP="0072449F">
            <w:pPr>
              <w:pStyle w:val="TabelleKopf"/>
            </w:pPr>
            <w:proofErr w:type="spellStart"/>
            <w:r w:rsidRPr="0025112E">
              <w:t>Subelements</w:t>
            </w:r>
            <w:proofErr w:type="spellEnd"/>
          </w:p>
        </w:tc>
      </w:tr>
      <w:tr w:rsidR="00C771A7" w:rsidRPr="0025112E" w14:paraId="39DE2A04" w14:textId="77777777" w:rsidTr="0072449F">
        <w:trPr>
          <w:cantSplit/>
        </w:trPr>
        <w:tc>
          <w:tcPr>
            <w:tcW w:w="1851" w:type="dxa"/>
            <w:tcBorders>
              <w:top w:val="single" w:sz="2" w:space="0" w:color="auto"/>
              <w:bottom w:val="single" w:sz="4" w:space="0" w:color="auto"/>
            </w:tcBorders>
          </w:tcPr>
          <w:p w14:paraId="534B9D7E" w14:textId="77777777" w:rsidR="00C771A7" w:rsidRPr="0025112E" w:rsidRDefault="00C771A7" w:rsidP="0072449F">
            <w:pPr>
              <w:pStyle w:val="TabelleText"/>
            </w:pPr>
            <w:r w:rsidRPr="0025112E">
              <w:t>&lt;</w:t>
            </w:r>
            <w:proofErr w:type="spellStart"/>
            <w:r w:rsidRPr="0025112E">
              <w:t>qaset</w:t>
            </w:r>
            <w:proofErr w:type="spellEnd"/>
            <w:r w:rsidRPr="0025112E">
              <w:t>&gt;</w:t>
            </w:r>
          </w:p>
        </w:tc>
        <w:tc>
          <w:tcPr>
            <w:tcW w:w="2509" w:type="dxa"/>
            <w:tcBorders>
              <w:top w:val="single" w:sz="2" w:space="0" w:color="auto"/>
              <w:bottom w:val="single" w:sz="4" w:space="0" w:color="auto"/>
            </w:tcBorders>
          </w:tcPr>
          <w:p w14:paraId="16E5DB52" w14:textId="77777777" w:rsidR="00C771A7" w:rsidRPr="0025112E" w:rsidRDefault="00C771A7" w:rsidP="0072449F">
            <w:pPr>
              <w:pStyle w:val="TabelleText"/>
            </w:pPr>
            <w:r w:rsidRPr="0025112E">
              <w:t>//</w:t>
            </w:r>
            <w:proofErr w:type="spellStart"/>
            <w:r w:rsidRPr="0025112E">
              <w:t>cmesect</w:t>
            </w:r>
            <w:proofErr w:type="spellEnd"/>
            <w:r w:rsidRPr="0025112E">
              <w:t>/</w:t>
            </w:r>
            <w:proofErr w:type="spellStart"/>
            <w:r w:rsidRPr="0025112E">
              <w:t>qaset</w:t>
            </w:r>
            <w:proofErr w:type="spellEnd"/>
          </w:p>
        </w:tc>
        <w:tc>
          <w:tcPr>
            <w:tcW w:w="4111" w:type="dxa"/>
            <w:tcBorders>
              <w:top w:val="single" w:sz="2" w:space="0" w:color="auto"/>
              <w:bottom w:val="single" w:sz="4" w:space="0" w:color="auto"/>
            </w:tcBorders>
          </w:tcPr>
          <w:p w14:paraId="0B1B8586" w14:textId="77777777" w:rsidR="00C771A7" w:rsidRPr="0025112E" w:rsidRDefault="00C771A7" w:rsidP="0072449F">
            <w:pPr>
              <w:pStyle w:val="TabelleText"/>
            </w:pPr>
            <w:r w:rsidRPr="0025112E">
              <w:t>&lt;question&gt;   &lt;answer&gt;</w:t>
            </w:r>
          </w:p>
        </w:tc>
      </w:tr>
    </w:tbl>
    <w:p w14:paraId="1AFEA81B" w14:textId="77777777" w:rsidR="00C771A7" w:rsidRPr="0025112E"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6D836CFC" w14:textId="77777777" w:rsidTr="0072449F">
        <w:tc>
          <w:tcPr>
            <w:tcW w:w="1851" w:type="dxa"/>
            <w:tcBorders>
              <w:bottom w:val="single" w:sz="2" w:space="0" w:color="auto"/>
            </w:tcBorders>
            <w:shd w:val="clear" w:color="auto" w:fill="D9D9D9"/>
          </w:tcPr>
          <w:p w14:paraId="3683E6AE" w14:textId="77777777" w:rsidR="00C771A7" w:rsidRPr="0025112E" w:rsidRDefault="00C771A7" w:rsidP="0072449F">
            <w:pPr>
              <w:pStyle w:val="TabelleKopf"/>
            </w:pPr>
            <w:r w:rsidRPr="0025112E">
              <w:t xml:space="preserve">Attribute for </w:t>
            </w:r>
            <w:r w:rsidRPr="0025112E">
              <w:br/>
              <w:t>&lt;</w:t>
            </w:r>
            <w:proofErr w:type="spellStart"/>
            <w:r w:rsidRPr="0025112E">
              <w:t>qaset</w:t>
            </w:r>
            <w:proofErr w:type="spellEnd"/>
            <w:r w:rsidRPr="0025112E">
              <w:t>&gt;</w:t>
            </w:r>
          </w:p>
        </w:tc>
        <w:tc>
          <w:tcPr>
            <w:tcW w:w="2509" w:type="dxa"/>
            <w:tcBorders>
              <w:bottom w:val="single" w:sz="2" w:space="0" w:color="auto"/>
            </w:tcBorders>
            <w:shd w:val="clear" w:color="auto" w:fill="D9D9D9"/>
          </w:tcPr>
          <w:p w14:paraId="7D357700" w14:textId="77777777" w:rsidR="00C771A7" w:rsidRPr="0025112E" w:rsidRDefault="00C771A7" w:rsidP="0072449F">
            <w:pPr>
              <w:pStyle w:val="TabelleKopf"/>
            </w:pPr>
            <w:r w:rsidRPr="0025112E">
              <w:t>Explanation</w:t>
            </w:r>
          </w:p>
        </w:tc>
        <w:tc>
          <w:tcPr>
            <w:tcW w:w="4111" w:type="dxa"/>
            <w:tcBorders>
              <w:bottom w:val="single" w:sz="2" w:space="0" w:color="auto"/>
            </w:tcBorders>
            <w:shd w:val="clear" w:color="auto" w:fill="D9D9D9"/>
          </w:tcPr>
          <w:p w14:paraId="07233A62" w14:textId="77777777" w:rsidR="00C771A7" w:rsidRPr="0025112E" w:rsidRDefault="00C771A7" w:rsidP="0072449F">
            <w:pPr>
              <w:pStyle w:val="TabelleKopf"/>
            </w:pPr>
          </w:p>
        </w:tc>
      </w:tr>
      <w:tr w:rsidR="00C771A7" w:rsidRPr="0025112E" w14:paraId="38860ED6" w14:textId="77777777" w:rsidTr="0072449F">
        <w:trPr>
          <w:cantSplit/>
        </w:trPr>
        <w:tc>
          <w:tcPr>
            <w:tcW w:w="1851" w:type="dxa"/>
            <w:tcBorders>
              <w:top w:val="single" w:sz="2" w:space="0" w:color="auto"/>
              <w:bottom w:val="single" w:sz="4" w:space="0" w:color="auto"/>
            </w:tcBorders>
          </w:tcPr>
          <w:p w14:paraId="65F8DFE7" w14:textId="77777777" w:rsidR="00C771A7" w:rsidRPr="0025112E" w:rsidRDefault="00C771A7" w:rsidP="0072449F">
            <w:pPr>
              <w:pStyle w:val="TabelleText"/>
            </w:pPr>
            <w:r w:rsidRPr="0025112E">
              <w:t>number="…"</w:t>
            </w:r>
          </w:p>
        </w:tc>
        <w:tc>
          <w:tcPr>
            <w:tcW w:w="6620" w:type="dxa"/>
            <w:gridSpan w:val="2"/>
            <w:tcBorders>
              <w:top w:val="single" w:sz="2" w:space="0" w:color="auto"/>
              <w:bottom w:val="single" w:sz="4" w:space="0" w:color="auto"/>
            </w:tcBorders>
          </w:tcPr>
          <w:p w14:paraId="17B2918A" w14:textId="77777777" w:rsidR="00C771A7" w:rsidRPr="0025112E" w:rsidRDefault="006D0A34" w:rsidP="0072449F">
            <w:pPr>
              <w:pStyle w:val="TabelleText"/>
            </w:pPr>
            <w:r w:rsidRPr="0025112E">
              <w:t>Indicates the number of the question</w:t>
            </w:r>
          </w:p>
        </w:tc>
      </w:tr>
    </w:tbl>
    <w:p w14:paraId="09F3E7F6" w14:textId="77777777" w:rsidR="00C771A7" w:rsidRPr="0025112E"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076FB405" w14:textId="77777777" w:rsidTr="0072449F">
        <w:tc>
          <w:tcPr>
            <w:tcW w:w="1851" w:type="dxa"/>
            <w:tcBorders>
              <w:bottom w:val="single" w:sz="2" w:space="0" w:color="auto"/>
            </w:tcBorders>
            <w:shd w:val="clear" w:color="auto" w:fill="D9D9D9"/>
          </w:tcPr>
          <w:p w14:paraId="6D166F07" w14:textId="77777777" w:rsidR="00C771A7" w:rsidRPr="0025112E" w:rsidRDefault="00C771A7" w:rsidP="0072449F">
            <w:pPr>
              <w:pStyle w:val="TabelleKopf"/>
            </w:pPr>
            <w:proofErr w:type="spellStart"/>
            <w:r w:rsidRPr="0025112E">
              <w:t>Subelements</w:t>
            </w:r>
            <w:proofErr w:type="spellEnd"/>
            <w:r w:rsidRPr="0025112E">
              <w:t xml:space="preserve"> for &lt;</w:t>
            </w:r>
            <w:proofErr w:type="spellStart"/>
            <w:r w:rsidRPr="0025112E">
              <w:t>qaset</w:t>
            </w:r>
            <w:proofErr w:type="spellEnd"/>
            <w:r w:rsidRPr="0025112E">
              <w:t>&gt;</w:t>
            </w:r>
          </w:p>
        </w:tc>
        <w:tc>
          <w:tcPr>
            <w:tcW w:w="2509" w:type="dxa"/>
            <w:tcBorders>
              <w:bottom w:val="single" w:sz="2" w:space="0" w:color="auto"/>
            </w:tcBorders>
            <w:shd w:val="clear" w:color="auto" w:fill="D9D9D9"/>
          </w:tcPr>
          <w:p w14:paraId="10AE5542" w14:textId="77777777" w:rsidR="00C771A7" w:rsidRPr="0025112E" w:rsidRDefault="00C771A7" w:rsidP="0072449F">
            <w:pPr>
              <w:pStyle w:val="TabelleKopf"/>
            </w:pPr>
            <w:proofErr w:type="spellStart"/>
            <w:r w:rsidRPr="0025112E">
              <w:t>xPath</w:t>
            </w:r>
            <w:proofErr w:type="spellEnd"/>
          </w:p>
        </w:tc>
        <w:tc>
          <w:tcPr>
            <w:tcW w:w="4111" w:type="dxa"/>
            <w:tcBorders>
              <w:bottom w:val="single" w:sz="2" w:space="0" w:color="auto"/>
            </w:tcBorders>
            <w:shd w:val="clear" w:color="auto" w:fill="D9D9D9"/>
          </w:tcPr>
          <w:p w14:paraId="0B09863E" w14:textId="77777777" w:rsidR="00C771A7" w:rsidRPr="0025112E" w:rsidRDefault="00C771A7" w:rsidP="0072449F">
            <w:pPr>
              <w:pStyle w:val="TabelleKopf"/>
            </w:pPr>
            <w:r w:rsidRPr="0025112E">
              <w:t xml:space="preserve">Explanation and </w:t>
            </w:r>
            <w:proofErr w:type="spellStart"/>
            <w:r w:rsidRPr="0025112E">
              <w:t>subelements</w:t>
            </w:r>
            <w:proofErr w:type="spellEnd"/>
          </w:p>
        </w:tc>
      </w:tr>
      <w:tr w:rsidR="00C771A7" w:rsidRPr="0025112E" w14:paraId="65EDBF2E" w14:textId="77777777" w:rsidTr="0072449F">
        <w:trPr>
          <w:cantSplit/>
        </w:trPr>
        <w:tc>
          <w:tcPr>
            <w:tcW w:w="1851" w:type="dxa"/>
            <w:tcBorders>
              <w:top w:val="single" w:sz="2" w:space="0" w:color="auto"/>
              <w:bottom w:val="single" w:sz="2" w:space="0" w:color="auto"/>
            </w:tcBorders>
          </w:tcPr>
          <w:p w14:paraId="6359DFD5" w14:textId="77777777" w:rsidR="00C771A7" w:rsidRPr="0025112E" w:rsidRDefault="00C771A7" w:rsidP="0072449F">
            <w:pPr>
              <w:pStyle w:val="TabelleText"/>
            </w:pPr>
            <w:r w:rsidRPr="0025112E">
              <w:t>&lt;question&gt;</w:t>
            </w:r>
          </w:p>
        </w:tc>
        <w:tc>
          <w:tcPr>
            <w:tcW w:w="2509" w:type="dxa"/>
            <w:tcBorders>
              <w:top w:val="single" w:sz="2" w:space="0" w:color="auto"/>
              <w:bottom w:val="single" w:sz="2" w:space="0" w:color="auto"/>
            </w:tcBorders>
          </w:tcPr>
          <w:p w14:paraId="09ECDB2E" w14:textId="77777777" w:rsidR="00C771A7" w:rsidRPr="0025112E" w:rsidRDefault="00C771A7" w:rsidP="0072449F">
            <w:pPr>
              <w:pStyle w:val="TabelleText"/>
            </w:pPr>
            <w:r w:rsidRPr="0025112E">
              <w:t>//</w:t>
            </w:r>
            <w:proofErr w:type="spellStart"/>
            <w:r w:rsidRPr="0025112E">
              <w:t>cmesect</w:t>
            </w:r>
            <w:proofErr w:type="spellEnd"/>
            <w:r w:rsidRPr="0025112E">
              <w:t>/</w:t>
            </w:r>
            <w:proofErr w:type="spellStart"/>
            <w:r w:rsidRPr="0025112E">
              <w:t>qaset</w:t>
            </w:r>
            <w:proofErr w:type="spellEnd"/>
            <w:r w:rsidRPr="0025112E">
              <w:t>/question</w:t>
            </w:r>
          </w:p>
        </w:tc>
        <w:tc>
          <w:tcPr>
            <w:tcW w:w="4111" w:type="dxa"/>
            <w:tcBorders>
              <w:top w:val="single" w:sz="2" w:space="0" w:color="auto"/>
              <w:bottom w:val="single" w:sz="2" w:space="0" w:color="auto"/>
            </w:tcBorders>
          </w:tcPr>
          <w:p w14:paraId="5EA11D4B" w14:textId="77777777" w:rsidR="00C771A7" w:rsidRPr="0025112E" w:rsidRDefault="00C771A7" w:rsidP="0072449F">
            <w:pPr>
              <w:pStyle w:val="TabelleText"/>
            </w:pPr>
            <w:r w:rsidRPr="0025112E">
              <w:t xml:space="preserve">CME question; contains the &lt;p&gt; and &lt;list&gt; </w:t>
            </w:r>
            <w:proofErr w:type="spellStart"/>
            <w:r w:rsidRPr="0025112E">
              <w:t>subelements</w:t>
            </w:r>
            <w:proofErr w:type="spellEnd"/>
          </w:p>
        </w:tc>
      </w:tr>
      <w:tr w:rsidR="00C771A7" w:rsidRPr="0025112E" w14:paraId="4F39FCDE" w14:textId="77777777" w:rsidTr="0072449F">
        <w:trPr>
          <w:cantSplit/>
        </w:trPr>
        <w:tc>
          <w:tcPr>
            <w:tcW w:w="1851" w:type="dxa"/>
            <w:tcBorders>
              <w:top w:val="single" w:sz="2" w:space="0" w:color="auto"/>
              <w:bottom w:val="single" w:sz="4" w:space="0" w:color="auto"/>
            </w:tcBorders>
          </w:tcPr>
          <w:p w14:paraId="6CCC27FE" w14:textId="77777777" w:rsidR="00C771A7" w:rsidRPr="0025112E" w:rsidRDefault="00C771A7" w:rsidP="0072449F">
            <w:pPr>
              <w:pStyle w:val="TabelleText"/>
            </w:pPr>
            <w:r w:rsidRPr="0025112E">
              <w:t>&lt;answer&gt;</w:t>
            </w:r>
          </w:p>
        </w:tc>
        <w:tc>
          <w:tcPr>
            <w:tcW w:w="2509" w:type="dxa"/>
            <w:tcBorders>
              <w:top w:val="single" w:sz="2" w:space="0" w:color="auto"/>
              <w:bottom w:val="single" w:sz="4" w:space="0" w:color="auto"/>
            </w:tcBorders>
          </w:tcPr>
          <w:p w14:paraId="6F2724C5" w14:textId="77777777" w:rsidR="00C771A7" w:rsidRPr="0025112E" w:rsidRDefault="00C771A7" w:rsidP="0072449F">
            <w:pPr>
              <w:pStyle w:val="TabelleText"/>
            </w:pPr>
            <w:r w:rsidRPr="0025112E">
              <w:t>//</w:t>
            </w:r>
            <w:proofErr w:type="spellStart"/>
            <w:r w:rsidRPr="0025112E">
              <w:t>cmeset</w:t>
            </w:r>
            <w:proofErr w:type="spellEnd"/>
            <w:r w:rsidRPr="0025112E">
              <w:t>/</w:t>
            </w:r>
            <w:proofErr w:type="spellStart"/>
            <w:r w:rsidRPr="0025112E">
              <w:t>qaset</w:t>
            </w:r>
            <w:proofErr w:type="spellEnd"/>
            <w:r w:rsidRPr="0025112E">
              <w:t>/answer</w:t>
            </w:r>
          </w:p>
        </w:tc>
        <w:tc>
          <w:tcPr>
            <w:tcW w:w="4111" w:type="dxa"/>
            <w:tcBorders>
              <w:top w:val="single" w:sz="2" w:space="0" w:color="auto"/>
              <w:bottom w:val="single" w:sz="4" w:space="0" w:color="auto"/>
            </w:tcBorders>
          </w:tcPr>
          <w:p w14:paraId="4BBA902D" w14:textId="77777777" w:rsidR="00C771A7" w:rsidRPr="0025112E" w:rsidRDefault="00C771A7" w:rsidP="0072449F">
            <w:pPr>
              <w:pStyle w:val="TabelleText"/>
            </w:pPr>
            <w:r w:rsidRPr="0025112E">
              <w:t xml:space="preserve">CME answer; contains the &lt;p&gt; </w:t>
            </w:r>
            <w:proofErr w:type="spellStart"/>
            <w:r w:rsidRPr="0025112E">
              <w:t>subelement</w:t>
            </w:r>
            <w:proofErr w:type="spellEnd"/>
          </w:p>
        </w:tc>
      </w:tr>
    </w:tbl>
    <w:p w14:paraId="7EA6A769" w14:textId="77777777" w:rsidR="00C771A7" w:rsidRPr="0025112E"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25112E" w14:paraId="39A1B583" w14:textId="77777777" w:rsidTr="0072449F">
        <w:tc>
          <w:tcPr>
            <w:tcW w:w="1851" w:type="dxa"/>
            <w:tcBorders>
              <w:bottom w:val="single" w:sz="2" w:space="0" w:color="auto"/>
            </w:tcBorders>
            <w:shd w:val="clear" w:color="auto" w:fill="D9D9D9"/>
          </w:tcPr>
          <w:p w14:paraId="5A717462" w14:textId="77777777" w:rsidR="00C771A7" w:rsidRPr="0025112E" w:rsidRDefault="00C771A7" w:rsidP="0072449F">
            <w:pPr>
              <w:pStyle w:val="TabelleKopf"/>
            </w:pPr>
            <w:r w:rsidRPr="0025112E">
              <w:lastRenderedPageBreak/>
              <w:t>Attributes for &lt;answer&gt;</w:t>
            </w:r>
          </w:p>
        </w:tc>
        <w:tc>
          <w:tcPr>
            <w:tcW w:w="2509" w:type="dxa"/>
            <w:tcBorders>
              <w:bottom w:val="single" w:sz="2" w:space="0" w:color="auto"/>
            </w:tcBorders>
            <w:shd w:val="clear" w:color="auto" w:fill="D9D9D9"/>
          </w:tcPr>
          <w:p w14:paraId="4D8ABC93" w14:textId="77777777" w:rsidR="00C771A7" w:rsidRPr="0025112E" w:rsidRDefault="00C771A7" w:rsidP="0072449F">
            <w:pPr>
              <w:pStyle w:val="TabelleKopf"/>
            </w:pPr>
            <w:r w:rsidRPr="0025112E">
              <w:t>Explanation</w:t>
            </w:r>
          </w:p>
        </w:tc>
        <w:tc>
          <w:tcPr>
            <w:tcW w:w="4111" w:type="dxa"/>
            <w:tcBorders>
              <w:bottom w:val="single" w:sz="2" w:space="0" w:color="auto"/>
            </w:tcBorders>
            <w:shd w:val="clear" w:color="auto" w:fill="D9D9D9"/>
          </w:tcPr>
          <w:p w14:paraId="5E713F99" w14:textId="77777777" w:rsidR="00C771A7" w:rsidRPr="0025112E" w:rsidRDefault="00C771A7" w:rsidP="0072449F">
            <w:pPr>
              <w:pStyle w:val="TabelleKopf"/>
            </w:pPr>
          </w:p>
        </w:tc>
      </w:tr>
      <w:tr w:rsidR="00C771A7" w:rsidRPr="0025112E" w14:paraId="329C4DB8" w14:textId="77777777" w:rsidTr="0072449F">
        <w:trPr>
          <w:cantSplit/>
        </w:trPr>
        <w:tc>
          <w:tcPr>
            <w:tcW w:w="1851" w:type="dxa"/>
            <w:tcBorders>
              <w:top w:val="single" w:sz="2" w:space="0" w:color="auto"/>
              <w:bottom w:val="single" w:sz="2" w:space="0" w:color="auto"/>
            </w:tcBorders>
          </w:tcPr>
          <w:p w14:paraId="0BBD2FC5" w14:textId="77777777" w:rsidR="00C771A7" w:rsidRPr="0025112E" w:rsidRDefault="00C771A7" w:rsidP="0072449F">
            <w:pPr>
              <w:pStyle w:val="TabelleText"/>
            </w:pPr>
            <w:r w:rsidRPr="0025112E">
              <w:t>number="…"</w:t>
            </w:r>
          </w:p>
        </w:tc>
        <w:tc>
          <w:tcPr>
            <w:tcW w:w="6620" w:type="dxa"/>
            <w:gridSpan w:val="2"/>
            <w:tcBorders>
              <w:top w:val="single" w:sz="2" w:space="0" w:color="auto"/>
              <w:bottom w:val="single" w:sz="2" w:space="0" w:color="auto"/>
            </w:tcBorders>
          </w:tcPr>
          <w:p w14:paraId="73DE4F7C" w14:textId="77777777" w:rsidR="00C771A7" w:rsidRPr="0025112E" w:rsidRDefault="00C771A7" w:rsidP="0072449F">
            <w:pPr>
              <w:pStyle w:val="TabelleText"/>
            </w:pPr>
            <w:r w:rsidRPr="0025112E">
              <w:t>Numbering of the answers</w:t>
            </w:r>
          </w:p>
        </w:tc>
      </w:tr>
      <w:tr w:rsidR="00C771A7" w:rsidRPr="0025112E" w14:paraId="692F83A6" w14:textId="77777777" w:rsidTr="0072449F">
        <w:trPr>
          <w:cantSplit/>
        </w:trPr>
        <w:tc>
          <w:tcPr>
            <w:tcW w:w="1851" w:type="dxa"/>
            <w:tcBorders>
              <w:top w:val="single" w:sz="2" w:space="0" w:color="auto"/>
              <w:bottom w:val="single" w:sz="4" w:space="0" w:color="auto"/>
            </w:tcBorders>
          </w:tcPr>
          <w:p w14:paraId="315E677B" w14:textId="75E5AEFF" w:rsidR="00C771A7" w:rsidRPr="0025112E" w:rsidRDefault="00C771A7" w:rsidP="0072449F">
            <w:pPr>
              <w:pStyle w:val="TabelleText"/>
            </w:pPr>
            <w:r w:rsidRPr="0025112E">
              <w:t>value=</w:t>
            </w:r>
            <w:r w:rsidR="006B279A" w:rsidRPr="0025112E">
              <w:t>"</w:t>
            </w:r>
            <w:r w:rsidRPr="0025112E">
              <w:t>true | false</w:t>
            </w:r>
            <w:r w:rsidR="006B279A" w:rsidRPr="0025112E">
              <w:t>"</w:t>
            </w:r>
          </w:p>
        </w:tc>
        <w:tc>
          <w:tcPr>
            <w:tcW w:w="6620" w:type="dxa"/>
            <w:gridSpan w:val="2"/>
            <w:tcBorders>
              <w:top w:val="single" w:sz="2" w:space="0" w:color="auto"/>
              <w:bottom w:val="single" w:sz="4" w:space="0" w:color="auto"/>
            </w:tcBorders>
          </w:tcPr>
          <w:p w14:paraId="0DB4B925" w14:textId="77777777" w:rsidR="00C771A7" w:rsidRPr="0025112E" w:rsidRDefault="00277069" w:rsidP="0072449F">
            <w:pPr>
              <w:pStyle w:val="TabelleText"/>
            </w:pPr>
            <w:r w:rsidRPr="0025112E">
              <w:t>Indicates whether the answer is correct or incorrect (only one answer is correct). The information is transferred by the production editor together with the manuscript.</w:t>
            </w:r>
          </w:p>
        </w:tc>
      </w:tr>
    </w:tbl>
    <w:p w14:paraId="5EDA74E2" w14:textId="77777777" w:rsidR="00C771A7" w:rsidRPr="0025112E" w:rsidRDefault="00C771A7" w:rsidP="00C771A7">
      <w:pPr>
        <w:pStyle w:val="Textkrper"/>
      </w:pPr>
    </w:p>
    <w:p w14:paraId="7DC2EC6C" w14:textId="77777777" w:rsidR="00C771A7" w:rsidRPr="0025112E" w:rsidRDefault="00C771A7" w:rsidP="00C771A7">
      <w:pPr>
        <w:pStyle w:val="berschrift3"/>
        <w:numPr>
          <w:ilvl w:val="2"/>
          <w:numId w:val="5"/>
        </w:numPr>
      </w:pPr>
      <w:bookmarkStart w:id="297" w:name="_Toc20292625"/>
      <w:r w:rsidRPr="0025112E">
        <w:t>An article with a questionnaire</w:t>
      </w:r>
      <w:bookmarkEnd w:id="297"/>
      <w:r w:rsidRPr="0025112E">
        <w:t xml:space="preserve"> </w:t>
      </w:r>
    </w:p>
    <w:p w14:paraId="39F4E1C6" w14:textId="0905038C" w:rsidR="00C771A7" w:rsidRPr="0025112E" w:rsidRDefault="00C771A7" w:rsidP="00C771A7">
      <w:pPr>
        <w:pStyle w:val="Textkrper"/>
      </w:pPr>
      <w:r w:rsidRPr="0025112E">
        <w:t>The CME questionnaire must be stored in the same XML file as the corresponding article. The PDF version also contains the CME questionnaire and article. For this article, the attribute type=</w:t>
      </w:r>
      <w:r w:rsidR="00140677" w:rsidRPr="0025112E">
        <w:t>"</w:t>
      </w:r>
      <w:r w:rsidRPr="0025112E">
        <w:t>questionnaire</w:t>
      </w:r>
      <w:r w:rsidR="006B279A" w:rsidRPr="0025112E">
        <w:t>"</w:t>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C771A7" w:rsidRPr="0025112E" w14:paraId="700D7BA8" w14:textId="77777777" w:rsidTr="007B2BBB">
        <w:tc>
          <w:tcPr>
            <w:tcW w:w="8213" w:type="dxa"/>
          </w:tcPr>
          <w:p w14:paraId="02862A32" w14:textId="77777777" w:rsidR="00C771A7" w:rsidRPr="0025112E" w:rsidRDefault="00C771A7" w:rsidP="0072449F">
            <w:pPr>
              <w:pStyle w:val="TabelleKopf"/>
            </w:pPr>
            <w:r w:rsidRPr="0025112E">
              <w:t>Example: CME article with questionnaire</w:t>
            </w:r>
          </w:p>
        </w:tc>
      </w:tr>
      <w:tr w:rsidR="00C771A7" w:rsidRPr="0025112E" w14:paraId="37213BD9" w14:textId="77777777" w:rsidTr="007B2BBB">
        <w:trPr>
          <w:cantSplit/>
        </w:trPr>
        <w:tc>
          <w:tcPr>
            <w:tcW w:w="8213" w:type="dxa"/>
          </w:tcPr>
          <w:p w14:paraId="504DBE6A" w14:textId="7B086925" w:rsidR="00EA1409" w:rsidRPr="0025112E" w:rsidRDefault="00C771A7" w:rsidP="0072449F">
            <w:pPr>
              <w:pStyle w:val="TabelleText"/>
              <w:rPr>
                <w:szCs w:val="18"/>
              </w:rPr>
            </w:pPr>
            <w:r w:rsidRPr="0025112E">
              <w:t>&lt;</w:t>
            </w:r>
            <w:proofErr w:type="spellStart"/>
            <w:r w:rsidRPr="0025112E">
              <w:t>cmesect</w:t>
            </w:r>
            <w:proofErr w:type="spellEnd"/>
            <w:r w:rsidRPr="0025112E">
              <w:t xml:space="preserve"> type=</w:t>
            </w:r>
            <w:r w:rsidR="006B279A" w:rsidRPr="0025112E">
              <w:t>"</w:t>
            </w:r>
            <w:r w:rsidRPr="0025112E">
              <w:t>questionnaire</w:t>
            </w:r>
            <w:r w:rsidR="006B279A" w:rsidRPr="0025112E">
              <w:t>"</w:t>
            </w:r>
            <w:r w:rsidRPr="0025112E">
              <w:t>&gt;</w:t>
            </w:r>
          </w:p>
          <w:p w14:paraId="518EC5F1" w14:textId="77777777" w:rsidR="00EA1409" w:rsidRPr="0025112E" w:rsidRDefault="00C771A7" w:rsidP="0007004F">
            <w:pPr>
              <w:pStyle w:val="TabelleText"/>
              <w:ind w:left="283"/>
              <w:rPr>
                <w:szCs w:val="18"/>
              </w:rPr>
            </w:pPr>
            <w:r w:rsidRPr="0025112E">
              <w:t>&lt;</w:t>
            </w:r>
            <w:proofErr w:type="spellStart"/>
            <w:r w:rsidRPr="0025112E">
              <w:t>qaset</w:t>
            </w:r>
            <w:proofErr w:type="spellEnd"/>
            <w:r w:rsidRPr="0025112E">
              <w:t xml:space="preserve"> number="1"&gt;</w:t>
            </w:r>
          </w:p>
          <w:p w14:paraId="6D4C9BCB" w14:textId="77777777" w:rsidR="00EA1409" w:rsidRPr="0025112E" w:rsidRDefault="00C771A7" w:rsidP="0007004F">
            <w:pPr>
              <w:pStyle w:val="TabelleText"/>
              <w:ind w:left="567"/>
              <w:rPr>
                <w:szCs w:val="18"/>
              </w:rPr>
            </w:pPr>
            <w:r w:rsidRPr="0025112E">
              <w:t>&lt;question&gt;</w:t>
            </w:r>
          </w:p>
          <w:p w14:paraId="2F01B482" w14:textId="77777777" w:rsidR="00EA1409" w:rsidRPr="0025112E" w:rsidRDefault="00C771A7" w:rsidP="0007004F">
            <w:pPr>
              <w:pStyle w:val="TabelleText"/>
              <w:ind w:left="850"/>
              <w:rPr>
                <w:szCs w:val="18"/>
              </w:rPr>
            </w:pPr>
            <w:r w:rsidRPr="0025112E">
              <w:t xml:space="preserve">&lt;p&gt;Which statement about aneurysmatic subarachnoid haemorrhage is &lt;b&gt;not&lt;/b&gt; </w:t>
            </w:r>
            <w:proofErr w:type="gramStart"/>
            <w:r w:rsidRPr="0025112E">
              <w:t>correct ?</w:t>
            </w:r>
            <w:proofErr w:type="gramEnd"/>
            <w:r w:rsidRPr="0025112E">
              <w:t>&lt;/p&gt;</w:t>
            </w:r>
          </w:p>
          <w:p w14:paraId="6F769925" w14:textId="77777777" w:rsidR="00EA1409" w:rsidRPr="0025112E" w:rsidRDefault="00C771A7" w:rsidP="0007004F">
            <w:pPr>
              <w:pStyle w:val="TabelleText"/>
              <w:ind w:left="567"/>
              <w:rPr>
                <w:szCs w:val="18"/>
              </w:rPr>
            </w:pPr>
            <w:r w:rsidRPr="0025112E">
              <w:t>&lt;question&gt;</w:t>
            </w:r>
          </w:p>
          <w:p w14:paraId="33DE09F1" w14:textId="77777777" w:rsidR="00EA1409" w:rsidRPr="0025112E" w:rsidRDefault="00C771A7" w:rsidP="0007004F">
            <w:pPr>
              <w:pStyle w:val="TabelleText"/>
              <w:ind w:left="567"/>
              <w:rPr>
                <w:szCs w:val="18"/>
              </w:rPr>
            </w:pPr>
            <w:r w:rsidRPr="0025112E">
              <w:t>&lt;answer number="a" value="true"&gt;</w:t>
            </w:r>
          </w:p>
          <w:p w14:paraId="683032CC" w14:textId="77777777" w:rsidR="00EA1409" w:rsidRPr="0025112E" w:rsidRDefault="00C771A7" w:rsidP="0007004F">
            <w:pPr>
              <w:pStyle w:val="TabelleText"/>
              <w:ind w:left="850"/>
              <w:rPr>
                <w:szCs w:val="18"/>
              </w:rPr>
            </w:pPr>
            <w:r w:rsidRPr="0025112E">
              <w:t xml:space="preserve">&lt;p&gt;The worldwide incidence is 4-5 cases per 100 000 people each </w:t>
            </w:r>
            <w:proofErr w:type="gramStart"/>
            <w:r w:rsidRPr="0025112E">
              <w:t>year.&lt;</w:t>
            </w:r>
            <w:proofErr w:type="gramEnd"/>
            <w:r w:rsidRPr="0025112E">
              <w:t>/p&gt;</w:t>
            </w:r>
          </w:p>
          <w:p w14:paraId="1C19AA8E" w14:textId="77777777" w:rsidR="00EA1409" w:rsidRPr="0025112E" w:rsidRDefault="00C771A7" w:rsidP="0007004F">
            <w:pPr>
              <w:pStyle w:val="TabelleText"/>
              <w:ind w:left="567"/>
              <w:rPr>
                <w:szCs w:val="18"/>
              </w:rPr>
            </w:pPr>
            <w:r w:rsidRPr="0025112E">
              <w:t>&lt;/answer&gt;</w:t>
            </w:r>
          </w:p>
          <w:p w14:paraId="1FB0D963" w14:textId="77777777" w:rsidR="00EA1409" w:rsidRPr="0025112E" w:rsidRDefault="00C771A7" w:rsidP="0007004F">
            <w:pPr>
              <w:pStyle w:val="TabelleText"/>
              <w:ind w:left="567"/>
              <w:rPr>
                <w:szCs w:val="18"/>
              </w:rPr>
            </w:pPr>
            <w:r w:rsidRPr="0025112E">
              <w:t>&lt;answer number="b" value="false"&gt;</w:t>
            </w:r>
          </w:p>
          <w:p w14:paraId="5E906F99" w14:textId="77777777" w:rsidR="00EA1409" w:rsidRPr="0025112E" w:rsidRDefault="00C771A7" w:rsidP="0007004F">
            <w:pPr>
              <w:pStyle w:val="TabelleText"/>
              <w:ind w:left="850"/>
              <w:rPr>
                <w:szCs w:val="18"/>
              </w:rPr>
            </w:pPr>
            <w:r w:rsidRPr="0025112E">
              <w:t xml:space="preserve">&lt;p&gt;The average age of the patients is 40-60 </w:t>
            </w:r>
            <w:proofErr w:type="gramStart"/>
            <w:r w:rsidRPr="0025112E">
              <w:t>years.&lt;</w:t>
            </w:r>
            <w:proofErr w:type="gramEnd"/>
            <w:r w:rsidRPr="0025112E">
              <w:t>/p&gt;</w:t>
            </w:r>
          </w:p>
          <w:p w14:paraId="6616291B" w14:textId="77777777" w:rsidR="00EA1409" w:rsidRPr="0025112E" w:rsidRDefault="00C771A7" w:rsidP="0007004F">
            <w:pPr>
              <w:pStyle w:val="TabelleText"/>
              <w:ind w:left="567"/>
              <w:rPr>
                <w:szCs w:val="18"/>
              </w:rPr>
            </w:pPr>
            <w:r w:rsidRPr="0025112E">
              <w:t>&lt;/answer&gt;</w:t>
            </w:r>
          </w:p>
          <w:p w14:paraId="7B33D98E" w14:textId="77777777" w:rsidR="00EA1409" w:rsidRPr="0025112E" w:rsidRDefault="00C771A7" w:rsidP="0007004F">
            <w:pPr>
              <w:pStyle w:val="TabelleText"/>
              <w:ind w:left="567"/>
              <w:rPr>
                <w:szCs w:val="18"/>
              </w:rPr>
            </w:pPr>
            <w:r w:rsidRPr="0025112E">
              <w:t>&lt;answer number="c" value="false"&gt;</w:t>
            </w:r>
          </w:p>
          <w:p w14:paraId="0F2E1A3E" w14:textId="77777777" w:rsidR="00EA1409" w:rsidRPr="0025112E" w:rsidRDefault="00C771A7" w:rsidP="0007004F">
            <w:pPr>
              <w:pStyle w:val="TabelleText"/>
              <w:ind w:left="850"/>
              <w:rPr>
                <w:szCs w:val="18"/>
              </w:rPr>
            </w:pPr>
            <w:r w:rsidRPr="0025112E">
              <w:t xml:space="preserve">&lt;p&gt;Women are affected around 1.6 times more often than </w:t>
            </w:r>
            <w:proofErr w:type="gramStart"/>
            <w:r w:rsidRPr="0025112E">
              <w:t>men.&lt;</w:t>
            </w:r>
            <w:proofErr w:type="gramEnd"/>
            <w:r w:rsidRPr="0025112E">
              <w:t>/p&gt;</w:t>
            </w:r>
          </w:p>
          <w:p w14:paraId="76B18786" w14:textId="77777777" w:rsidR="00EA1409" w:rsidRPr="0025112E" w:rsidRDefault="00C771A7" w:rsidP="0007004F">
            <w:pPr>
              <w:pStyle w:val="TabelleText"/>
              <w:ind w:left="567"/>
              <w:rPr>
                <w:szCs w:val="18"/>
              </w:rPr>
            </w:pPr>
            <w:r w:rsidRPr="0025112E">
              <w:t>&lt;/answer&gt;</w:t>
            </w:r>
          </w:p>
          <w:p w14:paraId="13A91911" w14:textId="77777777" w:rsidR="00EA1409" w:rsidRPr="0025112E" w:rsidRDefault="00C771A7" w:rsidP="0007004F">
            <w:pPr>
              <w:pStyle w:val="TabelleText"/>
              <w:ind w:left="567"/>
              <w:rPr>
                <w:szCs w:val="18"/>
              </w:rPr>
            </w:pPr>
            <w:r w:rsidRPr="0025112E">
              <w:t>&lt;answer number="d" value="false"&gt;</w:t>
            </w:r>
          </w:p>
          <w:p w14:paraId="59335E8A" w14:textId="77777777" w:rsidR="00EA1409" w:rsidRPr="0025112E" w:rsidRDefault="00C771A7" w:rsidP="0007004F">
            <w:pPr>
              <w:pStyle w:val="TabelleText"/>
              <w:ind w:left="850"/>
              <w:rPr>
                <w:szCs w:val="18"/>
              </w:rPr>
            </w:pPr>
            <w:r w:rsidRPr="0025112E">
              <w:t xml:space="preserve">&lt;p&gt;Arterial hypertension is a risk factor for aneurysm </w:t>
            </w:r>
            <w:proofErr w:type="gramStart"/>
            <w:r w:rsidRPr="0025112E">
              <w:t>rupture.&lt;</w:t>
            </w:r>
            <w:proofErr w:type="gramEnd"/>
            <w:r w:rsidRPr="0025112E">
              <w:t>/p&gt;</w:t>
            </w:r>
          </w:p>
          <w:p w14:paraId="22BECB45" w14:textId="77777777" w:rsidR="00EA1409" w:rsidRPr="0025112E" w:rsidRDefault="00C771A7" w:rsidP="0007004F">
            <w:pPr>
              <w:pStyle w:val="TabelleText"/>
              <w:ind w:left="567"/>
              <w:rPr>
                <w:szCs w:val="18"/>
              </w:rPr>
            </w:pPr>
            <w:r w:rsidRPr="0025112E">
              <w:t>&lt;/answer&gt;</w:t>
            </w:r>
          </w:p>
          <w:p w14:paraId="0C88E891" w14:textId="77777777" w:rsidR="00EA1409" w:rsidRPr="0025112E" w:rsidRDefault="00C771A7" w:rsidP="0007004F">
            <w:pPr>
              <w:pStyle w:val="TabelleText"/>
              <w:ind w:left="567"/>
              <w:rPr>
                <w:szCs w:val="18"/>
              </w:rPr>
            </w:pPr>
            <w:r w:rsidRPr="0025112E">
              <w:t>&lt;answer number="e" value="false"&gt;</w:t>
            </w:r>
          </w:p>
          <w:p w14:paraId="7B4EB5A0" w14:textId="77777777" w:rsidR="00EA1409" w:rsidRPr="0025112E" w:rsidRDefault="00C771A7" w:rsidP="0007004F">
            <w:pPr>
              <w:pStyle w:val="TabelleText"/>
              <w:ind w:left="850"/>
              <w:rPr>
                <w:szCs w:val="18"/>
              </w:rPr>
            </w:pPr>
            <w:r w:rsidRPr="0025112E">
              <w:t xml:space="preserve">&lt;p&gt;Aneurysm rupture of proximal brain arteries is the cause in 85 % of cases of a non-traumatic subarachnoid </w:t>
            </w:r>
            <w:proofErr w:type="gramStart"/>
            <w:r w:rsidRPr="0025112E">
              <w:t>haemorrhage.&lt;</w:t>
            </w:r>
            <w:proofErr w:type="gramEnd"/>
            <w:r w:rsidRPr="0025112E">
              <w:t>/p&gt;</w:t>
            </w:r>
          </w:p>
          <w:p w14:paraId="159AA8BF" w14:textId="77777777" w:rsidR="00EA1409" w:rsidRPr="0025112E" w:rsidRDefault="00C771A7" w:rsidP="0007004F">
            <w:pPr>
              <w:pStyle w:val="TabelleText"/>
              <w:ind w:left="567"/>
              <w:rPr>
                <w:szCs w:val="18"/>
              </w:rPr>
            </w:pPr>
            <w:r w:rsidRPr="0025112E">
              <w:t>&lt;/answer&gt;</w:t>
            </w:r>
          </w:p>
          <w:p w14:paraId="69487755" w14:textId="77777777" w:rsidR="00C771A7" w:rsidRPr="0025112E" w:rsidRDefault="00C771A7" w:rsidP="0007004F">
            <w:pPr>
              <w:pStyle w:val="TabelleText"/>
              <w:ind w:left="283"/>
              <w:rPr>
                <w:szCs w:val="18"/>
              </w:rPr>
            </w:pPr>
            <w:r w:rsidRPr="0025112E">
              <w:t>&lt;</w:t>
            </w:r>
            <w:proofErr w:type="spellStart"/>
            <w:r w:rsidRPr="0025112E">
              <w:t>qaset</w:t>
            </w:r>
            <w:proofErr w:type="spellEnd"/>
            <w:r w:rsidRPr="0025112E">
              <w:t>&gt;</w:t>
            </w:r>
          </w:p>
          <w:p w14:paraId="1C16F0D1" w14:textId="77777777" w:rsidR="00C771A7" w:rsidRPr="0025112E" w:rsidRDefault="00C771A7" w:rsidP="0072449F">
            <w:pPr>
              <w:pStyle w:val="TabelleText"/>
              <w:rPr>
                <w:szCs w:val="18"/>
              </w:rPr>
            </w:pPr>
            <w:r w:rsidRPr="0025112E">
              <w:rPr>
                <w:rStyle w:val="TabelleNurText"/>
                <w:rFonts w:ascii="Arial" w:hAnsi="Arial"/>
                <w:szCs w:val="18"/>
              </w:rPr>
              <w:t>&lt;/</w:t>
            </w:r>
            <w:proofErr w:type="spellStart"/>
            <w:r w:rsidRPr="0025112E">
              <w:rPr>
                <w:rStyle w:val="TabelleNurText"/>
                <w:rFonts w:ascii="Arial" w:hAnsi="Arial"/>
                <w:szCs w:val="18"/>
              </w:rPr>
              <w:t>cmesect</w:t>
            </w:r>
            <w:proofErr w:type="spellEnd"/>
            <w:r w:rsidRPr="0025112E">
              <w:rPr>
                <w:rStyle w:val="TabelleNurText"/>
                <w:rFonts w:ascii="Arial" w:hAnsi="Arial"/>
                <w:szCs w:val="18"/>
              </w:rPr>
              <w:t>&gt;</w:t>
            </w:r>
          </w:p>
        </w:tc>
      </w:tr>
    </w:tbl>
    <w:p w14:paraId="1101B6F9" w14:textId="77777777" w:rsidR="00C771A7" w:rsidRPr="0025112E" w:rsidRDefault="00C771A7" w:rsidP="00C771A7">
      <w:pPr>
        <w:pStyle w:val="Textkrper"/>
      </w:pPr>
    </w:p>
    <w:p w14:paraId="09D51858" w14:textId="77777777" w:rsidR="00C771A7" w:rsidRPr="0025112E" w:rsidRDefault="00C771A7" w:rsidP="00C771A7">
      <w:pPr>
        <w:pStyle w:val="berschrift3"/>
        <w:numPr>
          <w:ilvl w:val="2"/>
          <w:numId w:val="5"/>
        </w:numPr>
      </w:pPr>
      <w:bookmarkStart w:id="298" w:name="_Toc20292626"/>
      <w:r w:rsidRPr="0025112E">
        <w:t>Multiple articles with a questionnaire</w:t>
      </w:r>
      <w:bookmarkEnd w:id="298"/>
    </w:p>
    <w:p w14:paraId="4F13B00D" w14:textId="55C37136" w:rsidR="003738BF" w:rsidRPr="0025112E" w:rsidRDefault="003738BF" w:rsidP="00F6511C">
      <w:pPr>
        <w:pStyle w:val="Textkrper"/>
      </w:pPr>
      <w:r w:rsidRPr="0025112E">
        <w:t>If there is a single questionnaire for multiple CME articles, the questionnaire must be recorded separately. For this article, the type=</w:t>
      </w:r>
      <w:r w:rsidR="00140677" w:rsidRPr="0025112E">
        <w:t>"</w:t>
      </w:r>
      <w:r w:rsidRPr="0025112E">
        <w:t>dependent</w:t>
      </w:r>
      <w:r w:rsidR="006B279A" w:rsidRPr="0025112E">
        <w:t>"</w:t>
      </w:r>
      <w:r w:rsidRPr="0025112E">
        <w:t xml:space="preserve"> attribute is used and the DOI for the questionnaire is given.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C771A7" w:rsidRPr="0025112E" w14:paraId="0FAE8351" w14:textId="77777777" w:rsidTr="0072449F">
        <w:tc>
          <w:tcPr>
            <w:tcW w:w="8435" w:type="dxa"/>
          </w:tcPr>
          <w:p w14:paraId="4155B286" w14:textId="77777777" w:rsidR="00C771A7" w:rsidRPr="0025112E" w:rsidRDefault="00C771A7" w:rsidP="0072449F">
            <w:pPr>
              <w:pStyle w:val="TabelleKopf"/>
            </w:pPr>
            <w:r w:rsidRPr="0025112E">
              <w:t>Example: CME article without questionnaire with reference to questionnaire</w:t>
            </w:r>
          </w:p>
        </w:tc>
      </w:tr>
      <w:tr w:rsidR="00C771A7" w:rsidRPr="0025112E" w14:paraId="08E86F3F" w14:textId="77777777" w:rsidTr="0072449F">
        <w:trPr>
          <w:cantSplit/>
        </w:trPr>
        <w:tc>
          <w:tcPr>
            <w:tcW w:w="8435" w:type="dxa"/>
          </w:tcPr>
          <w:p w14:paraId="34F07C97" w14:textId="77777777" w:rsidR="00C771A7" w:rsidRPr="0025112E" w:rsidRDefault="00C771A7" w:rsidP="00C771A7">
            <w:pPr>
              <w:pStyle w:val="TabelleText"/>
              <w:rPr>
                <w:rStyle w:val="TabelleNurText"/>
                <w:rFonts w:ascii="Arial" w:hAnsi="Arial"/>
                <w:szCs w:val="18"/>
              </w:rPr>
            </w:pPr>
            <w:r w:rsidRPr="0025112E">
              <w:rPr>
                <w:rStyle w:val="TabelleNurText"/>
                <w:rFonts w:ascii="Arial" w:hAnsi="Arial"/>
                <w:szCs w:val="18"/>
              </w:rPr>
              <w:t>&lt;</w:t>
            </w:r>
            <w:proofErr w:type="spellStart"/>
            <w:r w:rsidRPr="0025112E">
              <w:rPr>
                <w:rStyle w:val="TabelleNurText"/>
                <w:rFonts w:ascii="Arial" w:hAnsi="Arial"/>
                <w:szCs w:val="18"/>
              </w:rPr>
              <w:t>cmesect</w:t>
            </w:r>
            <w:proofErr w:type="spellEnd"/>
            <w:r w:rsidRPr="0025112E">
              <w:rPr>
                <w:rStyle w:val="TabelleNurText"/>
                <w:rFonts w:ascii="Arial" w:hAnsi="Arial"/>
                <w:szCs w:val="18"/>
              </w:rPr>
              <w:t xml:space="preserve"> type="dependent" </w:t>
            </w:r>
            <w:proofErr w:type="spellStart"/>
            <w:r w:rsidRPr="0025112E">
              <w:rPr>
                <w:rStyle w:val="TabelleNurText"/>
                <w:rFonts w:ascii="Arial" w:hAnsi="Arial"/>
                <w:szCs w:val="18"/>
              </w:rPr>
              <w:t>vnr</w:t>
            </w:r>
            <w:proofErr w:type="spellEnd"/>
            <w:r w:rsidRPr="0025112E">
              <w:rPr>
                <w:rStyle w:val="TabelleNurText"/>
                <w:rFonts w:ascii="Arial" w:hAnsi="Arial"/>
                <w:szCs w:val="18"/>
              </w:rPr>
              <w:t xml:space="preserve">="2760512016149753455" </w:t>
            </w:r>
            <w:proofErr w:type="spellStart"/>
            <w:r w:rsidRPr="0025112E">
              <w:rPr>
                <w:rStyle w:val="TabelleNurText"/>
                <w:rFonts w:ascii="Arial" w:hAnsi="Arial"/>
                <w:szCs w:val="18"/>
              </w:rPr>
              <w:t>doi</w:t>
            </w:r>
            <w:proofErr w:type="spellEnd"/>
            <w:r w:rsidRPr="0025112E">
              <w:rPr>
                <w:rStyle w:val="TabelleNurText"/>
                <w:rFonts w:ascii="Arial" w:hAnsi="Arial"/>
                <w:szCs w:val="18"/>
              </w:rPr>
              <w:t>="10.1055/s-0034-1399730" lang="de"/&gt;</w:t>
            </w:r>
          </w:p>
        </w:tc>
      </w:tr>
    </w:tbl>
    <w:p w14:paraId="580074D0" w14:textId="77777777" w:rsidR="00942563" w:rsidRPr="0025112E" w:rsidRDefault="00942563" w:rsidP="00C771A7">
      <w:pPr>
        <w:pStyle w:val="Textkrper"/>
        <w:ind w:left="0"/>
        <w:rPr>
          <w:lang w:val="en-US"/>
        </w:rPr>
      </w:pPr>
    </w:p>
    <w:p w14:paraId="248E40DB" w14:textId="77777777" w:rsidR="0088619E" w:rsidRPr="0025112E" w:rsidRDefault="0088619E" w:rsidP="00B951F0">
      <w:pPr>
        <w:pStyle w:val="berschrift1"/>
        <w:numPr>
          <w:ilvl w:val="0"/>
          <w:numId w:val="5"/>
        </w:numPr>
      </w:pPr>
      <w:bookmarkStart w:id="299" w:name="_Congress_abstracts"/>
      <w:bookmarkStart w:id="300" w:name="_Ref436148719"/>
      <w:bookmarkStart w:id="301" w:name="_Toc436234052"/>
      <w:bookmarkStart w:id="302" w:name="_Toc20292627"/>
      <w:bookmarkStart w:id="303" w:name="_Toc257631159"/>
      <w:bookmarkEnd w:id="299"/>
      <w:r w:rsidRPr="0025112E">
        <w:lastRenderedPageBreak/>
        <w:t>Congress abstracts</w:t>
      </w:r>
      <w:bookmarkEnd w:id="300"/>
      <w:bookmarkEnd w:id="301"/>
      <w:bookmarkEnd w:id="302"/>
    </w:p>
    <w:p w14:paraId="005ADD9D" w14:textId="77777777" w:rsidR="00F74F66" w:rsidRPr="0025112E" w:rsidRDefault="00CD4396" w:rsidP="00F74F66">
      <w:pPr>
        <w:pStyle w:val="Textkrper"/>
      </w:pPr>
      <w:r w:rsidRPr="0025112E">
        <w:t>A separate XML file must be created per abstract. With a congress abstract, in &lt;article&gt; the attribute value allocated is always article-type="congress-abstract".</w:t>
      </w:r>
    </w:p>
    <w:p w14:paraId="38F49186" w14:textId="77777777" w:rsidR="00406335" w:rsidRPr="0025112E" w:rsidRDefault="00406335" w:rsidP="00F74F66">
      <w:pPr>
        <w:pStyle w:val="Textkrper"/>
      </w:pPr>
      <w:r w:rsidRPr="0025112E">
        <w:rPr>
          <w:color w:val="000000"/>
        </w:rPr>
        <w:t>As a rule, a congress has a specified, multi-level listing. &lt;article-categories&gt; is used for this. Within &lt;article-categories&gt;, the nesting of the &lt;subject-groups&gt; is used for this multi-level listing.</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F1D6D" w:rsidRPr="0025112E" w14:paraId="070A1EA9" w14:textId="77777777" w:rsidTr="008652FB">
        <w:tc>
          <w:tcPr>
            <w:tcW w:w="1851" w:type="dxa"/>
            <w:tcBorders>
              <w:bottom w:val="single" w:sz="2" w:space="0" w:color="auto"/>
            </w:tcBorders>
            <w:shd w:val="clear" w:color="auto" w:fill="D9D9D9"/>
          </w:tcPr>
          <w:p w14:paraId="197F9215" w14:textId="77777777" w:rsidR="000F1D6D" w:rsidRPr="0025112E" w:rsidRDefault="000F1D6D" w:rsidP="008652FB">
            <w:pPr>
              <w:pStyle w:val="TabelleKopf"/>
            </w:pPr>
            <w:r w:rsidRPr="0025112E">
              <w:t>Element</w:t>
            </w:r>
          </w:p>
        </w:tc>
        <w:tc>
          <w:tcPr>
            <w:tcW w:w="2509" w:type="dxa"/>
            <w:tcBorders>
              <w:bottom w:val="single" w:sz="2" w:space="0" w:color="auto"/>
            </w:tcBorders>
            <w:shd w:val="clear" w:color="auto" w:fill="D9D9D9"/>
          </w:tcPr>
          <w:p w14:paraId="4E13EDAB" w14:textId="77777777" w:rsidR="000F1D6D" w:rsidRPr="0025112E" w:rsidRDefault="000F1D6D" w:rsidP="008652FB">
            <w:pPr>
              <w:pStyle w:val="TabelleKopf"/>
            </w:pPr>
            <w:proofErr w:type="spellStart"/>
            <w:r w:rsidRPr="0025112E">
              <w:t>xPath</w:t>
            </w:r>
            <w:proofErr w:type="spellEnd"/>
          </w:p>
        </w:tc>
        <w:tc>
          <w:tcPr>
            <w:tcW w:w="4111" w:type="dxa"/>
            <w:tcBorders>
              <w:bottom w:val="single" w:sz="2" w:space="0" w:color="auto"/>
            </w:tcBorders>
            <w:shd w:val="clear" w:color="auto" w:fill="D9D9D9"/>
          </w:tcPr>
          <w:p w14:paraId="6D91A23E" w14:textId="77777777" w:rsidR="000F1D6D" w:rsidRPr="0025112E" w:rsidRDefault="000F1D6D" w:rsidP="008652FB">
            <w:pPr>
              <w:pStyle w:val="TabelleKopf"/>
            </w:pPr>
            <w:proofErr w:type="spellStart"/>
            <w:r w:rsidRPr="0025112E">
              <w:t>Subelements</w:t>
            </w:r>
            <w:proofErr w:type="spellEnd"/>
            <w:r w:rsidRPr="0025112E">
              <w:t xml:space="preserve"> </w:t>
            </w:r>
          </w:p>
        </w:tc>
      </w:tr>
      <w:tr w:rsidR="000F1D6D" w:rsidRPr="0025112E" w14:paraId="46579C24" w14:textId="77777777" w:rsidTr="008652FB">
        <w:trPr>
          <w:cantSplit/>
        </w:trPr>
        <w:tc>
          <w:tcPr>
            <w:tcW w:w="1851" w:type="dxa"/>
            <w:tcBorders>
              <w:top w:val="single" w:sz="2" w:space="0" w:color="auto"/>
              <w:bottom w:val="single" w:sz="4" w:space="0" w:color="auto"/>
            </w:tcBorders>
          </w:tcPr>
          <w:p w14:paraId="2A46EFDE" w14:textId="77777777" w:rsidR="000F1D6D" w:rsidRPr="0025112E" w:rsidRDefault="000F1D6D" w:rsidP="000F1D6D">
            <w:pPr>
              <w:pStyle w:val="TabelleText"/>
            </w:pPr>
            <w:r w:rsidRPr="0025112E">
              <w:t>&lt;conference&gt;</w:t>
            </w:r>
          </w:p>
        </w:tc>
        <w:tc>
          <w:tcPr>
            <w:tcW w:w="2509" w:type="dxa"/>
            <w:tcBorders>
              <w:top w:val="single" w:sz="2" w:space="0" w:color="auto"/>
              <w:bottom w:val="single" w:sz="4" w:space="0" w:color="auto"/>
            </w:tcBorders>
          </w:tcPr>
          <w:p w14:paraId="7E6CF382" w14:textId="77777777" w:rsidR="000F1D6D" w:rsidRPr="0025112E" w:rsidRDefault="000F1D6D" w:rsidP="000F1D6D">
            <w:pPr>
              <w:pStyle w:val="TabelleText"/>
            </w:pPr>
            <w:r w:rsidRPr="0025112E">
              <w:t>/article/front//conference</w:t>
            </w:r>
          </w:p>
        </w:tc>
        <w:tc>
          <w:tcPr>
            <w:tcW w:w="4111" w:type="dxa"/>
            <w:tcBorders>
              <w:top w:val="single" w:sz="2" w:space="0" w:color="auto"/>
              <w:bottom w:val="single" w:sz="4" w:space="0" w:color="auto"/>
            </w:tcBorders>
          </w:tcPr>
          <w:p w14:paraId="34C6B697" w14:textId="1EC1DD47" w:rsidR="000F1D6D" w:rsidRPr="0025112E" w:rsidRDefault="000F1D6D" w:rsidP="000F1D6D">
            <w:pPr>
              <w:pStyle w:val="TabelleText"/>
            </w:pPr>
            <w:r w:rsidRPr="0025112E">
              <w:t>&lt;conf-date</w:t>
            </w:r>
            <w:proofErr w:type="gramStart"/>
            <w:r w:rsidRPr="0025112E">
              <w:t>&gt;  &lt;</w:t>
            </w:r>
            <w:proofErr w:type="gramEnd"/>
            <w:r w:rsidRPr="0025112E">
              <w:t>conf-name&gt;  &lt;conf-acronym&gt;   &lt;conf-</w:t>
            </w:r>
            <w:proofErr w:type="spellStart"/>
            <w:r w:rsidRPr="0025112E">
              <w:t>loc</w:t>
            </w:r>
            <w:proofErr w:type="spellEnd"/>
            <w:r w:rsidRPr="0025112E">
              <w:t>&gt;  &lt;conf-sponsor&gt;  &lt;conf-theme&gt;  &lt;conf-president&gt;  &lt;</w:t>
            </w:r>
            <w:proofErr w:type="spellStart"/>
            <w:r w:rsidRPr="0025112E">
              <w:t>confabstr-num</w:t>
            </w:r>
            <w:proofErr w:type="spellEnd"/>
            <w:r w:rsidRPr="0025112E">
              <w:t>&gt;</w:t>
            </w:r>
          </w:p>
        </w:tc>
      </w:tr>
    </w:tbl>
    <w:p w14:paraId="2A0DF063" w14:textId="77777777" w:rsidR="0088619E" w:rsidRPr="0025112E" w:rsidRDefault="0088619E" w:rsidP="0088619E">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F1D6D" w:rsidRPr="0025112E" w14:paraId="4DF8CF4E" w14:textId="77777777" w:rsidTr="008652FB">
        <w:tc>
          <w:tcPr>
            <w:tcW w:w="1851" w:type="dxa"/>
            <w:tcBorders>
              <w:bottom w:val="single" w:sz="2" w:space="0" w:color="auto"/>
            </w:tcBorders>
            <w:shd w:val="clear" w:color="auto" w:fill="D9D9D9"/>
          </w:tcPr>
          <w:p w14:paraId="73CBE199" w14:textId="77777777" w:rsidR="000F1D6D" w:rsidRPr="0025112E" w:rsidRDefault="000F1D6D" w:rsidP="008652FB">
            <w:pPr>
              <w:pStyle w:val="TabelleKopf"/>
            </w:pPr>
            <w:proofErr w:type="spellStart"/>
            <w:r w:rsidRPr="0025112E">
              <w:t>Subelements</w:t>
            </w:r>
            <w:proofErr w:type="spellEnd"/>
            <w:r w:rsidRPr="0025112E">
              <w:t xml:space="preserve"> for &lt;conference&gt;</w:t>
            </w:r>
          </w:p>
        </w:tc>
        <w:tc>
          <w:tcPr>
            <w:tcW w:w="2509" w:type="dxa"/>
            <w:tcBorders>
              <w:bottom w:val="single" w:sz="2" w:space="0" w:color="auto"/>
            </w:tcBorders>
            <w:shd w:val="clear" w:color="auto" w:fill="D9D9D9"/>
          </w:tcPr>
          <w:p w14:paraId="6F9AB067" w14:textId="77777777" w:rsidR="000F1D6D" w:rsidRPr="0025112E" w:rsidRDefault="000F1D6D" w:rsidP="008652FB">
            <w:pPr>
              <w:pStyle w:val="TabelleKopf"/>
            </w:pPr>
            <w:proofErr w:type="spellStart"/>
            <w:r w:rsidRPr="0025112E">
              <w:t>xPath</w:t>
            </w:r>
            <w:proofErr w:type="spellEnd"/>
          </w:p>
        </w:tc>
        <w:tc>
          <w:tcPr>
            <w:tcW w:w="4111" w:type="dxa"/>
            <w:tcBorders>
              <w:bottom w:val="single" w:sz="2" w:space="0" w:color="auto"/>
            </w:tcBorders>
            <w:shd w:val="clear" w:color="auto" w:fill="D9D9D9"/>
          </w:tcPr>
          <w:p w14:paraId="1C6E4925" w14:textId="77777777" w:rsidR="000F1D6D" w:rsidRPr="0025112E" w:rsidRDefault="000F1D6D" w:rsidP="008652FB">
            <w:pPr>
              <w:pStyle w:val="TabelleKopf"/>
            </w:pPr>
            <w:r w:rsidRPr="0025112E">
              <w:t>Explanation</w:t>
            </w:r>
          </w:p>
        </w:tc>
      </w:tr>
      <w:tr w:rsidR="000F1D6D" w:rsidRPr="0025112E" w14:paraId="499FAEA4" w14:textId="77777777" w:rsidTr="000F1D6D">
        <w:trPr>
          <w:cantSplit/>
        </w:trPr>
        <w:tc>
          <w:tcPr>
            <w:tcW w:w="1851" w:type="dxa"/>
            <w:tcBorders>
              <w:top w:val="single" w:sz="2" w:space="0" w:color="auto"/>
              <w:bottom w:val="single" w:sz="2" w:space="0" w:color="auto"/>
            </w:tcBorders>
          </w:tcPr>
          <w:p w14:paraId="5D35CC62" w14:textId="77777777" w:rsidR="000F1D6D" w:rsidRPr="0025112E" w:rsidRDefault="000F1D6D" w:rsidP="000F1D6D">
            <w:pPr>
              <w:pStyle w:val="TabelleText"/>
            </w:pPr>
            <w:r w:rsidRPr="0025112E">
              <w:t>&lt;conf-date&gt;</w:t>
            </w:r>
          </w:p>
        </w:tc>
        <w:tc>
          <w:tcPr>
            <w:tcW w:w="2509" w:type="dxa"/>
            <w:tcBorders>
              <w:top w:val="single" w:sz="2" w:space="0" w:color="auto"/>
              <w:bottom w:val="single" w:sz="2" w:space="0" w:color="auto"/>
            </w:tcBorders>
          </w:tcPr>
          <w:p w14:paraId="73EEBEC3" w14:textId="77777777" w:rsidR="000F1D6D" w:rsidRPr="0025112E" w:rsidRDefault="000F1D6D" w:rsidP="000F1D6D">
            <w:pPr>
              <w:pStyle w:val="TabelleText"/>
            </w:pPr>
            <w:r w:rsidRPr="0025112E">
              <w:t>//conference/conf-date</w:t>
            </w:r>
          </w:p>
        </w:tc>
        <w:tc>
          <w:tcPr>
            <w:tcW w:w="4111" w:type="dxa"/>
            <w:tcBorders>
              <w:top w:val="single" w:sz="2" w:space="0" w:color="auto"/>
              <w:bottom w:val="single" w:sz="2" w:space="0" w:color="auto"/>
            </w:tcBorders>
          </w:tcPr>
          <w:p w14:paraId="29194603" w14:textId="77777777" w:rsidR="000F1D6D" w:rsidRPr="0025112E" w:rsidRDefault="000F1D6D" w:rsidP="000F1D6D">
            <w:pPr>
              <w:pStyle w:val="TabelleText"/>
            </w:pPr>
            <w:r w:rsidRPr="0025112E">
              <w:t>Date of the congress</w:t>
            </w:r>
          </w:p>
        </w:tc>
      </w:tr>
      <w:tr w:rsidR="000F1D6D" w:rsidRPr="0025112E" w14:paraId="65A7B47C" w14:textId="77777777" w:rsidTr="000F1D6D">
        <w:trPr>
          <w:cantSplit/>
        </w:trPr>
        <w:tc>
          <w:tcPr>
            <w:tcW w:w="1851" w:type="dxa"/>
            <w:tcBorders>
              <w:top w:val="single" w:sz="2" w:space="0" w:color="auto"/>
              <w:bottom w:val="single" w:sz="2" w:space="0" w:color="auto"/>
            </w:tcBorders>
          </w:tcPr>
          <w:p w14:paraId="0DFBA358" w14:textId="77777777" w:rsidR="000F1D6D" w:rsidRPr="0025112E" w:rsidRDefault="000F1D6D" w:rsidP="000F1D6D">
            <w:pPr>
              <w:pStyle w:val="TabelleText"/>
            </w:pPr>
            <w:r w:rsidRPr="0025112E">
              <w:t>&lt;conf-name&gt;</w:t>
            </w:r>
          </w:p>
        </w:tc>
        <w:tc>
          <w:tcPr>
            <w:tcW w:w="2509" w:type="dxa"/>
            <w:tcBorders>
              <w:top w:val="single" w:sz="2" w:space="0" w:color="auto"/>
              <w:bottom w:val="single" w:sz="2" w:space="0" w:color="auto"/>
            </w:tcBorders>
          </w:tcPr>
          <w:p w14:paraId="09B631AD" w14:textId="77777777" w:rsidR="000F1D6D" w:rsidRPr="0025112E" w:rsidRDefault="000F1D6D" w:rsidP="000F1D6D">
            <w:pPr>
              <w:pStyle w:val="TabelleText"/>
            </w:pPr>
            <w:r w:rsidRPr="0025112E">
              <w:t>//conference/conf-name</w:t>
            </w:r>
          </w:p>
        </w:tc>
        <w:tc>
          <w:tcPr>
            <w:tcW w:w="4111" w:type="dxa"/>
            <w:tcBorders>
              <w:top w:val="single" w:sz="2" w:space="0" w:color="auto"/>
              <w:bottom w:val="single" w:sz="2" w:space="0" w:color="auto"/>
            </w:tcBorders>
          </w:tcPr>
          <w:p w14:paraId="2D9C70FF" w14:textId="77777777" w:rsidR="000F1D6D" w:rsidRPr="0025112E" w:rsidRDefault="000F1D6D" w:rsidP="000F1D6D">
            <w:pPr>
              <w:pStyle w:val="TabelleText"/>
            </w:pPr>
            <w:r w:rsidRPr="0025112E">
              <w:t>Title of the congress</w:t>
            </w:r>
          </w:p>
        </w:tc>
      </w:tr>
      <w:tr w:rsidR="000F1D6D" w:rsidRPr="0025112E" w14:paraId="3475CD22" w14:textId="77777777" w:rsidTr="000F1D6D">
        <w:trPr>
          <w:cantSplit/>
        </w:trPr>
        <w:tc>
          <w:tcPr>
            <w:tcW w:w="1851" w:type="dxa"/>
            <w:tcBorders>
              <w:top w:val="single" w:sz="2" w:space="0" w:color="auto"/>
              <w:bottom w:val="single" w:sz="2" w:space="0" w:color="auto"/>
            </w:tcBorders>
          </w:tcPr>
          <w:p w14:paraId="6DC3EEAF" w14:textId="77777777" w:rsidR="000F1D6D" w:rsidRPr="0025112E" w:rsidRDefault="000F1D6D" w:rsidP="000F1D6D">
            <w:pPr>
              <w:pStyle w:val="TabelleText"/>
            </w:pPr>
            <w:r w:rsidRPr="0025112E">
              <w:t>&lt;conf-acronym&gt;</w:t>
            </w:r>
          </w:p>
        </w:tc>
        <w:tc>
          <w:tcPr>
            <w:tcW w:w="2509" w:type="dxa"/>
            <w:tcBorders>
              <w:top w:val="single" w:sz="2" w:space="0" w:color="auto"/>
              <w:bottom w:val="single" w:sz="2" w:space="0" w:color="auto"/>
            </w:tcBorders>
          </w:tcPr>
          <w:p w14:paraId="10A89029" w14:textId="77777777" w:rsidR="000F1D6D" w:rsidRPr="0025112E" w:rsidRDefault="000F1D6D" w:rsidP="000F1D6D">
            <w:pPr>
              <w:pStyle w:val="TabelleText"/>
            </w:pPr>
            <w:r w:rsidRPr="0025112E">
              <w:t>//conference/conf-acronym</w:t>
            </w:r>
          </w:p>
        </w:tc>
        <w:tc>
          <w:tcPr>
            <w:tcW w:w="4111" w:type="dxa"/>
            <w:tcBorders>
              <w:top w:val="single" w:sz="2" w:space="0" w:color="auto"/>
              <w:bottom w:val="single" w:sz="2" w:space="0" w:color="auto"/>
            </w:tcBorders>
          </w:tcPr>
          <w:p w14:paraId="2DAF2D9E" w14:textId="77777777" w:rsidR="000F1D6D" w:rsidRPr="0025112E" w:rsidRDefault="000F1D6D" w:rsidP="000F1D6D">
            <w:pPr>
              <w:pStyle w:val="TabelleText"/>
            </w:pPr>
            <w:r w:rsidRPr="0025112E">
              <w:t>Abbreviation of the congress name (optional)</w:t>
            </w:r>
          </w:p>
        </w:tc>
      </w:tr>
      <w:tr w:rsidR="00497865" w:rsidRPr="0025112E" w14:paraId="750C5C57" w14:textId="77777777" w:rsidTr="000F1D6D">
        <w:trPr>
          <w:cantSplit/>
        </w:trPr>
        <w:tc>
          <w:tcPr>
            <w:tcW w:w="1851" w:type="dxa"/>
            <w:tcBorders>
              <w:top w:val="single" w:sz="2" w:space="0" w:color="auto"/>
              <w:bottom w:val="single" w:sz="2" w:space="0" w:color="auto"/>
            </w:tcBorders>
          </w:tcPr>
          <w:p w14:paraId="47C2B456" w14:textId="77777777" w:rsidR="00497865" w:rsidRPr="0025112E" w:rsidRDefault="00497865" w:rsidP="00497865">
            <w:pPr>
              <w:pStyle w:val="TabelleText"/>
            </w:pPr>
            <w:r w:rsidRPr="0025112E">
              <w:t>&lt;conf-</w:t>
            </w:r>
            <w:proofErr w:type="spellStart"/>
            <w:r w:rsidRPr="0025112E">
              <w:t>loc</w:t>
            </w:r>
            <w:proofErr w:type="spellEnd"/>
            <w:r w:rsidRPr="0025112E">
              <w:t>&gt;</w:t>
            </w:r>
          </w:p>
        </w:tc>
        <w:tc>
          <w:tcPr>
            <w:tcW w:w="2509" w:type="dxa"/>
            <w:tcBorders>
              <w:top w:val="single" w:sz="2" w:space="0" w:color="auto"/>
              <w:bottom w:val="single" w:sz="2" w:space="0" w:color="auto"/>
            </w:tcBorders>
          </w:tcPr>
          <w:p w14:paraId="138D16D2" w14:textId="77777777" w:rsidR="00497865" w:rsidRPr="0025112E" w:rsidRDefault="00497865" w:rsidP="00497865">
            <w:pPr>
              <w:pStyle w:val="TabelleText"/>
            </w:pPr>
            <w:r w:rsidRPr="0025112E">
              <w:t>//conference/conf-</w:t>
            </w:r>
            <w:proofErr w:type="spellStart"/>
            <w:r w:rsidRPr="0025112E">
              <w:t>loc</w:t>
            </w:r>
            <w:proofErr w:type="spellEnd"/>
          </w:p>
        </w:tc>
        <w:tc>
          <w:tcPr>
            <w:tcW w:w="4111" w:type="dxa"/>
            <w:tcBorders>
              <w:top w:val="single" w:sz="2" w:space="0" w:color="auto"/>
              <w:bottom w:val="single" w:sz="2" w:space="0" w:color="auto"/>
            </w:tcBorders>
          </w:tcPr>
          <w:p w14:paraId="26B12605" w14:textId="77777777" w:rsidR="00497865" w:rsidRPr="0025112E" w:rsidRDefault="00497865" w:rsidP="00497865">
            <w:pPr>
              <w:pStyle w:val="TabelleText"/>
            </w:pPr>
            <w:r w:rsidRPr="0025112E">
              <w:t>Location of the congress</w:t>
            </w:r>
          </w:p>
        </w:tc>
      </w:tr>
      <w:tr w:rsidR="00497865" w:rsidRPr="0025112E" w14:paraId="3B93C7F9" w14:textId="77777777" w:rsidTr="000F1D6D">
        <w:trPr>
          <w:cantSplit/>
        </w:trPr>
        <w:tc>
          <w:tcPr>
            <w:tcW w:w="1851" w:type="dxa"/>
            <w:tcBorders>
              <w:top w:val="single" w:sz="2" w:space="0" w:color="auto"/>
              <w:bottom w:val="single" w:sz="2" w:space="0" w:color="auto"/>
            </w:tcBorders>
          </w:tcPr>
          <w:p w14:paraId="763F5D3A" w14:textId="77777777" w:rsidR="00497865" w:rsidRPr="0025112E" w:rsidRDefault="00497865" w:rsidP="00497865">
            <w:pPr>
              <w:pStyle w:val="TabelleText"/>
            </w:pPr>
            <w:r w:rsidRPr="0025112E">
              <w:t>&lt;conf-sponsor&gt;</w:t>
            </w:r>
          </w:p>
        </w:tc>
        <w:tc>
          <w:tcPr>
            <w:tcW w:w="2509" w:type="dxa"/>
            <w:tcBorders>
              <w:top w:val="single" w:sz="2" w:space="0" w:color="auto"/>
              <w:bottom w:val="single" w:sz="2" w:space="0" w:color="auto"/>
            </w:tcBorders>
          </w:tcPr>
          <w:p w14:paraId="77E8825D" w14:textId="77777777" w:rsidR="00497865" w:rsidRPr="0025112E" w:rsidRDefault="00497865" w:rsidP="00497865">
            <w:pPr>
              <w:pStyle w:val="TabelleText"/>
            </w:pPr>
            <w:r w:rsidRPr="0025112E">
              <w:t>//conference/conf-sponsor</w:t>
            </w:r>
          </w:p>
        </w:tc>
        <w:tc>
          <w:tcPr>
            <w:tcW w:w="4111" w:type="dxa"/>
            <w:tcBorders>
              <w:top w:val="single" w:sz="2" w:space="0" w:color="auto"/>
              <w:bottom w:val="single" w:sz="2" w:space="0" w:color="auto"/>
            </w:tcBorders>
          </w:tcPr>
          <w:p w14:paraId="2DDE1336" w14:textId="77777777" w:rsidR="00497865" w:rsidRPr="0025112E" w:rsidRDefault="00497865" w:rsidP="00497865">
            <w:pPr>
              <w:pStyle w:val="TabelleText"/>
            </w:pPr>
            <w:r w:rsidRPr="0025112E">
              <w:t xml:space="preserve">Business, </w:t>
            </w:r>
            <w:proofErr w:type="gramStart"/>
            <w:r w:rsidRPr="0025112E">
              <w:t>organiser</w:t>
            </w:r>
            <w:proofErr w:type="gramEnd"/>
            <w:r w:rsidRPr="0025112E">
              <w:t xml:space="preserve"> or sponsor of the congress</w:t>
            </w:r>
          </w:p>
        </w:tc>
      </w:tr>
      <w:tr w:rsidR="00497865" w:rsidRPr="0025112E" w14:paraId="4F06040A" w14:textId="77777777" w:rsidTr="000F1D6D">
        <w:trPr>
          <w:cantSplit/>
        </w:trPr>
        <w:tc>
          <w:tcPr>
            <w:tcW w:w="1851" w:type="dxa"/>
            <w:tcBorders>
              <w:top w:val="single" w:sz="2" w:space="0" w:color="auto"/>
              <w:bottom w:val="single" w:sz="2" w:space="0" w:color="auto"/>
            </w:tcBorders>
          </w:tcPr>
          <w:p w14:paraId="2F6B6EA1" w14:textId="77777777" w:rsidR="00497865" w:rsidRPr="0025112E" w:rsidRDefault="00497865" w:rsidP="00497865">
            <w:pPr>
              <w:pStyle w:val="TabelleText"/>
            </w:pPr>
            <w:r w:rsidRPr="0025112E">
              <w:t>&lt;conf-theme&gt;</w:t>
            </w:r>
          </w:p>
        </w:tc>
        <w:tc>
          <w:tcPr>
            <w:tcW w:w="2509" w:type="dxa"/>
            <w:tcBorders>
              <w:top w:val="single" w:sz="2" w:space="0" w:color="auto"/>
              <w:bottom w:val="single" w:sz="2" w:space="0" w:color="auto"/>
            </w:tcBorders>
          </w:tcPr>
          <w:p w14:paraId="477FE1CB" w14:textId="77777777" w:rsidR="00497865" w:rsidRPr="0025112E" w:rsidRDefault="00497865" w:rsidP="00497865">
            <w:pPr>
              <w:pStyle w:val="TabelleText"/>
            </w:pPr>
            <w:r w:rsidRPr="0025112E">
              <w:t>//conference/conf-theme</w:t>
            </w:r>
          </w:p>
        </w:tc>
        <w:tc>
          <w:tcPr>
            <w:tcW w:w="4111" w:type="dxa"/>
            <w:tcBorders>
              <w:top w:val="single" w:sz="2" w:space="0" w:color="auto"/>
              <w:bottom w:val="single" w:sz="2" w:space="0" w:color="auto"/>
            </w:tcBorders>
          </w:tcPr>
          <w:p w14:paraId="1005F148" w14:textId="77777777" w:rsidR="00497865" w:rsidRPr="0025112E" w:rsidRDefault="00497865" w:rsidP="00497865">
            <w:pPr>
              <w:pStyle w:val="TabelleText"/>
            </w:pPr>
            <w:r w:rsidRPr="0025112E">
              <w:t>Motto or theme of the congress (optional)</w:t>
            </w:r>
          </w:p>
        </w:tc>
      </w:tr>
      <w:tr w:rsidR="00497865" w:rsidRPr="0025112E" w14:paraId="2080227C" w14:textId="77777777" w:rsidTr="000F1D6D">
        <w:trPr>
          <w:cantSplit/>
        </w:trPr>
        <w:tc>
          <w:tcPr>
            <w:tcW w:w="1851" w:type="dxa"/>
            <w:tcBorders>
              <w:top w:val="single" w:sz="2" w:space="0" w:color="auto"/>
              <w:bottom w:val="single" w:sz="2" w:space="0" w:color="auto"/>
            </w:tcBorders>
          </w:tcPr>
          <w:p w14:paraId="34D5C5E8" w14:textId="77777777" w:rsidR="00497865" w:rsidRPr="0025112E" w:rsidRDefault="00497865" w:rsidP="00497865">
            <w:pPr>
              <w:pStyle w:val="TabelleText"/>
            </w:pPr>
            <w:r w:rsidRPr="0025112E">
              <w:t>&lt;conf-president&gt;</w:t>
            </w:r>
          </w:p>
        </w:tc>
        <w:tc>
          <w:tcPr>
            <w:tcW w:w="2509" w:type="dxa"/>
            <w:tcBorders>
              <w:top w:val="single" w:sz="2" w:space="0" w:color="auto"/>
              <w:bottom w:val="single" w:sz="2" w:space="0" w:color="auto"/>
            </w:tcBorders>
          </w:tcPr>
          <w:p w14:paraId="081619B2" w14:textId="77777777" w:rsidR="00497865" w:rsidRPr="0025112E" w:rsidRDefault="00497865" w:rsidP="00497865">
            <w:pPr>
              <w:pStyle w:val="TabelleText"/>
            </w:pPr>
            <w:r w:rsidRPr="0025112E">
              <w:t>//conference/conf-president</w:t>
            </w:r>
          </w:p>
        </w:tc>
        <w:tc>
          <w:tcPr>
            <w:tcW w:w="4111" w:type="dxa"/>
            <w:tcBorders>
              <w:top w:val="single" w:sz="2" w:space="0" w:color="auto"/>
              <w:bottom w:val="single" w:sz="2" w:space="0" w:color="auto"/>
            </w:tcBorders>
          </w:tcPr>
          <w:p w14:paraId="52E46EEC" w14:textId="77777777" w:rsidR="00497865" w:rsidRPr="0025112E" w:rsidRDefault="00497865" w:rsidP="00497865">
            <w:pPr>
              <w:pStyle w:val="TabelleText"/>
            </w:pPr>
            <w:r w:rsidRPr="0025112E">
              <w:t>Congress president(s)</w:t>
            </w:r>
          </w:p>
        </w:tc>
      </w:tr>
      <w:tr w:rsidR="00497865" w:rsidRPr="0025112E" w14:paraId="2A3605F8" w14:textId="77777777" w:rsidTr="008652FB">
        <w:trPr>
          <w:cantSplit/>
        </w:trPr>
        <w:tc>
          <w:tcPr>
            <w:tcW w:w="1851" w:type="dxa"/>
            <w:tcBorders>
              <w:top w:val="single" w:sz="2" w:space="0" w:color="auto"/>
              <w:bottom w:val="single" w:sz="4" w:space="0" w:color="auto"/>
            </w:tcBorders>
          </w:tcPr>
          <w:p w14:paraId="6EB7C536" w14:textId="77777777" w:rsidR="00497865" w:rsidRPr="0025112E" w:rsidRDefault="00497865" w:rsidP="00497865">
            <w:pPr>
              <w:pStyle w:val="TabelleText"/>
            </w:pPr>
            <w:r w:rsidRPr="0025112E">
              <w:t>&lt;</w:t>
            </w:r>
            <w:proofErr w:type="spellStart"/>
            <w:r w:rsidRPr="0025112E">
              <w:t>confabstr-num</w:t>
            </w:r>
            <w:proofErr w:type="spellEnd"/>
            <w:r w:rsidRPr="0025112E">
              <w:t>&gt;</w:t>
            </w:r>
          </w:p>
        </w:tc>
        <w:tc>
          <w:tcPr>
            <w:tcW w:w="2509" w:type="dxa"/>
            <w:tcBorders>
              <w:top w:val="single" w:sz="2" w:space="0" w:color="auto"/>
              <w:bottom w:val="single" w:sz="4" w:space="0" w:color="auto"/>
            </w:tcBorders>
          </w:tcPr>
          <w:p w14:paraId="1B15A47A" w14:textId="77777777" w:rsidR="00497865" w:rsidRPr="0025112E" w:rsidRDefault="00497865" w:rsidP="00497865">
            <w:pPr>
              <w:pStyle w:val="TabelleText"/>
            </w:pPr>
            <w:r w:rsidRPr="0025112E">
              <w:t>//conference/</w:t>
            </w:r>
            <w:proofErr w:type="spellStart"/>
            <w:r w:rsidRPr="0025112E">
              <w:t>confabstr-num</w:t>
            </w:r>
            <w:proofErr w:type="spellEnd"/>
          </w:p>
        </w:tc>
        <w:tc>
          <w:tcPr>
            <w:tcW w:w="4111" w:type="dxa"/>
            <w:tcBorders>
              <w:top w:val="single" w:sz="2" w:space="0" w:color="auto"/>
              <w:bottom w:val="single" w:sz="4" w:space="0" w:color="auto"/>
            </w:tcBorders>
          </w:tcPr>
          <w:p w14:paraId="2853998A" w14:textId="77777777" w:rsidR="00497865" w:rsidRPr="0025112E" w:rsidRDefault="00497865" w:rsidP="00497865">
            <w:pPr>
              <w:pStyle w:val="TabelleText"/>
            </w:pPr>
            <w:r w:rsidRPr="0025112E">
              <w:t>Sequential number in congress proceedings, used for sorting, independent of the abstract label.</w:t>
            </w:r>
          </w:p>
        </w:tc>
      </w:tr>
    </w:tbl>
    <w:p w14:paraId="758FD5D4" w14:textId="77777777" w:rsidR="000F1D6D" w:rsidRPr="0025112E" w:rsidRDefault="000F1D6D" w:rsidP="0088619E">
      <w:pPr>
        <w:pStyle w:val="Textkrper"/>
      </w:pPr>
    </w:p>
    <w:p w14:paraId="2A0B24F2" w14:textId="77777777" w:rsidR="008C207C" w:rsidRPr="0025112E" w:rsidRDefault="008C207C" w:rsidP="008C207C">
      <w:pPr>
        <w:pStyle w:val="Textkrper"/>
      </w:pPr>
      <w:r w:rsidRPr="0025112E">
        <w:t>The body of a conference abstract does not differ structurally from that of an original article.</w:t>
      </w:r>
    </w:p>
    <w:p w14:paraId="0895265E" w14:textId="77777777" w:rsidR="008C207C" w:rsidRPr="0025112E" w:rsidRDefault="008C207C" w:rsidP="008C207C">
      <w:pPr>
        <w:pStyle w:val="Textkrper"/>
      </w:pPr>
      <w:r w:rsidRPr="0025112E">
        <w:t>The back area generally does not include other elements except acknowledgements or dedications. In rare cases (a few) references are included.</w:t>
      </w:r>
    </w:p>
    <w:p w14:paraId="5CED9E71" w14:textId="77777777" w:rsidR="008C207C" w:rsidRPr="0025112E" w:rsidRDefault="008C207C" w:rsidP="0088619E">
      <w:pPr>
        <w:pStyle w:val="Textkrper"/>
        <w:rPr>
          <w:color w:val="000000"/>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74F66" w:rsidRPr="0025112E" w14:paraId="28B95D8D" w14:textId="77777777" w:rsidTr="007A47B7">
        <w:tc>
          <w:tcPr>
            <w:tcW w:w="8435" w:type="dxa"/>
          </w:tcPr>
          <w:p w14:paraId="22E43B08" w14:textId="77777777" w:rsidR="00F74F66" w:rsidRPr="0025112E" w:rsidRDefault="00F74F66" w:rsidP="005D1BE5">
            <w:pPr>
              <w:pStyle w:val="TabelleKopf"/>
              <w:spacing w:line="240" w:lineRule="auto"/>
              <w:rPr>
                <w:rFonts w:cs="Arial"/>
              </w:rPr>
            </w:pPr>
            <w:r w:rsidRPr="0025112E">
              <w:lastRenderedPageBreak/>
              <w:t>Example: Congress abstract front, part 1, subject group and title group</w:t>
            </w:r>
          </w:p>
        </w:tc>
      </w:tr>
      <w:tr w:rsidR="00F74F66" w:rsidRPr="0025112E" w14:paraId="7D4F213F" w14:textId="77777777" w:rsidTr="007A47B7">
        <w:trPr>
          <w:cantSplit/>
        </w:trPr>
        <w:tc>
          <w:tcPr>
            <w:tcW w:w="8435" w:type="dxa"/>
          </w:tcPr>
          <w:p w14:paraId="6A46B42D" w14:textId="77777777" w:rsidR="00141A79" w:rsidRPr="0025112E" w:rsidRDefault="00141A79" w:rsidP="005D1BE5">
            <w:pPr>
              <w:tabs>
                <w:tab w:val="clear" w:pos="0"/>
                <w:tab w:val="clear" w:pos="357"/>
                <w:tab w:val="clear" w:pos="641"/>
              </w:tabs>
              <w:spacing w:after="0" w:line="240" w:lineRule="auto"/>
              <w:rPr>
                <w:rFonts w:ascii="Arial" w:hAnsi="Arial" w:cs="Arial"/>
                <w:sz w:val="16"/>
                <w:szCs w:val="16"/>
              </w:rPr>
            </w:pPr>
            <w:r w:rsidRPr="0025112E">
              <w:rPr>
                <w:rFonts w:ascii="Arial" w:hAnsi="Arial"/>
                <w:sz w:val="16"/>
                <w:szCs w:val="16"/>
              </w:rPr>
              <w:t>&lt;?xml version="1.0" encoding="UTF-8"?&gt;</w:t>
            </w:r>
          </w:p>
          <w:p w14:paraId="357B06E7" w14:textId="74B13838" w:rsidR="00141A79" w:rsidRPr="0025112E" w:rsidRDefault="00000000" w:rsidP="005D1BE5">
            <w:pPr>
              <w:pStyle w:val="TabelleText"/>
              <w:spacing w:line="240" w:lineRule="auto"/>
              <w:rPr>
                <w:rStyle w:val="Hyperlink"/>
                <w:rFonts w:cs="Arial"/>
                <w:color w:val="auto"/>
                <w:sz w:val="16"/>
                <w:szCs w:val="16"/>
                <w:u w:val="none"/>
              </w:rPr>
            </w:pPr>
            <w:hyperlink r:id="rId15" w:history="1">
              <w:r w:rsidR="0017474C" w:rsidRPr="0025112E">
                <w:rPr>
                  <w:rStyle w:val="Hyperlink"/>
                  <w:color w:val="auto"/>
                  <w:sz w:val="16"/>
                  <w:szCs w:val="16"/>
                  <w:u w:val="none"/>
                </w:rPr>
                <w:t>&lt;article open-access="</w:t>
              </w:r>
              <w:r w:rsidR="0017474C" w:rsidRPr="0025112E">
                <w:rPr>
                  <w:rStyle w:val="Hyperlink"/>
                  <w:b/>
                  <w:bCs/>
                  <w:color w:val="auto"/>
                  <w:sz w:val="16"/>
                  <w:szCs w:val="16"/>
                  <w:u w:val="none"/>
                </w:rPr>
                <w:t>no</w:t>
              </w:r>
              <w:r w:rsidR="0017474C" w:rsidRPr="0025112E">
                <w:rPr>
                  <w:rStyle w:val="Hyperlink"/>
                  <w:color w:val="auto"/>
                  <w:sz w:val="16"/>
                  <w:szCs w:val="16"/>
                  <w:u w:val="none"/>
                </w:rPr>
                <w:t>" article-type="</w:t>
              </w:r>
              <w:r w:rsidR="0017474C" w:rsidRPr="0025112E">
                <w:rPr>
                  <w:rStyle w:val="Hyperlink"/>
                  <w:b/>
                  <w:bCs/>
                  <w:color w:val="auto"/>
                  <w:sz w:val="16"/>
                  <w:szCs w:val="16"/>
                  <w:u w:val="none"/>
                </w:rPr>
                <w:t>congress-abstract</w:t>
              </w:r>
              <w:r w:rsidR="0017474C" w:rsidRPr="0025112E">
                <w:rPr>
                  <w:rStyle w:val="Hyperlink"/>
                  <w:color w:val="auto"/>
                  <w:sz w:val="16"/>
                  <w:szCs w:val="16"/>
                  <w:u w:val="none"/>
                </w:rPr>
                <w:t>" edu-prog="</w:t>
              </w:r>
              <w:r w:rsidR="0017474C" w:rsidRPr="0025112E">
                <w:rPr>
                  <w:rStyle w:val="Hyperlink"/>
                  <w:b/>
                  <w:bCs/>
                  <w:color w:val="auto"/>
                  <w:sz w:val="16"/>
                  <w:szCs w:val="16"/>
                  <w:u w:val="none"/>
                </w:rPr>
                <w:t>no</w:t>
              </w:r>
              <w:r w:rsidR="0017474C" w:rsidRPr="0025112E">
                <w:rPr>
                  <w:rStyle w:val="Hyperlink"/>
                  <w:color w:val="auto"/>
                  <w:sz w:val="16"/>
                  <w:szCs w:val="16"/>
                  <w:u w:val="none"/>
                </w:rPr>
                <w:t>" xsi:noNamespaceSchemaLocation="</w:t>
              </w:r>
              <w:r w:rsidR="0017474C" w:rsidRPr="0025112E">
                <w:rPr>
                  <w:rStyle w:val="Hyperlink"/>
                  <w:b/>
                  <w:bCs/>
                  <w:color w:val="auto"/>
                  <w:sz w:val="16"/>
                  <w:szCs w:val="16"/>
                  <w:u w:val="none"/>
                </w:rPr>
                <w:t>thiemejournals20.xsd</w:t>
              </w:r>
              <w:r w:rsidR="0017474C" w:rsidRPr="0025112E">
                <w:rPr>
                  <w:rStyle w:val="Hyperlink"/>
                  <w:color w:val="auto"/>
                  <w:sz w:val="16"/>
                  <w:szCs w:val="16"/>
                  <w:u w:val="none"/>
                </w:rPr>
                <w:t>" xmlns:xsi="</w:t>
              </w:r>
              <w:r w:rsidR="0017474C" w:rsidRPr="0025112E">
                <w:rPr>
                  <w:rStyle w:val="Hyperlink"/>
                  <w:b/>
                  <w:bCs/>
                  <w:color w:val="auto"/>
                  <w:sz w:val="16"/>
                  <w:szCs w:val="16"/>
                  <w:u w:val="none"/>
                </w:rPr>
                <w:t>http://www.w3.org/2001/XMLSchema-instance</w:t>
              </w:r>
              <w:r w:rsidR="0017474C" w:rsidRPr="0025112E">
                <w:rPr>
                  <w:rStyle w:val="Hyperlink"/>
                  <w:color w:val="auto"/>
                  <w:sz w:val="16"/>
                  <w:szCs w:val="16"/>
                  <w:u w:val="none"/>
                </w:rPr>
                <w:t>"&gt;</w:t>
              </w:r>
            </w:hyperlink>
          </w:p>
          <w:p w14:paraId="4BC49C9E" w14:textId="77777777" w:rsidR="00395484" w:rsidRPr="0025112E" w:rsidRDefault="00395484" w:rsidP="005D1BE5">
            <w:pPr>
              <w:pStyle w:val="TabelleText"/>
              <w:spacing w:line="240" w:lineRule="auto"/>
              <w:rPr>
                <w:rFonts w:cs="Arial"/>
                <w:sz w:val="16"/>
                <w:szCs w:val="16"/>
              </w:rPr>
            </w:pPr>
            <w:r w:rsidRPr="0025112E">
              <w:rPr>
                <w:sz w:val="16"/>
                <w:szCs w:val="16"/>
              </w:rPr>
              <w:t>&lt;front&gt;</w:t>
            </w:r>
          </w:p>
          <w:p w14:paraId="50B924ED" w14:textId="77777777" w:rsidR="00395484" w:rsidRPr="0025112E" w:rsidRDefault="00395484" w:rsidP="00395484">
            <w:pPr>
              <w:pStyle w:val="TabelleText"/>
              <w:spacing w:line="240" w:lineRule="auto"/>
              <w:ind w:left="283"/>
              <w:rPr>
                <w:rFonts w:cs="Arial"/>
                <w:sz w:val="16"/>
                <w:szCs w:val="16"/>
              </w:rPr>
            </w:pPr>
            <w:r w:rsidRPr="0025112E">
              <w:rPr>
                <w:sz w:val="16"/>
                <w:szCs w:val="16"/>
              </w:rPr>
              <w:t>&lt;journal-meta&gt;</w:t>
            </w:r>
          </w:p>
          <w:p w14:paraId="69CA7588" w14:textId="77777777" w:rsidR="00141A79" w:rsidRPr="0025112E" w:rsidRDefault="00141A79" w:rsidP="005D1BE5">
            <w:pPr>
              <w:pStyle w:val="TabelleText"/>
              <w:spacing w:line="240" w:lineRule="auto"/>
              <w:ind w:left="568"/>
              <w:rPr>
                <w:rFonts w:cs="Arial"/>
                <w:sz w:val="16"/>
                <w:szCs w:val="16"/>
              </w:rPr>
            </w:pPr>
            <w:r w:rsidRPr="0025112E">
              <w:rPr>
                <w:sz w:val="16"/>
                <w:szCs w:val="16"/>
              </w:rPr>
              <w:t>&lt;journal-id journal-id-type="</w:t>
            </w:r>
            <w:proofErr w:type="spellStart"/>
            <w:r w:rsidRPr="0025112E">
              <w:rPr>
                <w:b/>
                <w:bCs/>
                <w:sz w:val="16"/>
                <w:szCs w:val="16"/>
              </w:rPr>
              <w:t>doi</w:t>
            </w:r>
            <w:proofErr w:type="spellEnd"/>
            <w:r w:rsidRPr="0025112E">
              <w:rPr>
                <w:sz w:val="16"/>
                <w:szCs w:val="16"/>
              </w:rPr>
              <w:t>"&gt;10.1055/s-00000020&lt;/journal-id&gt;</w:t>
            </w:r>
          </w:p>
          <w:p w14:paraId="170BCFA8" w14:textId="77777777" w:rsidR="00141A79" w:rsidRPr="0025112E" w:rsidRDefault="00141A79" w:rsidP="005D1BE5">
            <w:pPr>
              <w:pStyle w:val="TabelleText"/>
              <w:spacing w:line="240" w:lineRule="auto"/>
              <w:ind w:left="568"/>
              <w:rPr>
                <w:rFonts w:cs="Arial"/>
                <w:sz w:val="16"/>
                <w:szCs w:val="16"/>
              </w:rPr>
            </w:pPr>
            <w:r w:rsidRPr="0025112E">
              <w:rPr>
                <w:sz w:val="16"/>
                <w:szCs w:val="16"/>
              </w:rPr>
              <w:t>&lt;journal-id journal-id-type="</w:t>
            </w:r>
            <w:proofErr w:type="spellStart"/>
            <w:r w:rsidRPr="0025112E">
              <w:rPr>
                <w:b/>
                <w:bCs/>
                <w:sz w:val="16"/>
                <w:szCs w:val="16"/>
              </w:rPr>
              <w:t>pmc</w:t>
            </w:r>
            <w:proofErr w:type="spellEnd"/>
            <w:r w:rsidRPr="0025112E">
              <w:rPr>
                <w:sz w:val="16"/>
                <w:szCs w:val="16"/>
              </w:rPr>
              <w:t>"&gt;</w:t>
            </w:r>
            <w:proofErr w:type="spellStart"/>
            <w:r w:rsidRPr="0025112E">
              <w:rPr>
                <w:sz w:val="16"/>
                <w:szCs w:val="16"/>
              </w:rPr>
              <w:t>Thorac</w:t>
            </w:r>
            <w:proofErr w:type="spellEnd"/>
            <w:r w:rsidRPr="0025112E">
              <w:rPr>
                <w:sz w:val="16"/>
                <w:szCs w:val="16"/>
              </w:rPr>
              <w:t xml:space="preserve"> </w:t>
            </w:r>
            <w:proofErr w:type="spellStart"/>
            <w:r w:rsidRPr="0025112E">
              <w:rPr>
                <w:sz w:val="16"/>
                <w:szCs w:val="16"/>
              </w:rPr>
              <w:t>cardiovasc</w:t>
            </w:r>
            <w:proofErr w:type="spellEnd"/>
            <w:r w:rsidRPr="0025112E">
              <w:rPr>
                <w:sz w:val="16"/>
                <w:szCs w:val="16"/>
              </w:rPr>
              <w:t xml:space="preserve"> </w:t>
            </w:r>
            <w:proofErr w:type="spellStart"/>
            <w:r w:rsidRPr="0025112E">
              <w:rPr>
                <w:sz w:val="16"/>
                <w:szCs w:val="16"/>
              </w:rPr>
              <w:t>Surg</w:t>
            </w:r>
            <w:proofErr w:type="spellEnd"/>
            <w:r w:rsidRPr="0025112E">
              <w:rPr>
                <w:sz w:val="16"/>
                <w:szCs w:val="16"/>
              </w:rPr>
              <w:t>&lt;/journal-id&gt;</w:t>
            </w:r>
          </w:p>
          <w:p w14:paraId="3B2A0D10" w14:textId="4DC6A219" w:rsidR="00141A79" w:rsidRPr="0025112E" w:rsidRDefault="00000000" w:rsidP="005D1BE5">
            <w:pPr>
              <w:pStyle w:val="TabelleText"/>
              <w:spacing w:line="240" w:lineRule="auto"/>
              <w:ind w:left="568"/>
              <w:rPr>
                <w:rFonts w:cs="Arial"/>
                <w:sz w:val="16"/>
                <w:szCs w:val="16"/>
              </w:rPr>
            </w:pPr>
            <w:hyperlink r:id="rId16" w:history="1">
              <w:r w:rsidR="0017474C" w:rsidRPr="0025112E">
                <w:rPr>
                  <w:rStyle w:val="Hyperlink"/>
                  <w:color w:val="auto"/>
                  <w:sz w:val="16"/>
                  <w:szCs w:val="16"/>
                  <w:u w:val="none"/>
                </w:rPr>
                <w:t>&lt;journal-title-group&gt;</w:t>
              </w:r>
            </w:hyperlink>
          </w:p>
          <w:p w14:paraId="5743FF05" w14:textId="77777777" w:rsidR="00141A79" w:rsidRPr="0025112E" w:rsidRDefault="00141A79" w:rsidP="005D1BE5">
            <w:pPr>
              <w:pStyle w:val="TabelleText"/>
              <w:spacing w:line="240" w:lineRule="auto"/>
              <w:ind w:left="852"/>
              <w:rPr>
                <w:rFonts w:cs="Arial"/>
                <w:sz w:val="16"/>
                <w:szCs w:val="16"/>
              </w:rPr>
            </w:pPr>
            <w:r w:rsidRPr="0025112E">
              <w:rPr>
                <w:sz w:val="16"/>
                <w:szCs w:val="16"/>
              </w:rPr>
              <w:t>&lt;journal-title&gt;Thoracic Cardiovascular Surgery&lt;/journal-title&gt;</w:t>
            </w:r>
          </w:p>
          <w:p w14:paraId="669B4558" w14:textId="77777777" w:rsidR="00141A79" w:rsidRPr="0025112E" w:rsidRDefault="00141A79" w:rsidP="005D1BE5">
            <w:pPr>
              <w:pStyle w:val="TabelleText"/>
              <w:spacing w:line="240" w:lineRule="auto"/>
              <w:ind w:left="568"/>
              <w:rPr>
                <w:rStyle w:val="block"/>
                <w:rFonts w:cs="Arial"/>
                <w:sz w:val="16"/>
                <w:szCs w:val="16"/>
              </w:rPr>
            </w:pPr>
            <w:r w:rsidRPr="0025112E">
              <w:rPr>
                <w:rStyle w:val="block"/>
                <w:sz w:val="16"/>
                <w:szCs w:val="16"/>
              </w:rPr>
              <w:t>&lt;/journal-title-group&gt;</w:t>
            </w:r>
          </w:p>
          <w:p w14:paraId="6DC03BB3" w14:textId="77777777" w:rsidR="00141A79" w:rsidRPr="0025112E" w:rsidRDefault="00141A79" w:rsidP="005D1BE5">
            <w:pPr>
              <w:pStyle w:val="TabelleText"/>
              <w:spacing w:line="240" w:lineRule="auto"/>
              <w:ind w:left="568"/>
              <w:rPr>
                <w:rFonts w:cs="Arial"/>
                <w:sz w:val="16"/>
                <w:szCs w:val="16"/>
              </w:rPr>
            </w:pPr>
            <w:r w:rsidRPr="0025112E">
              <w:rPr>
                <w:sz w:val="16"/>
                <w:szCs w:val="16"/>
              </w:rPr>
              <w:t>&lt;</w:t>
            </w:r>
            <w:proofErr w:type="spellStart"/>
            <w:r w:rsidRPr="0025112E">
              <w:rPr>
                <w:sz w:val="16"/>
                <w:szCs w:val="16"/>
              </w:rPr>
              <w:t>issn</w:t>
            </w:r>
            <w:proofErr w:type="spellEnd"/>
            <w:r w:rsidRPr="0025112E">
              <w:rPr>
                <w:sz w:val="16"/>
                <w:szCs w:val="16"/>
              </w:rPr>
              <w:t xml:space="preserve"> pub-type="</w:t>
            </w:r>
            <w:r w:rsidRPr="0025112E">
              <w:rPr>
                <w:b/>
                <w:bCs/>
                <w:sz w:val="16"/>
                <w:szCs w:val="16"/>
              </w:rPr>
              <w:t>print</w:t>
            </w:r>
            <w:r w:rsidRPr="0025112E">
              <w:rPr>
                <w:sz w:val="16"/>
                <w:szCs w:val="16"/>
              </w:rPr>
              <w:t>"&gt;0016-5751&lt;/</w:t>
            </w:r>
            <w:proofErr w:type="spellStart"/>
            <w:r w:rsidRPr="0025112E">
              <w:rPr>
                <w:sz w:val="16"/>
                <w:szCs w:val="16"/>
              </w:rPr>
              <w:t>issn</w:t>
            </w:r>
            <w:proofErr w:type="spellEnd"/>
            <w:r w:rsidRPr="0025112E">
              <w:rPr>
                <w:sz w:val="16"/>
                <w:szCs w:val="16"/>
              </w:rPr>
              <w:t>&gt;</w:t>
            </w:r>
          </w:p>
          <w:p w14:paraId="02BF301A" w14:textId="77777777" w:rsidR="00141A79" w:rsidRPr="0025112E" w:rsidRDefault="00141A79" w:rsidP="005D1BE5">
            <w:pPr>
              <w:pStyle w:val="TabelleText"/>
              <w:spacing w:line="240" w:lineRule="auto"/>
              <w:ind w:left="568"/>
              <w:rPr>
                <w:rFonts w:cs="Arial"/>
                <w:sz w:val="16"/>
                <w:szCs w:val="16"/>
              </w:rPr>
            </w:pPr>
            <w:r w:rsidRPr="0025112E">
              <w:rPr>
                <w:sz w:val="16"/>
                <w:szCs w:val="16"/>
              </w:rPr>
              <w:t>&lt;</w:t>
            </w:r>
            <w:proofErr w:type="spellStart"/>
            <w:r w:rsidRPr="0025112E">
              <w:rPr>
                <w:sz w:val="16"/>
                <w:szCs w:val="16"/>
              </w:rPr>
              <w:t>issn</w:t>
            </w:r>
            <w:proofErr w:type="spellEnd"/>
            <w:r w:rsidRPr="0025112E">
              <w:rPr>
                <w:sz w:val="16"/>
                <w:szCs w:val="16"/>
              </w:rPr>
              <w:t xml:space="preserve"> pub-type="</w:t>
            </w:r>
            <w:r w:rsidRPr="0025112E">
              <w:rPr>
                <w:b/>
                <w:bCs/>
                <w:sz w:val="16"/>
                <w:szCs w:val="16"/>
              </w:rPr>
              <w:t>e-</w:t>
            </w:r>
            <w:proofErr w:type="spellStart"/>
            <w:r w:rsidRPr="0025112E">
              <w:rPr>
                <w:b/>
                <w:bCs/>
                <w:sz w:val="16"/>
                <w:szCs w:val="16"/>
              </w:rPr>
              <w:t>issn</w:t>
            </w:r>
            <w:proofErr w:type="spellEnd"/>
            <w:r w:rsidRPr="0025112E">
              <w:rPr>
                <w:sz w:val="16"/>
                <w:szCs w:val="16"/>
              </w:rPr>
              <w:t>"&gt;1438-8804&lt;/</w:t>
            </w:r>
            <w:proofErr w:type="spellStart"/>
            <w:r w:rsidRPr="0025112E">
              <w:rPr>
                <w:sz w:val="16"/>
                <w:szCs w:val="16"/>
              </w:rPr>
              <w:t>issn</w:t>
            </w:r>
            <w:proofErr w:type="spellEnd"/>
            <w:r w:rsidRPr="0025112E">
              <w:rPr>
                <w:sz w:val="16"/>
                <w:szCs w:val="16"/>
              </w:rPr>
              <w:t>&gt;</w:t>
            </w:r>
          </w:p>
          <w:p w14:paraId="7BA50279" w14:textId="77777777" w:rsidR="00395484" w:rsidRPr="0025112E" w:rsidRDefault="00395484" w:rsidP="005D1BE5">
            <w:pPr>
              <w:pStyle w:val="TabelleText"/>
              <w:spacing w:line="240" w:lineRule="auto"/>
              <w:ind w:left="568"/>
              <w:rPr>
                <w:rFonts w:cs="Arial"/>
                <w:sz w:val="16"/>
                <w:szCs w:val="16"/>
              </w:rPr>
            </w:pPr>
            <w:r w:rsidRPr="0025112E">
              <w:rPr>
                <w:sz w:val="16"/>
                <w:szCs w:val="16"/>
              </w:rPr>
              <w:t>&lt;publisher&gt;</w:t>
            </w:r>
          </w:p>
          <w:p w14:paraId="045CE289" w14:textId="77777777" w:rsidR="00141A79" w:rsidRPr="0025112E" w:rsidRDefault="00141A79" w:rsidP="005D1BE5">
            <w:pPr>
              <w:pStyle w:val="TabelleText"/>
              <w:spacing w:line="240" w:lineRule="auto"/>
              <w:ind w:left="852"/>
              <w:rPr>
                <w:rFonts w:cs="Arial"/>
                <w:sz w:val="16"/>
                <w:szCs w:val="16"/>
              </w:rPr>
            </w:pPr>
            <w:r w:rsidRPr="0025112E">
              <w:rPr>
                <w:sz w:val="16"/>
                <w:szCs w:val="16"/>
              </w:rPr>
              <w:t xml:space="preserve">&lt;publisher-name&gt;Georg </w:t>
            </w:r>
            <w:proofErr w:type="spellStart"/>
            <w:r w:rsidRPr="0025112E">
              <w:rPr>
                <w:sz w:val="16"/>
                <w:szCs w:val="16"/>
              </w:rPr>
              <w:t>Thieme</w:t>
            </w:r>
            <w:proofErr w:type="spellEnd"/>
            <w:r w:rsidRPr="0025112E">
              <w:rPr>
                <w:sz w:val="16"/>
                <w:szCs w:val="16"/>
              </w:rPr>
              <w:t xml:space="preserve"> Verlag KG&lt;/publisher-name&gt;</w:t>
            </w:r>
          </w:p>
          <w:p w14:paraId="7A6B4EA6" w14:textId="77777777" w:rsidR="00141A79" w:rsidRPr="0025112E" w:rsidRDefault="00141A79" w:rsidP="005D1BE5">
            <w:pPr>
              <w:pStyle w:val="TabelleText"/>
              <w:spacing w:line="240" w:lineRule="auto"/>
              <w:ind w:left="852"/>
              <w:rPr>
                <w:rFonts w:cs="Arial"/>
                <w:sz w:val="16"/>
                <w:szCs w:val="16"/>
              </w:rPr>
            </w:pPr>
            <w:r w:rsidRPr="0025112E">
              <w:rPr>
                <w:sz w:val="16"/>
                <w:szCs w:val="16"/>
              </w:rPr>
              <w:t>&lt;publisher-</w:t>
            </w:r>
            <w:proofErr w:type="spellStart"/>
            <w:r w:rsidRPr="0025112E">
              <w:rPr>
                <w:sz w:val="16"/>
                <w:szCs w:val="16"/>
              </w:rPr>
              <w:t>loc</w:t>
            </w:r>
            <w:proofErr w:type="spellEnd"/>
            <w:r w:rsidRPr="0025112E">
              <w:rPr>
                <w:sz w:val="16"/>
                <w:szCs w:val="16"/>
              </w:rPr>
              <w:t>&gt;Stuttgart · New York&lt;/publisher-</w:t>
            </w:r>
            <w:proofErr w:type="spellStart"/>
            <w:r w:rsidRPr="0025112E">
              <w:rPr>
                <w:sz w:val="16"/>
                <w:szCs w:val="16"/>
              </w:rPr>
              <w:t>loc</w:t>
            </w:r>
            <w:proofErr w:type="spellEnd"/>
            <w:r w:rsidRPr="0025112E">
              <w:rPr>
                <w:sz w:val="16"/>
                <w:szCs w:val="16"/>
              </w:rPr>
              <w:t>&gt;</w:t>
            </w:r>
          </w:p>
          <w:p w14:paraId="01B52EF2" w14:textId="77777777" w:rsidR="00141A79" w:rsidRPr="0025112E" w:rsidRDefault="00141A79" w:rsidP="005D1BE5">
            <w:pPr>
              <w:pStyle w:val="TabelleText"/>
              <w:spacing w:line="240" w:lineRule="auto"/>
              <w:ind w:left="568"/>
              <w:rPr>
                <w:rStyle w:val="block"/>
                <w:rFonts w:cs="Arial"/>
                <w:sz w:val="16"/>
                <w:szCs w:val="16"/>
              </w:rPr>
            </w:pPr>
            <w:r w:rsidRPr="0025112E">
              <w:rPr>
                <w:rStyle w:val="block"/>
                <w:sz w:val="16"/>
                <w:szCs w:val="16"/>
              </w:rPr>
              <w:t>&lt;/publisher&gt;</w:t>
            </w:r>
          </w:p>
          <w:p w14:paraId="1ED6981D" w14:textId="77777777" w:rsidR="00141A79" w:rsidRPr="0025112E" w:rsidRDefault="00141A79" w:rsidP="005D1BE5">
            <w:pPr>
              <w:pStyle w:val="TabelleText"/>
              <w:spacing w:line="240" w:lineRule="auto"/>
              <w:ind w:left="284"/>
              <w:rPr>
                <w:rStyle w:val="block"/>
                <w:rFonts w:cs="Arial"/>
                <w:sz w:val="16"/>
                <w:szCs w:val="16"/>
              </w:rPr>
            </w:pPr>
            <w:r w:rsidRPr="0025112E">
              <w:rPr>
                <w:rStyle w:val="block"/>
                <w:sz w:val="16"/>
                <w:szCs w:val="16"/>
              </w:rPr>
              <w:t>&lt;/journal-meta&gt;</w:t>
            </w:r>
          </w:p>
          <w:p w14:paraId="29964BBC" w14:textId="77777777" w:rsidR="00395484" w:rsidRPr="0025112E" w:rsidRDefault="00395484" w:rsidP="005D1BE5">
            <w:pPr>
              <w:pStyle w:val="TabelleText"/>
              <w:spacing w:line="240" w:lineRule="auto"/>
              <w:ind w:left="284"/>
              <w:rPr>
                <w:rStyle w:val="block"/>
                <w:rFonts w:cs="Arial"/>
                <w:sz w:val="16"/>
                <w:szCs w:val="16"/>
              </w:rPr>
            </w:pPr>
            <w:r w:rsidRPr="0025112E">
              <w:rPr>
                <w:rStyle w:val="block"/>
                <w:sz w:val="16"/>
                <w:szCs w:val="16"/>
              </w:rPr>
              <w:t>&lt;article-meta&gt;</w:t>
            </w:r>
          </w:p>
          <w:p w14:paraId="05E42273" w14:textId="77777777" w:rsidR="00141A79" w:rsidRPr="0025112E" w:rsidRDefault="00141A79" w:rsidP="005D1BE5">
            <w:pPr>
              <w:pStyle w:val="TabelleText"/>
              <w:spacing w:line="240" w:lineRule="auto"/>
              <w:ind w:left="567"/>
              <w:rPr>
                <w:rFonts w:cs="Arial"/>
                <w:sz w:val="16"/>
                <w:szCs w:val="16"/>
              </w:rPr>
            </w:pPr>
            <w:r w:rsidRPr="0025112E">
              <w:rPr>
                <w:sz w:val="16"/>
                <w:szCs w:val="16"/>
              </w:rPr>
              <w:t>&lt;article-id pub-id-type="</w:t>
            </w:r>
            <w:proofErr w:type="spellStart"/>
            <w:r w:rsidRPr="0025112E">
              <w:rPr>
                <w:b/>
                <w:bCs/>
                <w:sz w:val="16"/>
                <w:szCs w:val="16"/>
              </w:rPr>
              <w:t>doi</w:t>
            </w:r>
            <w:proofErr w:type="spellEnd"/>
            <w:r w:rsidRPr="0025112E">
              <w:rPr>
                <w:sz w:val="16"/>
                <w:szCs w:val="16"/>
              </w:rPr>
              <w:t>"&gt;10.1055/s-0038-1648267&lt;/article-id&gt;</w:t>
            </w:r>
          </w:p>
          <w:p w14:paraId="1C0A3D44" w14:textId="58456655" w:rsidR="00141A79" w:rsidRPr="0025112E" w:rsidRDefault="00000000" w:rsidP="005D1BE5">
            <w:pPr>
              <w:pStyle w:val="TabelleText"/>
              <w:spacing w:line="240" w:lineRule="auto"/>
              <w:ind w:left="567"/>
              <w:rPr>
                <w:rFonts w:cs="Arial"/>
                <w:sz w:val="16"/>
                <w:szCs w:val="16"/>
              </w:rPr>
            </w:pPr>
            <w:hyperlink r:id="rId17" w:history="1">
              <w:r w:rsidR="0017474C" w:rsidRPr="0025112E">
                <w:rPr>
                  <w:rStyle w:val="Hyperlink"/>
                  <w:color w:val="auto"/>
                  <w:sz w:val="16"/>
                  <w:szCs w:val="16"/>
                  <w:u w:val="none"/>
                </w:rPr>
                <w:t>&lt;article-categories&gt;</w:t>
              </w:r>
            </w:hyperlink>
          </w:p>
          <w:p w14:paraId="4FDD28FA" w14:textId="7973AF21" w:rsidR="00141A79" w:rsidRPr="0025112E" w:rsidRDefault="00000000" w:rsidP="005D1BE5">
            <w:pPr>
              <w:pStyle w:val="TabelleText"/>
              <w:spacing w:line="240" w:lineRule="auto"/>
              <w:ind w:left="851"/>
              <w:rPr>
                <w:rFonts w:cs="Arial"/>
                <w:sz w:val="16"/>
                <w:szCs w:val="16"/>
              </w:rPr>
            </w:pPr>
            <w:hyperlink r:id="rId18" w:history="1">
              <w:r w:rsidR="0017474C" w:rsidRPr="0025112E">
                <w:rPr>
                  <w:rStyle w:val="Hyperlink"/>
                  <w:color w:val="auto"/>
                  <w:sz w:val="16"/>
                  <w:szCs w:val="16"/>
                  <w:u w:val="none"/>
                </w:rPr>
                <w:t>&lt;subj-group&gt;</w:t>
              </w:r>
            </w:hyperlink>
          </w:p>
          <w:p w14:paraId="7279DF66" w14:textId="1CDF320E" w:rsidR="00141A79" w:rsidRPr="0025112E" w:rsidRDefault="00141A79" w:rsidP="005D1BE5">
            <w:pPr>
              <w:pStyle w:val="TabelleText"/>
              <w:spacing w:line="240" w:lineRule="auto"/>
              <w:ind w:left="1134"/>
              <w:rPr>
                <w:rFonts w:cs="Arial"/>
                <w:sz w:val="16"/>
                <w:szCs w:val="16"/>
              </w:rPr>
            </w:pPr>
            <w:r w:rsidRPr="0025112E">
              <w:rPr>
                <w:sz w:val="16"/>
                <w:szCs w:val="16"/>
              </w:rPr>
              <w:t>&lt;subject&gt;</w:t>
            </w:r>
            <w:r w:rsidR="00D57025" w:rsidRPr="0025112E">
              <w:rPr>
                <w:sz w:val="16"/>
                <w:szCs w:val="16"/>
              </w:rPr>
              <w:t>Abstracts</w:t>
            </w:r>
            <w:r w:rsidRPr="0025112E">
              <w:rPr>
                <w:sz w:val="16"/>
                <w:szCs w:val="16"/>
              </w:rPr>
              <w:t>&lt;/subject&gt;</w:t>
            </w:r>
          </w:p>
          <w:p w14:paraId="487C516D" w14:textId="6612868A" w:rsidR="00141A79" w:rsidRPr="0025112E" w:rsidRDefault="00000000" w:rsidP="005D1BE5">
            <w:pPr>
              <w:pStyle w:val="TabelleText"/>
              <w:spacing w:line="240" w:lineRule="auto"/>
              <w:ind w:left="1134"/>
              <w:rPr>
                <w:rFonts w:cs="Arial"/>
                <w:sz w:val="16"/>
                <w:szCs w:val="16"/>
              </w:rPr>
            </w:pPr>
            <w:hyperlink r:id="rId19" w:history="1">
              <w:r w:rsidR="0017474C" w:rsidRPr="0025112E">
                <w:rPr>
                  <w:rStyle w:val="Hyperlink"/>
                  <w:color w:val="auto"/>
                  <w:sz w:val="16"/>
                  <w:szCs w:val="16"/>
                  <w:u w:val="none"/>
                </w:rPr>
                <w:t>&lt;subj-group&gt;</w:t>
              </w:r>
            </w:hyperlink>
          </w:p>
          <w:p w14:paraId="644CA8B9" w14:textId="1381CC82" w:rsidR="00141A79" w:rsidRPr="0025112E" w:rsidRDefault="00141A79" w:rsidP="005D1BE5">
            <w:pPr>
              <w:pStyle w:val="TabelleText"/>
              <w:spacing w:line="240" w:lineRule="auto"/>
              <w:ind w:left="1417"/>
              <w:rPr>
                <w:rFonts w:cs="Arial"/>
                <w:sz w:val="16"/>
                <w:szCs w:val="16"/>
              </w:rPr>
            </w:pPr>
            <w:r w:rsidRPr="0025112E">
              <w:rPr>
                <w:sz w:val="16"/>
                <w:szCs w:val="16"/>
              </w:rPr>
              <w:t>&lt;subject&gt;</w:t>
            </w:r>
            <w:proofErr w:type="spellStart"/>
            <w:r w:rsidRPr="0025112E">
              <w:rPr>
                <w:sz w:val="16"/>
                <w:szCs w:val="16"/>
              </w:rPr>
              <w:t>Geburtshilfe</w:t>
            </w:r>
            <w:proofErr w:type="spellEnd"/>
            <w:r w:rsidRPr="0025112E">
              <w:rPr>
                <w:sz w:val="16"/>
                <w:szCs w:val="16"/>
              </w:rPr>
              <w:t xml:space="preserve"> and </w:t>
            </w:r>
            <w:proofErr w:type="spellStart"/>
            <w:r w:rsidRPr="0025112E">
              <w:rPr>
                <w:sz w:val="16"/>
                <w:szCs w:val="16"/>
              </w:rPr>
              <w:t>Fetomaternale</w:t>
            </w:r>
            <w:proofErr w:type="spellEnd"/>
            <w:r w:rsidRPr="0025112E">
              <w:rPr>
                <w:sz w:val="16"/>
                <w:szCs w:val="16"/>
              </w:rPr>
              <w:t xml:space="preserve"> </w:t>
            </w:r>
            <w:proofErr w:type="spellStart"/>
            <w:r w:rsidRPr="0025112E">
              <w:rPr>
                <w:sz w:val="16"/>
                <w:szCs w:val="16"/>
              </w:rPr>
              <w:t>Medizin</w:t>
            </w:r>
            <w:proofErr w:type="spellEnd"/>
            <w:r w:rsidRPr="0025112E">
              <w:rPr>
                <w:sz w:val="16"/>
                <w:szCs w:val="16"/>
              </w:rPr>
              <w:t>&lt;/subject&gt;</w:t>
            </w:r>
          </w:p>
          <w:p w14:paraId="6BF1B126" w14:textId="77777777" w:rsidR="00141A79" w:rsidRPr="0025112E" w:rsidRDefault="00141A79" w:rsidP="005D1BE5">
            <w:pPr>
              <w:pStyle w:val="TabelleText"/>
              <w:spacing w:line="240" w:lineRule="auto"/>
              <w:ind w:left="1134"/>
              <w:rPr>
                <w:rStyle w:val="block"/>
                <w:rFonts w:cs="Arial"/>
                <w:sz w:val="16"/>
                <w:szCs w:val="16"/>
              </w:rPr>
            </w:pPr>
            <w:r w:rsidRPr="0025112E">
              <w:rPr>
                <w:rStyle w:val="block"/>
                <w:sz w:val="16"/>
                <w:szCs w:val="16"/>
              </w:rPr>
              <w:t>&lt;/subj-group&gt;</w:t>
            </w:r>
          </w:p>
          <w:p w14:paraId="3225E6E2" w14:textId="77777777" w:rsidR="00141A79" w:rsidRPr="0025112E" w:rsidRDefault="00141A79" w:rsidP="005D1BE5">
            <w:pPr>
              <w:pStyle w:val="TabelleText"/>
              <w:spacing w:line="240" w:lineRule="auto"/>
              <w:ind w:left="851"/>
              <w:rPr>
                <w:rStyle w:val="block"/>
                <w:rFonts w:cs="Arial"/>
                <w:sz w:val="16"/>
                <w:szCs w:val="16"/>
              </w:rPr>
            </w:pPr>
            <w:r w:rsidRPr="0025112E">
              <w:rPr>
                <w:rStyle w:val="block"/>
                <w:sz w:val="16"/>
                <w:szCs w:val="16"/>
              </w:rPr>
              <w:t>&lt;/subj-group&gt;</w:t>
            </w:r>
          </w:p>
          <w:p w14:paraId="73172B1D" w14:textId="77777777" w:rsidR="00141A79" w:rsidRPr="0025112E" w:rsidRDefault="00141A79" w:rsidP="005D1BE5">
            <w:pPr>
              <w:pStyle w:val="TabelleText"/>
              <w:spacing w:line="240" w:lineRule="auto"/>
              <w:ind w:left="567"/>
              <w:rPr>
                <w:rStyle w:val="block"/>
                <w:rFonts w:cs="Arial"/>
                <w:sz w:val="16"/>
                <w:szCs w:val="16"/>
              </w:rPr>
            </w:pPr>
            <w:r w:rsidRPr="0025112E">
              <w:rPr>
                <w:rStyle w:val="block"/>
                <w:sz w:val="16"/>
                <w:szCs w:val="16"/>
              </w:rPr>
              <w:t>&lt;/article-categories&gt;</w:t>
            </w:r>
          </w:p>
          <w:p w14:paraId="5ADDEE85" w14:textId="77777777" w:rsidR="00141A79" w:rsidRPr="0025112E" w:rsidRDefault="00141A79" w:rsidP="005D1BE5">
            <w:pPr>
              <w:pStyle w:val="TabelleText"/>
              <w:spacing w:line="240" w:lineRule="auto"/>
              <w:ind w:left="567"/>
              <w:rPr>
                <w:rFonts w:cs="Arial"/>
                <w:sz w:val="16"/>
                <w:szCs w:val="16"/>
              </w:rPr>
            </w:pPr>
            <w:r w:rsidRPr="0025112E">
              <w:rPr>
                <w:sz w:val="16"/>
                <w:szCs w:val="16"/>
              </w:rPr>
              <w:t>&lt;language&gt;</w:t>
            </w:r>
            <w:proofErr w:type="spellStart"/>
            <w:r w:rsidRPr="0025112E">
              <w:rPr>
                <w:sz w:val="16"/>
                <w:szCs w:val="16"/>
              </w:rPr>
              <w:t>en</w:t>
            </w:r>
            <w:proofErr w:type="spellEnd"/>
            <w:r w:rsidRPr="0025112E">
              <w:rPr>
                <w:sz w:val="16"/>
                <w:szCs w:val="16"/>
              </w:rPr>
              <w:t>&lt;/language&gt;</w:t>
            </w:r>
          </w:p>
          <w:p w14:paraId="0F144F3E" w14:textId="6FC03838" w:rsidR="00141A79" w:rsidRPr="0025112E" w:rsidRDefault="00000000" w:rsidP="005D1BE5">
            <w:pPr>
              <w:pStyle w:val="TabelleText"/>
              <w:spacing w:line="240" w:lineRule="auto"/>
              <w:ind w:left="567"/>
              <w:rPr>
                <w:rFonts w:cs="Arial"/>
                <w:sz w:val="16"/>
                <w:szCs w:val="16"/>
              </w:rPr>
            </w:pPr>
            <w:hyperlink r:id="rId20" w:history="1">
              <w:r w:rsidR="0017474C" w:rsidRPr="0025112E">
                <w:rPr>
                  <w:rStyle w:val="Hyperlink"/>
                  <w:color w:val="auto"/>
                  <w:sz w:val="16"/>
                  <w:szCs w:val="16"/>
                  <w:u w:val="none"/>
                </w:rPr>
                <w:t>&lt;title-group&gt;</w:t>
              </w:r>
            </w:hyperlink>
          </w:p>
          <w:p w14:paraId="1930B8B8" w14:textId="77777777" w:rsidR="00141A79" w:rsidRPr="0025112E" w:rsidRDefault="00141A79" w:rsidP="005D1BE5">
            <w:pPr>
              <w:pStyle w:val="TabelleText"/>
              <w:spacing w:line="240" w:lineRule="auto"/>
              <w:ind w:left="851"/>
              <w:rPr>
                <w:rFonts w:cs="Arial"/>
                <w:sz w:val="16"/>
                <w:szCs w:val="16"/>
              </w:rPr>
            </w:pPr>
            <w:r w:rsidRPr="0025112E">
              <w:rPr>
                <w:sz w:val="16"/>
                <w:szCs w:val="16"/>
              </w:rPr>
              <w:t>&lt;article-title lang="</w:t>
            </w:r>
            <w:proofErr w:type="spellStart"/>
            <w:r w:rsidRPr="0025112E">
              <w:rPr>
                <w:b/>
                <w:bCs/>
                <w:sz w:val="16"/>
                <w:szCs w:val="16"/>
              </w:rPr>
              <w:t>en</w:t>
            </w:r>
            <w:proofErr w:type="spellEnd"/>
            <w:r w:rsidRPr="0025112E">
              <w:rPr>
                <w:sz w:val="16"/>
                <w:szCs w:val="16"/>
              </w:rPr>
              <w:t xml:space="preserve">"&gt;Genetic investigation of </w:t>
            </w:r>
            <w:proofErr w:type="spellStart"/>
            <w:r w:rsidRPr="0025112E">
              <w:rPr>
                <w:sz w:val="16"/>
                <w:szCs w:val="16"/>
              </w:rPr>
              <w:t>fetuses</w:t>
            </w:r>
            <w:proofErr w:type="spellEnd"/>
            <w:r w:rsidRPr="0025112E">
              <w:rPr>
                <w:sz w:val="16"/>
                <w:szCs w:val="16"/>
              </w:rPr>
              <w:t xml:space="preserve"> before and after intrauterine </w:t>
            </w:r>
            <w:proofErr w:type="spellStart"/>
            <w:r w:rsidRPr="0025112E">
              <w:rPr>
                <w:sz w:val="16"/>
                <w:szCs w:val="16"/>
              </w:rPr>
              <w:t>fetal</w:t>
            </w:r>
            <w:proofErr w:type="spellEnd"/>
            <w:r w:rsidRPr="0025112E">
              <w:rPr>
                <w:sz w:val="16"/>
                <w:szCs w:val="16"/>
              </w:rPr>
              <w:t xml:space="preserve"> death – A retrospective single-</w:t>
            </w:r>
            <w:proofErr w:type="spellStart"/>
            <w:r w:rsidRPr="0025112E">
              <w:rPr>
                <w:sz w:val="16"/>
                <w:szCs w:val="16"/>
              </w:rPr>
              <w:t>center</w:t>
            </w:r>
            <w:proofErr w:type="spellEnd"/>
            <w:r w:rsidRPr="0025112E">
              <w:rPr>
                <w:sz w:val="16"/>
                <w:szCs w:val="16"/>
              </w:rPr>
              <w:t xml:space="preserve"> cohort study&lt;/article-title&gt;</w:t>
            </w:r>
          </w:p>
          <w:p w14:paraId="7D2B3159" w14:textId="77777777" w:rsidR="00141A79" w:rsidRPr="0025112E" w:rsidRDefault="00141A79" w:rsidP="005D1BE5">
            <w:pPr>
              <w:pStyle w:val="TabelleText"/>
              <w:spacing w:line="240" w:lineRule="auto"/>
              <w:ind w:left="567"/>
              <w:rPr>
                <w:rStyle w:val="block"/>
                <w:rFonts w:cs="Arial"/>
                <w:sz w:val="16"/>
                <w:szCs w:val="16"/>
              </w:rPr>
            </w:pPr>
            <w:r w:rsidRPr="0025112E">
              <w:rPr>
                <w:rStyle w:val="block"/>
                <w:sz w:val="16"/>
                <w:szCs w:val="16"/>
              </w:rPr>
              <w:t>&lt;/title-group&gt;</w:t>
            </w:r>
          </w:p>
          <w:p w14:paraId="7D11209C" w14:textId="77777777" w:rsidR="00141A79" w:rsidRPr="0025112E" w:rsidRDefault="00141A79" w:rsidP="005D1BE5">
            <w:pPr>
              <w:pStyle w:val="TabelleText"/>
              <w:spacing w:line="240" w:lineRule="auto"/>
              <w:ind w:left="567"/>
              <w:rPr>
                <w:rFonts w:cs="Arial"/>
                <w:sz w:val="16"/>
                <w:szCs w:val="16"/>
              </w:rPr>
            </w:pPr>
            <w:r w:rsidRPr="0025112E">
              <w:rPr>
                <w:sz w:val="16"/>
                <w:szCs w:val="16"/>
              </w:rPr>
              <w:t>…</w:t>
            </w:r>
          </w:p>
          <w:p w14:paraId="151CF57D" w14:textId="77777777" w:rsidR="00141A79" w:rsidRPr="0025112E" w:rsidRDefault="00141A79" w:rsidP="005D1BE5">
            <w:pPr>
              <w:pStyle w:val="TabelleText"/>
              <w:spacing w:line="240" w:lineRule="auto"/>
              <w:ind w:left="567"/>
              <w:rPr>
                <w:rFonts w:cs="Arial"/>
                <w:sz w:val="16"/>
                <w:szCs w:val="16"/>
              </w:rPr>
            </w:pPr>
            <w:r w:rsidRPr="0025112E">
              <w:rPr>
                <w:sz w:val="16"/>
                <w:szCs w:val="16"/>
              </w:rPr>
              <w:t>&lt;</w:t>
            </w:r>
            <w:proofErr w:type="spellStart"/>
            <w:r w:rsidRPr="0025112E">
              <w:rPr>
                <w:sz w:val="16"/>
                <w:szCs w:val="16"/>
              </w:rPr>
              <w:t>fpage</w:t>
            </w:r>
            <w:proofErr w:type="spellEnd"/>
            <w:r w:rsidRPr="0025112E">
              <w:rPr>
                <w:sz w:val="16"/>
                <w:szCs w:val="16"/>
              </w:rPr>
              <w:t>&gt;A24&lt;/</w:t>
            </w:r>
            <w:proofErr w:type="spellStart"/>
            <w:r w:rsidRPr="0025112E">
              <w:rPr>
                <w:sz w:val="16"/>
                <w:szCs w:val="16"/>
              </w:rPr>
              <w:t>fpage</w:t>
            </w:r>
            <w:proofErr w:type="spellEnd"/>
            <w:r w:rsidRPr="0025112E">
              <w:rPr>
                <w:sz w:val="16"/>
                <w:szCs w:val="16"/>
              </w:rPr>
              <w:t>&gt;</w:t>
            </w:r>
          </w:p>
          <w:p w14:paraId="130276C8" w14:textId="77777777" w:rsidR="00141A79" w:rsidRPr="0025112E" w:rsidRDefault="00141A79" w:rsidP="005D1BE5">
            <w:pPr>
              <w:pStyle w:val="TabelleText"/>
              <w:spacing w:line="240" w:lineRule="auto"/>
              <w:ind w:left="567"/>
              <w:rPr>
                <w:rFonts w:cs="Arial"/>
                <w:sz w:val="16"/>
                <w:szCs w:val="16"/>
              </w:rPr>
            </w:pPr>
            <w:r w:rsidRPr="0025112E">
              <w:rPr>
                <w:sz w:val="16"/>
                <w:szCs w:val="16"/>
              </w:rPr>
              <w:t>&lt;</w:t>
            </w:r>
            <w:proofErr w:type="spellStart"/>
            <w:r w:rsidRPr="0025112E">
              <w:rPr>
                <w:sz w:val="16"/>
                <w:szCs w:val="16"/>
              </w:rPr>
              <w:t>lpage</w:t>
            </w:r>
            <w:proofErr w:type="spellEnd"/>
            <w:r w:rsidRPr="0025112E">
              <w:rPr>
                <w:sz w:val="16"/>
                <w:szCs w:val="16"/>
              </w:rPr>
              <w:t>&gt;A24&lt;/</w:t>
            </w:r>
            <w:proofErr w:type="spellStart"/>
            <w:r w:rsidRPr="0025112E">
              <w:rPr>
                <w:sz w:val="16"/>
                <w:szCs w:val="16"/>
              </w:rPr>
              <w:t>lpage</w:t>
            </w:r>
            <w:proofErr w:type="spellEnd"/>
            <w:r w:rsidRPr="0025112E">
              <w:rPr>
                <w:sz w:val="16"/>
                <w:szCs w:val="16"/>
              </w:rPr>
              <w:t>&gt;</w:t>
            </w:r>
          </w:p>
          <w:p w14:paraId="60939D3D" w14:textId="77777777" w:rsidR="00141A79" w:rsidRPr="0025112E" w:rsidRDefault="00141A79" w:rsidP="005D1BE5">
            <w:pPr>
              <w:pStyle w:val="TabelleText"/>
              <w:spacing w:line="240" w:lineRule="auto"/>
              <w:ind w:left="567"/>
              <w:rPr>
                <w:rFonts w:cs="Arial"/>
                <w:sz w:val="16"/>
                <w:szCs w:val="16"/>
              </w:rPr>
            </w:pPr>
            <w:r w:rsidRPr="0025112E">
              <w:rPr>
                <w:sz w:val="16"/>
                <w:szCs w:val="16"/>
              </w:rPr>
              <w:t>&lt;</w:t>
            </w:r>
            <w:proofErr w:type="spellStart"/>
            <w:r w:rsidRPr="0025112E">
              <w:rPr>
                <w:sz w:val="16"/>
                <w:szCs w:val="16"/>
              </w:rPr>
              <w:t>iconflict</w:t>
            </w:r>
            <w:proofErr w:type="spellEnd"/>
            <w:r w:rsidRPr="0025112E">
              <w:rPr>
                <w:sz w:val="16"/>
                <w:szCs w:val="16"/>
              </w:rPr>
              <w:t xml:space="preserve"> value="</w:t>
            </w:r>
            <w:r w:rsidRPr="0025112E">
              <w:rPr>
                <w:b/>
                <w:bCs/>
                <w:sz w:val="16"/>
                <w:szCs w:val="16"/>
              </w:rPr>
              <w:t>unknown</w:t>
            </w:r>
            <w:r w:rsidRPr="0025112E">
              <w:rPr>
                <w:sz w:val="16"/>
                <w:szCs w:val="16"/>
              </w:rPr>
              <w:t>"/&gt;</w:t>
            </w:r>
          </w:p>
          <w:p w14:paraId="1A040B0C" w14:textId="3C399F40" w:rsidR="00141A79" w:rsidRPr="0025112E" w:rsidRDefault="00000000" w:rsidP="005D1BE5">
            <w:pPr>
              <w:pStyle w:val="TabelleText"/>
              <w:spacing w:line="240" w:lineRule="auto"/>
              <w:ind w:left="567"/>
              <w:rPr>
                <w:rStyle w:val="Hyperlink"/>
                <w:rFonts w:cs="Arial"/>
                <w:color w:val="auto"/>
                <w:sz w:val="16"/>
                <w:szCs w:val="16"/>
                <w:u w:val="none"/>
              </w:rPr>
            </w:pPr>
            <w:hyperlink r:id="rId21" w:history="1">
              <w:r w:rsidR="0017474C" w:rsidRPr="0025112E">
                <w:rPr>
                  <w:rStyle w:val="Hyperlink"/>
                  <w:color w:val="auto"/>
                  <w:sz w:val="16"/>
                  <w:szCs w:val="16"/>
                  <w:u w:val="none"/>
                </w:rPr>
                <w:t>&lt;conference&gt;</w:t>
              </w:r>
            </w:hyperlink>
          </w:p>
          <w:p w14:paraId="282895B1" w14:textId="77777777" w:rsidR="00395484" w:rsidRPr="0025112E" w:rsidRDefault="00395484" w:rsidP="00395484">
            <w:pPr>
              <w:pStyle w:val="TabelleText"/>
              <w:spacing w:line="240" w:lineRule="auto"/>
              <w:ind w:left="850"/>
              <w:rPr>
                <w:rFonts w:cs="Arial"/>
                <w:sz w:val="16"/>
                <w:szCs w:val="16"/>
              </w:rPr>
            </w:pPr>
            <w:r w:rsidRPr="0025112E">
              <w:rPr>
                <w:sz w:val="16"/>
                <w:szCs w:val="16"/>
              </w:rPr>
              <w:t>&lt;conf-date&gt;</w:t>
            </w:r>
          </w:p>
          <w:p w14:paraId="380361F8" w14:textId="77777777" w:rsidR="00141A79" w:rsidRPr="0025112E" w:rsidRDefault="00141A79" w:rsidP="00395484">
            <w:pPr>
              <w:pStyle w:val="TabelleText"/>
              <w:spacing w:line="240" w:lineRule="auto"/>
              <w:ind w:left="1134"/>
              <w:rPr>
                <w:rFonts w:cs="Arial"/>
                <w:sz w:val="16"/>
                <w:szCs w:val="16"/>
              </w:rPr>
            </w:pPr>
            <w:r w:rsidRPr="0025112E">
              <w:rPr>
                <w:sz w:val="16"/>
                <w:szCs w:val="16"/>
              </w:rPr>
              <w:t>&lt;day&gt;30&lt;/day&gt;</w:t>
            </w:r>
          </w:p>
          <w:p w14:paraId="74D2498C" w14:textId="77777777" w:rsidR="00141A79" w:rsidRPr="0025112E" w:rsidRDefault="00141A79" w:rsidP="00395484">
            <w:pPr>
              <w:pStyle w:val="TabelleText"/>
              <w:spacing w:line="240" w:lineRule="auto"/>
              <w:ind w:left="1134"/>
              <w:rPr>
                <w:rFonts w:cs="Arial"/>
                <w:sz w:val="16"/>
                <w:szCs w:val="16"/>
              </w:rPr>
            </w:pPr>
            <w:r w:rsidRPr="0025112E">
              <w:rPr>
                <w:sz w:val="16"/>
                <w:szCs w:val="16"/>
              </w:rPr>
              <w:t>&lt;month&gt;05&lt;/month&gt;</w:t>
            </w:r>
          </w:p>
          <w:p w14:paraId="425C73A0" w14:textId="77777777" w:rsidR="00141A79" w:rsidRPr="0025112E" w:rsidRDefault="00141A79" w:rsidP="00395484">
            <w:pPr>
              <w:pStyle w:val="TabelleText"/>
              <w:spacing w:line="240" w:lineRule="auto"/>
              <w:ind w:left="1134"/>
              <w:rPr>
                <w:rFonts w:cs="Arial"/>
                <w:sz w:val="16"/>
                <w:szCs w:val="16"/>
              </w:rPr>
            </w:pPr>
            <w:r w:rsidRPr="0025112E">
              <w:rPr>
                <w:sz w:val="16"/>
                <w:szCs w:val="16"/>
              </w:rPr>
              <w:t>&lt;txt&gt;–&lt;/txt&gt;</w:t>
            </w:r>
          </w:p>
          <w:p w14:paraId="6FCC8D06" w14:textId="77777777" w:rsidR="00141A79" w:rsidRPr="0025112E" w:rsidRDefault="00141A79" w:rsidP="00395484">
            <w:pPr>
              <w:pStyle w:val="TabelleText"/>
              <w:spacing w:line="240" w:lineRule="auto"/>
              <w:ind w:left="1134"/>
              <w:rPr>
                <w:rFonts w:cs="Arial"/>
                <w:sz w:val="16"/>
                <w:szCs w:val="16"/>
              </w:rPr>
            </w:pPr>
            <w:r w:rsidRPr="0025112E">
              <w:rPr>
                <w:sz w:val="16"/>
                <w:szCs w:val="16"/>
              </w:rPr>
              <w:t>&lt;day&gt;02&lt;/day&gt;</w:t>
            </w:r>
          </w:p>
          <w:p w14:paraId="154B1F76" w14:textId="77777777" w:rsidR="00141A79" w:rsidRPr="0025112E" w:rsidRDefault="00141A79" w:rsidP="00395484">
            <w:pPr>
              <w:pStyle w:val="TabelleText"/>
              <w:spacing w:line="240" w:lineRule="auto"/>
              <w:ind w:left="1134"/>
              <w:rPr>
                <w:rFonts w:cs="Arial"/>
                <w:sz w:val="16"/>
                <w:szCs w:val="16"/>
              </w:rPr>
            </w:pPr>
            <w:r w:rsidRPr="0025112E">
              <w:rPr>
                <w:sz w:val="16"/>
                <w:szCs w:val="16"/>
              </w:rPr>
              <w:t>&lt;month&gt;06&lt;/month&gt;</w:t>
            </w:r>
          </w:p>
          <w:p w14:paraId="7E02A424" w14:textId="77777777" w:rsidR="00141A79" w:rsidRPr="0025112E" w:rsidRDefault="00141A79" w:rsidP="00395484">
            <w:pPr>
              <w:pStyle w:val="TabelleText"/>
              <w:spacing w:line="240" w:lineRule="auto"/>
              <w:ind w:left="1134"/>
              <w:rPr>
                <w:rFonts w:cs="Arial"/>
                <w:sz w:val="16"/>
                <w:szCs w:val="16"/>
              </w:rPr>
            </w:pPr>
            <w:r w:rsidRPr="0025112E">
              <w:rPr>
                <w:sz w:val="16"/>
                <w:szCs w:val="16"/>
              </w:rPr>
              <w:t>&lt;year&gt;2018&lt;/year&gt;</w:t>
            </w:r>
          </w:p>
          <w:p w14:paraId="465FF4B6" w14:textId="77777777" w:rsidR="00141A79" w:rsidRPr="0025112E" w:rsidRDefault="00141A79" w:rsidP="00395484">
            <w:pPr>
              <w:pStyle w:val="TabelleText"/>
              <w:spacing w:line="240" w:lineRule="auto"/>
              <w:ind w:left="850"/>
              <w:rPr>
                <w:rStyle w:val="block"/>
                <w:rFonts w:cs="Arial"/>
                <w:sz w:val="16"/>
                <w:szCs w:val="16"/>
              </w:rPr>
            </w:pPr>
            <w:r w:rsidRPr="0025112E">
              <w:rPr>
                <w:rStyle w:val="block"/>
                <w:sz w:val="16"/>
                <w:szCs w:val="16"/>
              </w:rPr>
              <w:t>&lt;/conf-date&gt;</w:t>
            </w:r>
          </w:p>
          <w:p w14:paraId="6A3BB8DD" w14:textId="77777777" w:rsidR="00141A79" w:rsidRPr="0025112E" w:rsidRDefault="00141A79" w:rsidP="00395484">
            <w:pPr>
              <w:pStyle w:val="TabelleText"/>
              <w:spacing w:line="240" w:lineRule="auto"/>
              <w:ind w:left="850"/>
              <w:rPr>
                <w:rFonts w:cs="Arial"/>
                <w:sz w:val="16"/>
                <w:szCs w:val="16"/>
                <w:lang w:val="de-DE"/>
              </w:rPr>
            </w:pPr>
            <w:r w:rsidRPr="0025112E">
              <w:rPr>
                <w:sz w:val="16"/>
                <w:szCs w:val="16"/>
                <w:lang w:val="de-DE"/>
              </w:rPr>
              <w:t>&lt;</w:t>
            </w:r>
            <w:proofErr w:type="spellStart"/>
            <w:r w:rsidRPr="0025112E">
              <w:rPr>
                <w:sz w:val="16"/>
                <w:szCs w:val="16"/>
                <w:lang w:val="de-DE"/>
              </w:rPr>
              <w:t>conf</w:t>
            </w:r>
            <w:proofErr w:type="spellEnd"/>
            <w:r w:rsidRPr="0025112E">
              <w:rPr>
                <w:sz w:val="16"/>
                <w:szCs w:val="16"/>
                <w:lang w:val="de-DE"/>
              </w:rPr>
              <w:t xml:space="preserve">-name&gt;Annual </w:t>
            </w:r>
            <w:proofErr w:type="spellStart"/>
            <w:r w:rsidRPr="0025112E">
              <w:rPr>
                <w:sz w:val="16"/>
                <w:szCs w:val="16"/>
                <w:lang w:val="de-DE"/>
              </w:rPr>
              <w:t>conference</w:t>
            </w:r>
            <w:proofErr w:type="spellEnd"/>
            <w:r w:rsidRPr="0025112E">
              <w:rPr>
                <w:sz w:val="16"/>
                <w:szCs w:val="16"/>
                <w:lang w:val="de-DE"/>
              </w:rPr>
              <w:t xml:space="preserve"> </w:t>
            </w:r>
            <w:proofErr w:type="spellStart"/>
            <w:r w:rsidRPr="0025112E">
              <w:rPr>
                <w:sz w:val="16"/>
                <w:szCs w:val="16"/>
                <w:lang w:val="de-DE"/>
              </w:rPr>
              <w:t>of</w:t>
            </w:r>
            <w:proofErr w:type="spellEnd"/>
            <w:r w:rsidRPr="0025112E">
              <w:rPr>
                <w:sz w:val="16"/>
                <w:szCs w:val="16"/>
                <w:lang w:val="de-DE"/>
              </w:rPr>
              <w:t xml:space="preserve"> </w:t>
            </w:r>
            <w:proofErr w:type="spellStart"/>
            <w:r w:rsidRPr="0025112E">
              <w:rPr>
                <w:sz w:val="16"/>
                <w:szCs w:val="16"/>
                <w:lang w:val="de-DE"/>
              </w:rPr>
              <w:t>the</w:t>
            </w:r>
            <w:proofErr w:type="spellEnd"/>
            <w:r w:rsidRPr="0025112E">
              <w:rPr>
                <w:sz w:val="16"/>
                <w:szCs w:val="16"/>
                <w:lang w:val="de-DE"/>
              </w:rPr>
              <w:t xml:space="preserve"> Österreichischen Gesellschaft für Gynäkologie and Geburtshilfe – OEGGG&lt;/</w:t>
            </w:r>
            <w:proofErr w:type="spellStart"/>
            <w:r w:rsidRPr="0025112E">
              <w:rPr>
                <w:sz w:val="16"/>
                <w:szCs w:val="16"/>
                <w:lang w:val="de-DE"/>
              </w:rPr>
              <w:t>conf</w:t>
            </w:r>
            <w:proofErr w:type="spellEnd"/>
            <w:r w:rsidRPr="0025112E">
              <w:rPr>
                <w:sz w:val="16"/>
                <w:szCs w:val="16"/>
                <w:lang w:val="de-DE"/>
              </w:rPr>
              <w:t>-name&gt;</w:t>
            </w:r>
          </w:p>
          <w:p w14:paraId="102FF2D2" w14:textId="77777777" w:rsidR="00141A79" w:rsidRPr="0025112E" w:rsidRDefault="00141A79" w:rsidP="00395484">
            <w:pPr>
              <w:pStyle w:val="TabelleText"/>
              <w:spacing w:line="240" w:lineRule="auto"/>
              <w:ind w:left="850"/>
              <w:rPr>
                <w:rFonts w:cs="Arial"/>
                <w:color w:val="A6A6A6" w:themeColor="background1" w:themeShade="A6"/>
                <w:sz w:val="16"/>
                <w:szCs w:val="16"/>
              </w:rPr>
            </w:pPr>
            <w:r w:rsidRPr="0025112E">
              <w:rPr>
                <w:color w:val="A6A6A6" w:themeColor="background1" w:themeShade="A6"/>
                <w:sz w:val="16"/>
                <w:szCs w:val="16"/>
              </w:rPr>
              <w:t>&lt;conf-</w:t>
            </w:r>
            <w:proofErr w:type="spellStart"/>
            <w:r w:rsidRPr="0025112E">
              <w:rPr>
                <w:color w:val="A6A6A6" w:themeColor="background1" w:themeShade="A6"/>
                <w:sz w:val="16"/>
                <w:szCs w:val="16"/>
              </w:rPr>
              <w:t>num</w:t>
            </w:r>
            <w:proofErr w:type="spellEnd"/>
            <w:r w:rsidRPr="0025112E">
              <w:rPr>
                <w:color w:val="A6A6A6" w:themeColor="background1" w:themeShade="A6"/>
                <w:sz w:val="16"/>
                <w:szCs w:val="16"/>
              </w:rPr>
              <w:t>&gt;01&lt;/conf-</w:t>
            </w:r>
            <w:proofErr w:type="spellStart"/>
            <w:r w:rsidRPr="0025112E">
              <w:rPr>
                <w:color w:val="A6A6A6" w:themeColor="background1" w:themeShade="A6"/>
                <w:sz w:val="16"/>
                <w:szCs w:val="16"/>
              </w:rPr>
              <w:t>num</w:t>
            </w:r>
            <w:proofErr w:type="spellEnd"/>
            <w:r w:rsidRPr="0025112E">
              <w:rPr>
                <w:color w:val="A6A6A6" w:themeColor="background1" w:themeShade="A6"/>
                <w:sz w:val="16"/>
                <w:szCs w:val="16"/>
              </w:rPr>
              <w:t>&gt;</w:t>
            </w:r>
          </w:p>
          <w:p w14:paraId="1A83116C" w14:textId="77777777" w:rsidR="00141A79" w:rsidRPr="0025112E" w:rsidRDefault="00141A79" w:rsidP="00395484">
            <w:pPr>
              <w:pStyle w:val="TabelleText"/>
              <w:spacing w:line="240" w:lineRule="auto"/>
              <w:ind w:left="850"/>
              <w:rPr>
                <w:rFonts w:cs="Arial"/>
                <w:sz w:val="16"/>
                <w:szCs w:val="16"/>
              </w:rPr>
            </w:pPr>
            <w:r w:rsidRPr="0025112E">
              <w:rPr>
                <w:sz w:val="16"/>
                <w:szCs w:val="16"/>
              </w:rPr>
              <w:t>&lt;conf-</w:t>
            </w:r>
            <w:proofErr w:type="spellStart"/>
            <w:r w:rsidRPr="0025112E">
              <w:rPr>
                <w:sz w:val="16"/>
                <w:szCs w:val="16"/>
              </w:rPr>
              <w:t>loc</w:t>
            </w:r>
            <w:proofErr w:type="spellEnd"/>
            <w:r w:rsidRPr="0025112E">
              <w:rPr>
                <w:sz w:val="16"/>
                <w:szCs w:val="16"/>
              </w:rPr>
              <w:t>&gt;Salzburg Congress&lt;/conf-</w:t>
            </w:r>
            <w:proofErr w:type="spellStart"/>
            <w:r w:rsidRPr="0025112E">
              <w:rPr>
                <w:sz w:val="16"/>
                <w:szCs w:val="16"/>
              </w:rPr>
              <w:t>loc</w:t>
            </w:r>
            <w:proofErr w:type="spellEnd"/>
            <w:r w:rsidRPr="0025112E">
              <w:rPr>
                <w:sz w:val="16"/>
                <w:szCs w:val="16"/>
              </w:rPr>
              <w:t>&gt;</w:t>
            </w:r>
          </w:p>
          <w:p w14:paraId="31401961" w14:textId="77777777" w:rsidR="00141A79" w:rsidRPr="0025112E" w:rsidRDefault="00141A79" w:rsidP="00395484">
            <w:pPr>
              <w:pStyle w:val="TabelleText"/>
              <w:spacing w:line="240" w:lineRule="auto"/>
              <w:ind w:left="850"/>
              <w:rPr>
                <w:rFonts w:cs="Arial"/>
                <w:sz w:val="16"/>
                <w:szCs w:val="16"/>
                <w:lang w:val="de-DE"/>
              </w:rPr>
            </w:pPr>
            <w:r w:rsidRPr="0025112E">
              <w:rPr>
                <w:sz w:val="16"/>
                <w:szCs w:val="16"/>
                <w:lang w:val="de-DE"/>
              </w:rPr>
              <w:t>&lt;</w:t>
            </w:r>
            <w:proofErr w:type="spellStart"/>
            <w:r w:rsidRPr="0025112E">
              <w:rPr>
                <w:sz w:val="16"/>
                <w:szCs w:val="16"/>
                <w:lang w:val="de-DE"/>
              </w:rPr>
              <w:t>conf</w:t>
            </w:r>
            <w:proofErr w:type="spellEnd"/>
            <w:r w:rsidRPr="0025112E">
              <w:rPr>
                <w:sz w:val="16"/>
                <w:szCs w:val="16"/>
                <w:lang w:val="de-DE"/>
              </w:rPr>
              <w:t>-sponsor&gt;Österreichische Gesellschaft für Gynäkologie and Geburtshilfe OEGGG&lt;/</w:t>
            </w:r>
            <w:proofErr w:type="spellStart"/>
            <w:r w:rsidRPr="0025112E">
              <w:rPr>
                <w:sz w:val="16"/>
                <w:szCs w:val="16"/>
                <w:lang w:val="de-DE"/>
              </w:rPr>
              <w:t>conf</w:t>
            </w:r>
            <w:proofErr w:type="spellEnd"/>
            <w:r w:rsidRPr="0025112E">
              <w:rPr>
                <w:sz w:val="16"/>
                <w:szCs w:val="16"/>
                <w:lang w:val="de-DE"/>
              </w:rPr>
              <w:t>-sponsor&gt;</w:t>
            </w:r>
          </w:p>
          <w:p w14:paraId="031A5A1C" w14:textId="099F2B1A" w:rsidR="00141A79" w:rsidRPr="0025112E" w:rsidRDefault="00000000" w:rsidP="00395484">
            <w:pPr>
              <w:pStyle w:val="TabelleText"/>
              <w:spacing w:line="240" w:lineRule="auto"/>
              <w:ind w:left="850"/>
              <w:rPr>
                <w:rStyle w:val="block"/>
                <w:rFonts w:cs="Arial"/>
                <w:sz w:val="16"/>
                <w:szCs w:val="16"/>
              </w:rPr>
            </w:pPr>
            <w:hyperlink r:id="rId22" w:history="1">
              <w:r w:rsidR="0017474C" w:rsidRPr="0025112E">
                <w:rPr>
                  <w:rStyle w:val="Hyperlink"/>
                  <w:color w:val="auto"/>
                  <w:sz w:val="16"/>
                  <w:szCs w:val="16"/>
                  <w:u w:val="none"/>
                </w:rPr>
                <w:t>&lt;conf-president&gt;</w:t>
              </w:r>
            </w:hyperlink>
            <w:r w:rsidR="0017474C" w:rsidRPr="0025112E">
              <w:rPr>
                <w:sz w:val="16"/>
                <w:szCs w:val="16"/>
              </w:rPr>
              <w:t xml:space="preserve">President of the OEGGG: Univ.-Prof. </w:t>
            </w:r>
            <w:proofErr w:type="spellStart"/>
            <w:r w:rsidR="0017474C" w:rsidRPr="0025112E">
              <w:rPr>
                <w:sz w:val="16"/>
                <w:szCs w:val="16"/>
              </w:rPr>
              <w:t>Dr.</w:t>
            </w:r>
            <w:proofErr w:type="spellEnd"/>
            <w:r w:rsidR="0017474C" w:rsidRPr="0025112E">
              <w:rPr>
                <w:sz w:val="16"/>
                <w:szCs w:val="16"/>
              </w:rPr>
              <w:t xml:space="preserve"> Petra </w:t>
            </w:r>
            <w:proofErr w:type="spellStart"/>
            <w:r w:rsidR="0017474C" w:rsidRPr="0025112E">
              <w:rPr>
                <w:sz w:val="16"/>
                <w:szCs w:val="16"/>
              </w:rPr>
              <w:t>Kohlberger</w:t>
            </w:r>
            <w:proofErr w:type="spellEnd"/>
            <w:r w:rsidR="0017474C" w:rsidRPr="0025112E">
              <w:rPr>
                <w:sz w:val="16"/>
                <w:szCs w:val="16"/>
              </w:rPr>
              <w:t xml:space="preserve">, Vienna &lt;break/&gt; Secretary of the OEGGG: PD </w:t>
            </w:r>
            <w:proofErr w:type="spellStart"/>
            <w:r w:rsidR="0017474C" w:rsidRPr="0025112E">
              <w:rPr>
                <w:sz w:val="16"/>
                <w:szCs w:val="16"/>
              </w:rPr>
              <w:t>Dr.</w:t>
            </w:r>
            <w:proofErr w:type="spellEnd"/>
            <w:r w:rsidR="0017474C" w:rsidRPr="0025112E">
              <w:rPr>
                <w:sz w:val="16"/>
                <w:szCs w:val="16"/>
              </w:rPr>
              <w:t xml:space="preserve"> </w:t>
            </w:r>
            <w:proofErr w:type="spellStart"/>
            <w:r w:rsidR="0017474C" w:rsidRPr="0025112E">
              <w:rPr>
                <w:sz w:val="16"/>
                <w:szCs w:val="16"/>
              </w:rPr>
              <w:t>Gunda</w:t>
            </w:r>
            <w:proofErr w:type="spellEnd"/>
            <w:r w:rsidR="0017474C" w:rsidRPr="0025112E">
              <w:rPr>
                <w:sz w:val="16"/>
                <w:szCs w:val="16"/>
              </w:rPr>
              <w:t xml:space="preserve"> </w:t>
            </w:r>
            <w:proofErr w:type="spellStart"/>
            <w:r w:rsidR="0017474C" w:rsidRPr="0025112E">
              <w:rPr>
                <w:sz w:val="16"/>
                <w:szCs w:val="16"/>
              </w:rPr>
              <w:t>Pristauz</w:t>
            </w:r>
            <w:proofErr w:type="spellEnd"/>
            <w:r w:rsidR="0017474C" w:rsidRPr="0025112E">
              <w:rPr>
                <w:sz w:val="16"/>
                <w:szCs w:val="16"/>
              </w:rPr>
              <w:t>, Graz</w:t>
            </w:r>
            <w:r w:rsidR="0017474C" w:rsidRPr="0025112E">
              <w:rPr>
                <w:rStyle w:val="block"/>
                <w:sz w:val="16"/>
                <w:szCs w:val="16"/>
              </w:rPr>
              <w:t>&lt;/conf-president&gt;</w:t>
            </w:r>
          </w:p>
          <w:p w14:paraId="24FF9CAB" w14:textId="77777777" w:rsidR="00141A79" w:rsidRPr="0025112E" w:rsidRDefault="00141A79" w:rsidP="00395484">
            <w:pPr>
              <w:pStyle w:val="TabelleText"/>
              <w:spacing w:line="240" w:lineRule="auto"/>
              <w:ind w:left="850"/>
              <w:rPr>
                <w:rFonts w:cs="Arial"/>
                <w:sz w:val="16"/>
                <w:szCs w:val="16"/>
              </w:rPr>
            </w:pPr>
            <w:r w:rsidRPr="0025112E">
              <w:rPr>
                <w:sz w:val="16"/>
                <w:szCs w:val="16"/>
              </w:rPr>
              <w:t>&lt;</w:t>
            </w:r>
            <w:proofErr w:type="spellStart"/>
            <w:r w:rsidRPr="0025112E">
              <w:rPr>
                <w:sz w:val="16"/>
                <w:szCs w:val="16"/>
              </w:rPr>
              <w:t>confabstr-num</w:t>
            </w:r>
            <w:proofErr w:type="spellEnd"/>
            <w:r w:rsidRPr="0025112E">
              <w:rPr>
                <w:sz w:val="16"/>
                <w:szCs w:val="16"/>
              </w:rPr>
              <w:t>&gt;0014&lt;/</w:t>
            </w:r>
            <w:proofErr w:type="spellStart"/>
            <w:r w:rsidRPr="0025112E">
              <w:rPr>
                <w:sz w:val="16"/>
                <w:szCs w:val="16"/>
              </w:rPr>
              <w:t>confabstr-num</w:t>
            </w:r>
            <w:proofErr w:type="spellEnd"/>
            <w:r w:rsidRPr="0025112E">
              <w:rPr>
                <w:sz w:val="16"/>
                <w:szCs w:val="16"/>
              </w:rPr>
              <w:t>&gt;</w:t>
            </w:r>
          </w:p>
          <w:p w14:paraId="7D2A2450" w14:textId="77777777" w:rsidR="00141A79" w:rsidRPr="0025112E" w:rsidRDefault="00141A79" w:rsidP="005D1BE5">
            <w:pPr>
              <w:pStyle w:val="TabelleText"/>
              <w:spacing w:line="240" w:lineRule="auto"/>
              <w:ind w:left="567"/>
              <w:rPr>
                <w:rStyle w:val="block"/>
                <w:rFonts w:cs="Arial"/>
                <w:sz w:val="16"/>
                <w:szCs w:val="16"/>
              </w:rPr>
            </w:pPr>
            <w:r w:rsidRPr="0025112E">
              <w:rPr>
                <w:rStyle w:val="block"/>
                <w:sz w:val="16"/>
                <w:szCs w:val="16"/>
              </w:rPr>
              <w:t>&lt;/conference&gt;</w:t>
            </w:r>
          </w:p>
          <w:p w14:paraId="54BFF9E3" w14:textId="77777777" w:rsidR="00141A79" w:rsidRPr="0025112E" w:rsidRDefault="00141A79" w:rsidP="005D1BE5">
            <w:pPr>
              <w:pStyle w:val="TabelleText"/>
              <w:spacing w:line="240" w:lineRule="auto"/>
              <w:ind w:left="284"/>
              <w:rPr>
                <w:rStyle w:val="block"/>
                <w:rFonts w:cs="Arial"/>
                <w:sz w:val="16"/>
                <w:szCs w:val="16"/>
              </w:rPr>
            </w:pPr>
            <w:r w:rsidRPr="0025112E">
              <w:rPr>
                <w:rStyle w:val="block"/>
                <w:sz w:val="16"/>
                <w:szCs w:val="16"/>
              </w:rPr>
              <w:t>&lt;/article-meta&gt;</w:t>
            </w:r>
          </w:p>
          <w:p w14:paraId="63E257CC" w14:textId="77777777" w:rsidR="00F74F66" w:rsidRPr="0025112E" w:rsidRDefault="00141A79" w:rsidP="005D1BE5">
            <w:pPr>
              <w:pStyle w:val="TabelleText"/>
              <w:spacing w:line="240" w:lineRule="auto"/>
              <w:rPr>
                <w:sz w:val="15"/>
                <w:szCs w:val="15"/>
              </w:rPr>
            </w:pPr>
            <w:r w:rsidRPr="0025112E">
              <w:rPr>
                <w:rStyle w:val="block"/>
                <w:sz w:val="16"/>
                <w:szCs w:val="16"/>
              </w:rPr>
              <w:t>&lt;front&gt;</w:t>
            </w:r>
          </w:p>
        </w:tc>
      </w:tr>
    </w:tbl>
    <w:p w14:paraId="5FBB5C8E" w14:textId="77777777" w:rsidR="00F74F66" w:rsidRPr="0025112E" w:rsidRDefault="00F74F66" w:rsidP="00F74F6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74F66" w:rsidRPr="0025112E" w14:paraId="2A140D64" w14:textId="77777777" w:rsidTr="00F74F66">
        <w:tc>
          <w:tcPr>
            <w:tcW w:w="8435" w:type="dxa"/>
          </w:tcPr>
          <w:p w14:paraId="31DA985E" w14:textId="77777777" w:rsidR="00F74F66" w:rsidRPr="0025112E" w:rsidRDefault="00F74F66" w:rsidP="007A47B7">
            <w:pPr>
              <w:pStyle w:val="TabelleKopf"/>
            </w:pPr>
            <w:r w:rsidRPr="0025112E">
              <w:t>Example: Congress abstract front, part 2, conference metatags</w:t>
            </w:r>
          </w:p>
        </w:tc>
      </w:tr>
      <w:tr w:rsidR="00F74F66" w:rsidRPr="0025112E" w14:paraId="0B8AECAA" w14:textId="77777777" w:rsidTr="00F74F66">
        <w:trPr>
          <w:cantSplit/>
        </w:trPr>
        <w:tc>
          <w:tcPr>
            <w:tcW w:w="8435" w:type="dxa"/>
          </w:tcPr>
          <w:p w14:paraId="5E52747E" w14:textId="77777777" w:rsidR="001114D9" w:rsidRPr="0025112E" w:rsidRDefault="001114D9" w:rsidP="007A47B7">
            <w:pPr>
              <w:pStyle w:val="TabelleText"/>
            </w:pPr>
            <w:r w:rsidRPr="0025112E">
              <w:t>&lt;article-meta&gt;</w:t>
            </w:r>
          </w:p>
          <w:p w14:paraId="1C4BE456" w14:textId="77777777" w:rsidR="00433F9E" w:rsidRPr="0025112E" w:rsidRDefault="00F74F66" w:rsidP="001114D9">
            <w:pPr>
              <w:pStyle w:val="TabelleText"/>
              <w:ind w:left="284"/>
            </w:pPr>
            <w:r w:rsidRPr="0025112E">
              <w:t>&lt;conference&gt;</w:t>
            </w:r>
          </w:p>
          <w:p w14:paraId="26837390" w14:textId="77777777" w:rsidR="00433F9E" w:rsidRPr="0025112E" w:rsidRDefault="00F74F66" w:rsidP="001114D9">
            <w:pPr>
              <w:pStyle w:val="TabelleText"/>
              <w:ind w:left="567"/>
            </w:pPr>
            <w:r w:rsidRPr="0025112E">
              <w:t>&lt;conf-date&gt;</w:t>
            </w:r>
          </w:p>
          <w:p w14:paraId="1BF51742" w14:textId="77777777" w:rsidR="00433F9E" w:rsidRPr="0025112E" w:rsidRDefault="00F74F66" w:rsidP="001114D9">
            <w:pPr>
              <w:pStyle w:val="TabelleText"/>
              <w:ind w:left="851"/>
            </w:pPr>
            <w:r w:rsidRPr="0025112E">
              <w:t>&lt;month&gt;08&lt;/month&gt;</w:t>
            </w:r>
          </w:p>
          <w:p w14:paraId="2489FE71" w14:textId="77777777" w:rsidR="00433F9E" w:rsidRPr="0025112E" w:rsidRDefault="00F74F66" w:rsidP="001114D9">
            <w:pPr>
              <w:pStyle w:val="TabelleText"/>
              <w:ind w:left="851"/>
            </w:pPr>
            <w:r w:rsidRPr="0025112E">
              <w:t>&lt;day&gt;31&lt;/day&gt;</w:t>
            </w:r>
          </w:p>
          <w:p w14:paraId="5CF3091E" w14:textId="77777777" w:rsidR="00433F9E" w:rsidRPr="0025112E" w:rsidRDefault="00F74F66" w:rsidP="001114D9">
            <w:pPr>
              <w:pStyle w:val="TabelleText"/>
              <w:ind w:left="851"/>
            </w:pPr>
            <w:r w:rsidRPr="0025112E">
              <w:t>&lt;txt&gt; &amp;#x2013; &lt;/txt&gt;</w:t>
            </w:r>
          </w:p>
          <w:p w14:paraId="72B1BC75" w14:textId="77777777" w:rsidR="00433F9E" w:rsidRPr="0025112E" w:rsidRDefault="00F74F66" w:rsidP="001114D9">
            <w:pPr>
              <w:pStyle w:val="TabelleText"/>
              <w:ind w:left="851"/>
            </w:pPr>
            <w:r w:rsidRPr="0025112E">
              <w:t>&lt;month&gt;09&lt;/month&gt;</w:t>
            </w:r>
          </w:p>
          <w:p w14:paraId="2797B84F" w14:textId="77777777" w:rsidR="00433F9E" w:rsidRPr="0025112E" w:rsidRDefault="00F74F66" w:rsidP="001114D9">
            <w:pPr>
              <w:pStyle w:val="TabelleText"/>
              <w:ind w:left="851"/>
            </w:pPr>
            <w:r w:rsidRPr="0025112E">
              <w:t>&lt;day&gt;04&lt;/day&gt;</w:t>
            </w:r>
          </w:p>
          <w:p w14:paraId="02868672" w14:textId="77777777" w:rsidR="00433F9E" w:rsidRPr="0025112E" w:rsidRDefault="00F74F66" w:rsidP="001114D9">
            <w:pPr>
              <w:pStyle w:val="TabelleText"/>
              <w:ind w:left="851"/>
            </w:pPr>
            <w:r w:rsidRPr="0025112E">
              <w:t>&lt;year&gt;2014&lt;/year&gt;</w:t>
            </w:r>
          </w:p>
          <w:p w14:paraId="7DE06B6C" w14:textId="77777777" w:rsidR="00433F9E" w:rsidRPr="0025112E" w:rsidRDefault="00F74F66" w:rsidP="001114D9">
            <w:pPr>
              <w:pStyle w:val="TabelleText"/>
              <w:ind w:left="567"/>
            </w:pPr>
            <w:r w:rsidRPr="0025112E">
              <w:t>&lt;/conf-date&gt;</w:t>
            </w:r>
          </w:p>
          <w:p w14:paraId="25860E4B" w14:textId="77777777" w:rsidR="00433F9E" w:rsidRPr="0025112E" w:rsidRDefault="00F74F66" w:rsidP="001114D9">
            <w:pPr>
              <w:pStyle w:val="TabelleText"/>
              <w:ind w:left="567"/>
            </w:pPr>
            <w:r w:rsidRPr="0025112E">
              <w:t>&lt;conf-name&gt;62&lt;sup&gt;</w:t>
            </w:r>
            <w:proofErr w:type="spellStart"/>
            <w:r w:rsidRPr="0025112E">
              <w:t>nd</w:t>
            </w:r>
            <w:proofErr w:type="spellEnd"/>
            <w:r w:rsidRPr="0025112E">
              <w:t xml:space="preserve">&lt;/sup&gt; International Congress and Annual </w:t>
            </w:r>
            <w:proofErr w:type="gramStart"/>
            <w:r w:rsidRPr="0025112E">
              <w:t>Meeting</w:t>
            </w:r>
            <w:proofErr w:type="gramEnd"/>
            <w:r w:rsidRPr="0025112E">
              <w:t xml:space="preserve"> of the Society of Medicinal Plant and Natural Product Research&lt;/conf-name&gt;</w:t>
            </w:r>
          </w:p>
          <w:p w14:paraId="22DF07A0" w14:textId="77777777" w:rsidR="00433F9E" w:rsidRPr="0025112E" w:rsidRDefault="00F74F66" w:rsidP="001114D9">
            <w:pPr>
              <w:pStyle w:val="TabelleText"/>
              <w:ind w:left="567"/>
            </w:pPr>
            <w:r w:rsidRPr="0025112E">
              <w:t>&lt;conf-acronym&gt;GA2014&lt;/conf-acronym&gt;</w:t>
            </w:r>
          </w:p>
          <w:p w14:paraId="61343753" w14:textId="77777777" w:rsidR="00433F9E" w:rsidRPr="0025112E" w:rsidRDefault="00F74F66" w:rsidP="001114D9">
            <w:pPr>
              <w:pStyle w:val="TabelleText"/>
              <w:ind w:left="567"/>
            </w:pPr>
            <w:r w:rsidRPr="0025112E">
              <w:t>&lt;conf-</w:t>
            </w:r>
            <w:proofErr w:type="spellStart"/>
            <w:r w:rsidRPr="0025112E">
              <w:t>loc</w:t>
            </w:r>
            <w:proofErr w:type="spellEnd"/>
            <w:r w:rsidRPr="0025112E">
              <w:t>&gt;</w:t>
            </w:r>
            <w:proofErr w:type="spellStart"/>
            <w:r w:rsidRPr="0025112E">
              <w:t>Guimar</w:t>
            </w:r>
            <w:proofErr w:type="spellEnd"/>
            <w:r w:rsidRPr="0025112E">
              <w:t>&amp;#x00E</w:t>
            </w:r>
            <w:proofErr w:type="gramStart"/>
            <w:r w:rsidRPr="0025112E">
              <w:t>3;es</w:t>
            </w:r>
            <w:proofErr w:type="gramEnd"/>
            <w:r w:rsidRPr="0025112E">
              <w:t>, Portugal&lt;/conf-</w:t>
            </w:r>
            <w:proofErr w:type="spellStart"/>
            <w:r w:rsidRPr="0025112E">
              <w:t>loc</w:t>
            </w:r>
            <w:proofErr w:type="spellEnd"/>
            <w:r w:rsidRPr="0025112E">
              <w:t>&gt;</w:t>
            </w:r>
          </w:p>
          <w:p w14:paraId="2B3B5FD1" w14:textId="77777777" w:rsidR="00433F9E" w:rsidRPr="0025112E" w:rsidRDefault="00F74F66" w:rsidP="001114D9">
            <w:pPr>
              <w:pStyle w:val="TabelleText"/>
              <w:ind w:left="567"/>
            </w:pPr>
            <w:r w:rsidRPr="0025112E">
              <w:t>&lt;conf-theme&gt;Book of Abstracts&lt;/conf-theme&gt;</w:t>
            </w:r>
          </w:p>
          <w:p w14:paraId="1FD7A7A6" w14:textId="77777777" w:rsidR="00433F9E" w:rsidRPr="0025112E" w:rsidRDefault="00F74F66" w:rsidP="001114D9">
            <w:pPr>
              <w:pStyle w:val="TabelleText"/>
              <w:ind w:left="567"/>
            </w:pPr>
            <w:r w:rsidRPr="0025112E">
              <w:t xml:space="preserve">&lt;conf-president&gt;Chair: Prof. </w:t>
            </w:r>
            <w:proofErr w:type="spellStart"/>
            <w:r w:rsidRPr="0025112E">
              <w:t>Dr.</w:t>
            </w:r>
            <w:proofErr w:type="spellEnd"/>
            <w:r w:rsidRPr="0025112E">
              <w:t xml:space="preserve"> Alberto Dias, Braga&lt;break/&gt;Issue Editors: Prof. </w:t>
            </w:r>
            <w:proofErr w:type="spellStart"/>
            <w:r w:rsidRPr="0025112E">
              <w:t>Dr.</w:t>
            </w:r>
            <w:proofErr w:type="spellEnd"/>
            <w:r w:rsidRPr="0025112E">
              <w:t xml:space="preserve"> Alberto Dias, </w:t>
            </w:r>
            <w:proofErr w:type="spellStart"/>
            <w:r w:rsidRPr="0025112E">
              <w:t>Dr.</w:t>
            </w:r>
            <w:proofErr w:type="spellEnd"/>
            <w:r w:rsidRPr="0025112E">
              <w:t xml:space="preserve"> Paulo Silva&lt;/conf-president&gt;</w:t>
            </w:r>
          </w:p>
          <w:p w14:paraId="2F47532A" w14:textId="77777777" w:rsidR="00433F9E" w:rsidRPr="0025112E" w:rsidRDefault="00F74F66" w:rsidP="001114D9">
            <w:pPr>
              <w:pStyle w:val="TabelleText"/>
              <w:ind w:left="567"/>
            </w:pPr>
            <w:r w:rsidRPr="0025112E">
              <w:t>&lt;</w:t>
            </w:r>
            <w:proofErr w:type="spellStart"/>
            <w:r w:rsidRPr="0025112E">
              <w:t>confabstr-num</w:t>
            </w:r>
            <w:proofErr w:type="spellEnd"/>
            <w:r w:rsidRPr="0025112E">
              <w:t>&gt;0002&lt;/</w:t>
            </w:r>
            <w:proofErr w:type="spellStart"/>
            <w:r w:rsidRPr="0025112E">
              <w:t>confabstr-num</w:t>
            </w:r>
            <w:proofErr w:type="spellEnd"/>
            <w:r w:rsidRPr="0025112E">
              <w:t>&gt;</w:t>
            </w:r>
          </w:p>
          <w:p w14:paraId="5E4E2D26" w14:textId="77777777" w:rsidR="00433F9E" w:rsidRPr="0025112E" w:rsidRDefault="00F74F66" w:rsidP="001114D9">
            <w:pPr>
              <w:pStyle w:val="TabelleText"/>
              <w:ind w:left="284"/>
            </w:pPr>
            <w:r w:rsidRPr="0025112E">
              <w:t>&lt;/conference&gt;</w:t>
            </w:r>
          </w:p>
          <w:p w14:paraId="7827022A" w14:textId="77777777" w:rsidR="00F74F66" w:rsidRPr="0025112E" w:rsidRDefault="00F74F66" w:rsidP="007A47B7">
            <w:pPr>
              <w:pStyle w:val="TabelleText"/>
            </w:pPr>
            <w:r w:rsidRPr="0025112E">
              <w:t>&lt;/article-meta&gt;</w:t>
            </w:r>
          </w:p>
        </w:tc>
      </w:tr>
    </w:tbl>
    <w:p w14:paraId="6BA5DC58" w14:textId="77777777" w:rsidR="00942563" w:rsidRPr="0025112E" w:rsidRDefault="0088619E" w:rsidP="00B951F0">
      <w:pPr>
        <w:pStyle w:val="berschrift1"/>
        <w:numPr>
          <w:ilvl w:val="0"/>
          <w:numId w:val="5"/>
        </w:numPr>
      </w:pPr>
      <w:bookmarkStart w:id="304" w:name="_Toc436234053"/>
      <w:bookmarkStart w:id="305" w:name="_Toc20292628"/>
      <w:r w:rsidRPr="0025112E">
        <w:lastRenderedPageBreak/>
        <w:t>Special features</w:t>
      </w:r>
      <w:bookmarkEnd w:id="303"/>
      <w:bookmarkEnd w:id="304"/>
      <w:bookmarkEnd w:id="305"/>
    </w:p>
    <w:p w14:paraId="55030AB6" w14:textId="77777777" w:rsidR="00942563" w:rsidRPr="0025112E" w:rsidRDefault="00942563" w:rsidP="00B951F0">
      <w:pPr>
        <w:pStyle w:val="berschrift2"/>
        <w:numPr>
          <w:ilvl w:val="1"/>
          <w:numId w:val="5"/>
        </w:numPr>
      </w:pPr>
      <w:bookmarkStart w:id="306" w:name="_Toc257631161"/>
      <w:bookmarkStart w:id="307" w:name="_Ref257633641"/>
      <w:bookmarkStart w:id="308" w:name="_Toc436234054"/>
      <w:bookmarkStart w:id="309" w:name="_Toc20292629"/>
      <w:r w:rsidRPr="0025112E">
        <w:t xml:space="preserve">Book reviews and </w:t>
      </w:r>
      <w:proofErr w:type="spellStart"/>
      <w:r w:rsidRPr="0025112E">
        <w:t>Synfacts</w:t>
      </w:r>
      <w:proofErr w:type="spellEnd"/>
      <w:r w:rsidRPr="0025112E">
        <w:t xml:space="preserve"> Article</w:t>
      </w:r>
      <w:bookmarkEnd w:id="306"/>
      <w:bookmarkEnd w:id="307"/>
      <w:bookmarkEnd w:id="308"/>
      <w:bookmarkEnd w:id="309"/>
    </w:p>
    <w:p w14:paraId="70BED3F0" w14:textId="06A70463" w:rsidR="00942563" w:rsidRPr="0025112E" w:rsidRDefault="00942563" w:rsidP="005B7DD0">
      <w:pPr>
        <w:pStyle w:val="Textkrper"/>
      </w:pPr>
      <w:r w:rsidRPr="0025112E">
        <w:t xml:space="preserve">Book reviews, article commentaries and articles from the journal </w:t>
      </w:r>
      <w:r w:rsidR="00140677" w:rsidRPr="0025112E">
        <w:t>"</w:t>
      </w:r>
      <w:proofErr w:type="spellStart"/>
      <w:r w:rsidRPr="0025112E">
        <w:t>Synfacts</w:t>
      </w:r>
      <w:proofErr w:type="spellEnd"/>
      <w:r w:rsidR="006B279A" w:rsidRPr="0025112E">
        <w:t>"</w:t>
      </w:r>
      <w:r w:rsidRPr="0025112E">
        <w:t xml:space="preserve"> (referred to below as </w:t>
      </w:r>
      <w:r w:rsidR="00140677" w:rsidRPr="0025112E">
        <w:t>"</w:t>
      </w:r>
      <w:r w:rsidRPr="0025112E">
        <w:t>reviews</w:t>
      </w:r>
      <w:r w:rsidR="006B279A" w:rsidRPr="0025112E">
        <w:t>"</w:t>
      </w:r>
      <w:r w:rsidRPr="0025112E">
        <w:t xml:space="preserve">) have a special structure. In these articles other publications are discussed and therefore </w:t>
      </w:r>
      <w:proofErr w:type="gramStart"/>
      <w:r w:rsidRPr="0025112E">
        <w:t>have to</w:t>
      </w:r>
      <w:proofErr w:type="gramEnd"/>
      <w:r w:rsidRPr="0025112E">
        <w:t xml:space="preserve"> be tagged differently to other articles at some points. </w:t>
      </w:r>
    </w:p>
    <w:p w14:paraId="63D586A3" w14:textId="77777777" w:rsidR="00942563" w:rsidRPr="0025112E" w:rsidRDefault="00942563" w:rsidP="005B7DD0">
      <w:pPr>
        <w:pStyle w:val="Textkrper"/>
      </w:pPr>
      <w:r w:rsidRPr="0025112E">
        <w:t xml:space="preserve">Please </w:t>
      </w:r>
      <w:proofErr w:type="gramStart"/>
      <w:r w:rsidRPr="0025112E">
        <w:t>note:</w:t>
      </w:r>
      <w:proofErr w:type="gramEnd"/>
      <w:r w:rsidRPr="0025112E">
        <w:t xml:space="preserve"> due to the special structure of reviews, it is </w:t>
      </w:r>
      <w:r w:rsidRPr="0025112E">
        <w:rPr>
          <w:b/>
        </w:rPr>
        <w:t xml:space="preserve">not </w:t>
      </w:r>
      <w:r w:rsidRPr="0025112E">
        <w:t>possible to enter several reviews in a single article. Each book review is a separate article.</w:t>
      </w:r>
    </w:p>
    <w:p w14:paraId="119AFD26" w14:textId="0DB5C7C9" w:rsidR="00942563" w:rsidRPr="0025112E" w:rsidRDefault="00942563" w:rsidP="004F04CF">
      <w:pPr>
        <w:pStyle w:val="Textkrper"/>
        <w:numPr>
          <w:ilvl w:val="0"/>
          <w:numId w:val="9"/>
        </w:numPr>
      </w:pPr>
      <w:r w:rsidRPr="0025112E">
        <w:t>Identification of the article using the @</w:t>
      </w:r>
      <w:r w:rsidRPr="0025112E">
        <w:rPr>
          <w:rStyle w:val="NurTextZchn"/>
          <w:rFonts w:ascii="Times New Roman" w:hAnsi="Times New Roman"/>
        </w:rPr>
        <w:t>article-type =</w:t>
      </w:r>
      <w:r w:rsidR="00140677" w:rsidRPr="0025112E">
        <w:rPr>
          <w:rStyle w:val="NurTextZchn"/>
          <w:rFonts w:ascii="Times New Roman" w:hAnsi="Times New Roman"/>
        </w:rPr>
        <w:t>"</w:t>
      </w:r>
      <w:r w:rsidRPr="0025112E">
        <w:rPr>
          <w:rStyle w:val="NurTextZchn"/>
          <w:rFonts w:ascii="Times New Roman" w:hAnsi="Times New Roman"/>
        </w:rPr>
        <w:t>evaluation</w:t>
      </w:r>
      <w:r w:rsidR="006B279A" w:rsidRPr="0025112E">
        <w:rPr>
          <w:rStyle w:val="NurTextZchn"/>
          <w:rFonts w:ascii="Times New Roman" w:hAnsi="Times New Roman"/>
        </w:rPr>
        <w:t>"</w:t>
      </w:r>
      <w:r w:rsidRPr="0025112E">
        <w:t xml:space="preserve"> attribute. This is </w:t>
      </w:r>
      <w:r w:rsidRPr="0025112E">
        <w:rPr>
          <w:b/>
        </w:rPr>
        <w:t>essential</w:t>
      </w:r>
      <w:r w:rsidRPr="0025112E">
        <w:t xml:space="preserve">, as the display of the review in </w:t>
      </w:r>
      <w:proofErr w:type="spellStart"/>
      <w:r w:rsidRPr="0025112E">
        <w:t>Thieme</w:t>
      </w:r>
      <w:proofErr w:type="spellEnd"/>
      <w:r w:rsidRPr="0025112E">
        <w:t xml:space="preserve"> </w:t>
      </w:r>
      <w:proofErr w:type="spellStart"/>
      <w:r w:rsidRPr="0025112E">
        <w:t>eJournals</w:t>
      </w:r>
      <w:proofErr w:type="spellEnd"/>
      <w:r w:rsidRPr="0025112E">
        <w:t xml:space="preserve"> is adapted based on this attribute.</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3090F70F" w14:textId="77777777" w:rsidTr="00781DE8">
        <w:tc>
          <w:tcPr>
            <w:tcW w:w="9210" w:type="dxa"/>
          </w:tcPr>
          <w:p w14:paraId="01EE5DCB" w14:textId="77777777" w:rsidR="00942563" w:rsidRPr="0025112E" w:rsidRDefault="00942563" w:rsidP="002D39CC">
            <w:pPr>
              <w:pStyle w:val="TabelleKopf"/>
            </w:pPr>
            <w:r w:rsidRPr="0025112E">
              <w:t>Example: Labelling book reviews/</w:t>
            </w:r>
            <w:proofErr w:type="spellStart"/>
            <w:r w:rsidRPr="0025112E">
              <w:t>Synfacts</w:t>
            </w:r>
            <w:proofErr w:type="spellEnd"/>
            <w:r w:rsidRPr="0025112E">
              <w:t xml:space="preserve"> articles</w:t>
            </w:r>
          </w:p>
        </w:tc>
      </w:tr>
      <w:tr w:rsidR="00942563" w:rsidRPr="0025112E" w14:paraId="1D09F3FC" w14:textId="77777777" w:rsidTr="00781DE8">
        <w:trPr>
          <w:cantSplit/>
        </w:trPr>
        <w:tc>
          <w:tcPr>
            <w:tcW w:w="9210" w:type="dxa"/>
          </w:tcPr>
          <w:p w14:paraId="4462CAC6" w14:textId="3A45378C" w:rsidR="00942563" w:rsidRPr="0025112E" w:rsidRDefault="00E4228B" w:rsidP="002D39CC">
            <w:pPr>
              <w:pStyle w:val="TabelleText"/>
              <w:rPr>
                <w:rFonts w:cs="Arial"/>
                <w:szCs w:val="18"/>
              </w:rPr>
            </w:pPr>
            <w:r w:rsidRPr="0025112E">
              <w:t>&lt;article</w:t>
            </w:r>
            <w:r w:rsidRPr="0025112E">
              <w:rPr>
                <w:rStyle w:val="html-attribute"/>
                <w:szCs w:val="18"/>
              </w:rPr>
              <w:t xml:space="preserve"> </w:t>
            </w:r>
            <w:proofErr w:type="spellStart"/>
            <w:proofErr w:type="gramStart"/>
            <w:r w:rsidRPr="0025112E">
              <w:rPr>
                <w:rStyle w:val="html-attribute-name"/>
                <w:szCs w:val="18"/>
              </w:rPr>
              <w:t>xmlns:xsi</w:t>
            </w:r>
            <w:proofErr w:type="spellEnd"/>
            <w:proofErr w:type="gramEnd"/>
            <w:r w:rsidRPr="0025112E">
              <w:rPr>
                <w:rStyle w:val="html-attribute"/>
                <w:szCs w:val="18"/>
              </w:rPr>
              <w:t>=</w:t>
            </w:r>
            <w:hyperlink r:id="rId23" w:history="1">
              <w:r w:rsidRPr="0025112E">
                <w:rPr>
                  <w:rStyle w:val="Hyperlink"/>
                  <w:color w:val="auto"/>
                  <w:szCs w:val="18"/>
                  <w:u w:val="none"/>
                </w:rPr>
                <w:t>http://www.w3.org/2001/XMLSchema-instance</w:t>
              </w:r>
            </w:hyperlink>
            <w:r w:rsidRPr="0025112E">
              <w:rPr>
                <w:rStyle w:val="html-attribute"/>
                <w:szCs w:val="18"/>
              </w:rPr>
              <w:t xml:space="preserve"> </w:t>
            </w:r>
            <w:proofErr w:type="spellStart"/>
            <w:r w:rsidRPr="0025112E">
              <w:rPr>
                <w:rStyle w:val="html-attribute-name"/>
                <w:szCs w:val="18"/>
              </w:rPr>
              <w:t>xsi:noNamespaceSchemaLocation</w:t>
            </w:r>
            <w:proofErr w:type="spellEnd"/>
            <w:r w:rsidRPr="0025112E">
              <w:rPr>
                <w:rStyle w:val="html-attribute"/>
                <w:szCs w:val="18"/>
              </w:rPr>
              <w:t>="</w:t>
            </w:r>
            <w:r w:rsidRPr="0025112E">
              <w:rPr>
                <w:rStyle w:val="html-attribute-value"/>
                <w:szCs w:val="18"/>
              </w:rPr>
              <w:t>thiemejournals21.xsd</w:t>
            </w:r>
            <w:r w:rsidRPr="0025112E">
              <w:rPr>
                <w:rStyle w:val="html-attribute"/>
                <w:szCs w:val="18"/>
              </w:rPr>
              <w:t xml:space="preserve">" </w:t>
            </w:r>
            <w:r w:rsidRPr="0025112E">
              <w:rPr>
                <w:rStyle w:val="html-attribute-name"/>
                <w:szCs w:val="18"/>
              </w:rPr>
              <w:t>article-type</w:t>
            </w:r>
            <w:r w:rsidRPr="0025112E">
              <w:rPr>
                <w:rStyle w:val="html-attribute"/>
                <w:szCs w:val="18"/>
              </w:rPr>
              <w:t>="</w:t>
            </w:r>
            <w:r w:rsidRPr="0025112E">
              <w:rPr>
                <w:rStyle w:val="html-attribute-value"/>
                <w:szCs w:val="18"/>
              </w:rPr>
              <w:t>evaluation</w:t>
            </w:r>
            <w:r w:rsidRPr="0025112E">
              <w:rPr>
                <w:rStyle w:val="html-attribute"/>
                <w:szCs w:val="18"/>
              </w:rPr>
              <w:t xml:space="preserve">" </w:t>
            </w:r>
            <w:r w:rsidRPr="0025112E">
              <w:rPr>
                <w:rStyle w:val="html-attribute"/>
                <w:szCs w:val="18"/>
              </w:rPr>
              <w:br/>
            </w:r>
            <w:r w:rsidRPr="0025112E">
              <w:rPr>
                <w:rStyle w:val="html-attribute-name"/>
                <w:szCs w:val="18"/>
              </w:rPr>
              <w:t>open-access</w:t>
            </w:r>
            <w:r w:rsidRPr="0025112E">
              <w:rPr>
                <w:rStyle w:val="html-attribute"/>
                <w:szCs w:val="18"/>
              </w:rPr>
              <w:t>="</w:t>
            </w:r>
            <w:r w:rsidRPr="0025112E">
              <w:rPr>
                <w:rStyle w:val="html-attribute-value"/>
                <w:szCs w:val="18"/>
              </w:rPr>
              <w:t>no</w:t>
            </w:r>
            <w:r w:rsidRPr="0025112E">
              <w:rPr>
                <w:rStyle w:val="html-attribute"/>
                <w:szCs w:val="18"/>
              </w:rPr>
              <w:t xml:space="preserve">" </w:t>
            </w:r>
            <w:proofErr w:type="spellStart"/>
            <w:r w:rsidRPr="0025112E">
              <w:rPr>
                <w:rStyle w:val="html-attribute-name"/>
                <w:szCs w:val="18"/>
              </w:rPr>
              <w:t>edu</w:t>
            </w:r>
            <w:proofErr w:type="spellEnd"/>
            <w:r w:rsidRPr="0025112E">
              <w:rPr>
                <w:rStyle w:val="html-attribute-name"/>
                <w:szCs w:val="18"/>
              </w:rPr>
              <w:t>-prog</w:t>
            </w:r>
            <w:r w:rsidRPr="0025112E">
              <w:rPr>
                <w:rStyle w:val="html-attribute"/>
                <w:szCs w:val="18"/>
              </w:rPr>
              <w:t>="</w:t>
            </w:r>
            <w:r w:rsidRPr="0025112E">
              <w:rPr>
                <w:rStyle w:val="html-attribute-value"/>
                <w:szCs w:val="18"/>
              </w:rPr>
              <w:t>no</w:t>
            </w:r>
            <w:r w:rsidRPr="0025112E">
              <w:rPr>
                <w:rStyle w:val="html-attribute"/>
                <w:szCs w:val="18"/>
              </w:rPr>
              <w:t>"</w:t>
            </w:r>
            <w:r w:rsidRPr="0025112E">
              <w:t>&gt;</w:t>
            </w:r>
          </w:p>
        </w:tc>
      </w:tr>
    </w:tbl>
    <w:p w14:paraId="21E1CD29" w14:textId="77777777" w:rsidR="00942563" w:rsidRPr="0025112E" w:rsidRDefault="00942563" w:rsidP="005B7DD0">
      <w:pPr>
        <w:pStyle w:val="Textkrper"/>
        <w:rPr>
          <w:lang w:val="en-US"/>
        </w:rPr>
      </w:pPr>
    </w:p>
    <w:p w14:paraId="6E8863BA" w14:textId="2C020B4D" w:rsidR="00942563" w:rsidRPr="0025112E" w:rsidRDefault="00942563" w:rsidP="004F04CF">
      <w:pPr>
        <w:pStyle w:val="Textkrper"/>
        <w:numPr>
          <w:ilvl w:val="0"/>
          <w:numId w:val="9"/>
        </w:numPr>
      </w:pPr>
      <w:r w:rsidRPr="0025112E">
        <w:t>A distinction must be made between the author of the book review and the author of the original article/book. You enter the author of the review within the &lt;</w:t>
      </w:r>
      <w:proofErr w:type="spellStart"/>
      <w:r w:rsidRPr="0025112E">
        <w:t>contrib</w:t>
      </w:r>
      <w:proofErr w:type="spellEnd"/>
      <w:r w:rsidRPr="0025112E">
        <w:t xml:space="preserve">-group&gt; element (cf. </w:t>
      </w:r>
      <w:r w:rsidR="009C353A" w:rsidRPr="0025112E">
        <w:fldChar w:fldCharType="begin"/>
      </w:r>
      <w:r w:rsidR="009C353A" w:rsidRPr="0025112E">
        <w:instrText xml:space="preserve"> REF _Ref4657519 \r \h </w:instrText>
      </w:r>
      <w:r w:rsidR="00E60BD6" w:rsidRPr="0025112E">
        <w:instrText xml:space="preserve"> \* MERGEFORMAT </w:instrText>
      </w:r>
      <w:r w:rsidR="009C353A" w:rsidRPr="0025112E">
        <w:fldChar w:fldCharType="separate"/>
      </w:r>
      <w:r w:rsidR="00F65100" w:rsidRPr="0025112E">
        <w:t>3.7.1</w:t>
      </w:r>
      <w:r w:rsidR="009C353A" w:rsidRPr="0025112E">
        <w:fldChar w:fldCharType="end"/>
      </w:r>
      <w:r w:rsidRPr="0025112E">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5D33EAC0" w14:textId="77777777" w:rsidTr="00781DE8">
        <w:tc>
          <w:tcPr>
            <w:tcW w:w="9210" w:type="dxa"/>
          </w:tcPr>
          <w:p w14:paraId="0166BB81" w14:textId="77777777" w:rsidR="00942563" w:rsidRPr="0025112E" w:rsidRDefault="00942563" w:rsidP="001826A8">
            <w:pPr>
              <w:pStyle w:val="TabelleKopf"/>
            </w:pPr>
            <w:r w:rsidRPr="0025112E">
              <w:t>Example: Entering the author of a book review/</w:t>
            </w:r>
            <w:proofErr w:type="spellStart"/>
            <w:r w:rsidRPr="0025112E">
              <w:t>Synfacts</w:t>
            </w:r>
            <w:proofErr w:type="spellEnd"/>
            <w:r w:rsidRPr="0025112E">
              <w:t xml:space="preserve"> article</w:t>
            </w:r>
          </w:p>
        </w:tc>
      </w:tr>
      <w:tr w:rsidR="00942563" w:rsidRPr="0025112E" w14:paraId="5209A59D" w14:textId="77777777" w:rsidTr="00781DE8">
        <w:trPr>
          <w:cantSplit/>
        </w:trPr>
        <w:tc>
          <w:tcPr>
            <w:tcW w:w="9210" w:type="dxa"/>
          </w:tcPr>
          <w:p w14:paraId="2BC1AC02" w14:textId="77777777" w:rsidR="00942563" w:rsidRPr="0025112E" w:rsidRDefault="00942563" w:rsidP="001826A8">
            <w:pPr>
              <w:pStyle w:val="TabelleText"/>
            </w:pPr>
            <w:r w:rsidRPr="0025112E">
              <w:t>&lt;</w:t>
            </w:r>
            <w:proofErr w:type="spellStart"/>
            <w:r w:rsidRPr="0025112E">
              <w:t>contrib</w:t>
            </w:r>
            <w:proofErr w:type="spellEnd"/>
            <w:r w:rsidRPr="0025112E">
              <w:t>-group&gt;</w:t>
            </w:r>
          </w:p>
          <w:p w14:paraId="3FF08904" w14:textId="77777777" w:rsidR="00942563" w:rsidRPr="0025112E" w:rsidRDefault="00942563" w:rsidP="007440EA">
            <w:pPr>
              <w:pStyle w:val="TabelleText"/>
              <w:ind w:left="284"/>
            </w:pPr>
            <w:r w:rsidRPr="0025112E">
              <w:t>&lt;</w:t>
            </w:r>
            <w:proofErr w:type="spellStart"/>
            <w:r w:rsidRPr="0025112E">
              <w:t>contrib</w:t>
            </w:r>
            <w:proofErr w:type="spellEnd"/>
            <w:r w:rsidRPr="0025112E">
              <w:t>&gt;</w:t>
            </w:r>
          </w:p>
          <w:p w14:paraId="09C53274" w14:textId="77777777" w:rsidR="00942563" w:rsidRPr="0025112E" w:rsidRDefault="00942563" w:rsidP="007440EA">
            <w:pPr>
              <w:pStyle w:val="TabelleText"/>
              <w:ind w:left="567"/>
            </w:pPr>
            <w:r w:rsidRPr="0025112E">
              <w:t>&lt;name&gt;</w:t>
            </w:r>
          </w:p>
          <w:p w14:paraId="6D2D3101" w14:textId="77777777" w:rsidR="00942563" w:rsidRPr="0025112E" w:rsidRDefault="00942563" w:rsidP="007440EA">
            <w:pPr>
              <w:pStyle w:val="TabelleText"/>
              <w:ind w:left="708"/>
            </w:pPr>
            <w:r w:rsidRPr="0025112E">
              <w:t>&lt;surname&gt;Miller&lt;/surname&gt;</w:t>
            </w:r>
          </w:p>
          <w:p w14:paraId="79BDDB49" w14:textId="77777777" w:rsidR="00942563" w:rsidRPr="0025112E" w:rsidRDefault="00942563" w:rsidP="007440EA">
            <w:pPr>
              <w:pStyle w:val="TabelleText"/>
              <w:ind w:left="708"/>
            </w:pPr>
            <w:r w:rsidRPr="0025112E">
              <w:t>&lt;given-names&gt;John Vincent&lt;/given-names&gt;</w:t>
            </w:r>
          </w:p>
          <w:p w14:paraId="03927D54" w14:textId="77777777" w:rsidR="00942563" w:rsidRPr="0025112E" w:rsidRDefault="00942563" w:rsidP="007440EA">
            <w:pPr>
              <w:pStyle w:val="TabelleText"/>
              <w:ind w:left="567"/>
            </w:pPr>
            <w:r w:rsidRPr="0025112E">
              <w:t>&lt;/name&gt;</w:t>
            </w:r>
          </w:p>
          <w:p w14:paraId="25DEB218" w14:textId="77777777" w:rsidR="00942563" w:rsidRPr="0025112E" w:rsidRDefault="00942563" w:rsidP="007440EA">
            <w:pPr>
              <w:pStyle w:val="TabelleText"/>
              <w:ind w:left="284"/>
            </w:pPr>
            <w:r w:rsidRPr="0025112E">
              <w:t>&lt;/</w:t>
            </w:r>
            <w:proofErr w:type="spellStart"/>
            <w:r w:rsidRPr="0025112E">
              <w:t>contrib</w:t>
            </w:r>
            <w:proofErr w:type="spellEnd"/>
            <w:r w:rsidRPr="0025112E">
              <w:t>&gt;</w:t>
            </w:r>
          </w:p>
          <w:p w14:paraId="6B630D7F" w14:textId="77777777" w:rsidR="00942563" w:rsidRPr="0025112E" w:rsidRDefault="00942563" w:rsidP="001826A8">
            <w:pPr>
              <w:pStyle w:val="TabelleText"/>
            </w:pPr>
            <w:r w:rsidRPr="0025112E">
              <w:t>&lt;/</w:t>
            </w:r>
            <w:proofErr w:type="spellStart"/>
            <w:r w:rsidRPr="0025112E">
              <w:t>contrib</w:t>
            </w:r>
            <w:proofErr w:type="spellEnd"/>
            <w:r w:rsidRPr="0025112E">
              <w:t>-group&gt;</w:t>
            </w:r>
          </w:p>
        </w:tc>
      </w:tr>
    </w:tbl>
    <w:p w14:paraId="57236834" w14:textId="77777777" w:rsidR="00942563" w:rsidRPr="0025112E" w:rsidRDefault="00942563" w:rsidP="005B7DD0">
      <w:pPr>
        <w:pStyle w:val="Textkrper"/>
      </w:pPr>
    </w:p>
    <w:p w14:paraId="04616983" w14:textId="77777777" w:rsidR="00942563" w:rsidRPr="0025112E" w:rsidRDefault="003A0C21" w:rsidP="007440EA">
      <w:pPr>
        <w:pStyle w:val="Textkrper"/>
        <w:numPr>
          <w:ilvl w:val="0"/>
          <w:numId w:val="9"/>
        </w:numPr>
      </w:pPr>
      <w:r w:rsidRPr="0025112E">
        <w:t>The metadata of the original article incl. of the authors of the original article/book must be recorded in the references.</w:t>
      </w:r>
    </w:p>
    <w:p w14:paraId="2819792B" w14:textId="76247E36" w:rsidR="00942563" w:rsidRPr="0025112E" w:rsidRDefault="00942563" w:rsidP="007440EA">
      <w:pPr>
        <w:pStyle w:val="Textkrper"/>
        <w:numPr>
          <w:ilvl w:val="0"/>
          <w:numId w:val="9"/>
        </w:numPr>
      </w:pPr>
      <w:r w:rsidRPr="0025112E">
        <w:t>You label the reference to the article/book under discussion using the @</w:t>
      </w:r>
      <w:proofErr w:type="gramStart"/>
      <w:r w:rsidRPr="0025112E">
        <w:rPr>
          <w:rStyle w:val="NurTextZchn"/>
          <w:rFonts w:ascii="Times New Roman" w:hAnsi="Times New Roman"/>
        </w:rPr>
        <w:t>specific-use</w:t>
      </w:r>
      <w:proofErr w:type="gramEnd"/>
      <w:r w:rsidRPr="0025112E">
        <w:rPr>
          <w:rStyle w:val="NurTextZchn"/>
          <w:rFonts w:ascii="Times New Roman" w:hAnsi="Times New Roman"/>
        </w:rPr>
        <w:t xml:space="preserve"> ="main</w:t>
      </w:r>
      <w:r w:rsidR="006B279A" w:rsidRPr="0025112E">
        <w:rPr>
          <w:rStyle w:val="NurTextZchn"/>
          <w:rFonts w:ascii="Times New Roman" w:hAnsi="Times New Roman"/>
        </w:rPr>
        <w:t>"</w:t>
      </w:r>
      <w:r w:rsidRPr="0025112E">
        <w:t xml:space="preserve"> attribute. If further references occur in the review, you label these using the @</w:t>
      </w:r>
      <w:proofErr w:type="gramStart"/>
      <w:r w:rsidRPr="0025112E">
        <w:rPr>
          <w:rStyle w:val="NurTextZchn"/>
          <w:rFonts w:ascii="Times New Roman" w:hAnsi="Times New Roman"/>
        </w:rPr>
        <w:t>specific-use</w:t>
      </w:r>
      <w:proofErr w:type="gramEnd"/>
      <w:r w:rsidRPr="0025112E">
        <w:rPr>
          <w:rStyle w:val="NurTextZchn"/>
          <w:rFonts w:ascii="Times New Roman" w:hAnsi="Times New Roman"/>
        </w:rPr>
        <w:t xml:space="preserve"> ="standard</w:t>
      </w:r>
      <w:r w:rsidR="006B279A" w:rsidRPr="0025112E">
        <w:rPr>
          <w:rStyle w:val="NurTextZchn"/>
          <w:rFonts w:ascii="Times New Roman" w:hAnsi="Times New Roman"/>
        </w:rPr>
        <w:t>"</w:t>
      </w:r>
      <w:r w:rsidRPr="0025112E">
        <w:t xml:space="preserve"> attribute. For the review of an article, the &lt;</w:t>
      </w:r>
      <w:proofErr w:type="spellStart"/>
      <w:r w:rsidRPr="0025112E">
        <w:t>jnref</w:t>
      </w:r>
      <w:proofErr w:type="spellEnd"/>
      <w:r w:rsidRPr="0025112E">
        <w:t xml:space="preserve">&gt; element is used, for the recording of the metadata of a book under </w:t>
      </w:r>
      <w:proofErr w:type="gramStart"/>
      <w:r w:rsidRPr="0025112E">
        <w:t>discussion:,</w:t>
      </w:r>
      <w:proofErr w:type="gramEnd"/>
      <w:r w:rsidRPr="0025112E">
        <w:t xml:space="preserve"> the &lt;</w:t>
      </w:r>
      <w:proofErr w:type="spellStart"/>
      <w:r w:rsidRPr="0025112E">
        <w:t>bkref</w:t>
      </w:r>
      <w:proofErr w:type="spellEnd"/>
      <w:r w:rsidRPr="0025112E">
        <w:t>&gt; element is used:</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5D55FA88" w14:textId="77777777" w:rsidTr="009C353A">
        <w:tc>
          <w:tcPr>
            <w:tcW w:w="8213" w:type="dxa"/>
          </w:tcPr>
          <w:p w14:paraId="744A3166" w14:textId="77777777" w:rsidR="00942563" w:rsidRPr="0025112E" w:rsidRDefault="00942563" w:rsidP="00A63A52">
            <w:pPr>
              <w:pStyle w:val="TabelleKopf"/>
            </w:pPr>
            <w:r w:rsidRPr="0025112E">
              <w:lastRenderedPageBreak/>
              <w:t>Example: Entering the metadata of an article under discussion</w:t>
            </w:r>
          </w:p>
        </w:tc>
      </w:tr>
      <w:tr w:rsidR="00942563" w:rsidRPr="0025112E" w14:paraId="34B3935B" w14:textId="77777777" w:rsidTr="009C353A">
        <w:trPr>
          <w:cantSplit/>
        </w:trPr>
        <w:tc>
          <w:tcPr>
            <w:tcW w:w="8213" w:type="dxa"/>
          </w:tcPr>
          <w:p w14:paraId="46792393" w14:textId="77777777" w:rsidR="00290467" w:rsidRPr="0025112E" w:rsidRDefault="00290467" w:rsidP="00290467">
            <w:pPr>
              <w:tabs>
                <w:tab w:val="clear" w:pos="0"/>
                <w:tab w:val="clear" w:pos="357"/>
                <w:tab w:val="clear" w:pos="641"/>
              </w:tabs>
              <w:spacing w:after="0" w:line="240" w:lineRule="auto"/>
              <w:rPr>
                <w:rFonts w:ascii="Arial" w:hAnsi="Arial" w:cs="Arial"/>
                <w:color w:val="000000"/>
                <w:sz w:val="18"/>
                <w:szCs w:val="18"/>
              </w:rPr>
            </w:pPr>
            <w:r w:rsidRPr="0025112E">
              <w:rPr>
                <w:rFonts w:ascii="Arial" w:hAnsi="Arial"/>
                <w:color w:val="000000"/>
                <w:sz w:val="18"/>
                <w:szCs w:val="18"/>
              </w:rPr>
              <w:t>&lt;ref-list&gt;</w:t>
            </w:r>
          </w:p>
          <w:p w14:paraId="30569505" w14:textId="77777777" w:rsidR="00290467" w:rsidRPr="0025112E" w:rsidRDefault="00290467" w:rsidP="00AB2B5E">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jnref</w:t>
            </w:r>
            <w:proofErr w:type="spellEnd"/>
            <w:r w:rsidRPr="0025112E">
              <w:rPr>
                <w:rFonts w:ascii="Arial" w:hAnsi="Arial"/>
                <w:color w:val="000000"/>
                <w:sz w:val="18"/>
                <w:szCs w:val="18"/>
              </w:rPr>
              <w:t xml:space="preserve"> id="JR000-1" specific-use="main"&gt;</w:t>
            </w:r>
          </w:p>
          <w:p w14:paraId="049FB9C3"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-group&gt;</w:t>
            </w:r>
          </w:p>
          <w:p w14:paraId="7EA61240" w14:textId="77777777" w:rsidR="00290467" w:rsidRPr="0025112E" w:rsidRDefault="00290467" w:rsidP="00AB2B5E">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44172C18" w14:textId="77777777" w:rsidR="00290467" w:rsidRPr="0025112E" w:rsidRDefault="00290467" w:rsidP="00AB2B5E">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48035E86" w14:textId="77777777" w:rsidR="00290467" w:rsidRPr="0025112E" w:rsidRDefault="00290467" w:rsidP="00AB2B5E">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&lt;surname&gt;Yoshimura&lt;/surname&gt;</w:t>
            </w:r>
          </w:p>
          <w:p w14:paraId="444E114C" w14:textId="77777777" w:rsidR="00290467" w:rsidRPr="0025112E" w:rsidRDefault="00290467" w:rsidP="00AB2B5E">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&lt;given-names&gt;F&lt;/given-names&gt;</w:t>
            </w:r>
          </w:p>
          <w:p w14:paraId="01FA698E" w14:textId="77777777" w:rsidR="00290467" w:rsidRPr="0025112E" w:rsidRDefault="00290467" w:rsidP="00AB2B5E">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7EB010FF" w14:textId="77777777" w:rsidR="00290467" w:rsidRPr="0025112E" w:rsidRDefault="00290467" w:rsidP="00AB2B5E">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4389117B" w14:textId="77777777" w:rsidR="00290467" w:rsidRPr="0025112E" w:rsidRDefault="00290467" w:rsidP="00AB2B5E">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w:t>
            </w:r>
          </w:p>
          <w:p w14:paraId="7C707C6A"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-group&gt;</w:t>
            </w:r>
          </w:p>
          <w:p w14:paraId="0261DB75"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&lt;txt&gt;</w:t>
            </w:r>
          </w:p>
          <w:p w14:paraId="7F2CCF2C"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Hokkaido University, Sapporo and University of Shizuoka, Japan</w:t>
            </w:r>
          </w:p>
          <w:p w14:paraId="7514C99D"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&lt;txt&gt;</w:t>
            </w:r>
          </w:p>
          <w:p w14:paraId="39877BE7"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ti</w:t>
            </w:r>
            <w:proofErr w:type="spellEnd"/>
            <w:r w:rsidRPr="0025112E">
              <w:rPr>
                <w:rFonts w:ascii="Arial" w:hAnsi="Arial"/>
                <w:color w:val="000000"/>
                <w:sz w:val="18"/>
                <w:szCs w:val="18"/>
              </w:rPr>
              <w:t xml:space="preserve">&gt;Asymmetric Total Synthesis of </w:t>
            </w:r>
            <w:proofErr w:type="spellStart"/>
            <w:r w:rsidRPr="0025112E">
              <w:rPr>
                <w:rFonts w:ascii="Arial" w:hAnsi="Arial"/>
                <w:color w:val="000000"/>
                <w:sz w:val="18"/>
                <w:szCs w:val="18"/>
              </w:rPr>
              <w:t>Brasilicardins</w:t>
            </w:r>
            <w:proofErr w:type="spellEnd"/>
            <w:r w:rsidRPr="0025112E">
              <w:rPr>
                <w:rFonts w:ascii="Arial" w:hAnsi="Arial"/>
                <w:color w:val="000000"/>
                <w:sz w:val="18"/>
                <w:szCs w:val="18"/>
              </w:rPr>
              <w:t>&lt;/</w:t>
            </w:r>
            <w:proofErr w:type="spellStart"/>
            <w:r w:rsidRPr="0025112E">
              <w:rPr>
                <w:rFonts w:ascii="Arial" w:hAnsi="Arial"/>
                <w:color w:val="000000"/>
                <w:sz w:val="18"/>
                <w:szCs w:val="18"/>
              </w:rPr>
              <w:t>ti</w:t>
            </w:r>
            <w:proofErr w:type="spellEnd"/>
            <w:r w:rsidRPr="0025112E">
              <w:rPr>
                <w:rFonts w:ascii="Arial" w:hAnsi="Arial"/>
                <w:color w:val="000000"/>
                <w:sz w:val="18"/>
                <w:szCs w:val="18"/>
              </w:rPr>
              <w:t>&gt;</w:t>
            </w:r>
          </w:p>
          <w:p w14:paraId="1DA92E1A"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&lt;journal-title&gt;</w:t>
            </w:r>
            <w:proofErr w:type="spellStart"/>
            <w:r w:rsidRPr="0025112E">
              <w:rPr>
                <w:rFonts w:ascii="Arial" w:hAnsi="Arial"/>
                <w:color w:val="000000"/>
                <w:sz w:val="18"/>
                <w:szCs w:val="18"/>
              </w:rPr>
              <w:t>Angew</w:t>
            </w:r>
            <w:proofErr w:type="spellEnd"/>
            <w:r w:rsidRPr="0025112E">
              <w:rPr>
                <w:rFonts w:ascii="Arial" w:hAnsi="Arial"/>
                <w:color w:val="000000"/>
                <w:sz w:val="18"/>
                <w:szCs w:val="18"/>
              </w:rPr>
              <w:t>. Chem. Int. Ed.&lt;/journal-title&gt;</w:t>
            </w:r>
          </w:p>
          <w:p w14:paraId="7E5A6579"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&lt;date&gt;</w:t>
            </w:r>
          </w:p>
          <w:p w14:paraId="6CF3BE7A" w14:textId="77777777" w:rsidR="00290467" w:rsidRPr="0025112E" w:rsidRDefault="00290467" w:rsidP="00AB2B5E">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&lt;year&gt;2018&lt;/year&gt;</w:t>
            </w:r>
          </w:p>
          <w:p w14:paraId="5DDF4155"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&lt;/date&gt;</w:t>
            </w:r>
          </w:p>
          <w:p w14:paraId="58DA5330" w14:textId="77777777" w:rsidR="00290467" w:rsidRPr="0025112E" w:rsidRDefault="00290467" w:rsidP="00AB2B5E">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doi</w:t>
            </w:r>
            <w:proofErr w:type="spellEnd"/>
            <w:r w:rsidRPr="0025112E">
              <w:rPr>
                <w:rFonts w:ascii="Arial" w:hAnsi="Arial"/>
                <w:color w:val="000000"/>
                <w:sz w:val="18"/>
                <w:szCs w:val="18"/>
              </w:rPr>
              <w:t>&gt;DOI: 10.1002/anie.201811403&lt;/</w:t>
            </w:r>
            <w:proofErr w:type="spellStart"/>
            <w:r w:rsidRPr="0025112E">
              <w:rPr>
                <w:rFonts w:ascii="Arial" w:hAnsi="Arial"/>
                <w:color w:val="000000"/>
                <w:sz w:val="18"/>
                <w:szCs w:val="18"/>
              </w:rPr>
              <w:t>doi</w:t>
            </w:r>
            <w:proofErr w:type="spellEnd"/>
            <w:r w:rsidRPr="0025112E">
              <w:rPr>
                <w:rFonts w:ascii="Arial" w:hAnsi="Arial"/>
                <w:color w:val="000000"/>
                <w:sz w:val="18"/>
                <w:szCs w:val="18"/>
              </w:rPr>
              <w:t>&gt;</w:t>
            </w:r>
          </w:p>
          <w:p w14:paraId="4AB63533" w14:textId="77777777" w:rsidR="00290467" w:rsidRPr="0025112E" w:rsidRDefault="00290467" w:rsidP="00AB2B5E">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jnref</w:t>
            </w:r>
            <w:proofErr w:type="spellEnd"/>
            <w:r w:rsidRPr="0025112E">
              <w:rPr>
                <w:rFonts w:ascii="Arial" w:hAnsi="Arial"/>
                <w:color w:val="000000"/>
                <w:sz w:val="18"/>
                <w:szCs w:val="18"/>
              </w:rPr>
              <w:t>&gt;</w:t>
            </w:r>
          </w:p>
          <w:p w14:paraId="4B23BA6C" w14:textId="77777777" w:rsidR="00942563" w:rsidRPr="0025112E" w:rsidRDefault="00290467" w:rsidP="009C353A">
            <w:pPr>
              <w:tabs>
                <w:tab w:val="clear" w:pos="0"/>
                <w:tab w:val="clear" w:pos="357"/>
                <w:tab w:val="clear" w:pos="641"/>
              </w:tabs>
              <w:spacing w:after="0" w:line="240" w:lineRule="auto"/>
              <w:rPr>
                <w:rFonts w:ascii="Arial" w:hAnsi="Arial" w:cs="Arial"/>
                <w:sz w:val="18"/>
                <w:szCs w:val="18"/>
              </w:rPr>
            </w:pPr>
            <w:r w:rsidRPr="0025112E">
              <w:rPr>
                <w:rFonts w:ascii="Arial" w:hAnsi="Arial"/>
                <w:color w:val="000000"/>
                <w:sz w:val="18"/>
                <w:szCs w:val="18"/>
              </w:rPr>
              <w:t>&lt;ref-list&gt;</w:t>
            </w:r>
          </w:p>
        </w:tc>
      </w:tr>
    </w:tbl>
    <w:p w14:paraId="6828E6E5" w14:textId="77777777" w:rsidR="00942563" w:rsidRPr="0025112E" w:rsidRDefault="00942563" w:rsidP="005B7DD0">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FCAD617" w14:textId="77777777" w:rsidTr="00781DE8">
        <w:tc>
          <w:tcPr>
            <w:tcW w:w="9210" w:type="dxa"/>
          </w:tcPr>
          <w:p w14:paraId="042EBB0F" w14:textId="77777777" w:rsidR="00942563" w:rsidRPr="0025112E" w:rsidRDefault="00942563" w:rsidP="003E305B">
            <w:pPr>
              <w:pStyle w:val="TabelleKopf"/>
            </w:pPr>
            <w:r w:rsidRPr="0025112E">
              <w:t>Example: Entering the metadata of a book under discussion</w:t>
            </w:r>
          </w:p>
        </w:tc>
      </w:tr>
      <w:tr w:rsidR="00942563" w:rsidRPr="0025112E" w14:paraId="69996D7A" w14:textId="77777777" w:rsidTr="00781DE8">
        <w:trPr>
          <w:cantSplit/>
        </w:trPr>
        <w:tc>
          <w:tcPr>
            <w:tcW w:w="9210" w:type="dxa"/>
          </w:tcPr>
          <w:p w14:paraId="7383E733" w14:textId="77777777" w:rsidR="00290467" w:rsidRPr="0025112E" w:rsidRDefault="00290467" w:rsidP="00290467">
            <w:pPr>
              <w:tabs>
                <w:tab w:val="clear" w:pos="0"/>
                <w:tab w:val="clear" w:pos="357"/>
                <w:tab w:val="clear" w:pos="641"/>
              </w:tabs>
              <w:spacing w:after="0" w:line="240" w:lineRule="auto"/>
              <w:rPr>
                <w:rFonts w:ascii="Arial" w:hAnsi="Arial" w:cs="Arial"/>
                <w:color w:val="000000"/>
                <w:sz w:val="18"/>
                <w:szCs w:val="18"/>
              </w:rPr>
            </w:pPr>
            <w:r w:rsidRPr="0025112E">
              <w:rPr>
                <w:rFonts w:ascii="Arial" w:hAnsi="Arial"/>
                <w:color w:val="000000"/>
                <w:sz w:val="18"/>
                <w:szCs w:val="18"/>
              </w:rPr>
              <w:t>&lt;ref-list&gt;</w:t>
            </w:r>
          </w:p>
          <w:p w14:paraId="26498E3C" w14:textId="77777777" w:rsidR="00290467" w:rsidRPr="0025112E" w:rsidRDefault="00290467" w:rsidP="00157A56">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bkref</w:t>
            </w:r>
            <w:proofErr w:type="spellEnd"/>
            <w:r w:rsidRPr="0025112E">
              <w:rPr>
                <w:rFonts w:ascii="Arial" w:hAnsi="Arial"/>
                <w:color w:val="000000"/>
                <w:sz w:val="18"/>
                <w:szCs w:val="18"/>
              </w:rPr>
              <w:t xml:space="preserve"> id="BR6650010-1" numbering="1" specific-use="main"&gt;</w:t>
            </w:r>
          </w:p>
          <w:p w14:paraId="6EE24D44"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-group&gt;</w:t>
            </w:r>
          </w:p>
          <w:p w14:paraId="7ABB0FC1" w14:textId="77777777" w:rsidR="00290467" w:rsidRPr="0025112E" w:rsidRDefault="00290467" w:rsidP="00157A56">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7558483C" w14:textId="77777777" w:rsidR="00290467" w:rsidRPr="0025112E" w:rsidRDefault="00290467" w:rsidP="00157A56">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56D82001" w14:textId="77777777" w:rsidR="00290467" w:rsidRPr="0025112E" w:rsidRDefault="00290467" w:rsidP="00157A56">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&lt;surname&gt;Perrot&lt;/surname&gt;</w:t>
            </w:r>
          </w:p>
          <w:p w14:paraId="3C50AA18" w14:textId="77777777" w:rsidR="00290467" w:rsidRPr="0025112E" w:rsidRDefault="00290467" w:rsidP="00157A56">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&lt;given-names&gt;A&lt;/given-names&gt;</w:t>
            </w:r>
          </w:p>
          <w:p w14:paraId="7D9A2B7D" w14:textId="77777777" w:rsidR="00290467" w:rsidRPr="0025112E" w:rsidRDefault="00290467" w:rsidP="00157A56">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1E835346" w14:textId="77777777" w:rsidR="00290467" w:rsidRPr="0025112E" w:rsidRDefault="00290467" w:rsidP="00157A56">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2F1E5775" w14:textId="77777777" w:rsidR="00290467" w:rsidRPr="0025112E" w:rsidRDefault="00290467" w:rsidP="00157A56">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3A0DF1BB" w14:textId="77777777" w:rsidR="00290467" w:rsidRPr="0025112E" w:rsidRDefault="00290467" w:rsidP="00157A56">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43FF5EB0" w14:textId="77777777" w:rsidR="00290467" w:rsidRPr="0025112E" w:rsidRDefault="00290467" w:rsidP="00157A56">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&lt;surname&gt;Schwartz&lt;/surname&gt;</w:t>
            </w:r>
          </w:p>
          <w:p w14:paraId="36E051EA" w14:textId="77777777" w:rsidR="00290467" w:rsidRPr="0025112E" w:rsidRDefault="00290467" w:rsidP="00157A56">
            <w:pPr>
              <w:tabs>
                <w:tab w:val="clear" w:pos="0"/>
                <w:tab w:val="clear" w:pos="357"/>
                <w:tab w:val="clear" w:pos="641"/>
              </w:tabs>
              <w:spacing w:after="0" w:line="240" w:lineRule="auto"/>
              <w:ind w:left="1417"/>
              <w:rPr>
                <w:rFonts w:ascii="Arial" w:hAnsi="Arial" w:cs="Arial"/>
                <w:color w:val="000000"/>
                <w:sz w:val="18"/>
                <w:szCs w:val="18"/>
              </w:rPr>
            </w:pPr>
            <w:r w:rsidRPr="0025112E">
              <w:rPr>
                <w:rFonts w:ascii="Arial" w:hAnsi="Arial"/>
                <w:color w:val="000000"/>
                <w:sz w:val="18"/>
                <w:szCs w:val="18"/>
              </w:rPr>
              <w:t>&lt;given-names&gt;M&lt;/given-names&gt;</w:t>
            </w:r>
          </w:p>
          <w:p w14:paraId="56B35EE4" w14:textId="77777777" w:rsidR="00290467" w:rsidRPr="0025112E" w:rsidRDefault="00290467" w:rsidP="00157A56">
            <w:pPr>
              <w:tabs>
                <w:tab w:val="clear" w:pos="0"/>
                <w:tab w:val="clear" w:pos="357"/>
                <w:tab w:val="clear" w:pos="641"/>
              </w:tabs>
              <w:spacing w:after="0" w:line="240" w:lineRule="auto"/>
              <w:ind w:left="1134"/>
              <w:rPr>
                <w:rFonts w:ascii="Arial" w:hAnsi="Arial" w:cs="Arial"/>
                <w:color w:val="000000"/>
                <w:sz w:val="18"/>
                <w:szCs w:val="18"/>
              </w:rPr>
            </w:pPr>
            <w:r w:rsidRPr="0025112E">
              <w:rPr>
                <w:rFonts w:ascii="Arial" w:hAnsi="Arial"/>
                <w:color w:val="000000"/>
                <w:sz w:val="18"/>
                <w:szCs w:val="18"/>
              </w:rPr>
              <w:t>&lt;/name&gt;</w:t>
            </w:r>
          </w:p>
          <w:p w14:paraId="3A4C2559" w14:textId="77777777" w:rsidR="00290467" w:rsidRPr="0025112E" w:rsidRDefault="00290467" w:rsidP="00157A56">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&gt;</w:t>
            </w:r>
          </w:p>
          <w:p w14:paraId="16419CFA"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contrib</w:t>
            </w:r>
            <w:proofErr w:type="spellEnd"/>
            <w:r w:rsidRPr="0025112E">
              <w:rPr>
                <w:rFonts w:ascii="Arial" w:hAnsi="Arial"/>
                <w:color w:val="000000"/>
                <w:sz w:val="18"/>
                <w:szCs w:val="18"/>
              </w:rPr>
              <w:t>-group&gt;</w:t>
            </w:r>
          </w:p>
          <w:p w14:paraId="6E2FEDE5"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ti</w:t>
            </w:r>
            <w:proofErr w:type="spellEnd"/>
            <w:r w:rsidRPr="0025112E">
              <w:rPr>
                <w:rFonts w:ascii="Arial" w:hAnsi="Arial"/>
                <w:color w:val="000000"/>
                <w:sz w:val="18"/>
                <w:szCs w:val="18"/>
              </w:rPr>
              <w:t>&gt;Robert Koch and Louis Pasteur. A duel of two giants&lt;/</w:t>
            </w:r>
            <w:proofErr w:type="spellStart"/>
            <w:r w:rsidRPr="0025112E">
              <w:rPr>
                <w:rFonts w:ascii="Arial" w:hAnsi="Arial"/>
                <w:color w:val="000000"/>
                <w:sz w:val="18"/>
                <w:szCs w:val="18"/>
              </w:rPr>
              <w:t>ti</w:t>
            </w:r>
            <w:proofErr w:type="spellEnd"/>
            <w:r w:rsidRPr="0025112E">
              <w:rPr>
                <w:rFonts w:ascii="Arial" w:hAnsi="Arial"/>
                <w:color w:val="000000"/>
                <w:sz w:val="18"/>
                <w:szCs w:val="18"/>
              </w:rPr>
              <w:t>&gt;</w:t>
            </w:r>
          </w:p>
          <w:p w14:paraId="3FC66A8B"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&lt;publisher-</w:t>
            </w:r>
            <w:proofErr w:type="spellStart"/>
            <w:r w:rsidRPr="0025112E">
              <w:rPr>
                <w:rFonts w:ascii="Arial" w:hAnsi="Arial"/>
                <w:color w:val="000000"/>
                <w:sz w:val="18"/>
                <w:szCs w:val="18"/>
              </w:rPr>
              <w:t>loc</w:t>
            </w:r>
            <w:proofErr w:type="spellEnd"/>
            <w:r w:rsidRPr="0025112E">
              <w:rPr>
                <w:rFonts w:ascii="Arial" w:hAnsi="Arial"/>
                <w:color w:val="000000"/>
                <w:sz w:val="18"/>
                <w:szCs w:val="18"/>
              </w:rPr>
              <w:t>&gt;Darmstadt&lt;/publisher-</w:t>
            </w:r>
            <w:proofErr w:type="spellStart"/>
            <w:r w:rsidRPr="0025112E">
              <w:rPr>
                <w:rFonts w:ascii="Arial" w:hAnsi="Arial"/>
                <w:color w:val="000000"/>
                <w:sz w:val="18"/>
                <w:szCs w:val="18"/>
              </w:rPr>
              <w:t>loc</w:t>
            </w:r>
            <w:proofErr w:type="spellEnd"/>
            <w:r w:rsidRPr="0025112E">
              <w:rPr>
                <w:rFonts w:ascii="Arial" w:hAnsi="Arial"/>
                <w:color w:val="000000"/>
                <w:sz w:val="18"/>
                <w:szCs w:val="18"/>
              </w:rPr>
              <w:t>&gt;</w:t>
            </w:r>
          </w:p>
          <w:p w14:paraId="39F2362E"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pubname</w:t>
            </w:r>
            <w:proofErr w:type="spellEnd"/>
            <w:r w:rsidRPr="0025112E">
              <w:rPr>
                <w:rFonts w:ascii="Arial" w:hAnsi="Arial"/>
                <w:color w:val="000000"/>
                <w:sz w:val="18"/>
                <w:szCs w:val="18"/>
              </w:rPr>
              <w:t xml:space="preserve">&gt;WBG </w:t>
            </w:r>
            <w:proofErr w:type="spellStart"/>
            <w:r w:rsidRPr="0025112E">
              <w:rPr>
                <w:rFonts w:ascii="Arial" w:hAnsi="Arial"/>
                <w:color w:val="000000"/>
                <w:sz w:val="18"/>
                <w:szCs w:val="18"/>
              </w:rPr>
              <w:t>Theiss</w:t>
            </w:r>
            <w:proofErr w:type="spellEnd"/>
            <w:r w:rsidRPr="0025112E">
              <w:rPr>
                <w:rFonts w:ascii="Arial" w:hAnsi="Arial"/>
                <w:color w:val="000000"/>
                <w:sz w:val="18"/>
                <w:szCs w:val="18"/>
              </w:rPr>
              <w:t>&lt;/</w:t>
            </w:r>
            <w:proofErr w:type="spellStart"/>
            <w:r w:rsidRPr="0025112E">
              <w:rPr>
                <w:rFonts w:ascii="Arial" w:hAnsi="Arial"/>
                <w:color w:val="000000"/>
                <w:sz w:val="18"/>
                <w:szCs w:val="18"/>
              </w:rPr>
              <w:t>pubname</w:t>
            </w:r>
            <w:proofErr w:type="spellEnd"/>
            <w:r w:rsidRPr="0025112E">
              <w:rPr>
                <w:rFonts w:ascii="Arial" w:hAnsi="Arial"/>
                <w:color w:val="000000"/>
                <w:sz w:val="18"/>
                <w:szCs w:val="18"/>
              </w:rPr>
              <w:t>&gt;</w:t>
            </w:r>
          </w:p>
          <w:p w14:paraId="1C155AD4"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&lt;date&gt;</w:t>
            </w:r>
          </w:p>
          <w:p w14:paraId="7A4A41DE" w14:textId="77777777" w:rsidR="00290467" w:rsidRPr="0025112E" w:rsidRDefault="00290467" w:rsidP="00157A56">
            <w:pPr>
              <w:tabs>
                <w:tab w:val="clear" w:pos="0"/>
                <w:tab w:val="clear" w:pos="357"/>
                <w:tab w:val="clear" w:pos="641"/>
              </w:tabs>
              <w:spacing w:after="0" w:line="240" w:lineRule="auto"/>
              <w:ind w:left="850"/>
              <w:rPr>
                <w:rFonts w:ascii="Arial" w:hAnsi="Arial" w:cs="Arial"/>
                <w:color w:val="000000"/>
                <w:sz w:val="18"/>
                <w:szCs w:val="18"/>
              </w:rPr>
            </w:pPr>
            <w:r w:rsidRPr="0025112E">
              <w:rPr>
                <w:rFonts w:ascii="Arial" w:hAnsi="Arial"/>
                <w:color w:val="000000"/>
                <w:sz w:val="18"/>
                <w:szCs w:val="18"/>
              </w:rPr>
              <w:t>&lt;year&gt;2015&lt;/year&gt;</w:t>
            </w:r>
          </w:p>
          <w:p w14:paraId="0DCDCD19"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&lt;/date&gt;</w:t>
            </w:r>
          </w:p>
          <w:p w14:paraId="2B41FDD8"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&lt;txt&gt;</w:t>
            </w:r>
            <w:proofErr w:type="spellStart"/>
            <w:r w:rsidRPr="0025112E">
              <w:rPr>
                <w:rFonts w:ascii="Arial" w:hAnsi="Arial"/>
                <w:color w:val="000000"/>
                <w:sz w:val="18"/>
                <w:szCs w:val="18"/>
              </w:rPr>
              <w:t>geb</w:t>
            </w:r>
            <w:proofErr w:type="spellEnd"/>
            <w:r w:rsidRPr="0025112E">
              <w:rPr>
                <w:rFonts w:ascii="Arial" w:hAnsi="Arial"/>
                <w:color w:val="000000"/>
                <w:sz w:val="18"/>
                <w:szCs w:val="18"/>
              </w:rPr>
              <w:t>., 256 S. € 24,</w:t>
            </w:r>
            <w:proofErr w:type="gramStart"/>
            <w:r w:rsidRPr="0025112E">
              <w:rPr>
                <w:rFonts w:ascii="Arial" w:hAnsi="Arial"/>
                <w:color w:val="000000"/>
                <w:sz w:val="18"/>
                <w:szCs w:val="18"/>
              </w:rPr>
              <w:t>95.&lt;</w:t>
            </w:r>
            <w:proofErr w:type="gramEnd"/>
            <w:r w:rsidRPr="0025112E">
              <w:rPr>
                <w:rFonts w:ascii="Arial" w:hAnsi="Arial"/>
                <w:color w:val="000000"/>
                <w:sz w:val="18"/>
                <w:szCs w:val="18"/>
              </w:rPr>
              <w:t>/txt&gt;</w:t>
            </w:r>
          </w:p>
          <w:p w14:paraId="1DB3FF11" w14:textId="77777777" w:rsidR="00290467" w:rsidRPr="0025112E"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isbn</w:t>
            </w:r>
            <w:proofErr w:type="spellEnd"/>
            <w:r w:rsidRPr="0025112E">
              <w:rPr>
                <w:rFonts w:ascii="Arial" w:hAnsi="Arial"/>
                <w:color w:val="000000"/>
                <w:sz w:val="18"/>
                <w:szCs w:val="18"/>
              </w:rPr>
              <w:t>&gt;978-3-8062-3150-2&lt;/</w:t>
            </w:r>
            <w:proofErr w:type="spellStart"/>
            <w:r w:rsidRPr="0025112E">
              <w:rPr>
                <w:rFonts w:ascii="Arial" w:hAnsi="Arial"/>
                <w:color w:val="000000"/>
                <w:sz w:val="18"/>
                <w:szCs w:val="18"/>
              </w:rPr>
              <w:t>isbn</w:t>
            </w:r>
            <w:proofErr w:type="spellEnd"/>
            <w:r w:rsidRPr="0025112E">
              <w:rPr>
                <w:rFonts w:ascii="Arial" w:hAnsi="Arial"/>
                <w:color w:val="000000"/>
                <w:sz w:val="18"/>
                <w:szCs w:val="18"/>
              </w:rPr>
              <w:t>&gt;</w:t>
            </w:r>
          </w:p>
          <w:p w14:paraId="1D4D007A" w14:textId="77777777" w:rsidR="00290467" w:rsidRPr="0025112E" w:rsidRDefault="00290467" w:rsidP="00157A56">
            <w:pPr>
              <w:tabs>
                <w:tab w:val="clear" w:pos="0"/>
                <w:tab w:val="clear" w:pos="357"/>
                <w:tab w:val="clear" w:pos="641"/>
              </w:tabs>
              <w:spacing w:after="0" w:line="240" w:lineRule="auto"/>
              <w:ind w:left="283"/>
              <w:rPr>
                <w:rFonts w:ascii="Arial" w:hAnsi="Arial" w:cs="Arial"/>
                <w:color w:val="000000"/>
                <w:sz w:val="18"/>
                <w:szCs w:val="18"/>
              </w:rPr>
            </w:pPr>
            <w:r w:rsidRPr="0025112E">
              <w:rPr>
                <w:rFonts w:ascii="Arial" w:hAnsi="Arial"/>
                <w:color w:val="000000"/>
                <w:sz w:val="18"/>
                <w:szCs w:val="18"/>
              </w:rPr>
              <w:t>&lt;/</w:t>
            </w:r>
            <w:proofErr w:type="spellStart"/>
            <w:r w:rsidRPr="0025112E">
              <w:rPr>
                <w:rFonts w:ascii="Arial" w:hAnsi="Arial"/>
                <w:color w:val="000000"/>
                <w:sz w:val="18"/>
                <w:szCs w:val="18"/>
              </w:rPr>
              <w:t>bkref</w:t>
            </w:r>
            <w:proofErr w:type="spellEnd"/>
            <w:r w:rsidRPr="0025112E">
              <w:rPr>
                <w:rFonts w:ascii="Arial" w:hAnsi="Arial"/>
                <w:color w:val="000000"/>
                <w:sz w:val="18"/>
                <w:szCs w:val="18"/>
              </w:rPr>
              <w:t>&gt;</w:t>
            </w:r>
          </w:p>
          <w:p w14:paraId="2E17FEDF" w14:textId="77777777" w:rsidR="00942563" w:rsidRPr="0025112E" w:rsidRDefault="00290467" w:rsidP="00290467">
            <w:pPr>
              <w:tabs>
                <w:tab w:val="clear" w:pos="0"/>
                <w:tab w:val="clear" w:pos="357"/>
                <w:tab w:val="clear" w:pos="641"/>
              </w:tabs>
              <w:spacing w:after="0" w:line="240" w:lineRule="auto"/>
            </w:pPr>
            <w:r w:rsidRPr="0025112E">
              <w:rPr>
                <w:rFonts w:ascii="Arial" w:hAnsi="Arial"/>
                <w:color w:val="000000"/>
                <w:sz w:val="18"/>
                <w:szCs w:val="18"/>
              </w:rPr>
              <w:t>&lt;ref-list&gt;</w:t>
            </w:r>
          </w:p>
        </w:tc>
      </w:tr>
    </w:tbl>
    <w:p w14:paraId="3E09D190" w14:textId="77777777" w:rsidR="00942563" w:rsidRPr="0025112E" w:rsidRDefault="00942563" w:rsidP="005B7DD0">
      <w:pPr>
        <w:pStyle w:val="Textkrper"/>
      </w:pPr>
    </w:p>
    <w:p w14:paraId="19B95EE7" w14:textId="77777777" w:rsidR="00942563" w:rsidRPr="0025112E" w:rsidRDefault="00942563" w:rsidP="00B951F0">
      <w:pPr>
        <w:pStyle w:val="berschrift2"/>
        <w:numPr>
          <w:ilvl w:val="1"/>
          <w:numId w:val="5"/>
        </w:numPr>
      </w:pPr>
      <w:bookmarkStart w:id="310" w:name="_Toc436234055"/>
      <w:bookmarkStart w:id="311" w:name="_Ref4519418"/>
      <w:bookmarkStart w:id="312" w:name="_Toc20292630"/>
      <w:proofErr w:type="spellStart"/>
      <w:r w:rsidRPr="0025112E">
        <w:t>eFirst</w:t>
      </w:r>
      <w:proofErr w:type="spellEnd"/>
      <w:r w:rsidRPr="0025112E">
        <w:t xml:space="preserve"> articles</w:t>
      </w:r>
      <w:bookmarkEnd w:id="310"/>
      <w:bookmarkEnd w:id="311"/>
      <w:bookmarkEnd w:id="312"/>
    </w:p>
    <w:p w14:paraId="777A725F" w14:textId="77777777" w:rsidR="00942563" w:rsidRPr="0025112E" w:rsidRDefault="00942563" w:rsidP="00663CD1">
      <w:pPr>
        <w:pStyle w:val="Textkrper"/>
      </w:pPr>
      <w:r w:rsidRPr="0025112E">
        <w:t xml:space="preserve">Some journals face a manuscript "congestion", others appear only quarterly, or it might be desirable for other reasons that articles be published as soon as possible. </w:t>
      </w:r>
      <w:proofErr w:type="gramStart"/>
      <w:r w:rsidRPr="0025112E">
        <w:t>This is why</w:t>
      </w:r>
      <w:proofErr w:type="gramEnd"/>
      <w:r w:rsidRPr="0025112E">
        <w:t xml:space="preserve"> we introduced "</w:t>
      </w:r>
      <w:proofErr w:type="spellStart"/>
      <w:r w:rsidRPr="0025112E">
        <w:t>eFirst</w:t>
      </w:r>
      <w:proofErr w:type="spellEnd"/>
      <w:r w:rsidRPr="0025112E">
        <w:t xml:space="preserve">" so that articles can be published online before they are published in the printed issue. </w:t>
      </w:r>
    </w:p>
    <w:p w14:paraId="2F829808" w14:textId="4870F886" w:rsidR="00942563" w:rsidRPr="0025112E" w:rsidRDefault="00942563" w:rsidP="00AD78FF">
      <w:pPr>
        <w:pStyle w:val="Textkrper"/>
      </w:pPr>
      <w:r w:rsidRPr="0025112E">
        <w:t xml:space="preserve">These articles are not </w:t>
      </w:r>
      <w:r w:rsidR="00140677" w:rsidRPr="0025112E">
        <w:t>"</w:t>
      </w:r>
      <w:r w:rsidRPr="0025112E">
        <w:t>preliminary</w:t>
      </w:r>
      <w:r w:rsidR="006B279A" w:rsidRPr="0025112E">
        <w:t>"</w:t>
      </w:r>
      <w:r w:rsidRPr="0025112E">
        <w:t xml:space="preserve"> versions but finished, printed articles that have passed through the entire review process. An article published in </w:t>
      </w:r>
      <w:proofErr w:type="spellStart"/>
      <w:r w:rsidRPr="0025112E">
        <w:t>eFirst</w:t>
      </w:r>
      <w:proofErr w:type="spellEnd"/>
      <w:r w:rsidRPr="0025112E">
        <w:t xml:space="preserve"> status represents the </w:t>
      </w:r>
      <w:r w:rsidRPr="0025112E">
        <w:rPr>
          <w:i/>
          <w:iCs/>
        </w:rPr>
        <w:t>final version</w:t>
      </w:r>
      <w:r w:rsidRPr="0025112E">
        <w:t xml:space="preserve"> — it cannot be changed any more than a printed article can. It is not possible to tacitly remove any mistakes or to make any changes in between the </w:t>
      </w:r>
      <w:proofErr w:type="spellStart"/>
      <w:r w:rsidRPr="0025112E">
        <w:t>eFirst</w:t>
      </w:r>
      <w:proofErr w:type="spellEnd"/>
      <w:r w:rsidRPr="0025112E">
        <w:t xml:space="preserve"> version and the printed version. If errors are found in the </w:t>
      </w:r>
      <w:proofErr w:type="spellStart"/>
      <w:r w:rsidRPr="0025112E">
        <w:t>eFirst</w:t>
      </w:r>
      <w:proofErr w:type="spellEnd"/>
      <w:r w:rsidRPr="0025112E">
        <w:t xml:space="preserve"> version, the process to follow is in accordance with the help manual for corrections. </w:t>
      </w:r>
      <w:proofErr w:type="spellStart"/>
      <w:r w:rsidRPr="0025112E">
        <w:t>eFirst</w:t>
      </w:r>
      <w:proofErr w:type="spellEnd"/>
      <w:r w:rsidRPr="0025112E">
        <w:t xml:space="preserve"> </w:t>
      </w:r>
      <w:r w:rsidRPr="0025112E">
        <w:lastRenderedPageBreak/>
        <w:t xml:space="preserve">articles differ from printed articles only insofar as they have not yet been allocated to an issue and do not contain any page numbers. They can be cited by means of the DOI. </w:t>
      </w:r>
    </w:p>
    <w:p w14:paraId="400F2593" w14:textId="77777777" w:rsidR="00942563" w:rsidRPr="0025112E" w:rsidRDefault="00942563" w:rsidP="00E539E9">
      <w:pPr>
        <w:pStyle w:val="Textkrper"/>
      </w:pPr>
      <w:r w:rsidRPr="0025112E">
        <w:t xml:space="preserve">The tagging for </w:t>
      </w:r>
      <w:proofErr w:type="spellStart"/>
      <w:r w:rsidRPr="0025112E">
        <w:t>eFirst</w:t>
      </w:r>
      <w:proofErr w:type="spellEnd"/>
      <w:r w:rsidRPr="0025112E">
        <w:t xml:space="preserve"> articles differs in the following way:</w:t>
      </w:r>
      <w:r w:rsidRPr="0025112E">
        <w:br/>
        <w:t>The &lt;volume&gt;, &lt;issue&gt;, &lt;year&gt; elements are not used, and nor are the page numbers.</w:t>
      </w:r>
    </w:p>
    <w:p w14:paraId="20215ADC" w14:textId="77777777" w:rsidR="003B0790" w:rsidRPr="0025112E" w:rsidRDefault="003B0790" w:rsidP="00E539E9">
      <w:pPr>
        <w:pStyle w:val="Textkrper"/>
      </w:pPr>
      <w:r w:rsidRPr="0025112E">
        <w:t xml:space="preserve">In general, every </w:t>
      </w:r>
      <w:proofErr w:type="spellStart"/>
      <w:r w:rsidRPr="0025112E">
        <w:t>eFirst</w:t>
      </w:r>
      <w:proofErr w:type="spellEnd"/>
      <w:r w:rsidRPr="0025112E">
        <w:t xml:space="preserve"> article should be moved to an issue. Under no circumstances can it remain in the </w:t>
      </w:r>
      <w:proofErr w:type="spellStart"/>
      <w:r w:rsidRPr="0025112E">
        <w:t>eFirst</w:t>
      </w:r>
      <w:proofErr w:type="spellEnd"/>
      <w:r w:rsidRPr="0025112E">
        <w:t xml:space="preserve"> area for a long </w:t>
      </w:r>
      <w:proofErr w:type="gramStart"/>
      <w:r w:rsidRPr="0025112E">
        <w:t>time period</w:t>
      </w:r>
      <w:proofErr w:type="gramEnd"/>
      <w:r w:rsidRPr="0025112E">
        <w:t>.</w:t>
      </w:r>
    </w:p>
    <w:p w14:paraId="3AA77753" w14:textId="77777777" w:rsidR="00A74CC7" w:rsidRPr="0025112E" w:rsidRDefault="00A74CC7" w:rsidP="00E539E9">
      <w:pPr>
        <w:pStyle w:val="Textkrper"/>
      </w:pPr>
    </w:p>
    <w:p w14:paraId="459976FB" w14:textId="77777777" w:rsidR="00693395" w:rsidRPr="0025112E" w:rsidRDefault="00693395" w:rsidP="00B951F0">
      <w:pPr>
        <w:pStyle w:val="berschrift2"/>
        <w:numPr>
          <w:ilvl w:val="1"/>
          <w:numId w:val="5"/>
        </w:numPr>
      </w:pPr>
      <w:bookmarkStart w:id="313" w:name="_Toc436234056"/>
      <w:bookmarkStart w:id="314" w:name="_Ref3821515"/>
      <w:bookmarkStart w:id="315" w:name="_Toc20292631"/>
      <w:bookmarkStart w:id="316" w:name="_Toc257631162"/>
      <w:r w:rsidRPr="0025112E">
        <w:t>Multilingual articles</w:t>
      </w:r>
      <w:bookmarkEnd w:id="313"/>
      <w:bookmarkEnd w:id="314"/>
      <w:bookmarkEnd w:id="315"/>
    </w:p>
    <w:p w14:paraId="2B764E21" w14:textId="77777777" w:rsidR="00F6010E" w:rsidRPr="0025112E" w:rsidRDefault="00693395" w:rsidP="00782835">
      <w:pPr>
        <w:pStyle w:val="Textkrper"/>
      </w:pPr>
      <w:r w:rsidRPr="0025112E">
        <w:t>Multilingual articles are articles that contain the full text in multiple languages. Articles in which only the abstract and the key words are multilingual are standard for scientific publishing, and they do not count as multilingual.</w:t>
      </w:r>
    </w:p>
    <w:p w14:paraId="74A024BF" w14:textId="77777777" w:rsidR="00693395" w:rsidRPr="0025112E" w:rsidRDefault="00F6010E" w:rsidP="00782835">
      <w:pPr>
        <w:pStyle w:val="Textkrper"/>
      </w:pPr>
      <w:r w:rsidRPr="0025112E">
        <w:t>Multilingual articles are entered in an XML with a DOI. There is a separate PDF for each language.</w:t>
      </w:r>
    </w:p>
    <w:p w14:paraId="3EAEAEA5" w14:textId="77777777" w:rsidR="004925E7" w:rsidRPr="0025112E" w:rsidRDefault="006F1FED" w:rsidP="00782835">
      <w:pPr>
        <w:pStyle w:val="Textkrper"/>
      </w:pPr>
      <w:r w:rsidRPr="0025112E">
        <w:t xml:space="preserve">In the &lt;front&gt; area, all languages for the full text included must be entered. The languages included are </w:t>
      </w:r>
      <w:proofErr w:type="gramStart"/>
      <w:r w:rsidRPr="0025112E">
        <w:t>all of</w:t>
      </w:r>
      <w:proofErr w:type="gramEnd"/>
      <w:r w:rsidRPr="0025112E">
        <w:t xml:space="preserve"> equal value, but the sequence can be decisive for annual tables of content, exports, etc. The information on title, sub-title, abstract and key words have provision for multiple use with different language attributes. </w:t>
      </w:r>
    </w:p>
    <w:p w14:paraId="4E6EC223" w14:textId="77777777" w:rsidR="00D52FF7" w:rsidRPr="0025112E" w:rsidRDefault="00F133F0" w:rsidP="00782835">
      <w:pPr>
        <w:pStyle w:val="Textkrper"/>
      </w:pPr>
      <w:r w:rsidRPr="0025112E">
        <w:t xml:space="preserve">In the &lt;body&gt;, multilingual texts are possible. The language is maintained with the respective language attribute in the section. The language attribute set in the section generally applies to the subsequent levels. If the language does not apply to the complete section, the language attribute must be set for respective individual element, </w:t>
      </w:r>
      <w:proofErr w:type="gramStart"/>
      <w:r w:rsidRPr="0025112E">
        <w:t>e.g.</w:t>
      </w:r>
      <w:proofErr w:type="gramEnd"/>
      <w:r w:rsidRPr="0025112E">
        <w:t xml:space="preserve"> for &lt;fig&gt;, &lt;media-group&gt;, &lt;interview&gt;. </w:t>
      </w:r>
    </w:p>
    <w:tbl>
      <w:tblPr>
        <w:tblpPr w:leftFromText="141" w:rightFromText="141" w:vertAnchor="text" w:horzAnchor="margin" w:tblpXSpec="right" w:tblpY="978"/>
        <w:tblW w:w="0" w:type="auto"/>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9"/>
      </w:tblGrid>
      <w:tr w:rsidR="00762A51" w:rsidRPr="0025112E" w14:paraId="39F3720F" w14:textId="77777777" w:rsidTr="00782835">
        <w:tc>
          <w:tcPr>
            <w:tcW w:w="8219" w:type="dxa"/>
          </w:tcPr>
          <w:p w14:paraId="0A1A9C86" w14:textId="77777777" w:rsidR="00762A51" w:rsidRPr="0025112E" w:rsidRDefault="00762A51" w:rsidP="00762A51">
            <w:pPr>
              <w:pStyle w:val="TabelleKopf"/>
            </w:pPr>
            <w:r w:rsidRPr="0025112E">
              <w:t>Example: Multilingual metadata</w:t>
            </w:r>
          </w:p>
        </w:tc>
      </w:tr>
      <w:tr w:rsidR="00762A51" w:rsidRPr="0025112E" w14:paraId="51FBAC97" w14:textId="77777777" w:rsidTr="00782835">
        <w:trPr>
          <w:cantSplit/>
        </w:trPr>
        <w:tc>
          <w:tcPr>
            <w:tcW w:w="8219" w:type="dxa"/>
          </w:tcPr>
          <w:p w14:paraId="4B6B77D3" w14:textId="77777777" w:rsidR="00762A51" w:rsidRPr="0025112E" w:rsidRDefault="00762A51" w:rsidP="00762A51">
            <w:pPr>
              <w:pStyle w:val="TabelleText"/>
              <w:rPr>
                <w:szCs w:val="18"/>
              </w:rPr>
            </w:pPr>
            <w:r w:rsidRPr="0025112E">
              <w:t>&lt;language&gt;</w:t>
            </w:r>
            <w:proofErr w:type="spellStart"/>
            <w:r w:rsidRPr="0025112E">
              <w:t>en</w:t>
            </w:r>
            <w:proofErr w:type="spellEnd"/>
            <w:r w:rsidRPr="0025112E">
              <w:t>&lt;/language&gt;</w:t>
            </w:r>
          </w:p>
          <w:p w14:paraId="74E0B357" w14:textId="77777777" w:rsidR="00762A51" w:rsidRPr="0025112E" w:rsidRDefault="00762A51" w:rsidP="00762A51">
            <w:pPr>
              <w:pStyle w:val="TabelleText"/>
              <w:rPr>
                <w:szCs w:val="18"/>
              </w:rPr>
            </w:pPr>
            <w:r w:rsidRPr="0025112E">
              <w:t>&lt;language&gt;de&lt;/language&gt;</w:t>
            </w:r>
          </w:p>
          <w:p w14:paraId="6B4CFAB4" w14:textId="77777777" w:rsidR="00762A51" w:rsidRPr="0025112E" w:rsidRDefault="00762A51" w:rsidP="00762A51">
            <w:pPr>
              <w:pStyle w:val="TabelleText"/>
              <w:rPr>
                <w:szCs w:val="18"/>
              </w:rPr>
            </w:pPr>
            <w:r w:rsidRPr="0025112E">
              <w:t>&lt;title-group&gt;</w:t>
            </w:r>
          </w:p>
          <w:p w14:paraId="033AAD07" w14:textId="77777777" w:rsidR="00762A51" w:rsidRPr="0025112E" w:rsidRDefault="00762A51" w:rsidP="00762A51">
            <w:pPr>
              <w:pStyle w:val="TabelleText"/>
              <w:ind w:left="284"/>
              <w:rPr>
                <w:szCs w:val="18"/>
              </w:rPr>
            </w:pPr>
            <w:r w:rsidRPr="0025112E">
              <w:t>&lt;article-title lang="</w:t>
            </w:r>
            <w:proofErr w:type="spellStart"/>
            <w:r w:rsidRPr="0025112E">
              <w:t>en</w:t>
            </w:r>
            <w:proofErr w:type="spellEnd"/>
            <w:r w:rsidRPr="0025112E">
              <w:t>"&gt;Intestinal Ultrasound in Rare Gastrointestinal Diseases&lt;/article-title&gt;</w:t>
            </w:r>
          </w:p>
          <w:p w14:paraId="7D0C8CBA" w14:textId="77777777" w:rsidR="00762A51" w:rsidRPr="0025112E" w:rsidRDefault="00762A51" w:rsidP="00762A51">
            <w:pPr>
              <w:pStyle w:val="TabelleText"/>
              <w:rPr>
                <w:szCs w:val="18"/>
              </w:rPr>
            </w:pPr>
            <w:r w:rsidRPr="0025112E">
              <w:t>&lt;/title-group&gt;</w:t>
            </w:r>
          </w:p>
          <w:p w14:paraId="657FBBB3" w14:textId="77777777" w:rsidR="00762A51" w:rsidRPr="0025112E" w:rsidRDefault="00762A51" w:rsidP="00762A51">
            <w:pPr>
              <w:pStyle w:val="TabelleText"/>
              <w:rPr>
                <w:szCs w:val="18"/>
              </w:rPr>
            </w:pPr>
            <w:r w:rsidRPr="0025112E">
              <w:t>&lt;title-group&gt;</w:t>
            </w:r>
          </w:p>
          <w:p w14:paraId="7050A3CE" w14:textId="77777777" w:rsidR="00762A51" w:rsidRPr="0025112E" w:rsidRDefault="00762A51" w:rsidP="00762A51">
            <w:pPr>
              <w:pStyle w:val="TabelleText"/>
              <w:ind w:left="284"/>
              <w:rPr>
                <w:szCs w:val="18"/>
              </w:rPr>
            </w:pPr>
            <w:r w:rsidRPr="0025112E">
              <w:t>&lt;article-title lang="de"&gt;</w:t>
            </w:r>
            <w:proofErr w:type="spellStart"/>
            <w:r w:rsidRPr="0025112E">
              <w:t>Sonografie</w:t>
            </w:r>
            <w:proofErr w:type="spellEnd"/>
            <w:r w:rsidRPr="0025112E">
              <w:t xml:space="preserve"> </w:t>
            </w:r>
            <w:proofErr w:type="spellStart"/>
            <w:r w:rsidRPr="0025112E">
              <w:t>seltener</w:t>
            </w:r>
            <w:proofErr w:type="spellEnd"/>
            <w:r w:rsidRPr="0025112E">
              <w:t xml:space="preserve"> </w:t>
            </w:r>
            <w:proofErr w:type="spellStart"/>
            <w:r w:rsidRPr="0025112E">
              <w:t>gastrointestinaler</w:t>
            </w:r>
            <w:proofErr w:type="spellEnd"/>
            <w:r w:rsidRPr="0025112E">
              <w:t xml:space="preserve"> </w:t>
            </w:r>
            <w:proofErr w:type="spellStart"/>
            <w:r w:rsidRPr="0025112E">
              <w:t>Erkrankungen</w:t>
            </w:r>
            <w:proofErr w:type="spellEnd"/>
            <w:r w:rsidRPr="0025112E">
              <w:t>&lt;/article-title&gt;</w:t>
            </w:r>
          </w:p>
          <w:p w14:paraId="60A9179C" w14:textId="77777777" w:rsidR="00762A51" w:rsidRPr="0025112E" w:rsidRDefault="00762A51" w:rsidP="00762A51">
            <w:pPr>
              <w:pStyle w:val="TabelleText"/>
            </w:pPr>
            <w:r w:rsidRPr="0025112E">
              <w:t>&lt;/title-group&gt;</w:t>
            </w:r>
          </w:p>
        </w:tc>
      </w:tr>
    </w:tbl>
    <w:p w14:paraId="3F18EC6E" w14:textId="77777777" w:rsidR="00F133F0" w:rsidRPr="0025112E" w:rsidRDefault="00F133F0" w:rsidP="00782835">
      <w:pPr>
        <w:pStyle w:val="Textkrper"/>
      </w:pPr>
      <w:r w:rsidRPr="0025112E">
        <w:t>In the &lt;back&gt; area, the language selection is possible for &lt;ack&gt;, &lt;</w:t>
      </w:r>
      <w:proofErr w:type="spellStart"/>
      <w:r w:rsidRPr="0025112E">
        <w:t>cmesect</w:t>
      </w:r>
      <w:proofErr w:type="spellEnd"/>
      <w:r w:rsidRPr="0025112E">
        <w:t>&gt; and &lt;</w:t>
      </w:r>
      <w:proofErr w:type="spellStart"/>
      <w:r w:rsidRPr="0025112E">
        <w:t>qaset</w:t>
      </w:r>
      <w:proofErr w:type="spellEnd"/>
      <w:r w:rsidRPr="0025112E">
        <w:t>&gt;, &lt;dedication&gt;, &lt;</w:t>
      </w:r>
      <w:proofErr w:type="spellStart"/>
      <w:r w:rsidRPr="0025112E">
        <w:t>fngroup</w:t>
      </w:r>
      <w:proofErr w:type="spellEnd"/>
      <w:r w:rsidRPr="0025112E">
        <w:t>&gt;, &lt;</w:t>
      </w:r>
      <w:proofErr w:type="spellStart"/>
      <w:r w:rsidRPr="0025112E">
        <w:t>primdata</w:t>
      </w:r>
      <w:proofErr w:type="spellEnd"/>
      <w:r w:rsidRPr="0025112E">
        <w:t>&gt; and &lt;</w:t>
      </w:r>
      <w:proofErr w:type="spellStart"/>
      <w:r w:rsidRPr="0025112E">
        <w:t>supmat</w:t>
      </w:r>
      <w:proofErr w:type="spellEnd"/>
      <w:r w:rsidRPr="0025112E">
        <w:t xml:space="preserve">&gt;.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25112E" w14:paraId="7B44314B" w14:textId="77777777" w:rsidTr="00D57025">
        <w:tc>
          <w:tcPr>
            <w:tcW w:w="8213" w:type="dxa"/>
          </w:tcPr>
          <w:p w14:paraId="53AEFD9C" w14:textId="77777777" w:rsidR="00964E1E" w:rsidRPr="0025112E" w:rsidRDefault="00964E1E" w:rsidP="00261190">
            <w:pPr>
              <w:pStyle w:val="TabelleKopf"/>
            </w:pPr>
            <w:r w:rsidRPr="0025112E">
              <w:lastRenderedPageBreak/>
              <w:t>Example: Identifying multiple languages with lang-attribute in &lt;sec&gt; elements</w:t>
            </w:r>
          </w:p>
        </w:tc>
      </w:tr>
      <w:tr w:rsidR="00964E1E" w:rsidRPr="0025112E" w14:paraId="35A5A23B" w14:textId="77777777" w:rsidTr="00D57025">
        <w:trPr>
          <w:cantSplit/>
        </w:trPr>
        <w:tc>
          <w:tcPr>
            <w:tcW w:w="8213" w:type="dxa"/>
          </w:tcPr>
          <w:p w14:paraId="02241278" w14:textId="77777777" w:rsidR="00E540DE" w:rsidRPr="0025112E" w:rsidRDefault="00964E1E" w:rsidP="0090610B">
            <w:pPr>
              <w:pStyle w:val="TabelleText"/>
              <w:spacing w:line="276" w:lineRule="auto"/>
              <w:rPr>
                <w:rFonts w:cs="Arial"/>
                <w:sz w:val="15"/>
                <w:szCs w:val="15"/>
              </w:rPr>
            </w:pPr>
            <w:r w:rsidRPr="0025112E">
              <w:rPr>
                <w:sz w:val="15"/>
                <w:szCs w:val="15"/>
              </w:rPr>
              <w:t>&lt;sec1 lang="</w:t>
            </w:r>
            <w:proofErr w:type="spellStart"/>
            <w:r w:rsidRPr="0025112E">
              <w:rPr>
                <w:sz w:val="15"/>
                <w:szCs w:val="15"/>
              </w:rPr>
              <w:t>en</w:t>
            </w:r>
            <w:proofErr w:type="spellEnd"/>
            <w:r w:rsidRPr="0025112E">
              <w:rPr>
                <w:sz w:val="15"/>
                <w:szCs w:val="15"/>
              </w:rPr>
              <w:t>"&gt;</w:t>
            </w:r>
          </w:p>
          <w:p w14:paraId="3CE541C3" w14:textId="77777777" w:rsidR="00E540DE" w:rsidRPr="0025112E" w:rsidRDefault="00964E1E" w:rsidP="0090610B">
            <w:pPr>
              <w:pStyle w:val="TabelleText"/>
              <w:spacing w:line="276" w:lineRule="auto"/>
              <w:ind w:left="283"/>
              <w:rPr>
                <w:rFonts w:cs="Arial"/>
                <w:sz w:val="15"/>
                <w:szCs w:val="15"/>
              </w:rPr>
            </w:pPr>
            <w:r w:rsidRPr="0025112E">
              <w:rPr>
                <w:sz w:val="15"/>
                <w:szCs w:val="15"/>
              </w:rPr>
              <w:t>&lt;title&gt;Objectives&lt;/title&gt;</w:t>
            </w:r>
          </w:p>
          <w:p w14:paraId="4218AA36" w14:textId="77777777" w:rsidR="00E540DE" w:rsidRPr="0025112E" w:rsidRDefault="00964E1E" w:rsidP="0090610B">
            <w:pPr>
              <w:pStyle w:val="TabelleText"/>
              <w:spacing w:line="276" w:lineRule="auto"/>
              <w:ind w:left="283"/>
              <w:rPr>
                <w:rFonts w:cs="Arial"/>
                <w:sz w:val="15"/>
                <w:szCs w:val="15"/>
              </w:rPr>
            </w:pPr>
            <w:r w:rsidRPr="0025112E">
              <w:rPr>
                <w:sz w:val="15"/>
                <w:szCs w:val="15"/>
              </w:rPr>
              <w:t xml:space="preserve">&lt;list </w:t>
            </w:r>
            <w:proofErr w:type="spellStart"/>
            <w:r w:rsidRPr="0025112E">
              <w:rPr>
                <w:sz w:val="15"/>
                <w:szCs w:val="15"/>
              </w:rPr>
              <w:t>lsttype</w:t>
            </w:r>
            <w:proofErr w:type="spellEnd"/>
            <w:r w:rsidRPr="0025112E">
              <w:rPr>
                <w:sz w:val="15"/>
                <w:szCs w:val="15"/>
              </w:rPr>
              <w:t>="number"&gt;</w:t>
            </w:r>
          </w:p>
          <w:p w14:paraId="4746B854" w14:textId="77777777" w:rsidR="00E540DE" w:rsidRPr="0025112E" w:rsidRDefault="00964E1E" w:rsidP="0090610B">
            <w:pPr>
              <w:pStyle w:val="TabelleText"/>
              <w:spacing w:line="276" w:lineRule="auto"/>
              <w:ind w:left="567"/>
              <w:rPr>
                <w:rFonts w:cs="Arial"/>
                <w:sz w:val="15"/>
                <w:szCs w:val="15"/>
              </w:rPr>
            </w:pPr>
            <w:r w:rsidRPr="0025112E">
              <w:rPr>
                <w:sz w:val="15"/>
                <w:szCs w:val="15"/>
              </w:rPr>
              <w:t>&lt;</w:t>
            </w:r>
            <w:proofErr w:type="spellStart"/>
            <w:r w:rsidRPr="0025112E">
              <w:rPr>
                <w:sz w:val="15"/>
                <w:szCs w:val="15"/>
              </w:rPr>
              <w:t>listitem</w:t>
            </w:r>
            <w:proofErr w:type="spellEnd"/>
            <w:r w:rsidRPr="0025112E">
              <w:rPr>
                <w:sz w:val="15"/>
                <w:szCs w:val="15"/>
              </w:rPr>
              <w:t>&gt;</w:t>
            </w:r>
          </w:p>
          <w:p w14:paraId="7F1A38C4" w14:textId="77777777" w:rsidR="00E540DE" w:rsidRPr="0025112E" w:rsidRDefault="00964E1E" w:rsidP="0090610B">
            <w:pPr>
              <w:pStyle w:val="TabelleText"/>
              <w:spacing w:line="276" w:lineRule="auto"/>
              <w:ind w:left="850"/>
              <w:rPr>
                <w:rFonts w:cs="Arial"/>
                <w:sz w:val="15"/>
                <w:szCs w:val="15"/>
              </w:rPr>
            </w:pPr>
            <w:r w:rsidRPr="0025112E">
              <w:rPr>
                <w:sz w:val="15"/>
                <w:szCs w:val="15"/>
              </w:rPr>
              <w:t xml:space="preserve">&lt;p&gt;Knowledge of the sonographic findings of congenital intestinal </w:t>
            </w:r>
            <w:proofErr w:type="gramStart"/>
            <w:r w:rsidRPr="0025112E">
              <w:rPr>
                <w:sz w:val="15"/>
                <w:szCs w:val="15"/>
              </w:rPr>
              <w:t>diseases.&lt;</w:t>
            </w:r>
            <w:proofErr w:type="gramEnd"/>
            <w:r w:rsidRPr="0025112E">
              <w:rPr>
                <w:sz w:val="15"/>
                <w:szCs w:val="15"/>
              </w:rPr>
              <w:t>/p&gt;</w:t>
            </w:r>
          </w:p>
          <w:p w14:paraId="2C00B7A2" w14:textId="77777777" w:rsidR="00E540DE" w:rsidRPr="0025112E" w:rsidRDefault="00964E1E" w:rsidP="0090610B">
            <w:pPr>
              <w:pStyle w:val="TabelleText"/>
              <w:spacing w:line="276" w:lineRule="auto"/>
              <w:ind w:left="567"/>
              <w:rPr>
                <w:rFonts w:cs="Arial"/>
                <w:sz w:val="15"/>
                <w:szCs w:val="15"/>
                <w:lang w:val="de-DE"/>
              </w:rPr>
            </w:pPr>
            <w:r w:rsidRPr="0025112E">
              <w:rPr>
                <w:sz w:val="15"/>
                <w:szCs w:val="15"/>
                <w:lang w:val="de-DE"/>
              </w:rPr>
              <w:t>&lt;/</w:t>
            </w:r>
            <w:proofErr w:type="spellStart"/>
            <w:r w:rsidRPr="0025112E">
              <w:rPr>
                <w:sz w:val="15"/>
                <w:szCs w:val="15"/>
                <w:lang w:val="de-DE"/>
              </w:rPr>
              <w:t>listitem</w:t>
            </w:r>
            <w:proofErr w:type="spellEnd"/>
            <w:r w:rsidRPr="0025112E">
              <w:rPr>
                <w:sz w:val="15"/>
                <w:szCs w:val="15"/>
                <w:lang w:val="de-DE"/>
              </w:rPr>
              <w:t>&gt;</w:t>
            </w:r>
          </w:p>
          <w:p w14:paraId="32918237" w14:textId="77777777" w:rsidR="00E540DE" w:rsidRPr="0025112E" w:rsidRDefault="00964E1E" w:rsidP="0090610B">
            <w:pPr>
              <w:pStyle w:val="TabelleText"/>
              <w:spacing w:line="276" w:lineRule="auto"/>
              <w:ind w:left="283"/>
              <w:rPr>
                <w:rFonts w:cs="Arial"/>
                <w:sz w:val="15"/>
                <w:szCs w:val="15"/>
                <w:lang w:val="de-DE"/>
              </w:rPr>
            </w:pPr>
            <w:r w:rsidRPr="0025112E">
              <w:rPr>
                <w:sz w:val="15"/>
                <w:szCs w:val="15"/>
                <w:lang w:val="de-DE"/>
              </w:rPr>
              <w:t>&lt;/</w:t>
            </w:r>
            <w:proofErr w:type="spellStart"/>
            <w:r w:rsidRPr="0025112E">
              <w:rPr>
                <w:sz w:val="15"/>
                <w:szCs w:val="15"/>
                <w:lang w:val="de-DE"/>
              </w:rPr>
              <w:t>list</w:t>
            </w:r>
            <w:proofErr w:type="spellEnd"/>
            <w:r w:rsidRPr="0025112E">
              <w:rPr>
                <w:sz w:val="15"/>
                <w:szCs w:val="15"/>
                <w:lang w:val="de-DE"/>
              </w:rPr>
              <w:t>&gt;</w:t>
            </w:r>
          </w:p>
          <w:p w14:paraId="133D52F2" w14:textId="77777777" w:rsidR="00E540DE" w:rsidRPr="0025112E" w:rsidRDefault="00964E1E" w:rsidP="0090610B">
            <w:pPr>
              <w:pStyle w:val="TabelleText"/>
              <w:spacing w:line="276" w:lineRule="auto"/>
              <w:rPr>
                <w:rFonts w:cs="Arial"/>
                <w:sz w:val="15"/>
                <w:szCs w:val="15"/>
                <w:lang w:val="de-DE"/>
              </w:rPr>
            </w:pPr>
            <w:r w:rsidRPr="0025112E">
              <w:rPr>
                <w:sz w:val="15"/>
                <w:szCs w:val="15"/>
                <w:lang w:val="de-DE"/>
              </w:rPr>
              <w:t>&lt;/sec1&gt;</w:t>
            </w:r>
          </w:p>
          <w:p w14:paraId="32A3D506" w14:textId="77777777" w:rsidR="00E540DE" w:rsidRPr="0025112E" w:rsidRDefault="00964E1E" w:rsidP="0090610B">
            <w:pPr>
              <w:pStyle w:val="TabelleText"/>
              <w:spacing w:line="276" w:lineRule="auto"/>
              <w:rPr>
                <w:rFonts w:cs="Arial"/>
                <w:sz w:val="15"/>
                <w:szCs w:val="15"/>
                <w:lang w:val="de-DE"/>
              </w:rPr>
            </w:pPr>
            <w:r w:rsidRPr="0025112E">
              <w:rPr>
                <w:sz w:val="15"/>
                <w:szCs w:val="15"/>
                <w:lang w:val="de-DE"/>
              </w:rPr>
              <w:t>&lt;sec1 lang="en"&gt;</w:t>
            </w:r>
          </w:p>
          <w:p w14:paraId="5230091E" w14:textId="77777777" w:rsidR="00E540DE" w:rsidRPr="0025112E" w:rsidRDefault="00964E1E" w:rsidP="0090610B">
            <w:pPr>
              <w:pStyle w:val="TabelleText"/>
              <w:spacing w:line="276" w:lineRule="auto"/>
              <w:ind w:left="283"/>
              <w:rPr>
                <w:rFonts w:cs="Arial"/>
                <w:sz w:val="15"/>
                <w:szCs w:val="15"/>
              </w:rPr>
            </w:pPr>
            <w:r w:rsidRPr="0025112E">
              <w:rPr>
                <w:sz w:val="15"/>
                <w:szCs w:val="15"/>
              </w:rPr>
              <w:t>&lt;title&gt;Specific clinical pictures&lt;/title&gt;</w:t>
            </w:r>
          </w:p>
          <w:p w14:paraId="17DA97BF" w14:textId="77777777" w:rsidR="00E540DE" w:rsidRPr="0025112E" w:rsidRDefault="00964E1E" w:rsidP="0090610B">
            <w:pPr>
              <w:pStyle w:val="TabelleText"/>
              <w:spacing w:line="276" w:lineRule="auto"/>
              <w:ind w:left="283"/>
              <w:rPr>
                <w:rFonts w:cs="Arial"/>
                <w:sz w:val="15"/>
                <w:szCs w:val="15"/>
              </w:rPr>
            </w:pPr>
            <w:r w:rsidRPr="0025112E">
              <w:rPr>
                <w:sz w:val="15"/>
                <w:szCs w:val="15"/>
              </w:rPr>
              <w:t>&lt;p&gt;This two-part article highlights the role of ultrasound in rare intestinal diseases ...&lt;/p&gt;</w:t>
            </w:r>
          </w:p>
          <w:p w14:paraId="37FC37AE" w14:textId="77777777" w:rsidR="00E540DE" w:rsidRPr="0025112E" w:rsidRDefault="00964E1E" w:rsidP="0090610B">
            <w:pPr>
              <w:pStyle w:val="TabelleText"/>
              <w:spacing w:line="276" w:lineRule="auto"/>
              <w:ind w:left="283"/>
              <w:rPr>
                <w:rFonts w:cs="Arial"/>
                <w:sz w:val="15"/>
                <w:szCs w:val="15"/>
                <w:lang w:val="de-DE"/>
              </w:rPr>
            </w:pPr>
            <w:r w:rsidRPr="0025112E">
              <w:rPr>
                <w:sz w:val="15"/>
                <w:szCs w:val="15"/>
                <w:lang w:val="de-DE"/>
              </w:rPr>
              <w:t>&lt;p&gt;...&lt;/p&gt;</w:t>
            </w:r>
          </w:p>
          <w:p w14:paraId="61F0D803" w14:textId="77777777" w:rsidR="00E540DE" w:rsidRPr="0025112E" w:rsidRDefault="00964E1E" w:rsidP="0090610B">
            <w:pPr>
              <w:pStyle w:val="TabelleText"/>
              <w:spacing w:line="276" w:lineRule="auto"/>
              <w:ind w:left="283"/>
              <w:rPr>
                <w:rFonts w:cs="Arial"/>
                <w:sz w:val="15"/>
                <w:szCs w:val="15"/>
                <w:lang w:val="de-DE"/>
              </w:rPr>
            </w:pPr>
            <w:r w:rsidRPr="0025112E">
              <w:rPr>
                <w:sz w:val="15"/>
                <w:szCs w:val="15"/>
                <w:lang w:val="de-DE"/>
              </w:rPr>
              <w:t>&lt;sec2 lang="en"&gt;</w:t>
            </w:r>
          </w:p>
          <w:p w14:paraId="6F9BE811" w14:textId="77777777" w:rsidR="00E540DE" w:rsidRPr="0025112E" w:rsidRDefault="00964E1E" w:rsidP="0090610B">
            <w:pPr>
              <w:pStyle w:val="TabelleText"/>
              <w:spacing w:line="276" w:lineRule="auto"/>
              <w:ind w:left="567"/>
              <w:rPr>
                <w:rFonts w:cs="Arial"/>
                <w:sz w:val="15"/>
                <w:szCs w:val="15"/>
              </w:rPr>
            </w:pPr>
            <w:r w:rsidRPr="0025112E">
              <w:rPr>
                <w:sz w:val="15"/>
                <w:szCs w:val="15"/>
              </w:rPr>
              <w:t>&lt;title&gt;Varia&lt;/title&gt;</w:t>
            </w:r>
          </w:p>
          <w:p w14:paraId="4B22D37B" w14:textId="77777777" w:rsidR="00E540DE" w:rsidRPr="0025112E" w:rsidRDefault="00964E1E" w:rsidP="0090610B">
            <w:pPr>
              <w:pStyle w:val="TabelleText"/>
              <w:spacing w:line="276" w:lineRule="auto"/>
              <w:ind w:left="567"/>
              <w:rPr>
                <w:rFonts w:cs="Arial"/>
                <w:sz w:val="15"/>
                <w:szCs w:val="15"/>
              </w:rPr>
            </w:pPr>
            <w:r w:rsidRPr="0025112E">
              <w:rPr>
                <w:sz w:val="15"/>
                <w:szCs w:val="15"/>
              </w:rPr>
              <w:t>&lt;sec3 lang="</w:t>
            </w:r>
            <w:proofErr w:type="spellStart"/>
            <w:r w:rsidRPr="0025112E">
              <w:rPr>
                <w:sz w:val="15"/>
                <w:szCs w:val="15"/>
              </w:rPr>
              <w:t>en</w:t>
            </w:r>
            <w:proofErr w:type="spellEnd"/>
            <w:r w:rsidRPr="0025112E">
              <w:rPr>
                <w:sz w:val="15"/>
                <w:szCs w:val="15"/>
              </w:rPr>
              <w:t>"&gt;</w:t>
            </w:r>
          </w:p>
          <w:p w14:paraId="1217E08A" w14:textId="77777777" w:rsidR="00E540DE" w:rsidRPr="0025112E" w:rsidRDefault="00964E1E" w:rsidP="0090610B">
            <w:pPr>
              <w:pStyle w:val="TabelleText"/>
              <w:spacing w:line="276" w:lineRule="auto"/>
              <w:ind w:left="850"/>
              <w:rPr>
                <w:rFonts w:cs="Arial"/>
                <w:sz w:val="15"/>
                <w:szCs w:val="15"/>
              </w:rPr>
            </w:pPr>
            <w:r w:rsidRPr="0025112E">
              <w:rPr>
                <w:sz w:val="15"/>
                <w:szCs w:val="15"/>
              </w:rPr>
              <w:t xml:space="preserve">&lt;title&gt;Epiploic </w:t>
            </w:r>
            <w:proofErr w:type="spellStart"/>
            <w:r w:rsidRPr="0025112E">
              <w:rPr>
                <w:sz w:val="15"/>
                <w:szCs w:val="15"/>
              </w:rPr>
              <w:t>appendagitis</w:t>
            </w:r>
            <w:proofErr w:type="spellEnd"/>
            <w:r w:rsidRPr="0025112E">
              <w:rPr>
                <w:sz w:val="15"/>
                <w:szCs w:val="15"/>
              </w:rPr>
              <w:t>&lt;/title&gt;</w:t>
            </w:r>
          </w:p>
          <w:p w14:paraId="390DD338" w14:textId="77777777" w:rsidR="00E540DE" w:rsidRPr="0025112E" w:rsidRDefault="00964E1E" w:rsidP="0090610B">
            <w:pPr>
              <w:pStyle w:val="TabelleText"/>
              <w:spacing w:line="276" w:lineRule="auto"/>
              <w:ind w:left="850"/>
              <w:rPr>
                <w:rFonts w:cs="Arial"/>
                <w:sz w:val="15"/>
                <w:szCs w:val="15"/>
              </w:rPr>
            </w:pPr>
            <w:r w:rsidRPr="0025112E">
              <w:rPr>
                <w:sz w:val="15"/>
                <w:szCs w:val="15"/>
              </w:rPr>
              <w:t>&lt;p&gt;Epiploic appendages ...&lt;/p&gt;</w:t>
            </w:r>
          </w:p>
          <w:p w14:paraId="626CD0F3" w14:textId="77777777" w:rsidR="00E540DE" w:rsidRPr="0025112E" w:rsidRDefault="00964E1E" w:rsidP="0090610B">
            <w:pPr>
              <w:pStyle w:val="TabelleText"/>
              <w:spacing w:line="276" w:lineRule="auto"/>
              <w:ind w:left="850"/>
              <w:rPr>
                <w:rFonts w:cs="Arial"/>
                <w:sz w:val="15"/>
                <w:szCs w:val="15"/>
              </w:rPr>
            </w:pPr>
            <w:r w:rsidRPr="0025112E">
              <w:rPr>
                <w:sz w:val="15"/>
                <w:szCs w:val="15"/>
              </w:rPr>
              <w:t>&lt;p&gt;Ultrasound shows ... exhalation</w:t>
            </w:r>
          </w:p>
          <w:p w14:paraId="0398F0AB" w14:textId="77777777" w:rsidR="00E540DE" w:rsidRPr="007D3A31" w:rsidRDefault="00964E1E" w:rsidP="0090610B">
            <w:pPr>
              <w:pStyle w:val="TabelleText"/>
              <w:spacing w:line="276" w:lineRule="auto"/>
              <w:ind w:left="850"/>
              <w:rPr>
                <w:rFonts w:cs="Arial"/>
                <w:sz w:val="15"/>
                <w:szCs w:val="15"/>
                <w:lang w:val="en-US"/>
              </w:rPr>
            </w:pPr>
            <w:r w:rsidRPr="007D3A31">
              <w:rPr>
                <w:sz w:val="15"/>
                <w:szCs w:val="15"/>
                <w:lang w:val="en-US"/>
              </w:rPr>
              <w:t>(&lt;</w:t>
            </w:r>
            <w:proofErr w:type="spellStart"/>
            <w:r w:rsidRPr="007D3A31">
              <w:rPr>
                <w:sz w:val="15"/>
                <w:szCs w:val="15"/>
                <w:lang w:val="en-US"/>
              </w:rPr>
              <w:t>xref</w:t>
            </w:r>
            <w:proofErr w:type="spellEnd"/>
            <w:r w:rsidRPr="007D3A31">
              <w:rPr>
                <w:sz w:val="15"/>
                <w:szCs w:val="15"/>
                <w:lang w:val="en-US"/>
              </w:rPr>
              <w:t xml:space="preserve"> </w:t>
            </w:r>
            <w:proofErr w:type="spellStart"/>
            <w:r w:rsidRPr="007D3A31">
              <w:rPr>
                <w:sz w:val="15"/>
                <w:szCs w:val="15"/>
                <w:lang w:val="en-US"/>
              </w:rPr>
              <w:t>idref</w:t>
            </w:r>
            <w:proofErr w:type="spellEnd"/>
            <w:r w:rsidRPr="007D3A31">
              <w:rPr>
                <w:sz w:val="15"/>
                <w:szCs w:val="15"/>
                <w:lang w:val="en-US"/>
              </w:rPr>
              <w:t>="FI000en-9"&gt;Fig. 9&lt;/</w:t>
            </w:r>
            <w:proofErr w:type="spellStart"/>
            <w:r w:rsidRPr="007D3A31">
              <w:rPr>
                <w:sz w:val="15"/>
                <w:szCs w:val="15"/>
                <w:lang w:val="en-US"/>
              </w:rPr>
              <w:t>xref</w:t>
            </w:r>
            <w:proofErr w:type="spellEnd"/>
            <w:r w:rsidRPr="007D3A31">
              <w:rPr>
                <w:sz w:val="15"/>
                <w:szCs w:val="15"/>
                <w:lang w:val="en-US"/>
              </w:rPr>
              <w:t>&gt;</w:t>
            </w:r>
            <w:proofErr w:type="gramStart"/>
            <w:r w:rsidRPr="007D3A31">
              <w:rPr>
                <w:sz w:val="15"/>
                <w:szCs w:val="15"/>
                <w:lang w:val="en-US"/>
              </w:rPr>
              <w:t>).&lt;</w:t>
            </w:r>
            <w:proofErr w:type="gramEnd"/>
            <w:r w:rsidRPr="007D3A31">
              <w:rPr>
                <w:sz w:val="15"/>
                <w:szCs w:val="15"/>
                <w:lang w:val="en-US"/>
              </w:rPr>
              <w:t>/p&gt;</w:t>
            </w:r>
          </w:p>
          <w:p w14:paraId="1D55834D" w14:textId="77777777" w:rsidR="00A74CC7" w:rsidRPr="0025112E" w:rsidRDefault="00A74CC7" w:rsidP="0090610B">
            <w:pPr>
              <w:pStyle w:val="TabelleText"/>
              <w:spacing w:line="276" w:lineRule="auto"/>
              <w:ind w:left="850"/>
              <w:rPr>
                <w:rFonts w:cs="Arial"/>
                <w:sz w:val="15"/>
                <w:szCs w:val="15"/>
              </w:rPr>
            </w:pPr>
            <w:r w:rsidRPr="0025112E">
              <w:rPr>
                <w:sz w:val="15"/>
                <w:szCs w:val="15"/>
              </w:rPr>
              <w:t>&lt;fig-group&gt;</w:t>
            </w:r>
            <w:r w:rsidRPr="0025112E">
              <w:rPr>
                <w:sz w:val="15"/>
                <w:szCs w:val="15"/>
              </w:rPr>
              <w:tab/>
            </w:r>
          </w:p>
          <w:p w14:paraId="749AD6C5" w14:textId="77777777" w:rsidR="00E540DE" w:rsidRPr="0025112E" w:rsidRDefault="00964E1E" w:rsidP="0090610B">
            <w:pPr>
              <w:pStyle w:val="TabelleText"/>
              <w:spacing w:line="276" w:lineRule="auto"/>
              <w:ind w:left="1134"/>
              <w:rPr>
                <w:rFonts w:cs="Arial"/>
                <w:sz w:val="15"/>
                <w:szCs w:val="15"/>
              </w:rPr>
            </w:pPr>
            <w:r w:rsidRPr="0025112E">
              <w:rPr>
                <w:sz w:val="15"/>
                <w:szCs w:val="15"/>
              </w:rPr>
              <w:t>&lt;fig id="FI000en-9"&gt;</w:t>
            </w:r>
          </w:p>
          <w:p w14:paraId="732E2D70" w14:textId="77777777" w:rsidR="00E540DE" w:rsidRPr="0025112E" w:rsidRDefault="00964E1E" w:rsidP="0090610B">
            <w:pPr>
              <w:pStyle w:val="TabelleText"/>
              <w:spacing w:line="276" w:lineRule="auto"/>
              <w:ind w:left="1417"/>
              <w:rPr>
                <w:rFonts w:cs="Arial"/>
                <w:sz w:val="15"/>
                <w:szCs w:val="15"/>
              </w:rPr>
            </w:pPr>
            <w:r w:rsidRPr="0025112E">
              <w:rPr>
                <w:sz w:val="15"/>
                <w:szCs w:val="15"/>
              </w:rPr>
              <w:t>&lt;</w:t>
            </w:r>
            <w:proofErr w:type="spellStart"/>
            <w:r w:rsidRPr="0025112E">
              <w:rPr>
                <w:sz w:val="15"/>
                <w:szCs w:val="15"/>
              </w:rPr>
              <w:t>ext</w:t>
            </w:r>
            <w:proofErr w:type="spellEnd"/>
            <w:r w:rsidRPr="0025112E">
              <w:rPr>
                <w:sz w:val="15"/>
                <w:szCs w:val="15"/>
              </w:rPr>
              <w:t xml:space="preserve">-link </w:t>
            </w:r>
            <w:proofErr w:type="spellStart"/>
            <w:r w:rsidRPr="0025112E">
              <w:rPr>
                <w:sz w:val="15"/>
                <w:szCs w:val="15"/>
              </w:rPr>
              <w:t>href</w:t>
            </w:r>
            <w:proofErr w:type="spellEnd"/>
            <w:r w:rsidRPr="0025112E">
              <w:rPr>
                <w:sz w:val="15"/>
                <w:szCs w:val="15"/>
              </w:rPr>
              <w:t>="uim-1565_10-1055-s-0034-1399730-i9.jpg"/&gt;</w:t>
            </w:r>
          </w:p>
          <w:p w14:paraId="4D9214DA" w14:textId="77777777" w:rsidR="00E540DE" w:rsidRPr="0025112E" w:rsidRDefault="00964E1E" w:rsidP="0090610B">
            <w:pPr>
              <w:pStyle w:val="TabelleText"/>
              <w:spacing w:line="276" w:lineRule="auto"/>
              <w:ind w:left="1417"/>
              <w:rPr>
                <w:rFonts w:cs="Arial"/>
                <w:sz w:val="15"/>
                <w:szCs w:val="15"/>
              </w:rPr>
            </w:pPr>
            <w:r w:rsidRPr="0025112E">
              <w:rPr>
                <w:sz w:val="15"/>
                <w:szCs w:val="15"/>
              </w:rPr>
              <w:t xml:space="preserve">&lt;p&gt;&lt;b&gt;Fig. 9&lt;/b&gt; Epiploic </w:t>
            </w:r>
            <w:proofErr w:type="spellStart"/>
            <w:r w:rsidRPr="0025112E">
              <w:rPr>
                <w:sz w:val="15"/>
                <w:szCs w:val="15"/>
              </w:rPr>
              <w:t>appendagitis</w:t>
            </w:r>
            <w:proofErr w:type="spellEnd"/>
            <w:r w:rsidRPr="0025112E">
              <w:rPr>
                <w:sz w:val="15"/>
                <w:szCs w:val="15"/>
              </w:rPr>
              <w:t>. &lt;b&gt;a&lt;/b&gt; ...&lt;/p&gt;</w:t>
            </w:r>
          </w:p>
          <w:p w14:paraId="7836D013" w14:textId="77777777" w:rsidR="00A74CC7" w:rsidRPr="0025112E" w:rsidRDefault="00964E1E" w:rsidP="0090610B">
            <w:pPr>
              <w:pStyle w:val="TabelleText"/>
              <w:spacing w:line="276" w:lineRule="auto"/>
              <w:ind w:left="1134"/>
              <w:rPr>
                <w:rFonts w:cs="Arial"/>
                <w:sz w:val="15"/>
                <w:szCs w:val="15"/>
              </w:rPr>
            </w:pPr>
            <w:r w:rsidRPr="0025112E">
              <w:rPr>
                <w:sz w:val="15"/>
                <w:szCs w:val="15"/>
              </w:rPr>
              <w:t>&lt;/fig&gt;</w:t>
            </w:r>
          </w:p>
          <w:p w14:paraId="69D963C8" w14:textId="77777777" w:rsidR="0090610B" w:rsidRPr="0025112E" w:rsidRDefault="00A74CC7" w:rsidP="0090610B">
            <w:pPr>
              <w:pStyle w:val="TabelleText"/>
              <w:spacing w:line="276" w:lineRule="auto"/>
              <w:ind w:left="850"/>
              <w:rPr>
                <w:rFonts w:cs="Arial"/>
                <w:sz w:val="15"/>
                <w:szCs w:val="15"/>
              </w:rPr>
            </w:pPr>
            <w:r w:rsidRPr="0025112E">
              <w:rPr>
                <w:sz w:val="15"/>
                <w:szCs w:val="15"/>
              </w:rPr>
              <w:t>&lt;fig-group&gt;</w:t>
            </w:r>
            <w:r w:rsidRPr="0025112E">
              <w:rPr>
                <w:sz w:val="15"/>
                <w:szCs w:val="15"/>
              </w:rPr>
              <w:tab/>
            </w:r>
          </w:p>
          <w:p w14:paraId="53D5EBA9" w14:textId="77777777" w:rsidR="0090610B" w:rsidRPr="0025112E" w:rsidRDefault="00964E1E" w:rsidP="0090610B">
            <w:pPr>
              <w:pStyle w:val="TabelleText"/>
              <w:spacing w:line="276" w:lineRule="auto"/>
              <w:ind w:left="567"/>
              <w:rPr>
                <w:rFonts w:cs="Arial"/>
                <w:sz w:val="15"/>
                <w:szCs w:val="15"/>
                <w:lang w:val="de-DE"/>
              </w:rPr>
            </w:pPr>
            <w:r w:rsidRPr="0025112E">
              <w:rPr>
                <w:sz w:val="15"/>
                <w:szCs w:val="15"/>
                <w:lang w:val="de-DE"/>
              </w:rPr>
              <w:t>&lt;/sec3&gt;</w:t>
            </w:r>
          </w:p>
          <w:p w14:paraId="50BEA3D6"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&lt;/sec2&gt;</w:t>
            </w:r>
          </w:p>
          <w:p w14:paraId="3CA022BB" w14:textId="77777777" w:rsidR="0090610B" w:rsidRPr="0025112E" w:rsidRDefault="00964E1E" w:rsidP="0090610B">
            <w:pPr>
              <w:pStyle w:val="TabelleText"/>
              <w:spacing w:line="276" w:lineRule="auto"/>
              <w:rPr>
                <w:rFonts w:cs="Arial"/>
                <w:sz w:val="15"/>
                <w:szCs w:val="15"/>
                <w:lang w:val="de-DE"/>
              </w:rPr>
            </w:pPr>
            <w:r w:rsidRPr="0025112E">
              <w:rPr>
                <w:sz w:val="15"/>
                <w:szCs w:val="15"/>
                <w:lang w:val="de-DE"/>
              </w:rPr>
              <w:t>&lt;/sec1&gt;</w:t>
            </w:r>
          </w:p>
          <w:p w14:paraId="66613F8A" w14:textId="77777777" w:rsidR="0090610B" w:rsidRPr="0025112E" w:rsidRDefault="00964E1E" w:rsidP="0090610B">
            <w:pPr>
              <w:pStyle w:val="TabelleText"/>
              <w:spacing w:line="276" w:lineRule="auto"/>
              <w:rPr>
                <w:rFonts w:cs="Arial"/>
                <w:sz w:val="15"/>
                <w:szCs w:val="15"/>
                <w:lang w:val="de-DE"/>
              </w:rPr>
            </w:pPr>
            <w:r w:rsidRPr="0025112E">
              <w:rPr>
                <w:sz w:val="15"/>
                <w:szCs w:val="15"/>
                <w:lang w:val="de-DE"/>
              </w:rPr>
              <w:t>&lt;sec1 lang="de"&gt;</w:t>
            </w:r>
          </w:p>
          <w:p w14:paraId="3BCF88A5"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&lt;title&gt;Ziele&lt;/title&gt;</w:t>
            </w:r>
          </w:p>
          <w:p w14:paraId="23B9F0EB"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w:t>
            </w:r>
            <w:proofErr w:type="spellStart"/>
            <w:r w:rsidRPr="0025112E">
              <w:rPr>
                <w:sz w:val="15"/>
                <w:szCs w:val="15"/>
                <w:lang w:val="de-DE"/>
              </w:rPr>
              <w:t>list</w:t>
            </w:r>
            <w:proofErr w:type="spellEnd"/>
            <w:r w:rsidRPr="0025112E">
              <w:rPr>
                <w:sz w:val="15"/>
                <w:szCs w:val="15"/>
                <w:lang w:val="de-DE"/>
              </w:rPr>
              <w:t xml:space="preserve"> </w:t>
            </w:r>
            <w:proofErr w:type="spellStart"/>
            <w:r w:rsidRPr="0025112E">
              <w:rPr>
                <w:sz w:val="15"/>
                <w:szCs w:val="15"/>
                <w:lang w:val="de-DE"/>
              </w:rPr>
              <w:t>lsttype</w:t>
            </w:r>
            <w:proofErr w:type="spellEnd"/>
            <w:r w:rsidRPr="0025112E">
              <w:rPr>
                <w:sz w:val="15"/>
                <w:szCs w:val="15"/>
                <w:lang w:val="de-DE"/>
              </w:rPr>
              <w:t>="</w:t>
            </w:r>
            <w:proofErr w:type="spellStart"/>
            <w:r w:rsidRPr="0025112E">
              <w:rPr>
                <w:sz w:val="15"/>
                <w:szCs w:val="15"/>
                <w:lang w:val="de-DE"/>
              </w:rPr>
              <w:t>number</w:t>
            </w:r>
            <w:proofErr w:type="spellEnd"/>
            <w:r w:rsidRPr="0025112E">
              <w:rPr>
                <w:sz w:val="15"/>
                <w:szCs w:val="15"/>
                <w:lang w:val="de-DE"/>
              </w:rPr>
              <w:t>"&gt;</w:t>
            </w:r>
          </w:p>
          <w:p w14:paraId="2F5C2C15" w14:textId="77777777" w:rsidR="0090610B" w:rsidRPr="0025112E" w:rsidRDefault="00964E1E" w:rsidP="00547903">
            <w:pPr>
              <w:pStyle w:val="TabelleText"/>
              <w:spacing w:line="276" w:lineRule="auto"/>
              <w:ind w:left="567"/>
              <w:rPr>
                <w:rFonts w:cs="Arial"/>
                <w:sz w:val="15"/>
                <w:szCs w:val="15"/>
                <w:lang w:val="de-DE"/>
              </w:rPr>
            </w:pPr>
            <w:r w:rsidRPr="0025112E">
              <w:rPr>
                <w:sz w:val="15"/>
                <w:szCs w:val="15"/>
                <w:lang w:val="de-DE"/>
              </w:rPr>
              <w:t>&lt;</w:t>
            </w:r>
            <w:proofErr w:type="spellStart"/>
            <w:r w:rsidRPr="0025112E">
              <w:rPr>
                <w:sz w:val="15"/>
                <w:szCs w:val="15"/>
                <w:lang w:val="de-DE"/>
              </w:rPr>
              <w:t>listitem</w:t>
            </w:r>
            <w:proofErr w:type="spellEnd"/>
            <w:r w:rsidRPr="0025112E">
              <w:rPr>
                <w:sz w:val="15"/>
                <w:szCs w:val="15"/>
                <w:lang w:val="de-DE"/>
              </w:rPr>
              <w:t>&gt;</w:t>
            </w:r>
          </w:p>
          <w:p w14:paraId="7E13EAC1" w14:textId="77777777" w:rsidR="0090610B" w:rsidRPr="0025112E" w:rsidRDefault="00964E1E" w:rsidP="00547903">
            <w:pPr>
              <w:pStyle w:val="TabelleText"/>
              <w:spacing w:line="276" w:lineRule="auto"/>
              <w:ind w:left="850"/>
              <w:rPr>
                <w:rFonts w:cs="Arial"/>
                <w:sz w:val="15"/>
                <w:szCs w:val="15"/>
                <w:lang w:val="de-DE"/>
              </w:rPr>
            </w:pPr>
            <w:r w:rsidRPr="0025112E">
              <w:rPr>
                <w:sz w:val="15"/>
                <w:szCs w:val="15"/>
                <w:lang w:val="de-DE"/>
              </w:rPr>
              <w:t xml:space="preserve">&lt;p&gt;Kenntnis </w:t>
            </w:r>
            <w:proofErr w:type="spellStart"/>
            <w:r w:rsidRPr="0025112E">
              <w:rPr>
                <w:sz w:val="15"/>
                <w:szCs w:val="15"/>
                <w:lang w:val="de-DE"/>
              </w:rPr>
              <w:t>sonografischer</w:t>
            </w:r>
            <w:proofErr w:type="spellEnd"/>
            <w:r w:rsidRPr="0025112E">
              <w:rPr>
                <w:sz w:val="15"/>
                <w:szCs w:val="15"/>
                <w:lang w:val="de-DE"/>
              </w:rPr>
              <w:t xml:space="preserve"> Befunde angeborener </w:t>
            </w:r>
            <w:proofErr w:type="gramStart"/>
            <w:r w:rsidRPr="0025112E">
              <w:rPr>
                <w:sz w:val="15"/>
                <w:szCs w:val="15"/>
                <w:lang w:val="de-DE"/>
              </w:rPr>
              <w:t>Darmerkrankungen.&lt;</w:t>
            </w:r>
            <w:proofErr w:type="gramEnd"/>
            <w:r w:rsidRPr="0025112E">
              <w:rPr>
                <w:sz w:val="15"/>
                <w:szCs w:val="15"/>
                <w:lang w:val="de-DE"/>
              </w:rPr>
              <w:t>/p&gt;</w:t>
            </w:r>
          </w:p>
          <w:p w14:paraId="5D21F91B" w14:textId="77777777" w:rsidR="0090610B" w:rsidRPr="0025112E" w:rsidRDefault="00964E1E" w:rsidP="00547903">
            <w:pPr>
              <w:pStyle w:val="TabelleText"/>
              <w:spacing w:line="276" w:lineRule="auto"/>
              <w:ind w:left="567"/>
              <w:rPr>
                <w:rFonts w:cs="Arial"/>
                <w:sz w:val="15"/>
                <w:szCs w:val="15"/>
                <w:lang w:val="de-DE"/>
              </w:rPr>
            </w:pPr>
            <w:r w:rsidRPr="0025112E">
              <w:rPr>
                <w:sz w:val="15"/>
                <w:szCs w:val="15"/>
                <w:lang w:val="de-DE"/>
              </w:rPr>
              <w:t>&lt;/</w:t>
            </w:r>
            <w:proofErr w:type="spellStart"/>
            <w:r w:rsidRPr="0025112E">
              <w:rPr>
                <w:sz w:val="15"/>
                <w:szCs w:val="15"/>
                <w:lang w:val="de-DE"/>
              </w:rPr>
              <w:t>listitem</w:t>
            </w:r>
            <w:proofErr w:type="spellEnd"/>
            <w:r w:rsidRPr="0025112E">
              <w:rPr>
                <w:sz w:val="15"/>
                <w:szCs w:val="15"/>
                <w:lang w:val="de-DE"/>
              </w:rPr>
              <w:t>&gt;</w:t>
            </w:r>
          </w:p>
          <w:p w14:paraId="7B5E588C"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w:t>
            </w:r>
            <w:proofErr w:type="spellStart"/>
            <w:r w:rsidRPr="0025112E">
              <w:rPr>
                <w:sz w:val="15"/>
                <w:szCs w:val="15"/>
                <w:lang w:val="de-DE"/>
              </w:rPr>
              <w:t>list</w:t>
            </w:r>
            <w:proofErr w:type="spellEnd"/>
            <w:r w:rsidRPr="0025112E">
              <w:rPr>
                <w:sz w:val="15"/>
                <w:szCs w:val="15"/>
                <w:lang w:val="de-DE"/>
              </w:rPr>
              <w:t>&gt;</w:t>
            </w:r>
          </w:p>
          <w:p w14:paraId="6D77E798" w14:textId="77777777" w:rsidR="0090610B" w:rsidRPr="0025112E" w:rsidRDefault="00964E1E" w:rsidP="0090610B">
            <w:pPr>
              <w:pStyle w:val="TabelleText"/>
              <w:spacing w:line="276" w:lineRule="auto"/>
              <w:rPr>
                <w:rFonts w:cs="Arial"/>
                <w:sz w:val="15"/>
                <w:szCs w:val="15"/>
                <w:lang w:val="de-DE"/>
              </w:rPr>
            </w:pPr>
            <w:r w:rsidRPr="0025112E">
              <w:rPr>
                <w:sz w:val="15"/>
                <w:szCs w:val="15"/>
                <w:lang w:val="de-DE"/>
              </w:rPr>
              <w:t>&lt;/sec1&gt;</w:t>
            </w:r>
          </w:p>
          <w:p w14:paraId="2BFCB26C" w14:textId="77777777" w:rsidR="0090610B" w:rsidRPr="0025112E" w:rsidRDefault="00964E1E" w:rsidP="0090610B">
            <w:pPr>
              <w:pStyle w:val="TabelleText"/>
              <w:spacing w:line="276" w:lineRule="auto"/>
              <w:rPr>
                <w:rFonts w:cs="Arial"/>
                <w:sz w:val="15"/>
                <w:szCs w:val="15"/>
                <w:lang w:val="de-DE"/>
              </w:rPr>
            </w:pPr>
            <w:r w:rsidRPr="0025112E">
              <w:rPr>
                <w:sz w:val="15"/>
                <w:szCs w:val="15"/>
                <w:lang w:val="de-DE"/>
              </w:rPr>
              <w:t>&lt;sec1 lang="de"&gt;</w:t>
            </w:r>
          </w:p>
          <w:p w14:paraId="1855AAFC" w14:textId="77777777" w:rsidR="0090610B" w:rsidRPr="0025112E" w:rsidRDefault="00964E1E" w:rsidP="0090610B">
            <w:pPr>
              <w:pStyle w:val="TabelleText"/>
              <w:spacing w:line="276" w:lineRule="auto"/>
              <w:ind w:left="283"/>
              <w:rPr>
                <w:rFonts w:cs="Arial"/>
                <w:sz w:val="15"/>
                <w:szCs w:val="15"/>
              </w:rPr>
            </w:pPr>
            <w:r w:rsidRPr="0025112E">
              <w:rPr>
                <w:sz w:val="15"/>
                <w:szCs w:val="15"/>
              </w:rPr>
              <w:t>&lt;title&gt;</w:t>
            </w:r>
            <w:proofErr w:type="spellStart"/>
            <w:r w:rsidRPr="0025112E">
              <w:rPr>
                <w:sz w:val="15"/>
                <w:szCs w:val="15"/>
              </w:rPr>
              <w:t>Spezielle</w:t>
            </w:r>
            <w:proofErr w:type="spellEnd"/>
            <w:r w:rsidRPr="0025112E">
              <w:rPr>
                <w:sz w:val="15"/>
                <w:szCs w:val="15"/>
              </w:rPr>
              <w:t xml:space="preserve"> </w:t>
            </w:r>
            <w:proofErr w:type="spellStart"/>
            <w:r w:rsidRPr="0025112E">
              <w:rPr>
                <w:sz w:val="15"/>
                <w:szCs w:val="15"/>
              </w:rPr>
              <w:t>Krankheitsbilder</w:t>
            </w:r>
            <w:proofErr w:type="spellEnd"/>
            <w:r w:rsidRPr="0025112E">
              <w:rPr>
                <w:sz w:val="15"/>
                <w:szCs w:val="15"/>
              </w:rPr>
              <w:t>&lt;/title&gt;</w:t>
            </w:r>
          </w:p>
          <w:p w14:paraId="298D3F8B" w14:textId="77777777" w:rsidR="0090610B" w:rsidRPr="0025112E" w:rsidRDefault="00964E1E" w:rsidP="0090610B">
            <w:pPr>
              <w:pStyle w:val="TabelleText"/>
              <w:spacing w:line="276" w:lineRule="auto"/>
              <w:ind w:left="283"/>
              <w:rPr>
                <w:rFonts w:cs="Arial"/>
                <w:sz w:val="15"/>
                <w:szCs w:val="15"/>
              </w:rPr>
            </w:pPr>
            <w:r w:rsidRPr="0025112E">
              <w:rPr>
                <w:sz w:val="15"/>
                <w:szCs w:val="15"/>
              </w:rPr>
              <w:t>&lt;p&gt;This work, consisting of two parts, sheds light on the role of ultrasound from the experience of sonographic competence centres ...&lt;/p&gt;</w:t>
            </w:r>
          </w:p>
          <w:p w14:paraId="2ACB819A"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&lt;p&gt;...&lt;/p&gt;</w:t>
            </w:r>
          </w:p>
          <w:p w14:paraId="5C37BD12" w14:textId="77777777" w:rsidR="0090610B" w:rsidRPr="0025112E" w:rsidRDefault="00964E1E" w:rsidP="0090610B">
            <w:pPr>
              <w:pStyle w:val="TabelleText"/>
              <w:spacing w:line="276" w:lineRule="auto"/>
              <w:ind w:left="283"/>
              <w:rPr>
                <w:rFonts w:cs="Arial"/>
                <w:sz w:val="15"/>
                <w:szCs w:val="15"/>
                <w:lang w:val="de-DE"/>
              </w:rPr>
            </w:pPr>
            <w:r w:rsidRPr="0025112E">
              <w:rPr>
                <w:sz w:val="15"/>
                <w:szCs w:val="15"/>
                <w:lang w:val="de-DE"/>
              </w:rPr>
              <w:t>&lt;sec2 lang="de"&gt;</w:t>
            </w:r>
          </w:p>
          <w:p w14:paraId="615D4A5B" w14:textId="77777777" w:rsidR="0090610B" w:rsidRPr="0025112E" w:rsidRDefault="00964E1E" w:rsidP="00547903">
            <w:pPr>
              <w:pStyle w:val="TabelleText"/>
              <w:spacing w:line="276" w:lineRule="auto"/>
              <w:ind w:left="567"/>
              <w:rPr>
                <w:rFonts w:cs="Arial"/>
                <w:sz w:val="15"/>
                <w:szCs w:val="15"/>
              </w:rPr>
            </w:pPr>
            <w:r w:rsidRPr="0025112E">
              <w:rPr>
                <w:sz w:val="15"/>
                <w:szCs w:val="15"/>
              </w:rPr>
              <w:t>&lt;title&gt;Varia&lt;/title&gt;</w:t>
            </w:r>
          </w:p>
          <w:p w14:paraId="52FA77B3" w14:textId="77777777" w:rsidR="0090610B" w:rsidRPr="0025112E" w:rsidRDefault="00964E1E" w:rsidP="00547903">
            <w:pPr>
              <w:pStyle w:val="TabelleText"/>
              <w:spacing w:line="276" w:lineRule="auto"/>
              <w:ind w:left="567"/>
              <w:rPr>
                <w:rFonts w:cs="Arial"/>
                <w:sz w:val="15"/>
                <w:szCs w:val="15"/>
              </w:rPr>
            </w:pPr>
            <w:r w:rsidRPr="0025112E">
              <w:rPr>
                <w:sz w:val="15"/>
                <w:szCs w:val="15"/>
              </w:rPr>
              <w:t>&lt;sec3 lang="de"&gt;</w:t>
            </w:r>
          </w:p>
          <w:p w14:paraId="6DCEE46B" w14:textId="77777777" w:rsidR="0090610B" w:rsidRPr="0025112E" w:rsidRDefault="00964E1E" w:rsidP="00547903">
            <w:pPr>
              <w:pStyle w:val="TabelleText"/>
              <w:spacing w:line="276" w:lineRule="auto"/>
              <w:ind w:left="850"/>
              <w:rPr>
                <w:rFonts w:cs="Arial"/>
                <w:sz w:val="15"/>
                <w:szCs w:val="15"/>
              </w:rPr>
            </w:pPr>
            <w:r w:rsidRPr="0025112E">
              <w:rPr>
                <w:sz w:val="15"/>
                <w:szCs w:val="15"/>
              </w:rPr>
              <w:t>&lt;title&gt;</w:t>
            </w:r>
            <w:proofErr w:type="spellStart"/>
            <w:r w:rsidRPr="0025112E">
              <w:rPr>
                <w:sz w:val="15"/>
                <w:szCs w:val="15"/>
              </w:rPr>
              <w:t>Epiploizitis</w:t>
            </w:r>
            <w:proofErr w:type="spellEnd"/>
            <w:r w:rsidRPr="0025112E">
              <w:rPr>
                <w:sz w:val="15"/>
                <w:szCs w:val="15"/>
              </w:rPr>
              <w:t xml:space="preserve"> (</w:t>
            </w:r>
            <w:proofErr w:type="spellStart"/>
            <w:r w:rsidRPr="0025112E">
              <w:rPr>
                <w:sz w:val="15"/>
                <w:szCs w:val="15"/>
              </w:rPr>
              <w:t>Appendagitis</w:t>
            </w:r>
            <w:proofErr w:type="spellEnd"/>
            <w:r w:rsidRPr="0025112E">
              <w:rPr>
                <w:sz w:val="15"/>
                <w:szCs w:val="15"/>
              </w:rPr>
              <w:t xml:space="preserve"> </w:t>
            </w:r>
            <w:proofErr w:type="spellStart"/>
            <w:proofErr w:type="gramStart"/>
            <w:r w:rsidRPr="0025112E">
              <w:rPr>
                <w:sz w:val="15"/>
                <w:szCs w:val="15"/>
              </w:rPr>
              <w:t>epiploica</w:t>
            </w:r>
            <w:proofErr w:type="spellEnd"/>
            <w:r w:rsidRPr="0025112E">
              <w:rPr>
                <w:sz w:val="15"/>
                <w:szCs w:val="15"/>
              </w:rPr>
              <w:t>)&lt;</w:t>
            </w:r>
            <w:proofErr w:type="gramEnd"/>
            <w:r w:rsidRPr="0025112E">
              <w:rPr>
                <w:sz w:val="15"/>
                <w:szCs w:val="15"/>
              </w:rPr>
              <w:t>/title&gt;</w:t>
            </w:r>
          </w:p>
          <w:p w14:paraId="351DC745" w14:textId="77777777" w:rsidR="0090610B" w:rsidRPr="0025112E" w:rsidRDefault="00964E1E" w:rsidP="00547903">
            <w:pPr>
              <w:pStyle w:val="TabelleText"/>
              <w:spacing w:line="276" w:lineRule="auto"/>
              <w:ind w:left="850"/>
              <w:rPr>
                <w:rFonts w:cs="Arial"/>
                <w:sz w:val="15"/>
                <w:szCs w:val="15"/>
              </w:rPr>
            </w:pPr>
            <w:r w:rsidRPr="0025112E">
              <w:rPr>
                <w:sz w:val="15"/>
                <w:szCs w:val="15"/>
              </w:rPr>
              <w:t xml:space="preserve">&lt;p&gt;Appendices </w:t>
            </w:r>
            <w:proofErr w:type="spellStart"/>
            <w:r w:rsidRPr="0025112E">
              <w:rPr>
                <w:sz w:val="15"/>
                <w:szCs w:val="15"/>
              </w:rPr>
              <w:t>epiploicae</w:t>
            </w:r>
            <w:proofErr w:type="spellEnd"/>
            <w:r w:rsidRPr="0025112E">
              <w:rPr>
                <w:sz w:val="15"/>
                <w:szCs w:val="15"/>
              </w:rPr>
              <w:t xml:space="preserve"> </w:t>
            </w:r>
            <w:proofErr w:type="spellStart"/>
            <w:r w:rsidRPr="0025112E">
              <w:rPr>
                <w:sz w:val="15"/>
                <w:szCs w:val="15"/>
              </w:rPr>
              <w:t>sind</w:t>
            </w:r>
            <w:proofErr w:type="spellEnd"/>
            <w:r w:rsidRPr="0025112E">
              <w:rPr>
                <w:sz w:val="15"/>
                <w:szCs w:val="15"/>
              </w:rPr>
              <w:t xml:space="preserve"> ...&lt;/p&gt;</w:t>
            </w:r>
          </w:p>
          <w:p w14:paraId="52727935" w14:textId="77777777" w:rsidR="0090610B" w:rsidRPr="0025112E" w:rsidRDefault="00964E1E" w:rsidP="00547903">
            <w:pPr>
              <w:pStyle w:val="TabelleText"/>
              <w:spacing w:line="276" w:lineRule="auto"/>
              <w:ind w:left="850"/>
              <w:rPr>
                <w:rFonts w:cs="Arial"/>
                <w:sz w:val="15"/>
                <w:szCs w:val="15"/>
                <w:lang w:val="de-DE"/>
              </w:rPr>
            </w:pPr>
            <w:r w:rsidRPr="0025112E">
              <w:rPr>
                <w:sz w:val="15"/>
                <w:szCs w:val="15"/>
                <w:lang w:val="de-DE"/>
              </w:rPr>
              <w:t xml:space="preserve">&lt;p&gt;Die Sonografie zeigt ... </w:t>
            </w:r>
          </w:p>
          <w:p w14:paraId="0CA0C99D" w14:textId="77777777" w:rsidR="0090610B" w:rsidRPr="007D3A31" w:rsidRDefault="00964E1E" w:rsidP="00547903">
            <w:pPr>
              <w:pStyle w:val="TabelleText"/>
              <w:spacing w:line="276" w:lineRule="auto"/>
              <w:ind w:left="850"/>
              <w:rPr>
                <w:rFonts w:cs="Arial"/>
                <w:sz w:val="15"/>
                <w:szCs w:val="15"/>
                <w:lang w:val="de-DE"/>
              </w:rPr>
            </w:pPr>
            <w:r w:rsidRPr="007D3A31">
              <w:rPr>
                <w:sz w:val="15"/>
                <w:szCs w:val="15"/>
                <w:lang w:val="de-DE"/>
              </w:rPr>
              <w:t>(&lt;</w:t>
            </w:r>
            <w:proofErr w:type="spellStart"/>
            <w:r w:rsidRPr="007D3A31">
              <w:rPr>
                <w:sz w:val="15"/>
                <w:szCs w:val="15"/>
                <w:lang w:val="de-DE"/>
              </w:rPr>
              <w:t>xref</w:t>
            </w:r>
            <w:proofErr w:type="spellEnd"/>
            <w:r w:rsidRPr="007D3A31">
              <w:rPr>
                <w:sz w:val="15"/>
                <w:szCs w:val="15"/>
                <w:lang w:val="de-DE"/>
              </w:rPr>
              <w:t xml:space="preserve"> </w:t>
            </w:r>
            <w:proofErr w:type="spellStart"/>
            <w:r w:rsidRPr="007D3A31">
              <w:rPr>
                <w:sz w:val="15"/>
                <w:szCs w:val="15"/>
                <w:lang w:val="de-DE"/>
              </w:rPr>
              <w:t>idref</w:t>
            </w:r>
            <w:proofErr w:type="spellEnd"/>
            <w:r w:rsidRPr="007D3A31">
              <w:rPr>
                <w:sz w:val="15"/>
                <w:szCs w:val="15"/>
                <w:lang w:val="de-DE"/>
              </w:rPr>
              <w:t>="FI000de-9"&gt;Fig. 9&lt;/</w:t>
            </w:r>
            <w:proofErr w:type="spellStart"/>
            <w:r w:rsidRPr="007D3A31">
              <w:rPr>
                <w:sz w:val="15"/>
                <w:szCs w:val="15"/>
                <w:lang w:val="de-DE"/>
              </w:rPr>
              <w:t>xref</w:t>
            </w:r>
            <w:proofErr w:type="spellEnd"/>
            <w:r w:rsidRPr="007D3A31">
              <w:rPr>
                <w:sz w:val="15"/>
                <w:szCs w:val="15"/>
                <w:lang w:val="de-DE"/>
              </w:rPr>
              <w:t>&gt;</w:t>
            </w:r>
            <w:proofErr w:type="gramStart"/>
            <w:r w:rsidRPr="007D3A31">
              <w:rPr>
                <w:sz w:val="15"/>
                <w:szCs w:val="15"/>
                <w:lang w:val="de-DE"/>
              </w:rPr>
              <w:t>).&lt;</w:t>
            </w:r>
            <w:proofErr w:type="gramEnd"/>
            <w:r w:rsidRPr="007D3A31">
              <w:rPr>
                <w:sz w:val="15"/>
                <w:szCs w:val="15"/>
                <w:lang w:val="de-DE"/>
              </w:rPr>
              <w:t>/p&gt;</w:t>
            </w:r>
          </w:p>
          <w:p w14:paraId="0F6339F8" w14:textId="77777777" w:rsidR="0090610B" w:rsidRPr="0025112E" w:rsidRDefault="00964E1E" w:rsidP="00547903">
            <w:pPr>
              <w:pStyle w:val="TabelleText"/>
              <w:spacing w:line="276" w:lineRule="auto"/>
              <w:ind w:left="567"/>
              <w:rPr>
                <w:rFonts w:cs="Arial"/>
                <w:sz w:val="15"/>
                <w:szCs w:val="15"/>
              </w:rPr>
            </w:pPr>
            <w:r w:rsidRPr="0025112E">
              <w:rPr>
                <w:sz w:val="15"/>
                <w:szCs w:val="15"/>
              </w:rPr>
              <w:t>&lt;/sec3&gt;</w:t>
            </w:r>
          </w:p>
          <w:p w14:paraId="6CB39FD4" w14:textId="77777777" w:rsidR="0090610B" w:rsidRPr="0025112E" w:rsidRDefault="00964E1E" w:rsidP="0090610B">
            <w:pPr>
              <w:pStyle w:val="TabelleText"/>
              <w:spacing w:line="276" w:lineRule="auto"/>
              <w:ind w:left="283"/>
              <w:rPr>
                <w:rFonts w:cs="Arial"/>
                <w:sz w:val="15"/>
                <w:szCs w:val="15"/>
              </w:rPr>
            </w:pPr>
            <w:r w:rsidRPr="0025112E">
              <w:rPr>
                <w:sz w:val="15"/>
                <w:szCs w:val="15"/>
              </w:rPr>
              <w:t>&lt;/sec2&gt;</w:t>
            </w:r>
          </w:p>
          <w:p w14:paraId="420785D2" w14:textId="77777777" w:rsidR="00964E1E" w:rsidRPr="0025112E" w:rsidRDefault="00964E1E" w:rsidP="0090610B">
            <w:pPr>
              <w:pStyle w:val="TabelleText"/>
              <w:spacing w:line="276" w:lineRule="auto"/>
              <w:rPr>
                <w:szCs w:val="18"/>
              </w:rPr>
            </w:pPr>
            <w:r w:rsidRPr="0025112E">
              <w:rPr>
                <w:sz w:val="15"/>
                <w:szCs w:val="15"/>
              </w:rPr>
              <w:t>&lt;/sec1&gt;</w:t>
            </w:r>
          </w:p>
        </w:tc>
      </w:tr>
    </w:tbl>
    <w:p w14:paraId="2E4D7C37" w14:textId="77777777" w:rsidR="0088619E" w:rsidRPr="0025112E" w:rsidRDefault="0088619E" w:rsidP="00B951F0">
      <w:pPr>
        <w:pStyle w:val="berschrift2"/>
        <w:numPr>
          <w:ilvl w:val="1"/>
          <w:numId w:val="5"/>
        </w:numPr>
      </w:pPr>
      <w:bookmarkStart w:id="317" w:name="_Toc257631163"/>
      <w:bookmarkStart w:id="318" w:name="_Toc436234061"/>
      <w:bookmarkStart w:id="319" w:name="_Toc20292632"/>
      <w:r w:rsidRPr="0025112E">
        <w:t>Bibliography</w:t>
      </w:r>
      <w:bookmarkEnd w:id="317"/>
      <w:bookmarkEnd w:id="318"/>
      <w:bookmarkEnd w:id="319"/>
    </w:p>
    <w:p w14:paraId="6DA30818" w14:textId="77777777" w:rsidR="0088619E" w:rsidRPr="0025112E" w:rsidRDefault="0088619E" w:rsidP="0088619E">
      <w:pPr>
        <w:pStyle w:val="Textkrper"/>
      </w:pPr>
      <w:r w:rsidRPr="0025112E">
        <w:lastRenderedPageBreak/>
        <w:t>Long bibliographies for articles are often published online only. This can be done in one of two ways:</w:t>
      </w:r>
    </w:p>
    <w:p w14:paraId="227A70D0" w14:textId="77777777" w:rsidR="0088619E" w:rsidRPr="0025112E" w:rsidRDefault="0088619E" w:rsidP="0088619E">
      <w:pPr>
        <w:pStyle w:val="Textkrper"/>
      </w:pPr>
      <w:r w:rsidRPr="0025112E">
        <w:t xml:space="preserve">1. You can integrate the bibliography in the XML and/or PDF file of the article. In this case, you must apply e-pagination to the entire contribution. If the article is available to subscribers only, the bibliography is also only accessible to users who are registered subscribers to </w:t>
      </w:r>
      <w:proofErr w:type="spellStart"/>
      <w:r w:rsidRPr="0025112E">
        <w:t>Thieme</w:t>
      </w:r>
      <w:proofErr w:type="spellEnd"/>
      <w:r w:rsidRPr="0025112E">
        <w:t xml:space="preserve"> </w:t>
      </w:r>
      <w:proofErr w:type="spellStart"/>
      <w:r w:rsidRPr="0025112E">
        <w:t>eJournals</w:t>
      </w:r>
      <w:proofErr w:type="spellEnd"/>
      <w:r w:rsidRPr="0025112E">
        <w:t xml:space="preserve">. This is desirable in </w:t>
      </w:r>
      <w:proofErr w:type="gramStart"/>
      <w:r w:rsidRPr="0025112E">
        <w:t>theory, but</w:t>
      </w:r>
      <w:proofErr w:type="gramEnd"/>
      <w:r w:rsidRPr="0025112E">
        <w:t xml:space="preserve"> has repeatedly provoked negative customer reactions in the past.</w:t>
      </w:r>
    </w:p>
    <w:p w14:paraId="4E46AB36" w14:textId="5265E5EC" w:rsidR="0088619E" w:rsidRPr="0025112E" w:rsidRDefault="0088619E" w:rsidP="0088619E">
      <w:pPr>
        <w:pStyle w:val="Textkrper"/>
      </w:pPr>
      <w:r w:rsidRPr="0025112E">
        <w:t xml:space="preserve">2. You can load the bibliography as "supplementary material" (cf. </w:t>
      </w:r>
      <w:r w:rsidR="009A7197" w:rsidRPr="0025112E">
        <w:fldChar w:fldCharType="begin"/>
      </w:r>
      <w:r w:rsidR="009A7197" w:rsidRPr="0025112E">
        <w:instrText xml:space="preserve"> REF _Ref4670047 \r \h </w:instrText>
      </w:r>
      <w:r w:rsidR="00E60BD6" w:rsidRPr="0025112E">
        <w:instrText xml:space="preserve"> \* MERGEFORMAT </w:instrText>
      </w:r>
      <w:r w:rsidR="009A7197" w:rsidRPr="0025112E">
        <w:fldChar w:fldCharType="separate"/>
      </w:r>
      <w:r w:rsidR="00F65100" w:rsidRPr="0025112E">
        <w:t>5.4</w:t>
      </w:r>
      <w:r w:rsidR="009A7197" w:rsidRPr="0025112E">
        <w:fldChar w:fldCharType="end"/>
      </w:r>
      <w:r w:rsidRPr="0025112E">
        <w:t xml:space="preserve">). In this case, you do not need to apply pagination to the bibliography. </w:t>
      </w:r>
    </w:p>
    <w:p w14:paraId="082313AF" w14:textId="77777777" w:rsidR="0088619E" w:rsidRPr="0025112E" w:rsidRDefault="0088619E" w:rsidP="0088619E">
      <w:pPr>
        <w:pStyle w:val="Textkrper"/>
      </w:pPr>
      <w:r w:rsidRPr="0025112E">
        <w:t xml:space="preserve">Based on </w:t>
      </w:r>
      <w:proofErr w:type="gramStart"/>
      <w:r w:rsidRPr="0025112E">
        <w:t>past experience</w:t>
      </w:r>
      <w:proofErr w:type="gramEnd"/>
      <w:r w:rsidRPr="0025112E">
        <w:t xml:space="preserve">, we recommend the second option. </w:t>
      </w:r>
    </w:p>
    <w:p w14:paraId="44B6C49D" w14:textId="77777777" w:rsidR="0088619E" w:rsidRPr="0025112E" w:rsidRDefault="0088619E" w:rsidP="0088619E">
      <w:pPr>
        <w:pStyle w:val="Textkrper"/>
      </w:pPr>
    </w:p>
    <w:p w14:paraId="32A1A309" w14:textId="77777777" w:rsidR="00942563" w:rsidRPr="0025112E" w:rsidRDefault="00942563" w:rsidP="00B951F0">
      <w:pPr>
        <w:pStyle w:val="berschrift2"/>
        <w:numPr>
          <w:ilvl w:val="1"/>
          <w:numId w:val="5"/>
        </w:numPr>
      </w:pPr>
      <w:bookmarkStart w:id="320" w:name="_Toc436234062"/>
      <w:bookmarkStart w:id="321" w:name="_Toc20292633"/>
      <w:r w:rsidRPr="0025112E">
        <w:t>Errata</w:t>
      </w:r>
      <w:bookmarkEnd w:id="316"/>
      <w:bookmarkEnd w:id="320"/>
      <w:bookmarkEnd w:id="321"/>
    </w:p>
    <w:p w14:paraId="7DF86E9A" w14:textId="77777777" w:rsidR="00CC7E45" w:rsidRPr="0025112E" w:rsidRDefault="00942563" w:rsidP="00987AA0">
      <w:pPr>
        <w:pStyle w:val="Textkrper"/>
      </w:pPr>
      <w:r w:rsidRPr="0025112E">
        <w:t xml:space="preserve">You must upload errata to </w:t>
      </w:r>
      <w:proofErr w:type="spellStart"/>
      <w:r w:rsidRPr="0025112E">
        <w:t>Thieme</w:t>
      </w:r>
      <w:proofErr w:type="spellEnd"/>
      <w:r w:rsidRPr="0025112E">
        <w:t xml:space="preserve"> </w:t>
      </w:r>
      <w:proofErr w:type="spellStart"/>
      <w:r w:rsidRPr="0025112E">
        <w:t>eJournals</w:t>
      </w:r>
      <w:proofErr w:type="spellEnd"/>
      <w:r w:rsidRPr="0025112E">
        <w:t xml:space="preserve"> as separate articles in both HTML and PDF format.</w:t>
      </w:r>
    </w:p>
    <w:p w14:paraId="3EB7FE16" w14:textId="77777777" w:rsidR="00CC7E45" w:rsidRPr="0025112E" w:rsidRDefault="00942563" w:rsidP="007026C3">
      <w:pPr>
        <w:pStyle w:val="Textkrper"/>
        <w:numPr>
          <w:ilvl w:val="0"/>
          <w:numId w:val="15"/>
        </w:numPr>
        <w:spacing w:after="120"/>
        <w:ind w:left="1570" w:hanging="357"/>
      </w:pPr>
      <w:r w:rsidRPr="0025112E">
        <w:t>The &lt;article&gt; element has the @</w:t>
      </w:r>
      <w:r w:rsidRPr="0025112E">
        <w:rPr>
          <w:rStyle w:val="NurTextZchn"/>
          <w:rFonts w:ascii="Times New Roman" w:hAnsi="Times New Roman"/>
        </w:rPr>
        <w:t>article-type =</w:t>
      </w:r>
      <w:r w:rsidRPr="0025112E">
        <w:t>"</w:t>
      </w:r>
      <w:r w:rsidRPr="0025112E">
        <w:rPr>
          <w:rStyle w:val="NurTextZchn"/>
          <w:rFonts w:ascii="Times New Roman" w:hAnsi="Times New Roman"/>
        </w:rPr>
        <w:t>erratum</w:t>
      </w:r>
      <w:r w:rsidRPr="0025112E">
        <w:t xml:space="preserve">" attribute. </w:t>
      </w:r>
    </w:p>
    <w:p w14:paraId="339B5A73" w14:textId="77777777" w:rsidR="00CC7E45" w:rsidRPr="0025112E" w:rsidRDefault="00942563" w:rsidP="007026C3">
      <w:pPr>
        <w:pStyle w:val="Textkrper"/>
        <w:numPr>
          <w:ilvl w:val="0"/>
          <w:numId w:val="15"/>
        </w:numPr>
        <w:spacing w:after="120"/>
        <w:ind w:left="1570" w:hanging="357"/>
      </w:pPr>
      <w:r w:rsidRPr="0025112E">
        <w:t>"Erratum" must be entered as the &lt;subject&gt; category.</w:t>
      </w:r>
    </w:p>
    <w:p w14:paraId="69E9BA0D" w14:textId="77777777" w:rsidR="00CC7E45" w:rsidRPr="0025112E" w:rsidRDefault="00CC7E45" w:rsidP="007026C3">
      <w:pPr>
        <w:pStyle w:val="Textkrper"/>
        <w:numPr>
          <w:ilvl w:val="0"/>
          <w:numId w:val="15"/>
        </w:numPr>
        <w:spacing w:after="120"/>
        <w:ind w:left="1570" w:hanging="357"/>
      </w:pPr>
      <w:r w:rsidRPr="0025112E">
        <w:t xml:space="preserve">The title begins with "Erratum" (or "Correction" or "Corrigendum"). </w:t>
      </w:r>
    </w:p>
    <w:p w14:paraId="4693817A" w14:textId="77777777" w:rsidR="007026C3" w:rsidRPr="0025112E" w:rsidRDefault="00942563" w:rsidP="007026C3">
      <w:pPr>
        <w:pStyle w:val="Textkrper"/>
        <w:numPr>
          <w:ilvl w:val="0"/>
          <w:numId w:val="15"/>
        </w:numPr>
        <w:spacing w:after="120"/>
        <w:ind w:left="1570" w:hanging="357"/>
      </w:pPr>
      <w:r w:rsidRPr="0025112E">
        <w:t>You must link the erratum to the original article using the &lt;</w:t>
      </w:r>
      <w:proofErr w:type="spellStart"/>
      <w:r w:rsidRPr="0025112E">
        <w:t>ext</w:t>
      </w:r>
      <w:proofErr w:type="spellEnd"/>
      <w:r w:rsidRPr="0025112E">
        <w:t>-link&gt; element with @ext-link-type="erratum".</w:t>
      </w:r>
    </w:p>
    <w:p w14:paraId="23DB0FB8" w14:textId="77777777" w:rsidR="007026C3" w:rsidRPr="0025112E" w:rsidRDefault="007026C3" w:rsidP="007026C3">
      <w:pPr>
        <w:pStyle w:val="Textkrper"/>
        <w:spacing w:after="12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25112E" w14:paraId="0A8892E8" w14:textId="77777777" w:rsidTr="00781DE8">
        <w:tc>
          <w:tcPr>
            <w:tcW w:w="9210" w:type="dxa"/>
          </w:tcPr>
          <w:p w14:paraId="25F6DCFD" w14:textId="77777777" w:rsidR="00942563" w:rsidRPr="0025112E" w:rsidRDefault="00942563" w:rsidP="00987AA0">
            <w:pPr>
              <w:pStyle w:val="TabelleKopf"/>
            </w:pPr>
            <w:r w:rsidRPr="0025112E">
              <w:t>Example: Linking an erratum</w:t>
            </w:r>
          </w:p>
        </w:tc>
      </w:tr>
      <w:tr w:rsidR="00942563" w:rsidRPr="0025112E" w14:paraId="18BE2563" w14:textId="77777777" w:rsidTr="00781DE8">
        <w:trPr>
          <w:cantSplit/>
        </w:trPr>
        <w:tc>
          <w:tcPr>
            <w:tcW w:w="9210" w:type="dxa"/>
          </w:tcPr>
          <w:p w14:paraId="34787C37" w14:textId="77777777" w:rsidR="00CC7E45" w:rsidRPr="0025112E" w:rsidRDefault="00942563" w:rsidP="009674C5">
            <w:pPr>
              <w:pStyle w:val="TabelleText"/>
              <w:rPr>
                <w:szCs w:val="18"/>
                <w:lang w:val="de-DE"/>
              </w:rPr>
            </w:pPr>
            <w:r w:rsidRPr="0025112E">
              <w:rPr>
                <w:lang w:val="de-DE"/>
              </w:rPr>
              <w:t xml:space="preserve">&lt;p&gt; </w:t>
            </w:r>
          </w:p>
          <w:p w14:paraId="0D420AB9" w14:textId="702C9BA4" w:rsidR="00942563" w:rsidRPr="0025112E" w:rsidRDefault="00942563" w:rsidP="009674C5">
            <w:pPr>
              <w:pStyle w:val="TabelleText"/>
              <w:rPr>
                <w:szCs w:val="18"/>
                <w:lang w:val="de-DE"/>
              </w:rPr>
            </w:pPr>
            <w:r w:rsidRPr="0025112E">
              <w:rPr>
                <w:lang w:val="de-DE"/>
              </w:rPr>
              <w:t xml:space="preserve">In </w:t>
            </w:r>
            <w:proofErr w:type="spellStart"/>
            <w:r w:rsidRPr="0025112E">
              <w:rPr>
                <w:lang w:val="de-DE"/>
              </w:rPr>
              <w:t>the</w:t>
            </w:r>
            <w:proofErr w:type="spellEnd"/>
            <w:r w:rsidRPr="0025112E">
              <w:rPr>
                <w:lang w:val="de-DE"/>
              </w:rPr>
              <w:t xml:space="preserve"> </w:t>
            </w:r>
            <w:proofErr w:type="spellStart"/>
            <w:r w:rsidRPr="0025112E">
              <w:rPr>
                <w:lang w:val="de-DE"/>
              </w:rPr>
              <w:t>contribution</w:t>
            </w:r>
            <w:proofErr w:type="spellEnd"/>
            <w:r w:rsidRPr="0025112E">
              <w:rPr>
                <w:lang w:val="de-DE"/>
              </w:rPr>
              <w:t xml:space="preserve"> </w:t>
            </w:r>
            <w:r w:rsidR="006B279A" w:rsidRPr="0025112E">
              <w:rPr>
                <w:lang w:val="de-DE"/>
              </w:rPr>
              <w:t>"</w:t>
            </w:r>
            <w:r w:rsidRPr="0025112E">
              <w:rPr>
                <w:lang w:val="de-DE"/>
              </w:rPr>
              <w:t>Neue TSH-Normalbereiche – ab wann therapieren?</w:t>
            </w:r>
            <w:r w:rsidR="006B279A" w:rsidRPr="0025112E">
              <w:rPr>
                <w:lang w:val="de-DE"/>
              </w:rPr>
              <w:t>"</w:t>
            </w:r>
            <w:r w:rsidRPr="0025112E">
              <w:rPr>
                <w:lang w:val="de-DE"/>
              </w:rPr>
              <w:t xml:space="preserve"> (&lt;ext-link ext-link-type="</w:t>
            </w:r>
            <w:proofErr w:type="spellStart"/>
            <w:r w:rsidRPr="0025112E">
              <w:rPr>
                <w:lang w:val="de-DE"/>
              </w:rPr>
              <w:t>erratum</w:t>
            </w:r>
            <w:proofErr w:type="spellEnd"/>
            <w:r w:rsidRPr="0025112E">
              <w:rPr>
                <w:lang w:val="de-DE"/>
              </w:rPr>
              <w:t xml:space="preserve">" </w:t>
            </w:r>
            <w:proofErr w:type="spellStart"/>
            <w:r w:rsidRPr="0025112E">
              <w:rPr>
                <w:lang w:val="de-DE"/>
              </w:rPr>
              <w:t>doi</w:t>
            </w:r>
            <w:proofErr w:type="spellEnd"/>
            <w:r w:rsidRPr="0025112E">
              <w:rPr>
                <w:lang w:val="de-DE"/>
              </w:rPr>
              <w:t>="10.1055/s-0029-1243054"&gt;</w:t>
            </w:r>
            <w:proofErr w:type="spellStart"/>
            <w:r w:rsidRPr="0025112E">
              <w:rPr>
                <w:lang w:val="de-DE"/>
              </w:rPr>
              <w:t>Dtsch</w:t>
            </w:r>
            <w:proofErr w:type="spellEnd"/>
            <w:r w:rsidRPr="0025112E">
              <w:rPr>
                <w:lang w:val="de-DE"/>
              </w:rPr>
              <w:t xml:space="preserve"> </w:t>
            </w:r>
            <w:proofErr w:type="spellStart"/>
            <w:r w:rsidRPr="0025112E">
              <w:rPr>
                <w:lang w:val="de-DE"/>
              </w:rPr>
              <w:t>Med</w:t>
            </w:r>
            <w:proofErr w:type="spellEnd"/>
            <w:r w:rsidRPr="0025112E">
              <w:rPr>
                <w:lang w:val="de-DE"/>
              </w:rPr>
              <w:t xml:space="preserve"> </w:t>
            </w:r>
            <w:proofErr w:type="spellStart"/>
            <w:r w:rsidRPr="0025112E">
              <w:rPr>
                <w:lang w:val="de-DE"/>
              </w:rPr>
              <w:t>Wochenschr</w:t>
            </w:r>
            <w:proofErr w:type="spellEnd"/>
            <w:r w:rsidRPr="0025112E">
              <w:rPr>
                <w:lang w:val="de-DE"/>
              </w:rPr>
              <w:t xml:space="preserve"> 2009; 134: 2510-2513&lt;/ext-link&gt;) on </w:t>
            </w:r>
            <w:proofErr w:type="spellStart"/>
            <w:r w:rsidRPr="0025112E">
              <w:rPr>
                <w:lang w:val="de-DE"/>
              </w:rPr>
              <w:t>page</w:t>
            </w:r>
            <w:proofErr w:type="spellEnd"/>
            <w:r w:rsidRPr="0025112E">
              <w:rPr>
                <w:lang w:val="de-DE"/>
              </w:rPr>
              <w:t xml:space="preserve"> 2510, in </w:t>
            </w:r>
            <w:proofErr w:type="spellStart"/>
            <w:r w:rsidRPr="0025112E">
              <w:rPr>
                <w:lang w:val="de-DE"/>
              </w:rPr>
              <w:t>the</w:t>
            </w:r>
            <w:proofErr w:type="spellEnd"/>
            <w:r w:rsidRPr="0025112E">
              <w:rPr>
                <w:lang w:val="de-DE"/>
              </w:rPr>
              <w:t xml:space="preserve"> </w:t>
            </w:r>
            <w:proofErr w:type="spellStart"/>
            <w:r w:rsidRPr="0025112E">
              <w:rPr>
                <w:lang w:val="de-DE"/>
              </w:rPr>
              <w:t>right</w:t>
            </w:r>
            <w:proofErr w:type="spellEnd"/>
            <w:r w:rsidRPr="0025112E">
              <w:rPr>
                <w:lang w:val="de-DE"/>
              </w:rPr>
              <w:t xml:space="preserve"> </w:t>
            </w:r>
            <w:proofErr w:type="spellStart"/>
            <w:r w:rsidRPr="0025112E">
              <w:rPr>
                <w:lang w:val="de-DE"/>
              </w:rPr>
              <w:t>column</w:t>
            </w:r>
            <w:proofErr w:type="spellEnd"/>
            <w:r w:rsidRPr="0025112E">
              <w:rPr>
                <w:lang w:val="de-DE"/>
              </w:rPr>
              <w:t xml:space="preserve">, </w:t>
            </w:r>
            <w:proofErr w:type="spellStart"/>
            <w:r w:rsidRPr="0025112E">
              <w:rPr>
                <w:lang w:val="de-DE"/>
              </w:rPr>
              <w:t>it</w:t>
            </w:r>
            <w:proofErr w:type="spellEnd"/>
            <w:r w:rsidRPr="0025112E">
              <w:rPr>
                <w:lang w:val="de-DE"/>
              </w:rPr>
              <w:t xml:space="preserve"> </w:t>
            </w:r>
            <w:proofErr w:type="spellStart"/>
            <w:r w:rsidRPr="0025112E">
              <w:rPr>
                <w:lang w:val="de-DE"/>
              </w:rPr>
              <w:t>should</w:t>
            </w:r>
            <w:proofErr w:type="spellEnd"/>
            <w:r w:rsidRPr="0025112E">
              <w:rPr>
                <w:lang w:val="de-DE"/>
              </w:rPr>
              <w:t xml:space="preserve"> </w:t>
            </w:r>
            <w:proofErr w:type="spellStart"/>
            <w:r w:rsidRPr="0025112E">
              <w:rPr>
                <w:lang w:val="de-DE"/>
              </w:rPr>
              <w:t>read</w:t>
            </w:r>
            <w:proofErr w:type="spellEnd"/>
            <w:r w:rsidRPr="0025112E">
              <w:rPr>
                <w:lang w:val="de-DE"/>
              </w:rPr>
              <w:t xml:space="preserve">: </w:t>
            </w:r>
            <w:r w:rsidR="006B279A" w:rsidRPr="0025112E">
              <w:rPr>
                <w:lang w:val="de-DE"/>
              </w:rPr>
              <w:t>"</w:t>
            </w:r>
            <w:r w:rsidRPr="0025112E">
              <w:rPr>
                <w:lang w:val="de-DE"/>
              </w:rPr>
              <w:t>kurzgefasst: Subklinische Fehlfunktionen der Schilddrüse sind durch normale freie Hormonkonzentrationen und erniedrigte (subklinische &lt;b&gt;Hyperthyreose&lt;/b&gt;) oder erhöhte (subklinische &lt;b&gt;Hypothyreose&lt;/b</w:t>
            </w:r>
            <w:proofErr w:type="gramStart"/>
            <w:r w:rsidRPr="0025112E">
              <w:rPr>
                <w:lang w:val="de-DE"/>
              </w:rPr>
              <w:t>&gt; )</w:t>
            </w:r>
            <w:proofErr w:type="gramEnd"/>
            <w:r w:rsidRPr="0025112E">
              <w:rPr>
                <w:lang w:val="de-DE"/>
              </w:rPr>
              <w:t xml:space="preserve"> TSH-Spiegel gekennzeichnet.</w:t>
            </w:r>
            <w:r w:rsidR="006B279A" w:rsidRPr="0025112E">
              <w:rPr>
                <w:lang w:val="de-DE"/>
              </w:rPr>
              <w:t>"</w:t>
            </w:r>
          </w:p>
          <w:p w14:paraId="39A20C49" w14:textId="77777777" w:rsidR="00CC7E45" w:rsidRPr="0025112E" w:rsidRDefault="00CC7E45" w:rsidP="009674C5">
            <w:pPr>
              <w:pStyle w:val="TabelleText"/>
              <w:rPr>
                <w:szCs w:val="18"/>
              </w:rPr>
            </w:pPr>
            <w:r w:rsidRPr="0025112E">
              <w:t>&lt;/p&gt;</w:t>
            </w:r>
          </w:p>
        </w:tc>
      </w:tr>
    </w:tbl>
    <w:p w14:paraId="51AD0AC6" w14:textId="77777777" w:rsidR="00942563" w:rsidRPr="0025112E" w:rsidRDefault="00942563" w:rsidP="00987AA0">
      <w:pPr>
        <w:pStyle w:val="Textkrper"/>
      </w:pPr>
    </w:p>
    <w:p w14:paraId="76833687" w14:textId="77777777" w:rsidR="00942563" w:rsidRPr="0025112E" w:rsidRDefault="00942563" w:rsidP="00987AA0">
      <w:pPr>
        <w:pStyle w:val="Textkrper"/>
      </w:pPr>
      <w:r w:rsidRPr="0025112E">
        <w:t>The link to the erratum is inserted automatically in the original contribution.</w:t>
      </w:r>
    </w:p>
    <w:p w14:paraId="22CFC8C3" w14:textId="77777777" w:rsidR="00942563" w:rsidRPr="0025112E" w:rsidRDefault="00942563" w:rsidP="00987AA0">
      <w:pPr>
        <w:pStyle w:val="Textkrper"/>
      </w:pPr>
      <w:r w:rsidRPr="0025112E">
        <w:t>For detailed instructions on entering errata and corrections, see Part 3 of the manual "Loading Process, Errata, and Corrections".</w:t>
      </w:r>
    </w:p>
    <w:p w14:paraId="1855B417" w14:textId="77777777" w:rsidR="00942563" w:rsidRPr="0025112E" w:rsidRDefault="00942563" w:rsidP="00987AA0">
      <w:pPr>
        <w:pStyle w:val="Textkrper"/>
      </w:pPr>
    </w:p>
    <w:p w14:paraId="2AEA8244" w14:textId="77777777" w:rsidR="00942563" w:rsidRPr="0025112E" w:rsidRDefault="00942563" w:rsidP="00B951F0">
      <w:pPr>
        <w:pStyle w:val="berschrift2"/>
        <w:numPr>
          <w:ilvl w:val="1"/>
          <w:numId w:val="5"/>
        </w:numPr>
      </w:pPr>
      <w:bookmarkStart w:id="322" w:name="_Toc257631164"/>
      <w:bookmarkStart w:id="323" w:name="_Toc436234063"/>
      <w:bookmarkStart w:id="324" w:name="_Toc20292634"/>
      <w:r w:rsidRPr="0025112E">
        <w:t>Corrections:</w:t>
      </w:r>
      <w:bookmarkEnd w:id="322"/>
      <w:bookmarkEnd w:id="323"/>
      <w:bookmarkEnd w:id="324"/>
    </w:p>
    <w:p w14:paraId="01942F1E" w14:textId="77777777" w:rsidR="00942563" w:rsidRPr="0025112E" w:rsidRDefault="00942563" w:rsidP="00E90615">
      <w:pPr>
        <w:pStyle w:val="Textkrper"/>
      </w:pPr>
      <w:r w:rsidRPr="0025112E">
        <w:t>For information about handling corrections to articles that have already been posted online, see part 3 of the manual "Loading Process, Errata, and Corrections".</w:t>
      </w:r>
    </w:p>
    <w:p w14:paraId="2CE03F28" w14:textId="64FCCD43" w:rsidR="00942563" w:rsidRPr="0025112E" w:rsidRDefault="00942563" w:rsidP="00E90615">
      <w:pPr>
        <w:pStyle w:val="Textkrper"/>
      </w:pPr>
    </w:p>
    <w:p w14:paraId="515B7B99" w14:textId="77777777" w:rsidR="00241238" w:rsidRPr="0025112E" w:rsidRDefault="00241238" w:rsidP="00E90615">
      <w:pPr>
        <w:pStyle w:val="Textkrper"/>
      </w:pPr>
    </w:p>
    <w:p w14:paraId="31E3B049" w14:textId="187D676F" w:rsidR="00942563" w:rsidRPr="0025112E" w:rsidRDefault="00942563" w:rsidP="00B951F0">
      <w:pPr>
        <w:pStyle w:val="berschrift2"/>
        <w:numPr>
          <w:ilvl w:val="1"/>
          <w:numId w:val="4"/>
        </w:numPr>
      </w:pPr>
      <w:bookmarkStart w:id="325" w:name="_Ref114835480"/>
      <w:bookmarkStart w:id="326" w:name="_Toc254168394"/>
      <w:bookmarkStart w:id="327" w:name="_Toc257631165"/>
      <w:bookmarkStart w:id="328" w:name="_Toc436234064"/>
      <w:bookmarkStart w:id="329" w:name="_Ref4670542"/>
      <w:bookmarkStart w:id="330" w:name="_Toc20292635"/>
      <w:r w:rsidRPr="0025112E">
        <w:t>Articles that only appear online, either completely or in part</w:t>
      </w:r>
      <w:bookmarkEnd w:id="325"/>
      <w:bookmarkEnd w:id="326"/>
      <w:bookmarkEnd w:id="327"/>
      <w:bookmarkEnd w:id="328"/>
      <w:r w:rsidRPr="0025112E">
        <w:t xml:space="preserve"> (</w:t>
      </w:r>
      <w:r w:rsidR="006B279A" w:rsidRPr="0025112E">
        <w:t>"</w:t>
      </w:r>
      <w:proofErr w:type="spellStart"/>
      <w:r w:rsidRPr="0025112E">
        <w:t>eOnly</w:t>
      </w:r>
      <w:proofErr w:type="spellEnd"/>
      <w:r w:rsidR="006B279A" w:rsidRPr="0025112E">
        <w:t>"</w:t>
      </w:r>
      <w:r w:rsidRPr="0025112E">
        <w:t>)</w:t>
      </w:r>
      <w:bookmarkEnd w:id="329"/>
      <w:bookmarkEnd w:id="330"/>
    </w:p>
    <w:p w14:paraId="06EE9BD4" w14:textId="6580FE55" w:rsidR="003746F9" w:rsidRPr="0025112E" w:rsidRDefault="00F36A56" w:rsidP="00E90615">
      <w:pPr>
        <w:pStyle w:val="Textkrper"/>
      </w:pPr>
      <w:r w:rsidRPr="0025112E">
        <w:t>More and more, articles appear only online (</w:t>
      </w:r>
      <w:r w:rsidR="00140677" w:rsidRPr="0025112E">
        <w:t>"</w:t>
      </w:r>
      <w:proofErr w:type="spellStart"/>
      <w:r w:rsidRPr="0025112E">
        <w:t>eOnly</w:t>
      </w:r>
      <w:proofErr w:type="spellEnd"/>
      <w:r w:rsidR="006B279A" w:rsidRPr="0025112E">
        <w:t>"</w:t>
      </w:r>
      <w:r w:rsidRPr="0025112E">
        <w:t>) or are only printed partially and put online in a longer version (</w:t>
      </w:r>
      <w:r w:rsidR="00140677" w:rsidRPr="0025112E">
        <w:t>"</w:t>
      </w:r>
      <w:r w:rsidRPr="0025112E">
        <w:t>print short electronic long</w:t>
      </w:r>
      <w:r w:rsidR="006B279A" w:rsidRPr="0025112E">
        <w:t>"</w:t>
      </w:r>
      <w:r w:rsidRPr="0025112E">
        <w:t xml:space="preserve">). For these articles, a particular pagination must be </w:t>
      </w:r>
      <w:r w:rsidRPr="0025112E">
        <w:lastRenderedPageBreak/>
        <w:t xml:space="preserve">observed. In every case, every </w:t>
      </w:r>
      <w:proofErr w:type="spellStart"/>
      <w:r w:rsidRPr="0025112E">
        <w:t>eOnly</w:t>
      </w:r>
      <w:proofErr w:type="spellEnd"/>
      <w:r w:rsidRPr="0025112E">
        <w:t xml:space="preserve"> article must be paginated. This is a requirement of </w:t>
      </w:r>
      <w:proofErr w:type="spellStart"/>
      <w:r w:rsidRPr="0025112E">
        <w:t>Pubmed</w:t>
      </w:r>
      <w:proofErr w:type="spellEnd"/>
      <w:r w:rsidRPr="0025112E">
        <w:t xml:space="preserve"> and other aggregators (</w:t>
      </w:r>
      <w:proofErr w:type="gramStart"/>
      <w:r w:rsidRPr="0025112E">
        <w:t>e.g.</w:t>
      </w:r>
      <w:proofErr w:type="gramEnd"/>
      <w:r w:rsidRPr="0025112E">
        <w:t xml:space="preserve"> Scopus, Web of Science). </w:t>
      </w:r>
    </w:p>
    <w:p w14:paraId="0ADCD1CC" w14:textId="651695BC" w:rsidR="00942563" w:rsidRPr="0025112E" w:rsidRDefault="003746F9" w:rsidP="00E90615">
      <w:pPr>
        <w:pStyle w:val="Textkrper"/>
      </w:pPr>
      <w:r w:rsidRPr="0025112E">
        <w:t xml:space="preserve">In the above-mentioned cases, the articles are paginated continuously per volume by year beginning with 1 preceded by a letter (normally the </w:t>
      </w:r>
      <w:proofErr w:type="gramStart"/>
      <w:r w:rsidRPr="0025112E">
        <w:t>lower case</w:t>
      </w:r>
      <w:proofErr w:type="gramEnd"/>
      <w:r w:rsidRPr="0025112E">
        <w:t xml:space="preserve"> letter </w:t>
      </w:r>
      <w:r w:rsidR="00140677" w:rsidRPr="0025112E">
        <w:t>"</w:t>
      </w:r>
      <w:r w:rsidRPr="0025112E">
        <w:t>e</w:t>
      </w:r>
      <w:r w:rsidR="006B279A" w:rsidRPr="0025112E">
        <w:t>"</w:t>
      </w:r>
      <w:r w:rsidRPr="0025112E">
        <w:t xml:space="preserve">), such as </w:t>
      </w:r>
      <w:r w:rsidR="00140677" w:rsidRPr="0025112E">
        <w:t>"</w:t>
      </w:r>
      <w:r w:rsidRPr="0025112E">
        <w:t>e153</w:t>
      </w:r>
      <w:r w:rsidR="006B279A" w:rsidRPr="0025112E">
        <w:t>"</w:t>
      </w:r>
      <w:r w:rsidRPr="0025112E">
        <w:t xml:space="preserve"> for example. This e-pagination affects both the SCHEMA </w:t>
      </w:r>
      <w:r w:rsidRPr="0025112E">
        <w:rPr>
          <w:i/>
        </w:rPr>
        <w:t>and</w:t>
      </w:r>
      <w:r w:rsidRPr="0025112E">
        <w:t xml:space="preserve"> the PDF version.</w:t>
      </w:r>
    </w:p>
    <w:p w14:paraId="54693CA9" w14:textId="062B3081" w:rsidR="00942563" w:rsidRPr="0025112E" w:rsidRDefault="00942563" w:rsidP="00E90615">
      <w:pPr>
        <w:pStyle w:val="Textkrper"/>
      </w:pPr>
      <w:r w:rsidRPr="0025112E">
        <w:t xml:space="preserve">This leads to two numerical series: a </w:t>
      </w:r>
      <w:r w:rsidR="00140677" w:rsidRPr="0025112E">
        <w:t>"</w:t>
      </w:r>
      <w:r w:rsidRPr="0025112E">
        <w:t>normal</w:t>
      </w:r>
      <w:r w:rsidR="006B279A" w:rsidRPr="0025112E">
        <w:t>"</w:t>
      </w:r>
      <w:r w:rsidRPr="0025112E">
        <w:t xml:space="preserve"> one for the articles that are printed in full and an </w:t>
      </w:r>
      <w:r w:rsidR="00140677" w:rsidRPr="0025112E">
        <w:t>"</w:t>
      </w:r>
      <w:r w:rsidRPr="0025112E">
        <w:t>electronic</w:t>
      </w:r>
      <w:r w:rsidR="006B279A" w:rsidRPr="0025112E">
        <w:t>"</w:t>
      </w:r>
      <w:r w:rsidRPr="0025112E">
        <w:t xml:space="preserve"> one for the online-only articles. </w:t>
      </w:r>
      <w:proofErr w:type="gramStart"/>
      <w:r w:rsidRPr="0025112E">
        <w:t>As a consequence</w:t>
      </w:r>
      <w:proofErr w:type="gramEnd"/>
      <w:r w:rsidRPr="0025112E">
        <w:t>, the TOCs of the print and the online version may differ considerably from each other. The respective production editor manages the numerical series.</w:t>
      </w:r>
    </w:p>
    <w:p w14:paraId="644914C5" w14:textId="42A9E33E" w:rsidR="00942563" w:rsidRPr="0025112E" w:rsidRDefault="00942563" w:rsidP="00B951F0">
      <w:pPr>
        <w:pStyle w:val="Textkrper"/>
        <w:numPr>
          <w:ilvl w:val="0"/>
          <w:numId w:val="3"/>
        </w:numPr>
        <w:ind w:left="1135" w:hanging="284"/>
      </w:pPr>
      <w:r w:rsidRPr="0025112E">
        <w:t xml:space="preserve">Articles that are published </w:t>
      </w:r>
      <w:r w:rsidRPr="0025112E">
        <w:rPr>
          <w:i/>
        </w:rPr>
        <w:t xml:space="preserve">partly in print </w:t>
      </w:r>
      <w:r w:rsidRPr="0025112E">
        <w:t xml:space="preserve">as well as in </w:t>
      </w:r>
      <w:proofErr w:type="gramStart"/>
      <w:r w:rsidRPr="0025112E">
        <w:t>some kind of an</w:t>
      </w:r>
      <w:proofErr w:type="gramEnd"/>
      <w:r w:rsidRPr="0025112E">
        <w:t xml:space="preserve"> </w:t>
      </w:r>
      <w:r w:rsidRPr="0025112E">
        <w:rPr>
          <w:i/>
        </w:rPr>
        <w:t xml:space="preserve">extended form online </w:t>
      </w:r>
      <w:r w:rsidRPr="0025112E">
        <w:t xml:space="preserve">will have a </w:t>
      </w:r>
      <w:r w:rsidR="00140677" w:rsidRPr="0025112E">
        <w:t>"</w:t>
      </w:r>
      <w:r w:rsidRPr="0025112E">
        <w:t>normal</w:t>
      </w:r>
      <w:r w:rsidR="006B279A" w:rsidRPr="0025112E">
        <w:t>"</w:t>
      </w:r>
      <w:r w:rsidRPr="0025112E">
        <w:t xml:space="preserve"> page number in the print version and an e-pagination in the online version.</w:t>
      </w:r>
    </w:p>
    <w:p w14:paraId="62AEA4FA" w14:textId="77777777" w:rsidR="00942563" w:rsidRPr="0025112E" w:rsidRDefault="00942563" w:rsidP="00B951F0">
      <w:pPr>
        <w:pStyle w:val="AufzhlungszeichenEnde"/>
        <w:numPr>
          <w:ilvl w:val="0"/>
          <w:numId w:val="3"/>
        </w:numPr>
        <w:tabs>
          <w:tab w:val="clear" w:pos="360"/>
        </w:tabs>
        <w:ind w:left="1135" w:hanging="284"/>
      </w:pPr>
      <w:r w:rsidRPr="0025112E">
        <w:t xml:space="preserve">Articles that are only </w:t>
      </w:r>
      <w:r w:rsidRPr="0025112E">
        <w:rPr>
          <w:i/>
        </w:rPr>
        <w:t>published online</w:t>
      </w:r>
      <w:r w:rsidRPr="0025112E">
        <w:t xml:space="preserve"> will have an e-pagination. It is up to the production editor whether such articles are to be included in the printed TOC as well.</w:t>
      </w:r>
    </w:p>
    <w:p w14:paraId="60FBFBBC" w14:textId="77777777" w:rsidR="00942563" w:rsidRPr="0025112E" w:rsidRDefault="00942563" w:rsidP="00E90615">
      <w:pPr>
        <w:pStyle w:val="Textkrper"/>
      </w:pPr>
      <w:proofErr w:type="spellStart"/>
      <w:r w:rsidRPr="0025112E">
        <w:t>eFirst</w:t>
      </w:r>
      <w:proofErr w:type="spellEnd"/>
      <w:r w:rsidRPr="0025112E">
        <w:t xml:space="preserve"> articles are not </w:t>
      </w:r>
      <w:proofErr w:type="spellStart"/>
      <w:r w:rsidRPr="0025112E">
        <w:t>eOnly</w:t>
      </w:r>
      <w:proofErr w:type="spellEnd"/>
      <w:r w:rsidRPr="0025112E">
        <w:t xml:space="preserve"> articles and are generally not given page numbers.</w:t>
      </w:r>
    </w:p>
    <w:p w14:paraId="3DF5513C" w14:textId="77777777" w:rsidR="00942563" w:rsidRPr="0025112E" w:rsidRDefault="00942563" w:rsidP="00F36A56">
      <w:pPr>
        <w:pStyle w:val="berschriftON"/>
        <w:numPr>
          <w:ilvl w:val="0"/>
          <w:numId w:val="0"/>
        </w:numPr>
        <w:ind w:left="851"/>
      </w:pPr>
      <w:r w:rsidRPr="0025112E">
        <w:t>Examples</w:t>
      </w:r>
    </w:p>
    <w:p w14:paraId="073A40E5" w14:textId="77777777" w:rsidR="00942563" w:rsidRPr="0025112E" w:rsidRDefault="00942563" w:rsidP="00B951F0">
      <w:pPr>
        <w:pStyle w:val="Aufzhlungszeichen"/>
        <w:numPr>
          <w:ilvl w:val="0"/>
          <w:numId w:val="3"/>
        </w:numPr>
        <w:ind w:left="1135" w:hanging="284"/>
      </w:pPr>
      <w:r w:rsidRPr="0025112E">
        <w:t>The abstract of an article is printed and the actual article only appears online.</w:t>
      </w:r>
    </w:p>
    <w:p w14:paraId="60D8395A" w14:textId="77777777" w:rsidR="00942563" w:rsidRPr="0025112E" w:rsidRDefault="00942563" w:rsidP="00D560D5">
      <w:pPr>
        <w:pStyle w:val="Textkrper"/>
        <w:ind w:left="1135"/>
      </w:pPr>
      <w:r w:rsidRPr="0025112E">
        <w:t>Page numbers printed: 491</w:t>
      </w:r>
      <w:r w:rsidRPr="0025112E">
        <w:br/>
        <w:t xml:space="preserve">Number of pages in </w:t>
      </w:r>
      <w:proofErr w:type="spellStart"/>
      <w:r w:rsidRPr="0025112E">
        <w:t>Thieme</w:t>
      </w:r>
      <w:proofErr w:type="spellEnd"/>
      <w:r w:rsidRPr="0025112E">
        <w:t xml:space="preserve"> </w:t>
      </w:r>
      <w:proofErr w:type="spellStart"/>
      <w:r w:rsidRPr="0025112E">
        <w:t>eJournals</w:t>
      </w:r>
      <w:proofErr w:type="spellEnd"/>
      <w:r w:rsidRPr="0025112E">
        <w:t>: e1 – e6</w:t>
      </w:r>
    </w:p>
    <w:p w14:paraId="621D1952" w14:textId="77777777" w:rsidR="00942563" w:rsidRPr="0025112E" w:rsidRDefault="00942563" w:rsidP="00B951F0">
      <w:pPr>
        <w:pStyle w:val="Aufzhlungszeichen"/>
        <w:numPr>
          <w:ilvl w:val="0"/>
          <w:numId w:val="3"/>
        </w:numPr>
        <w:ind w:left="1135" w:hanging="284"/>
      </w:pPr>
      <w:r w:rsidRPr="0025112E">
        <w:t xml:space="preserve">The complete article is </w:t>
      </w:r>
      <w:proofErr w:type="gramStart"/>
      <w:r w:rsidRPr="0025112E">
        <w:t>printed</w:t>
      </w:r>
      <w:proofErr w:type="gramEnd"/>
      <w:r w:rsidRPr="0025112E">
        <w:t xml:space="preserve"> and a five-page literature list appears only online.</w:t>
      </w:r>
    </w:p>
    <w:p w14:paraId="116140A6" w14:textId="77777777" w:rsidR="00942563" w:rsidRPr="0025112E" w:rsidRDefault="00942563" w:rsidP="00D560D5">
      <w:pPr>
        <w:pStyle w:val="Textkrper"/>
        <w:ind w:left="1135"/>
      </w:pPr>
      <w:r w:rsidRPr="0025112E">
        <w:t>Page numbers printed: 492 – 497</w:t>
      </w:r>
      <w:r w:rsidRPr="0025112E">
        <w:br/>
        <w:t xml:space="preserve">Page numbers in </w:t>
      </w:r>
      <w:proofErr w:type="spellStart"/>
      <w:r w:rsidRPr="0025112E">
        <w:t>Thieme</w:t>
      </w:r>
      <w:proofErr w:type="spellEnd"/>
      <w:r w:rsidRPr="0025112E">
        <w:t xml:space="preserve"> </w:t>
      </w:r>
      <w:proofErr w:type="spellStart"/>
      <w:r w:rsidRPr="0025112E">
        <w:t>eJournals</w:t>
      </w:r>
      <w:proofErr w:type="spellEnd"/>
      <w:r w:rsidRPr="0025112E">
        <w:t>: e7 – e17</w:t>
      </w:r>
    </w:p>
    <w:p w14:paraId="5AF9DC52" w14:textId="77777777" w:rsidR="00942563" w:rsidRPr="0025112E" w:rsidRDefault="00942563" w:rsidP="00B951F0">
      <w:pPr>
        <w:pStyle w:val="Aufzhlungszeichen"/>
        <w:numPr>
          <w:ilvl w:val="0"/>
          <w:numId w:val="3"/>
        </w:numPr>
        <w:ind w:left="1135" w:hanging="284"/>
      </w:pPr>
      <w:r w:rsidRPr="0025112E">
        <w:t>The complete article only appears online.</w:t>
      </w:r>
    </w:p>
    <w:p w14:paraId="3E862296" w14:textId="77777777" w:rsidR="00942563" w:rsidRPr="0025112E" w:rsidRDefault="00942563" w:rsidP="00D560D5">
      <w:pPr>
        <w:pStyle w:val="Textkrper"/>
        <w:ind w:left="1135"/>
      </w:pPr>
      <w:r w:rsidRPr="0025112E">
        <w:t xml:space="preserve">Number of pages in </w:t>
      </w:r>
      <w:proofErr w:type="spellStart"/>
      <w:r w:rsidRPr="0025112E">
        <w:t>Thieme</w:t>
      </w:r>
      <w:proofErr w:type="spellEnd"/>
      <w:r w:rsidRPr="0025112E">
        <w:t xml:space="preserve"> </w:t>
      </w:r>
      <w:proofErr w:type="spellStart"/>
      <w:r w:rsidRPr="0025112E">
        <w:t>eJournals</w:t>
      </w:r>
      <w:proofErr w:type="spellEnd"/>
      <w:r w:rsidRPr="0025112E">
        <w:t>: e32 – e37</w:t>
      </w:r>
    </w:p>
    <w:p w14:paraId="3AE9A471" w14:textId="77777777" w:rsidR="003B0790" w:rsidRPr="0025112E" w:rsidRDefault="003B0790" w:rsidP="00D560D5">
      <w:pPr>
        <w:pStyle w:val="Textkrper"/>
        <w:ind w:left="1135"/>
      </w:pPr>
    </w:p>
    <w:p w14:paraId="3056559F" w14:textId="77777777" w:rsidR="00942563" w:rsidRPr="0025112E" w:rsidRDefault="003746F9" w:rsidP="00B951F0">
      <w:pPr>
        <w:pStyle w:val="berschrift2"/>
        <w:numPr>
          <w:ilvl w:val="1"/>
          <w:numId w:val="5"/>
        </w:numPr>
      </w:pPr>
      <w:bookmarkStart w:id="331" w:name="_Toc20292636"/>
      <w:r w:rsidRPr="0025112E">
        <w:t>Articles without full text</w:t>
      </w:r>
      <w:bookmarkEnd w:id="331"/>
    </w:p>
    <w:p w14:paraId="7B1F950B" w14:textId="77777777" w:rsidR="00942563" w:rsidRPr="0025112E" w:rsidRDefault="003746F9" w:rsidP="00D560D5">
      <w:pPr>
        <w:pStyle w:val="Textkrper"/>
      </w:pPr>
      <w:r w:rsidRPr="0025112E">
        <w:t xml:space="preserve">Now and again, articles are put online that only contain the metadata in the Schema XML (so-called header files) and only the PDF contains the full text. This is often the case with old articles (back content). In this case, you create a header with the title, authors, bibliographical data and – if available – abstracts and keywords. </w:t>
      </w:r>
    </w:p>
    <w:p w14:paraId="05A5B080" w14:textId="77777777" w:rsidR="00942563" w:rsidRPr="0025112E" w:rsidRDefault="00942563" w:rsidP="00D560D5">
      <w:pPr>
        <w:pStyle w:val="Textkrper"/>
      </w:pPr>
      <w:r w:rsidRPr="0025112E">
        <w:t>You set a &lt;body&gt; tag with an empty &lt;sec1&gt; tag. The document must be valid and is uploaded together with the full text PDF.</w:t>
      </w:r>
    </w:p>
    <w:p w14:paraId="4070C863" w14:textId="77777777" w:rsidR="00942563" w:rsidRPr="0025112E" w:rsidRDefault="001E6D42" w:rsidP="00B951F0">
      <w:pPr>
        <w:pStyle w:val="berschrift2"/>
        <w:numPr>
          <w:ilvl w:val="1"/>
          <w:numId w:val="5"/>
        </w:numPr>
      </w:pPr>
      <w:bookmarkStart w:id="332" w:name="_Toc257631166"/>
      <w:bookmarkStart w:id="333" w:name="_Toc436234066"/>
      <w:r w:rsidRPr="0025112E">
        <w:br w:type="page"/>
      </w:r>
      <w:bookmarkStart w:id="334" w:name="_Toc20292637"/>
      <w:r w:rsidRPr="0025112E">
        <w:lastRenderedPageBreak/>
        <w:t xml:space="preserve">Other types of </w:t>
      </w:r>
      <w:proofErr w:type="gramStart"/>
      <w:r w:rsidRPr="0025112E">
        <w:t>article</w:t>
      </w:r>
      <w:bookmarkEnd w:id="332"/>
      <w:bookmarkEnd w:id="333"/>
      <w:bookmarkEnd w:id="334"/>
      <w:proofErr w:type="gramEnd"/>
    </w:p>
    <w:p w14:paraId="41C4460C" w14:textId="32339F3B" w:rsidR="00942563" w:rsidRPr="0025112E" w:rsidRDefault="00942563" w:rsidP="008D7FC0">
      <w:pPr>
        <w:pStyle w:val="Textkrper"/>
      </w:pPr>
      <w:r w:rsidRPr="0025112E">
        <w:rPr>
          <w:b/>
        </w:rPr>
        <w:t>"Extended articles"</w:t>
      </w:r>
      <w:r w:rsidRPr="0025112E">
        <w:t xml:space="preserve"> (</w:t>
      </w:r>
      <w:proofErr w:type="gramStart"/>
      <w:r w:rsidRPr="0025112E">
        <w:t>e.g.</w:t>
      </w:r>
      <w:proofErr w:type="gramEnd"/>
      <w:r w:rsidRPr="0025112E">
        <w:t xml:space="preserve"> printed abstract with full text online, or printed short version with long version online) are </w:t>
      </w:r>
      <w:r w:rsidRPr="0025112E">
        <w:rPr>
          <w:i/>
        </w:rPr>
        <w:t>not</w:t>
      </w:r>
      <w:r w:rsidRPr="0025112E">
        <w:t xml:space="preserve"> "supplementary material"! See </w:t>
      </w:r>
      <w:r w:rsidR="00055E3E" w:rsidRPr="0025112E">
        <w:fldChar w:fldCharType="begin"/>
      </w:r>
      <w:r w:rsidR="00055E3E" w:rsidRPr="0025112E">
        <w:instrText xml:space="preserve"> REF _Ref4670542 \r \h </w:instrText>
      </w:r>
      <w:r w:rsidR="00E60BD6" w:rsidRPr="0025112E">
        <w:instrText xml:space="preserve"> \* MERGEFORMAT </w:instrText>
      </w:r>
      <w:r w:rsidR="00055E3E" w:rsidRPr="0025112E">
        <w:fldChar w:fldCharType="separate"/>
      </w:r>
      <w:r w:rsidR="00F65100" w:rsidRPr="0025112E">
        <w:t>7.7</w:t>
      </w:r>
      <w:r w:rsidR="00055E3E" w:rsidRPr="0025112E">
        <w:fldChar w:fldCharType="end"/>
      </w:r>
      <w:r w:rsidRPr="0025112E">
        <w:t>.</w:t>
      </w:r>
    </w:p>
    <w:p w14:paraId="21C00A29" w14:textId="5A8F6671" w:rsidR="00942563" w:rsidRDefault="00140677" w:rsidP="008D7FC0">
      <w:pPr>
        <w:pStyle w:val="Textkrper"/>
      </w:pPr>
      <w:r w:rsidRPr="0025112E">
        <w:rPr>
          <w:b/>
        </w:rPr>
        <w:t>"</w:t>
      </w:r>
      <w:r w:rsidR="00942563" w:rsidRPr="0025112E">
        <w:rPr>
          <w:b/>
        </w:rPr>
        <w:t>Reproductions</w:t>
      </w:r>
      <w:r w:rsidR="006B279A" w:rsidRPr="0025112E">
        <w:rPr>
          <w:b/>
        </w:rPr>
        <w:t>"</w:t>
      </w:r>
      <w:r w:rsidR="00942563" w:rsidRPr="0025112E">
        <w:t xml:space="preserve"> are considered as separate articles. They </w:t>
      </w:r>
      <w:proofErr w:type="gramStart"/>
      <w:r w:rsidR="00942563" w:rsidRPr="0025112E">
        <w:t>have to</w:t>
      </w:r>
      <w:proofErr w:type="gramEnd"/>
      <w:r w:rsidR="00942563" w:rsidRPr="0025112E">
        <w:t xml:space="preserve"> be provided with the changed metadata (possibly other journal, edition, year, number of pages) and are also given a separate DOI. It is recommended for the title to add a footnote that refers to the fact that this is a reproduction.</w:t>
      </w:r>
    </w:p>
    <w:sectPr w:rsidR="00942563" w:rsidSect="00CC01FB">
      <w:headerReference w:type="default" r:id="rId24"/>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B8386" w14:textId="77777777" w:rsidR="00E6393E" w:rsidRDefault="00E6393E">
      <w:r>
        <w:separator/>
      </w:r>
    </w:p>
  </w:endnote>
  <w:endnote w:type="continuationSeparator" w:id="0">
    <w:p w14:paraId="62F97355" w14:textId="77777777" w:rsidR="00E6393E" w:rsidRDefault="00E6393E">
      <w:r>
        <w:continuationSeparator/>
      </w:r>
    </w:p>
  </w:endnote>
  <w:endnote w:type="continuationNotice" w:id="1">
    <w:p w14:paraId="6D07072D" w14:textId="77777777" w:rsidR="00E6393E" w:rsidRDefault="00E639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lliver Regular">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MT">
    <w:altName w:val="Arial"/>
    <w:charset w:val="00"/>
    <w:family w:val="auto"/>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4705E" w14:textId="77777777" w:rsidR="00E6393E" w:rsidRDefault="00E6393E">
      <w:r>
        <w:separator/>
      </w:r>
    </w:p>
  </w:footnote>
  <w:footnote w:type="continuationSeparator" w:id="0">
    <w:p w14:paraId="42CE7D9B" w14:textId="77777777" w:rsidR="00E6393E" w:rsidRDefault="00E6393E">
      <w:r>
        <w:continuationSeparator/>
      </w:r>
    </w:p>
  </w:footnote>
  <w:footnote w:type="continuationNotice" w:id="1">
    <w:p w14:paraId="793BE73E" w14:textId="77777777" w:rsidR="00E6393E" w:rsidRDefault="00E639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86DCF" w14:textId="77777777" w:rsidR="001D3B85" w:rsidRPr="00FC57FC" w:rsidRDefault="001D3B85">
    <w:pPr>
      <w:pStyle w:val="Kopfzeile"/>
    </w:pPr>
    <w:r>
      <w:rPr>
        <w:noProof/>
      </w:rPr>
      <w:drawing>
        <wp:anchor distT="0" distB="0" distL="114300" distR="114300" simplePos="0" relativeHeight="251658240" behindDoc="1" locked="0" layoutInCell="1" allowOverlap="1" wp14:anchorId="1C62A35C" wp14:editId="0F21C24A">
          <wp:simplePos x="0" y="0"/>
          <wp:positionH relativeFrom="column">
            <wp:posOffset>5961546</wp:posOffset>
          </wp:positionH>
          <wp:positionV relativeFrom="paragraph">
            <wp:posOffset>-267335</wp:posOffset>
          </wp:positionV>
          <wp:extent cx="326003" cy="456404"/>
          <wp:effectExtent l="0" t="0" r="0" b="1270"/>
          <wp:wrapNone/>
          <wp:docPr id="1" name="Bild 1" descr="Baum_Not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Not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727" cy="4616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Entering articles in XML</w:t>
    </w:r>
    <w:r>
      <w:rPr>
        <w:sz w:val="20"/>
      </w:rPr>
      <w:tab/>
    </w:r>
    <w:r>
      <w:rPr>
        <w:sz w:val="20"/>
      </w:rPr>
      <w:tab/>
    </w:r>
    <w:r w:rsidRPr="00FC57FC">
      <w:rPr>
        <w:rStyle w:val="Seitenzahl"/>
        <w:rFonts w:cs="Arial"/>
        <w:sz w:val="20"/>
      </w:rPr>
      <w:fldChar w:fldCharType="begin"/>
    </w:r>
    <w:r w:rsidRPr="00FC57FC">
      <w:rPr>
        <w:rStyle w:val="Seitenzahl"/>
        <w:rFonts w:cs="Arial"/>
        <w:sz w:val="20"/>
      </w:rPr>
      <w:instrText xml:space="preserve"> PAGE </w:instrText>
    </w:r>
    <w:r w:rsidRPr="00FC57FC">
      <w:rPr>
        <w:rStyle w:val="Seitenzahl"/>
        <w:rFonts w:cs="Arial"/>
        <w:sz w:val="20"/>
      </w:rPr>
      <w:fldChar w:fldCharType="separate"/>
    </w:r>
    <w:r>
      <w:rPr>
        <w:rStyle w:val="Seitenzahl"/>
        <w:rFonts w:cs="Arial"/>
        <w:sz w:val="20"/>
      </w:rPr>
      <w:t>36</w:t>
    </w:r>
    <w:r w:rsidRPr="00FC57FC">
      <w:rPr>
        <w:rStyle w:val="Seitenzahl"/>
        <w:rFonts w:cs="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C6A8238"/>
    <w:lvl w:ilvl="0">
      <w:start w:val="1"/>
      <w:numFmt w:val="decimal"/>
      <w:pStyle w:val="Listennummer"/>
      <w:lvlText w:val="%1."/>
      <w:lvlJc w:val="left"/>
      <w:pPr>
        <w:tabs>
          <w:tab w:val="num" w:pos="360"/>
        </w:tabs>
        <w:ind w:left="360" w:hanging="360"/>
      </w:pPr>
      <w:rPr>
        <w:rFonts w:cs="Times New Roman"/>
      </w:rPr>
    </w:lvl>
  </w:abstractNum>
  <w:abstractNum w:abstractNumId="1" w15:restartNumberingAfterBreak="0">
    <w:nsid w:val="05EA043D"/>
    <w:multiLevelType w:val="multilevel"/>
    <w:tmpl w:val="9348DF0A"/>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b/>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067309AC"/>
    <w:multiLevelType w:val="singleLevel"/>
    <w:tmpl w:val="D314436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E63CBE"/>
    <w:multiLevelType w:val="hybridMultilevel"/>
    <w:tmpl w:val="88A0C4C8"/>
    <w:lvl w:ilvl="0" w:tplc="B7000B02">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2298593F"/>
    <w:multiLevelType w:val="hybridMultilevel"/>
    <w:tmpl w:val="9954BCE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24494726"/>
    <w:multiLevelType w:val="hybridMultilevel"/>
    <w:tmpl w:val="939C61DC"/>
    <w:lvl w:ilvl="0" w:tplc="2AB00992">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24AD3307"/>
    <w:multiLevelType w:val="hybridMultilevel"/>
    <w:tmpl w:val="7E8C69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B757B2B"/>
    <w:multiLevelType w:val="hybridMultilevel"/>
    <w:tmpl w:val="C1A6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1CB15F0"/>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9" w15:restartNumberingAfterBreak="0">
    <w:nsid w:val="53CA41D4"/>
    <w:multiLevelType w:val="hybridMultilevel"/>
    <w:tmpl w:val="562AFEF0"/>
    <w:lvl w:ilvl="0" w:tplc="FF9A7E6C">
      <w:start w:val="1"/>
      <w:numFmt w:val="lowerLetter"/>
      <w:lvlText w:val="%1)"/>
      <w:lvlJc w:val="left"/>
      <w:pPr>
        <w:ind w:left="1776" w:hanging="360"/>
      </w:pPr>
    </w:lvl>
    <w:lvl w:ilvl="1" w:tplc="04070019">
      <w:start w:val="1"/>
      <w:numFmt w:val="lowerLetter"/>
      <w:lvlText w:val="%2."/>
      <w:lvlJc w:val="left"/>
      <w:pPr>
        <w:ind w:left="2496" w:hanging="360"/>
      </w:pPr>
    </w:lvl>
    <w:lvl w:ilvl="2" w:tplc="0407001B">
      <w:start w:val="1"/>
      <w:numFmt w:val="lowerRoman"/>
      <w:lvlText w:val="%3."/>
      <w:lvlJc w:val="right"/>
      <w:pPr>
        <w:ind w:left="3216" w:hanging="180"/>
      </w:pPr>
    </w:lvl>
    <w:lvl w:ilvl="3" w:tplc="0407000F">
      <w:start w:val="1"/>
      <w:numFmt w:val="decimal"/>
      <w:lvlText w:val="%4."/>
      <w:lvlJc w:val="left"/>
      <w:pPr>
        <w:ind w:left="3936" w:hanging="360"/>
      </w:pPr>
    </w:lvl>
    <w:lvl w:ilvl="4" w:tplc="04070019">
      <w:start w:val="1"/>
      <w:numFmt w:val="lowerLetter"/>
      <w:lvlText w:val="%5."/>
      <w:lvlJc w:val="left"/>
      <w:pPr>
        <w:ind w:left="4656" w:hanging="360"/>
      </w:pPr>
    </w:lvl>
    <w:lvl w:ilvl="5" w:tplc="0407001B">
      <w:start w:val="1"/>
      <w:numFmt w:val="lowerRoman"/>
      <w:lvlText w:val="%6."/>
      <w:lvlJc w:val="right"/>
      <w:pPr>
        <w:ind w:left="5376" w:hanging="180"/>
      </w:pPr>
    </w:lvl>
    <w:lvl w:ilvl="6" w:tplc="0407000F">
      <w:start w:val="1"/>
      <w:numFmt w:val="decimal"/>
      <w:lvlText w:val="%7."/>
      <w:lvlJc w:val="left"/>
      <w:pPr>
        <w:ind w:left="6096" w:hanging="360"/>
      </w:pPr>
    </w:lvl>
    <w:lvl w:ilvl="7" w:tplc="04070019">
      <w:start w:val="1"/>
      <w:numFmt w:val="lowerLetter"/>
      <w:lvlText w:val="%8."/>
      <w:lvlJc w:val="left"/>
      <w:pPr>
        <w:ind w:left="6816" w:hanging="360"/>
      </w:pPr>
    </w:lvl>
    <w:lvl w:ilvl="8" w:tplc="0407001B">
      <w:start w:val="1"/>
      <w:numFmt w:val="lowerRoman"/>
      <w:lvlText w:val="%9."/>
      <w:lvlJc w:val="right"/>
      <w:pPr>
        <w:ind w:left="7536" w:hanging="180"/>
      </w:pPr>
    </w:lvl>
  </w:abstractNum>
  <w:abstractNum w:abstractNumId="10" w15:restartNumberingAfterBreak="0">
    <w:nsid w:val="57B2001F"/>
    <w:multiLevelType w:val="hybridMultilevel"/>
    <w:tmpl w:val="3BB05C6E"/>
    <w:lvl w:ilvl="0" w:tplc="F96676D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414A59"/>
    <w:multiLevelType w:val="hybridMultilevel"/>
    <w:tmpl w:val="935CB98C"/>
    <w:lvl w:ilvl="0" w:tplc="4AF04BF0">
      <w:start w:val="2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DF6612"/>
    <w:multiLevelType w:val="hybridMultilevel"/>
    <w:tmpl w:val="312018B2"/>
    <w:lvl w:ilvl="0" w:tplc="A3A0B4EE">
      <w:start w:val="1"/>
      <w:numFmt w:val="decimal"/>
      <w:pStyle w:val="berschrift4"/>
      <w:lvlText w:val="%1.1.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B7533CD"/>
    <w:multiLevelType w:val="hybridMultilevel"/>
    <w:tmpl w:val="A744571A"/>
    <w:lvl w:ilvl="0" w:tplc="2A1CC6F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616DC"/>
    <w:multiLevelType w:val="hybridMultilevel"/>
    <w:tmpl w:val="9434162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7DC71D61"/>
    <w:multiLevelType w:val="hybridMultilevel"/>
    <w:tmpl w:val="78D0269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21641937">
    <w:abstractNumId w:val="0"/>
  </w:num>
  <w:num w:numId="2" w16cid:durableId="48310294">
    <w:abstractNumId w:val="8"/>
  </w:num>
  <w:num w:numId="3" w16cid:durableId="1252543317">
    <w:abstractNumId w:val="2"/>
  </w:num>
  <w:num w:numId="4" w16cid:durableId="1006202333">
    <w:abstractNumId w:val="1"/>
  </w:num>
  <w:num w:numId="5" w16cid:durableId="1836529565">
    <w:abstractNumId w:val="1"/>
  </w:num>
  <w:num w:numId="6" w16cid:durableId="97530450">
    <w:abstractNumId w:val="13"/>
  </w:num>
  <w:num w:numId="7" w16cid:durableId="720787903">
    <w:abstractNumId w:val="10"/>
  </w:num>
  <w:num w:numId="8" w16cid:durableId="706105093">
    <w:abstractNumId w:val="12"/>
  </w:num>
  <w:num w:numId="9" w16cid:durableId="115679959">
    <w:abstractNumId w:val="5"/>
  </w:num>
  <w:num w:numId="10" w16cid:durableId="1616987703">
    <w:abstractNumId w:val="3"/>
  </w:num>
  <w:num w:numId="11" w16cid:durableId="16499436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684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6644702">
    <w:abstractNumId w:val="15"/>
  </w:num>
  <w:num w:numId="14" w16cid:durableId="1792822842">
    <w:abstractNumId w:val="11"/>
  </w:num>
  <w:num w:numId="15" w16cid:durableId="1890068924">
    <w:abstractNumId w:val="14"/>
  </w:num>
  <w:num w:numId="16" w16cid:durableId="1425686850">
    <w:abstractNumId w:val="6"/>
  </w:num>
  <w:num w:numId="17" w16cid:durableId="996570308">
    <w:abstractNumId w:val="7"/>
  </w:num>
  <w:num w:numId="18" w16cid:durableId="976304823">
    <w:abstractNumId w:val="7"/>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186"/>
    <w:rsid w:val="0000071B"/>
    <w:rsid w:val="000013BC"/>
    <w:rsid w:val="00002E7E"/>
    <w:rsid w:val="000041C2"/>
    <w:rsid w:val="00007D1A"/>
    <w:rsid w:val="0001080A"/>
    <w:rsid w:val="00011CA9"/>
    <w:rsid w:val="0001209C"/>
    <w:rsid w:val="000120BC"/>
    <w:rsid w:val="00012D3F"/>
    <w:rsid w:val="000136A9"/>
    <w:rsid w:val="000144EC"/>
    <w:rsid w:val="0001535D"/>
    <w:rsid w:val="00017F80"/>
    <w:rsid w:val="00021220"/>
    <w:rsid w:val="00021CD4"/>
    <w:rsid w:val="00022128"/>
    <w:rsid w:val="0002443A"/>
    <w:rsid w:val="000273CB"/>
    <w:rsid w:val="000276C6"/>
    <w:rsid w:val="00030C8B"/>
    <w:rsid w:val="00030D68"/>
    <w:rsid w:val="00031095"/>
    <w:rsid w:val="00031142"/>
    <w:rsid w:val="00032CC7"/>
    <w:rsid w:val="00032E07"/>
    <w:rsid w:val="00033134"/>
    <w:rsid w:val="00034704"/>
    <w:rsid w:val="00036963"/>
    <w:rsid w:val="0004027C"/>
    <w:rsid w:val="00041E58"/>
    <w:rsid w:val="00043EDB"/>
    <w:rsid w:val="000449CC"/>
    <w:rsid w:val="00044C8E"/>
    <w:rsid w:val="000458EA"/>
    <w:rsid w:val="0004607A"/>
    <w:rsid w:val="0004665D"/>
    <w:rsid w:val="000518D5"/>
    <w:rsid w:val="00051E06"/>
    <w:rsid w:val="00053C85"/>
    <w:rsid w:val="00054D49"/>
    <w:rsid w:val="00055E3E"/>
    <w:rsid w:val="00057408"/>
    <w:rsid w:val="00061755"/>
    <w:rsid w:val="00063526"/>
    <w:rsid w:val="000645C9"/>
    <w:rsid w:val="000669CB"/>
    <w:rsid w:val="00067BE5"/>
    <w:rsid w:val="0007004F"/>
    <w:rsid w:val="000712D8"/>
    <w:rsid w:val="00072C04"/>
    <w:rsid w:val="000733B8"/>
    <w:rsid w:val="00073DE1"/>
    <w:rsid w:val="00074BB3"/>
    <w:rsid w:val="00077614"/>
    <w:rsid w:val="00077AE8"/>
    <w:rsid w:val="00077BA0"/>
    <w:rsid w:val="00077BD9"/>
    <w:rsid w:val="0008353F"/>
    <w:rsid w:val="00083BD9"/>
    <w:rsid w:val="00084EC9"/>
    <w:rsid w:val="00085585"/>
    <w:rsid w:val="00085956"/>
    <w:rsid w:val="00085E42"/>
    <w:rsid w:val="00091880"/>
    <w:rsid w:val="0009214F"/>
    <w:rsid w:val="000934B4"/>
    <w:rsid w:val="000935C0"/>
    <w:rsid w:val="000947E8"/>
    <w:rsid w:val="000953DE"/>
    <w:rsid w:val="00095EEF"/>
    <w:rsid w:val="000A10F0"/>
    <w:rsid w:val="000A18CF"/>
    <w:rsid w:val="000A1FBB"/>
    <w:rsid w:val="000A205C"/>
    <w:rsid w:val="000A2097"/>
    <w:rsid w:val="000A249B"/>
    <w:rsid w:val="000A5204"/>
    <w:rsid w:val="000B06C5"/>
    <w:rsid w:val="000B239B"/>
    <w:rsid w:val="000B3DAE"/>
    <w:rsid w:val="000B6CB3"/>
    <w:rsid w:val="000C0470"/>
    <w:rsid w:val="000C1B22"/>
    <w:rsid w:val="000C20D7"/>
    <w:rsid w:val="000C239E"/>
    <w:rsid w:val="000C622F"/>
    <w:rsid w:val="000C7A1D"/>
    <w:rsid w:val="000C7EF6"/>
    <w:rsid w:val="000D4165"/>
    <w:rsid w:val="000E4530"/>
    <w:rsid w:val="000E46C0"/>
    <w:rsid w:val="000E57DF"/>
    <w:rsid w:val="000F14F7"/>
    <w:rsid w:val="000F1D6D"/>
    <w:rsid w:val="000F2781"/>
    <w:rsid w:val="000F27EA"/>
    <w:rsid w:val="000F3CE0"/>
    <w:rsid w:val="000F3F5F"/>
    <w:rsid w:val="000F588C"/>
    <w:rsid w:val="000F69B5"/>
    <w:rsid w:val="000F6EAB"/>
    <w:rsid w:val="001003CE"/>
    <w:rsid w:val="001015CA"/>
    <w:rsid w:val="0010260B"/>
    <w:rsid w:val="00102AE3"/>
    <w:rsid w:val="00104001"/>
    <w:rsid w:val="0010651A"/>
    <w:rsid w:val="001101A1"/>
    <w:rsid w:val="001111F4"/>
    <w:rsid w:val="00111348"/>
    <w:rsid w:val="001114D9"/>
    <w:rsid w:val="001140CE"/>
    <w:rsid w:val="001152D2"/>
    <w:rsid w:val="00115834"/>
    <w:rsid w:val="00117341"/>
    <w:rsid w:val="0012017C"/>
    <w:rsid w:val="0012067B"/>
    <w:rsid w:val="00121580"/>
    <w:rsid w:val="00123BA9"/>
    <w:rsid w:val="00126069"/>
    <w:rsid w:val="00126FE2"/>
    <w:rsid w:val="001270B2"/>
    <w:rsid w:val="00127302"/>
    <w:rsid w:val="00131453"/>
    <w:rsid w:val="0013259A"/>
    <w:rsid w:val="00132BA3"/>
    <w:rsid w:val="00133743"/>
    <w:rsid w:val="001341AF"/>
    <w:rsid w:val="00134EF5"/>
    <w:rsid w:val="001352B6"/>
    <w:rsid w:val="001359FF"/>
    <w:rsid w:val="001377B4"/>
    <w:rsid w:val="00137B33"/>
    <w:rsid w:val="00137E85"/>
    <w:rsid w:val="00140677"/>
    <w:rsid w:val="00141A79"/>
    <w:rsid w:val="00142CED"/>
    <w:rsid w:val="00143221"/>
    <w:rsid w:val="001436CE"/>
    <w:rsid w:val="001457A3"/>
    <w:rsid w:val="00145E5A"/>
    <w:rsid w:val="00146540"/>
    <w:rsid w:val="0014656B"/>
    <w:rsid w:val="00146AA7"/>
    <w:rsid w:val="0014732B"/>
    <w:rsid w:val="00147725"/>
    <w:rsid w:val="00150037"/>
    <w:rsid w:val="00150623"/>
    <w:rsid w:val="00152AD1"/>
    <w:rsid w:val="00152C30"/>
    <w:rsid w:val="00153C67"/>
    <w:rsid w:val="00157602"/>
    <w:rsid w:val="00157A56"/>
    <w:rsid w:val="001611CD"/>
    <w:rsid w:val="00161D99"/>
    <w:rsid w:val="00162CA8"/>
    <w:rsid w:val="001631B4"/>
    <w:rsid w:val="0016366E"/>
    <w:rsid w:val="0016394D"/>
    <w:rsid w:val="00165CE6"/>
    <w:rsid w:val="0016611E"/>
    <w:rsid w:val="001661C1"/>
    <w:rsid w:val="00166DC8"/>
    <w:rsid w:val="00166EAD"/>
    <w:rsid w:val="00170432"/>
    <w:rsid w:val="00170AB4"/>
    <w:rsid w:val="00170F2B"/>
    <w:rsid w:val="001715CD"/>
    <w:rsid w:val="00171676"/>
    <w:rsid w:val="001732C9"/>
    <w:rsid w:val="001740AA"/>
    <w:rsid w:val="0017474C"/>
    <w:rsid w:val="00174F04"/>
    <w:rsid w:val="00176643"/>
    <w:rsid w:val="00177962"/>
    <w:rsid w:val="001826A8"/>
    <w:rsid w:val="00182780"/>
    <w:rsid w:val="00182EF0"/>
    <w:rsid w:val="0018542A"/>
    <w:rsid w:val="0018614D"/>
    <w:rsid w:val="00186FC4"/>
    <w:rsid w:val="00190184"/>
    <w:rsid w:val="0019474B"/>
    <w:rsid w:val="00195634"/>
    <w:rsid w:val="001964EE"/>
    <w:rsid w:val="00197181"/>
    <w:rsid w:val="001979E1"/>
    <w:rsid w:val="001A0CC8"/>
    <w:rsid w:val="001A171F"/>
    <w:rsid w:val="001A30A0"/>
    <w:rsid w:val="001A4498"/>
    <w:rsid w:val="001A5EFB"/>
    <w:rsid w:val="001A7033"/>
    <w:rsid w:val="001B0B2F"/>
    <w:rsid w:val="001B428C"/>
    <w:rsid w:val="001B46DE"/>
    <w:rsid w:val="001B5074"/>
    <w:rsid w:val="001B580B"/>
    <w:rsid w:val="001B679F"/>
    <w:rsid w:val="001B73FF"/>
    <w:rsid w:val="001B7441"/>
    <w:rsid w:val="001C1360"/>
    <w:rsid w:val="001C1C45"/>
    <w:rsid w:val="001C2166"/>
    <w:rsid w:val="001C27B2"/>
    <w:rsid w:val="001C2C41"/>
    <w:rsid w:val="001C31B9"/>
    <w:rsid w:val="001C5EE3"/>
    <w:rsid w:val="001C79D1"/>
    <w:rsid w:val="001D0783"/>
    <w:rsid w:val="001D0B38"/>
    <w:rsid w:val="001D1AF7"/>
    <w:rsid w:val="001D1CCF"/>
    <w:rsid w:val="001D1F47"/>
    <w:rsid w:val="001D3B85"/>
    <w:rsid w:val="001D5248"/>
    <w:rsid w:val="001D748F"/>
    <w:rsid w:val="001D7E5F"/>
    <w:rsid w:val="001D7EB1"/>
    <w:rsid w:val="001E0EFD"/>
    <w:rsid w:val="001E6D42"/>
    <w:rsid w:val="001E7B1E"/>
    <w:rsid w:val="001F1A7C"/>
    <w:rsid w:val="001F4897"/>
    <w:rsid w:val="00200565"/>
    <w:rsid w:val="002011BE"/>
    <w:rsid w:val="002043D2"/>
    <w:rsid w:val="00204762"/>
    <w:rsid w:val="002047E9"/>
    <w:rsid w:val="00206B6F"/>
    <w:rsid w:val="00206BED"/>
    <w:rsid w:val="00206CD5"/>
    <w:rsid w:val="0020725D"/>
    <w:rsid w:val="0021099D"/>
    <w:rsid w:val="002120B7"/>
    <w:rsid w:val="002128C5"/>
    <w:rsid w:val="00215B44"/>
    <w:rsid w:val="00216DDA"/>
    <w:rsid w:val="00216DDC"/>
    <w:rsid w:val="002170EB"/>
    <w:rsid w:val="00217928"/>
    <w:rsid w:val="002179B9"/>
    <w:rsid w:val="002208DD"/>
    <w:rsid w:val="00221072"/>
    <w:rsid w:val="0022489E"/>
    <w:rsid w:val="00234B12"/>
    <w:rsid w:val="00241238"/>
    <w:rsid w:val="00241345"/>
    <w:rsid w:val="002416E8"/>
    <w:rsid w:val="00241EE9"/>
    <w:rsid w:val="0024412F"/>
    <w:rsid w:val="00244FE9"/>
    <w:rsid w:val="002474EA"/>
    <w:rsid w:val="0024751D"/>
    <w:rsid w:val="002478E6"/>
    <w:rsid w:val="0025037D"/>
    <w:rsid w:val="00250EFF"/>
    <w:rsid w:val="0025112E"/>
    <w:rsid w:val="00252442"/>
    <w:rsid w:val="0025267F"/>
    <w:rsid w:val="00252B27"/>
    <w:rsid w:val="00254B0C"/>
    <w:rsid w:val="0025609C"/>
    <w:rsid w:val="00260884"/>
    <w:rsid w:val="00260CA9"/>
    <w:rsid w:val="00261190"/>
    <w:rsid w:val="002612A6"/>
    <w:rsid w:val="00263774"/>
    <w:rsid w:val="00266809"/>
    <w:rsid w:val="00266909"/>
    <w:rsid w:val="002745C6"/>
    <w:rsid w:val="00274BD9"/>
    <w:rsid w:val="00276B8C"/>
    <w:rsid w:val="00277069"/>
    <w:rsid w:val="00280FD3"/>
    <w:rsid w:val="0028436B"/>
    <w:rsid w:val="002843C8"/>
    <w:rsid w:val="0028451C"/>
    <w:rsid w:val="00290467"/>
    <w:rsid w:val="00291E7D"/>
    <w:rsid w:val="0029219D"/>
    <w:rsid w:val="00297491"/>
    <w:rsid w:val="002A30AC"/>
    <w:rsid w:val="002A374D"/>
    <w:rsid w:val="002A420B"/>
    <w:rsid w:val="002B046B"/>
    <w:rsid w:val="002B1613"/>
    <w:rsid w:val="002B1A48"/>
    <w:rsid w:val="002B3DAD"/>
    <w:rsid w:val="002B4A9A"/>
    <w:rsid w:val="002B5621"/>
    <w:rsid w:val="002B5982"/>
    <w:rsid w:val="002B5BFD"/>
    <w:rsid w:val="002C0374"/>
    <w:rsid w:val="002C13A0"/>
    <w:rsid w:val="002C3CDA"/>
    <w:rsid w:val="002C74C7"/>
    <w:rsid w:val="002D07F3"/>
    <w:rsid w:val="002D11C6"/>
    <w:rsid w:val="002D286E"/>
    <w:rsid w:val="002D39C7"/>
    <w:rsid w:val="002D39CC"/>
    <w:rsid w:val="002D3B52"/>
    <w:rsid w:val="002D4EB0"/>
    <w:rsid w:val="002D5236"/>
    <w:rsid w:val="002D7666"/>
    <w:rsid w:val="002E0C36"/>
    <w:rsid w:val="002E0EE6"/>
    <w:rsid w:val="002E1617"/>
    <w:rsid w:val="002E19D7"/>
    <w:rsid w:val="002E19E9"/>
    <w:rsid w:val="002E2CBD"/>
    <w:rsid w:val="002E69E8"/>
    <w:rsid w:val="002E6A58"/>
    <w:rsid w:val="002F4984"/>
    <w:rsid w:val="002F5CE1"/>
    <w:rsid w:val="002F6D5D"/>
    <w:rsid w:val="0030180E"/>
    <w:rsid w:val="003024EC"/>
    <w:rsid w:val="00302A91"/>
    <w:rsid w:val="00304B36"/>
    <w:rsid w:val="00304DB0"/>
    <w:rsid w:val="00305B2C"/>
    <w:rsid w:val="003068DA"/>
    <w:rsid w:val="00306F60"/>
    <w:rsid w:val="0030772A"/>
    <w:rsid w:val="003105CA"/>
    <w:rsid w:val="003124E1"/>
    <w:rsid w:val="00312540"/>
    <w:rsid w:val="003134C5"/>
    <w:rsid w:val="00313572"/>
    <w:rsid w:val="0031428C"/>
    <w:rsid w:val="00315F24"/>
    <w:rsid w:val="00316006"/>
    <w:rsid w:val="0031680E"/>
    <w:rsid w:val="0031709A"/>
    <w:rsid w:val="00320BA3"/>
    <w:rsid w:val="00320E55"/>
    <w:rsid w:val="00321453"/>
    <w:rsid w:val="00321B56"/>
    <w:rsid w:val="00327C33"/>
    <w:rsid w:val="00330AA4"/>
    <w:rsid w:val="0033127F"/>
    <w:rsid w:val="003313A7"/>
    <w:rsid w:val="00331D80"/>
    <w:rsid w:val="003330C0"/>
    <w:rsid w:val="00335196"/>
    <w:rsid w:val="00335988"/>
    <w:rsid w:val="00335FC9"/>
    <w:rsid w:val="00336014"/>
    <w:rsid w:val="0034109E"/>
    <w:rsid w:val="00341FF7"/>
    <w:rsid w:val="003431AB"/>
    <w:rsid w:val="003434DC"/>
    <w:rsid w:val="00344C39"/>
    <w:rsid w:val="00344D27"/>
    <w:rsid w:val="00347C38"/>
    <w:rsid w:val="00347ED2"/>
    <w:rsid w:val="00351298"/>
    <w:rsid w:val="003517D6"/>
    <w:rsid w:val="00352C22"/>
    <w:rsid w:val="003530F7"/>
    <w:rsid w:val="00357841"/>
    <w:rsid w:val="00357F9F"/>
    <w:rsid w:val="00361099"/>
    <w:rsid w:val="003611DA"/>
    <w:rsid w:val="0036262B"/>
    <w:rsid w:val="003627D4"/>
    <w:rsid w:val="0036488A"/>
    <w:rsid w:val="00366948"/>
    <w:rsid w:val="003676A8"/>
    <w:rsid w:val="00370E69"/>
    <w:rsid w:val="0037151B"/>
    <w:rsid w:val="00371F69"/>
    <w:rsid w:val="003738BF"/>
    <w:rsid w:val="003746F9"/>
    <w:rsid w:val="00374BA2"/>
    <w:rsid w:val="00374F4E"/>
    <w:rsid w:val="00376821"/>
    <w:rsid w:val="00376A48"/>
    <w:rsid w:val="00376AD4"/>
    <w:rsid w:val="00380271"/>
    <w:rsid w:val="00380622"/>
    <w:rsid w:val="003811D6"/>
    <w:rsid w:val="00381B38"/>
    <w:rsid w:val="00381E65"/>
    <w:rsid w:val="0038370E"/>
    <w:rsid w:val="00384220"/>
    <w:rsid w:val="003848C9"/>
    <w:rsid w:val="00384E7F"/>
    <w:rsid w:val="003867DF"/>
    <w:rsid w:val="003873F6"/>
    <w:rsid w:val="0039104A"/>
    <w:rsid w:val="00391EB3"/>
    <w:rsid w:val="00393827"/>
    <w:rsid w:val="00393960"/>
    <w:rsid w:val="00393F80"/>
    <w:rsid w:val="00395335"/>
    <w:rsid w:val="00395484"/>
    <w:rsid w:val="00395B53"/>
    <w:rsid w:val="00396539"/>
    <w:rsid w:val="00396F99"/>
    <w:rsid w:val="003A0C21"/>
    <w:rsid w:val="003A1151"/>
    <w:rsid w:val="003A1A18"/>
    <w:rsid w:val="003A1D35"/>
    <w:rsid w:val="003A2B66"/>
    <w:rsid w:val="003A3796"/>
    <w:rsid w:val="003A3E08"/>
    <w:rsid w:val="003A46F0"/>
    <w:rsid w:val="003A5427"/>
    <w:rsid w:val="003A555A"/>
    <w:rsid w:val="003A55E9"/>
    <w:rsid w:val="003A5B5B"/>
    <w:rsid w:val="003A6FE3"/>
    <w:rsid w:val="003A742C"/>
    <w:rsid w:val="003A7F2E"/>
    <w:rsid w:val="003B04CB"/>
    <w:rsid w:val="003B0790"/>
    <w:rsid w:val="003B1A6D"/>
    <w:rsid w:val="003B31A1"/>
    <w:rsid w:val="003B47A6"/>
    <w:rsid w:val="003B4D2F"/>
    <w:rsid w:val="003B55BD"/>
    <w:rsid w:val="003B7950"/>
    <w:rsid w:val="003C0B84"/>
    <w:rsid w:val="003C0D6D"/>
    <w:rsid w:val="003C1EA9"/>
    <w:rsid w:val="003C4D30"/>
    <w:rsid w:val="003C5704"/>
    <w:rsid w:val="003C7687"/>
    <w:rsid w:val="003D036E"/>
    <w:rsid w:val="003D0A24"/>
    <w:rsid w:val="003D11EA"/>
    <w:rsid w:val="003D1975"/>
    <w:rsid w:val="003D3B8B"/>
    <w:rsid w:val="003D4DCB"/>
    <w:rsid w:val="003D579C"/>
    <w:rsid w:val="003D7508"/>
    <w:rsid w:val="003D7E78"/>
    <w:rsid w:val="003E03AA"/>
    <w:rsid w:val="003E2F62"/>
    <w:rsid w:val="003E305B"/>
    <w:rsid w:val="003E385C"/>
    <w:rsid w:val="003E5C13"/>
    <w:rsid w:val="003E6755"/>
    <w:rsid w:val="003F0E82"/>
    <w:rsid w:val="003F1705"/>
    <w:rsid w:val="003F5811"/>
    <w:rsid w:val="003F6F6F"/>
    <w:rsid w:val="003F7121"/>
    <w:rsid w:val="0040015C"/>
    <w:rsid w:val="004014F1"/>
    <w:rsid w:val="004035B6"/>
    <w:rsid w:val="00404017"/>
    <w:rsid w:val="0040472D"/>
    <w:rsid w:val="00406335"/>
    <w:rsid w:val="004064A9"/>
    <w:rsid w:val="004066BC"/>
    <w:rsid w:val="00407915"/>
    <w:rsid w:val="0041150A"/>
    <w:rsid w:val="0041164C"/>
    <w:rsid w:val="004160BD"/>
    <w:rsid w:val="004167C3"/>
    <w:rsid w:val="004207DB"/>
    <w:rsid w:val="0042171F"/>
    <w:rsid w:val="004231DC"/>
    <w:rsid w:val="00424040"/>
    <w:rsid w:val="00424192"/>
    <w:rsid w:val="00424C03"/>
    <w:rsid w:val="00424F15"/>
    <w:rsid w:val="00427495"/>
    <w:rsid w:val="0042787C"/>
    <w:rsid w:val="004301E6"/>
    <w:rsid w:val="004323C9"/>
    <w:rsid w:val="0043252B"/>
    <w:rsid w:val="00433F9E"/>
    <w:rsid w:val="00434B3B"/>
    <w:rsid w:val="004366DF"/>
    <w:rsid w:val="00436D25"/>
    <w:rsid w:val="00436F52"/>
    <w:rsid w:val="00437867"/>
    <w:rsid w:val="004402E0"/>
    <w:rsid w:val="00440E5E"/>
    <w:rsid w:val="00441850"/>
    <w:rsid w:val="00441DF5"/>
    <w:rsid w:val="004425C1"/>
    <w:rsid w:val="00442CF9"/>
    <w:rsid w:val="00447F73"/>
    <w:rsid w:val="00450B6B"/>
    <w:rsid w:val="00450C10"/>
    <w:rsid w:val="00450CC6"/>
    <w:rsid w:val="004539F2"/>
    <w:rsid w:val="00455708"/>
    <w:rsid w:val="00455789"/>
    <w:rsid w:val="004561F8"/>
    <w:rsid w:val="00457D72"/>
    <w:rsid w:val="004611DF"/>
    <w:rsid w:val="0046123E"/>
    <w:rsid w:val="00461A58"/>
    <w:rsid w:val="00461A68"/>
    <w:rsid w:val="00461C99"/>
    <w:rsid w:val="00462016"/>
    <w:rsid w:val="0046201D"/>
    <w:rsid w:val="00462AB7"/>
    <w:rsid w:val="00464697"/>
    <w:rsid w:val="004648F8"/>
    <w:rsid w:val="00464C6B"/>
    <w:rsid w:val="00465914"/>
    <w:rsid w:val="0046627C"/>
    <w:rsid w:val="004674DA"/>
    <w:rsid w:val="0047102D"/>
    <w:rsid w:val="00474F14"/>
    <w:rsid w:val="00475597"/>
    <w:rsid w:val="004759EA"/>
    <w:rsid w:val="00481AEE"/>
    <w:rsid w:val="00482225"/>
    <w:rsid w:val="00483628"/>
    <w:rsid w:val="004851E9"/>
    <w:rsid w:val="00486A78"/>
    <w:rsid w:val="004925E7"/>
    <w:rsid w:val="00494B72"/>
    <w:rsid w:val="004952DD"/>
    <w:rsid w:val="00496440"/>
    <w:rsid w:val="00496DD6"/>
    <w:rsid w:val="00497865"/>
    <w:rsid w:val="004A1B4D"/>
    <w:rsid w:val="004A3A6E"/>
    <w:rsid w:val="004A648C"/>
    <w:rsid w:val="004A6A4B"/>
    <w:rsid w:val="004A6E61"/>
    <w:rsid w:val="004A7517"/>
    <w:rsid w:val="004A7E4F"/>
    <w:rsid w:val="004B0500"/>
    <w:rsid w:val="004B0B3F"/>
    <w:rsid w:val="004B1C8D"/>
    <w:rsid w:val="004B6522"/>
    <w:rsid w:val="004B6A4C"/>
    <w:rsid w:val="004C2E4A"/>
    <w:rsid w:val="004C2FDB"/>
    <w:rsid w:val="004C37F5"/>
    <w:rsid w:val="004C4882"/>
    <w:rsid w:val="004C514A"/>
    <w:rsid w:val="004C626A"/>
    <w:rsid w:val="004C6621"/>
    <w:rsid w:val="004C7C5C"/>
    <w:rsid w:val="004C7ED2"/>
    <w:rsid w:val="004D20B8"/>
    <w:rsid w:val="004D2CA7"/>
    <w:rsid w:val="004E0EE0"/>
    <w:rsid w:val="004E1B70"/>
    <w:rsid w:val="004E27BA"/>
    <w:rsid w:val="004E2B4A"/>
    <w:rsid w:val="004E36C8"/>
    <w:rsid w:val="004E417E"/>
    <w:rsid w:val="004E5014"/>
    <w:rsid w:val="004E5CEB"/>
    <w:rsid w:val="004E5F9E"/>
    <w:rsid w:val="004E6841"/>
    <w:rsid w:val="004F04CF"/>
    <w:rsid w:val="004F0F05"/>
    <w:rsid w:val="004F1852"/>
    <w:rsid w:val="004F1EBA"/>
    <w:rsid w:val="004F3EB9"/>
    <w:rsid w:val="004F62B4"/>
    <w:rsid w:val="004F7FE0"/>
    <w:rsid w:val="00500771"/>
    <w:rsid w:val="00501666"/>
    <w:rsid w:val="00502327"/>
    <w:rsid w:val="00502AE0"/>
    <w:rsid w:val="005129F7"/>
    <w:rsid w:val="00512C01"/>
    <w:rsid w:val="0051306C"/>
    <w:rsid w:val="00513495"/>
    <w:rsid w:val="005135C0"/>
    <w:rsid w:val="00515847"/>
    <w:rsid w:val="005220B8"/>
    <w:rsid w:val="00522374"/>
    <w:rsid w:val="005226EC"/>
    <w:rsid w:val="005303BB"/>
    <w:rsid w:val="005307D5"/>
    <w:rsid w:val="005308C0"/>
    <w:rsid w:val="00530E71"/>
    <w:rsid w:val="0053348A"/>
    <w:rsid w:val="005335B9"/>
    <w:rsid w:val="00534EDD"/>
    <w:rsid w:val="00537604"/>
    <w:rsid w:val="00540D2A"/>
    <w:rsid w:val="005410EB"/>
    <w:rsid w:val="005425B6"/>
    <w:rsid w:val="00542FE1"/>
    <w:rsid w:val="005438B6"/>
    <w:rsid w:val="00544376"/>
    <w:rsid w:val="0054477B"/>
    <w:rsid w:val="005456F0"/>
    <w:rsid w:val="005462D4"/>
    <w:rsid w:val="00547903"/>
    <w:rsid w:val="00547996"/>
    <w:rsid w:val="00551826"/>
    <w:rsid w:val="005523D8"/>
    <w:rsid w:val="00552468"/>
    <w:rsid w:val="00554B09"/>
    <w:rsid w:val="00556742"/>
    <w:rsid w:val="005575F7"/>
    <w:rsid w:val="0055771A"/>
    <w:rsid w:val="00561B00"/>
    <w:rsid w:val="00561B27"/>
    <w:rsid w:val="00562015"/>
    <w:rsid w:val="00562637"/>
    <w:rsid w:val="00562A13"/>
    <w:rsid w:val="00563BC7"/>
    <w:rsid w:val="00564085"/>
    <w:rsid w:val="005644C9"/>
    <w:rsid w:val="00564D83"/>
    <w:rsid w:val="0056586A"/>
    <w:rsid w:val="00565F11"/>
    <w:rsid w:val="005662B7"/>
    <w:rsid w:val="005667E0"/>
    <w:rsid w:val="005671FE"/>
    <w:rsid w:val="005679E2"/>
    <w:rsid w:val="0057053C"/>
    <w:rsid w:val="00572F6E"/>
    <w:rsid w:val="00573605"/>
    <w:rsid w:val="00580A5F"/>
    <w:rsid w:val="00580CF7"/>
    <w:rsid w:val="00581035"/>
    <w:rsid w:val="00584C2E"/>
    <w:rsid w:val="005852B2"/>
    <w:rsid w:val="00586D83"/>
    <w:rsid w:val="005947A9"/>
    <w:rsid w:val="00595028"/>
    <w:rsid w:val="00595582"/>
    <w:rsid w:val="0059576F"/>
    <w:rsid w:val="00595DA1"/>
    <w:rsid w:val="005968D1"/>
    <w:rsid w:val="005A1CB7"/>
    <w:rsid w:val="005A20E2"/>
    <w:rsid w:val="005A3625"/>
    <w:rsid w:val="005A3790"/>
    <w:rsid w:val="005A4D25"/>
    <w:rsid w:val="005A51E4"/>
    <w:rsid w:val="005A55EA"/>
    <w:rsid w:val="005A6004"/>
    <w:rsid w:val="005A692A"/>
    <w:rsid w:val="005A7EBA"/>
    <w:rsid w:val="005B100B"/>
    <w:rsid w:val="005B1468"/>
    <w:rsid w:val="005B207E"/>
    <w:rsid w:val="005B2175"/>
    <w:rsid w:val="005B31BA"/>
    <w:rsid w:val="005B3A5D"/>
    <w:rsid w:val="005B51BF"/>
    <w:rsid w:val="005B63F8"/>
    <w:rsid w:val="005B7DD0"/>
    <w:rsid w:val="005C365F"/>
    <w:rsid w:val="005C384B"/>
    <w:rsid w:val="005C3D4F"/>
    <w:rsid w:val="005C4670"/>
    <w:rsid w:val="005C4CB9"/>
    <w:rsid w:val="005C5638"/>
    <w:rsid w:val="005C5D76"/>
    <w:rsid w:val="005C7461"/>
    <w:rsid w:val="005C782F"/>
    <w:rsid w:val="005D0AB6"/>
    <w:rsid w:val="005D1BE5"/>
    <w:rsid w:val="005D237D"/>
    <w:rsid w:val="005D7092"/>
    <w:rsid w:val="005E1E40"/>
    <w:rsid w:val="005E23C2"/>
    <w:rsid w:val="005E27C6"/>
    <w:rsid w:val="005E2A8E"/>
    <w:rsid w:val="005E2C4E"/>
    <w:rsid w:val="005E4A81"/>
    <w:rsid w:val="005E7DE2"/>
    <w:rsid w:val="005F02B2"/>
    <w:rsid w:val="005F0576"/>
    <w:rsid w:val="005F1E04"/>
    <w:rsid w:val="005F218F"/>
    <w:rsid w:val="005F2974"/>
    <w:rsid w:val="005F3011"/>
    <w:rsid w:val="005F30D0"/>
    <w:rsid w:val="005F35B0"/>
    <w:rsid w:val="005F460E"/>
    <w:rsid w:val="005F53BF"/>
    <w:rsid w:val="005F6271"/>
    <w:rsid w:val="005F73A3"/>
    <w:rsid w:val="005F7C16"/>
    <w:rsid w:val="00600109"/>
    <w:rsid w:val="00600171"/>
    <w:rsid w:val="00600888"/>
    <w:rsid w:val="00600ECB"/>
    <w:rsid w:val="006010C7"/>
    <w:rsid w:val="00602777"/>
    <w:rsid w:val="00602DFC"/>
    <w:rsid w:val="006114D5"/>
    <w:rsid w:val="00612A35"/>
    <w:rsid w:val="00613278"/>
    <w:rsid w:val="006140B4"/>
    <w:rsid w:val="00614E82"/>
    <w:rsid w:val="00616373"/>
    <w:rsid w:val="00616553"/>
    <w:rsid w:val="00616EA5"/>
    <w:rsid w:val="0062145B"/>
    <w:rsid w:val="006215BB"/>
    <w:rsid w:val="0062169F"/>
    <w:rsid w:val="00623B71"/>
    <w:rsid w:val="00624347"/>
    <w:rsid w:val="006308F5"/>
    <w:rsid w:val="0063116F"/>
    <w:rsid w:val="00631786"/>
    <w:rsid w:val="00631DE0"/>
    <w:rsid w:val="006326DF"/>
    <w:rsid w:val="00632B40"/>
    <w:rsid w:val="00635506"/>
    <w:rsid w:val="006358DB"/>
    <w:rsid w:val="00635BB8"/>
    <w:rsid w:val="00635C88"/>
    <w:rsid w:val="006373A0"/>
    <w:rsid w:val="00640049"/>
    <w:rsid w:val="006422CA"/>
    <w:rsid w:val="0064452E"/>
    <w:rsid w:val="006457CE"/>
    <w:rsid w:val="00646998"/>
    <w:rsid w:val="00646C86"/>
    <w:rsid w:val="00647233"/>
    <w:rsid w:val="00650A53"/>
    <w:rsid w:val="00652247"/>
    <w:rsid w:val="00652569"/>
    <w:rsid w:val="00657342"/>
    <w:rsid w:val="0066184B"/>
    <w:rsid w:val="006628C7"/>
    <w:rsid w:val="00663CD1"/>
    <w:rsid w:val="00663E82"/>
    <w:rsid w:val="00664552"/>
    <w:rsid w:val="00664905"/>
    <w:rsid w:val="0067417A"/>
    <w:rsid w:val="0067537E"/>
    <w:rsid w:val="00675AEA"/>
    <w:rsid w:val="0067683C"/>
    <w:rsid w:val="00676D11"/>
    <w:rsid w:val="00677691"/>
    <w:rsid w:val="006816DD"/>
    <w:rsid w:val="00681BEA"/>
    <w:rsid w:val="00682230"/>
    <w:rsid w:val="0068235A"/>
    <w:rsid w:val="0068252F"/>
    <w:rsid w:val="0068312C"/>
    <w:rsid w:val="0068510D"/>
    <w:rsid w:val="00685404"/>
    <w:rsid w:val="00686993"/>
    <w:rsid w:val="006901FF"/>
    <w:rsid w:val="006912E3"/>
    <w:rsid w:val="00693395"/>
    <w:rsid w:val="00693BA1"/>
    <w:rsid w:val="00693FF6"/>
    <w:rsid w:val="00696646"/>
    <w:rsid w:val="006975E5"/>
    <w:rsid w:val="006A00CF"/>
    <w:rsid w:val="006A023A"/>
    <w:rsid w:val="006A20AA"/>
    <w:rsid w:val="006A4990"/>
    <w:rsid w:val="006A66D0"/>
    <w:rsid w:val="006A6867"/>
    <w:rsid w:val="006A7579"/>
    <w:rsid w:val="006A78DA"/>
    <w:rsid w:val="006B05AF"/>
    <w:rsid w:val="006B1610"/>
    <w:rsid w:val="006B279A"/>
    <w:rsid w:val="006B3140"/>
    <w:rsid w:val="006B363C"/>
    <w:rsid w:val="006B3E9F"/>
    <w:rsid w:val="006B437A"/>
    <w:rsid w:val="006B496A"/>
    <w:rsid w:val="006B4C91"/>
    <w:rsid w:val="006B4D62"/>
    <w:rsid w:val="006B5943"/>
    <w:rsid w:val="006B6281"/>
    <w:rsid w:val="006B729D"/>
    <w:rsid w:val="006C0917"/>
    <w:rsid w:val="006C19D9"/>
    <w:rsid w:val="006C2290"/>
    <w:rsid w:val="006C3FDB"/>
    <w:rsid w:val="006C7B06"/>
    <w:rsid w:val="006D0A34"/>
    <w:rsid w:val="006D1D5B"/>
    <w:rsid w:val="006D2D3A"/>
    <w:rsid w:val="006D3186"/>
    <w:rsid w:val="006D3460"/>
    <w:rsid w:val="006D581E"/>
    <w:rsid w:val="006E36C6"/>
    <w:rsid w:val="006E4056"/>
    <w:rsid w:val="006E466B"/>
    <w:rsid w:val="006E5E21"/>
    <w:rsid w:val="006E6F2D"/>
    <w:rsid w:val="006F10DF"/>
    <w:rsid w:val="006F1FED"/>
    <w:rsid w:val="006F7F1E"/>
    <w:rsid w:val="007003B4"/>
    <w:rsid w:val="007026C3"/>
    <w:rsid w:val="00702DCF"/>
    <w:rsid w:val="00703E5F"/>
    <w:rsid w:val="00705F4A"/>
    <w:rsid w:val="007064DC"/>
    <w:rsid w:val="0070747C"/>
    <w:rsid w:val="00710180"/>
    <w:rsid w:val="00713A87"/>
    <w:rsid w:val="007142BE"/>
    <w:rsid w:val="00717900"/>
    <w:rsid w:val="007202A4"/>
    <w:rsid w:val="0072139D"/>
    <w:rsid w:val="00722352"/>
    <w:rsid w:val="00722498"/>
    <w:rsid w:val="0072311A"/>
    <w:rsid w:val="007241EF"/>
    <w:rsid w:val="0072449F"/>
    <w:rsid w:val="0072760F"/>
    <w:rsid w:val="00730310"/>
    <w:rsid w:val="00733B94"/>
    <w:rsid w:val="00735B22"/>
    <w:rsid w:val="00736AF9"/>
    <w:rsid w:val="007372DD"/>
    <w:rsid w:val="00742A66"/>
    <w:rsid w:val="007440EA"/>
    <w:rsid w:val="007446A5"/>
    <w:rsid w:val="00744A1E"/>
    <w:rsid w:val="007452BE"/>
    <w:rsid w:val="00745FEB"/>
    <w:rsid w:val="0074678F"/>
    <w:rsid w:val="00750B84"/>
    <w:rsid w:val="007510DA"/>
    <w:rsid w:val="007525FA"/>
    <w:rsid w:val="0075348D"/>
    <w:rsid w:val="007534D3"/>
    <w:rsid w:val="00753C57"/>
    <w:rsid w:val="007540EB"/>
    <w:rsid w:val="007547AE"/>
    <w:rsid w:val="00757109"/>
    <w:rsid w:val="00757530"/>
    <w:rsid w:val="00757B51"/>
    <w:rsid w:val="00761203"/>
    <w:rsid w:val="0076142A"/>
    <w:rsid w:val="00762336"/>
    <w:rsid w:val="007626D2"/>
    <w:rsid w:val="00762A51"/>
    <w:rsid w:val="00762A7B"/>
    <w:rsid w:val="00766464"/>
    <w:rsid w:val="00767316"/>
    <w:rsid w:val="00771145"/>
    <w:rsid w:val="0077130C"/>
    <w:rsid w:val="0077383A"/>
    <w:rsid w:val="00773981"/>
    <w:rsid w:val="0077648B"/>
    <w:rsid w:val="00776EF7"/>
    <w:rsid w:val="0077792A"/>
    <w:rsid w:val="00781A39"/>
    <w:rsid w:val="00781DE8"/>
    <w:rsid w:val="00782835"/>
    <w:rsid w:val="007828EF"/>
    <w:rsid w:val="00784BBC"/>
    <w:rsid w:val="00784FFC"/>
    <w:rsid w:val="007868E8"/>
    <w:rsid w:val="0078721E"/>
    <w:rsid w:val="007875A9"/>
    <w:rsid w:val="00791484"/>
    <w:rsid w:val="0079163E"/>
    <w:rsid w:val="007916EC"/>
    <w:rsid w:val="007933C4"/>
    <w:rsid w:val="00794150"/>
    <w:rsid w:val="00796825"/>
    <w:rsid w:val="00796ED1"/>
    <w:rsid w:val="007A0BB8"/>
    <w:rsid w:val="007A0E68"/>
    <w:rsid w:val="007A14AC"/>
    <w:rsid w:val="007A2D30"/>
    <w:rsid w:val="007A32F1"/>
    <w:rsid w:val="007A3D14"/>
    <w:rsid w:val="007A47B7"/>
    <w:rsid w:val="007A76FF"/>
    <w:rsid w:val="007A7A43"/>
    <w:rsid w:val="007B0319"/>
    <w:rsid w:val="007B04B6"/>
    <w:rsid w:val="007B062F"/>
    <w:rsid w:val="007B2BBB"/>
    <w:rsid w:val="007B3274"/>
    <w:rsid w:val="007B4345"/>
    <w:rsid w:val="007B56FA"/>
    <w:rsid w:val="007B7D4A"/>
    <w:rsid w:val="007C01C1"/>
    <w:rsid w:val="007C01FE"/>
    <w:rsid w:val="007C05F8"/>
    <w:rsid w:val="007C2BEF"/>
    <w:rsid w:val="007C2FDD"/>
    <w:rsid w:val="007C311A"/>
    <w:rsid w:val="007C324A"/>
    <w:rsid w:val="007C3E6F"/>
    <w:rsid w:val="007C40F1"/>
    <w:rsid w:val="007C4681"/>
    <w:rsid w:val="007C4DF4"/>
    <w:rsid w:val="007C7AD2"/>
    <w:rsid w:val="007D057E"/>
    <w:rsid w:val="007D1628"/>
    <w:rsid w:val="007D3596"/>
    <w:rsid w:val="007D3633"/>
    <w:rsid w:val="007D3A31"/>
    <w:rsid w:val="007D3AB6"/>
    <w:rsid w:val="007D3C0C"/>
    <w:rsid w:val="007D3D08"/>
    <w:rsid w:val="007D4261"/>
    <w:rsid w:val="007D4BFA"/>
    <w:rsid w:val="007D4E2A"/>
    <w:rsid w:val="007D5C42"/>
    <w:rsid w:val="007D6875"/>
    <w:rsid w:val="007D7862"/>
    <w:rsid w:val="007E01B7"/>
    <w:rsid w:val="007E24CC"/>
    <w:rsid w:val="007E36BF"/>
    <w:rsid w:val="007E46D3"/>
    <w:rsid w:val="007E7B7A"/>
    <w:rsid w:val="007F1B12"/>
    <w:rsid w:val="007F1E46"/>
    <w:rsid w:val="007F482C"/>
    <w:rsid w:val="007F4846"/>
    <w:rsid w:val="007F4B0A"/>
    <w:rsid w:val="007F4E86"/>
    <w:rsid w:val="007F70FE"/>
    <w:rsid w:val="00800CF8"/>
    <w:rsid w:val="00801A48"/>
    <w:rsid w:val="0080218D"/>
    <w:rsid w:val="00802630"/>
    <w:rsid w:val="0080267F"/>
    <w:rsid w:val="00803622"/>
    <w:rsid w:val="0080404B"/>
    <w:rsid w:val="008045A2"/>
    <w:rsid w:val="008048DD"/>
    <w:rsid w:val="008052FF"/>
    <w:rsid w:val="0080562D"/>
    <w:rsid w:val="00806076"/>
    <w:rsid w:val="00813557"/>
    <w:rsid w:val="00813813"/>
    <w:rsid w:val="00813C9B"/>
    <w:rsid w:val="0081449B"/>
    <w:rsid w:val="008144DD"/>
    <w:rsid w:val="00815A92"/>
    <w:rsid w:val="008169C7"/>
    <w:rsid w:val="00817A28"/>
    <w:rsid w:val="00820076"/>
    <w:rsid w:val="0082106B"/>
    <w:rsid w:val="0082181C"/>
    <w:rsid w:val="00822100"/>
    <w:rsid w:val="00822459"/>
    <w:rsid w:val="00823BA7"/>
    <w:rsid w:val="008248F7"/>
    <w:rsid w:val="0082594E"/>
    <w:rsid w:val="00825EA6"/>
    <w:rsid w:val="00825FB2"/>
    <w:rsid w:val="008266B0"/>
    <w:rsid w:val="0082732A"/>
    <w:rsid w:val="00827459"/>
    <w:rsid w:val="0083016C"/>
    <w:rsid w:val="008316B4"/>
    <w:rsid w:val="00831740"/>
    <w:rsid w:val="008319D3"/>
    <w:rsid w:val="00832EF5"/>
    <w:rsid w:val="00834171"/>
    <w:rsid w:val="0083426A"/>
    <w:rsid w:val="008404C0"/>
    <w:rsid w:val="00841ED5"/>
    <w:rsid w:val="00843B2F"/>
    <w:rsid w:val="00843BE2"/>
    <w:rsid w:val="00847594"/>
    <w:rsid w:val="00847D9B"/>
    <w:rsid w:val="008502BC"/>
    <w:rsid w:val="00850D9B"/>
    <w:rsid w:val="008513B4"/>
    <w:rsid w:val="00851C97"/>
    <w:rsid w:val="00853E88"/>
    <w:rsid w:val="0085550C"/>
    <w:rsid w:val="00857AB8"/>
    <w:rsid w:val="00860228"/>
    <w:rsid w:val="008628EF"/>
    <w:rsid w:val="00863202"/>
    <w:rsid w:val="00864787"/>
    <w:rsid w:val="008652FB"/>
    <w:rsid w:val="00866756"/>
    <w:rsid w:val="0087005A"/>
    <w:rsid w:val="008714AA"/>
    <w:rsid w:val="00872468"/>
    <w:rsid w:val="00872763"/>
    <w:rsid w:val="00873383"/>
    <w:rsid w:val="008735D1"/>
    <w:rsid w:val="00873E3C"/>
    <w:rsid w:val="008821CF"/>
    <w:rsid w:val="00882227"/>
    <w:rsid w:val="00882764"/>
    <w:rsid w:val="00883AF0"/>
    <w:rsid w:val="0088554C"/>
    <w:rsid w:val="0088619E"/>
    <w:rsid w:val="00886588"/>
    <w:rsid w:val="008868EF"/>
    <w:rsid w:val="00887A22"/>
    <w:rsid w:val="00893D58"/>
    <w:rsid w:val="00895B0F"/>
    <w:rsid w:val="0089619D"/>
    <w:rsid w:val="008963EB"/>
    <w:rsid w:val="00897174"/>
    <w:rsid w:val="008975FE"/>
    <w:rsid w:val="008A03B9"/>
    <w:rsid w:val="008A03FB"/>
    <w:rsid w:val="008A08D1"/>
    <w:rsid w:val="008A1355"/>
    <w:rsid w:val="008A18BB"/>
    <w:rsid w:val="008A1E34"/>
    <w:rsid w:val="008A34A1"/>
    <w:rsid w:val="008A393C"/>
    <w:rsid w:val="008A428C"/>
    <w:rsid w:val="008A56CA"/>
    <w:rsid w:val="008B0544"/>
    <w:rsid w:val="008B0EC0"/>
    <w:rsid w:val="008B1D6A"/>
    <w:rsid w:val="008B2596"/>
    <w:rsid w:val="008B566E"/>
    <w:rsid w:val="008B6990"/>
    <w:rsid w:val="008C1175"/>
    <w:rsid w:val="008C207C"/>
    <w:rsid w:val="008C2BD8"/>
    <w:rsid w:val="008C3655"/>
    <w:rsid w:val="008C4A80"/>
    <w:rsid w:val="008C4DAF"/>
    <w:rsid w:val="008C53D6"/>
    <w:rsid w:val="008C6B08"/>
    <w:rsid w:val="008D042A"/>
    <w:rsid w:val="008D0B28"/>
    <w:rsid w:val="008D17F0"/>
    <w:rsid w:val="008D1CE5"/>
    <w:rsid w:val="008D2D5C"/>
    <w:rsid w:val="008D343A"/>
    <w:rsid w:val="008D7FC0"/>
    <w:rsid w:val="008E0646"/>
    <w:rsid w:val="008E1A83"/>
    <w:rsid w:val="008E1D70"/>
    <w:rsid w:val="008E253F"/>
    <w:rsid w:val="008E4508"/>
    <w:rsid w:val="008E498E"/>
    <w:rsid w:val="008E51B3"/>
    <w:rsid w:val="008E7517"/>
    <w:rsid w:val="008E7F82"/>
    <w:rsid w:val="008F087D"/>
    <w:rsid w:val="008F0DF2"/>
    <w:rsid w:val="008F0F55"/>
    <w:rsid w:val="008F338D"/>
    <w:rsid w:val="008F423C"/>
    <w:rsid w:val="008F44F7"/>
    <w:rsid w:val="008F5215"/>
    <w:rsid w:val="0090295B"/>
    <w:rsid w:val="00902A3C"/>
    <w:rsid w:val="00902B56"/>
    <w:rsid w:val="00905700"/>
    <w:rsid w:val="0090610B"/>
    <w:rsid w:val="00906EC8"/>
    <w:rsid w:val="00910D67"/>
    <w:rsid w:val="00913B3F"/>
    <w:rsid w:val="009159E9"/>
    <w:rsid w:val="00915B76"/>
    <w:rsid w:val="00917660"/>
    <w:rsid w:val="00917959"/>
    <w:rsid w:val="0092027F"/>
    <w:rsid w:val="009231F3"/>
    <w:rsid w:val="0093003A"/>
    <w:rsid w:val="009320A8"/>
    <w:rsid w:val="00933223"/>
    <w:rsid w:val="00934938"/>
    <w:rsid w:val="0093522F"/>
    <w:rsid w:val="009360BF"/>
    <w:rsid w:val="0094045A"/>
    <w:rsid w:val="00940764"/>
    <w:rsid w:val="00942563"/>
    <w:rsid w:val="00944003"/>
    <w:rsid w:val="009461E4"/>
    <w:rsid w:val="009476F2"/>
    <w:rsid w:val="00947F1C"/>
    <w:rsid w:val="009503E7"/>
    <w:rsid w:val="00950C9B"/>
    <w:rsid w:val="00951D59"/>
    <w:rsid w:val="009525DB"/>
    <w:rsid w:val="0095400F"/>
    <w:rsid w:val="0095492D"/>
    <w:rsid w:val="009557F0"/>
    <w:rsid w:val="00961696"/>
    <w:rsid w:val="00962340"/>
    <w:rsid w:val="00962540"/>
    <w:rsid w:val="00962872"/>
    <w:rsid w:val="009649EB"/>
    <w:rsid w:val="00964E1E"/>
    <w:rsid w:val="0096616D"/>
    <w:rsid w:val="00966267"/>
    <w:rsid w:val="009674C5"/>
    <w:rsid w:val="00971C19"/>
    <w:rsid w:val="009722DE"/>
    <w:rsid w:val="0097264F"/>
    <w:rsid w:val="009729A7"/>
    <w:rsid w:val="00973325"/>
    <w:rsid w:val="009736A8"/>
    <w:rsid w:val="00973C96"/>
    <w:rsid w:val="00976DB8"/>
    <w:rsid w:val="00981362"/>
    <w:rsid w:val="009819D6"/>
    <w:rsid w:val="00983924"/>
    <w:rsid w:val="00983968"/>
    <w:rsid w:val="00983E4F"/>
    <w:rsid w:val="00984FF4"/>
    <w:rsid w:val="00985F25"/>
    <w:rsid w:val="00987120"/>
    <w:rsid w:val="009875DA"/>
    <w:rsid w:val="00987AA0"/>
    <w:rsid w:val="00993C8C"/>
    <w:rsid w:val="00995F4C"/>
    <w:rsid w:val="00997BD9"/>
    <w:rsid w:val="009A0A9E"/>
    <w:rsid w:val="009A21A8"/>
    <w:rsid w:val="009A26B0"/>
    <w:rsid w:val="009A3976"/>
    <w:rsid w:val="009A448C"/>
    <w:rsid w:val="009A5402"/>
    <w:rsid w:val="009A5822"/>
    <w:rsid w:val="009A584F"/>
    <w:rsid w:val="009A7197"/>
    <w:rsid w:val="009B29C7"/>
    <w:rsid w:val="009B3E84"/>
    <w:rsid w:val="009B5AF8"/>
    <w:rsid w:val="009B63E2"/>
    <w:rsid w:val="009B6EA4"/>
    <w:rsid w:val="009C0292"/>
    <w:rsid w:val="009C03C3"/>
    <w:rsid w:val="009C0C13"/>
    <w:rsid w:val="009C1DFB"/>
    <w:rsid w:val="009C28C7"/>
    <w:rsid w:val="009C353A"/>
    <w:rsid w:val="009C3B29"/>
    <w:rsid w:val="009C695B"/>
    <w:rsid w:val="009D35A2"/>
    <w:rsid w:val="009D4514"/>
    <w:rsid w:val="009E29D1"/>
    <w:rsid w:val="009E394B"/>
    <w:rsid w:val="009E4575"/>
    <w:rsid w:val="009E518E"/>
    <w:rsid w:val="009E52ED"/>
    <w:rsid w:val="009E55AC"/>
    <w:rsid w:val="009E5D50"/>
    <w:rsid w:val="009E5F90"/>
    <w:rsid w:val="009E6DF7"/>
    <w:rsid w:val="009E6F95"/>
    <w:rsid w:val="009F0E68"/>
    <w:rsid w:val="009F136B"/>
    <w:rsid w:val="009F46F2"/>
    <w:rsid w:val="009F4B23"/>
    <w:rsid w:val="009F4F06"/>
    <w:rsid w:val="009F6C0F"/>
    <w:rsid w:val="00A00993"/>
    <w:rsid w:val="00A00E9A"/>
    <w:rsid w:val="00A03527"/>
    <w:rsid w:val="00A05783"/>
    <w:rsid w:val="00A07674"/>
    <w:rsid w:val="00A07F46"/>
    <w:rsid w:val="00A10B48"/>
    <w:rsid w:val="00A11662"/>
    <w:rsid w:val="00A1238A"/>
    <w:rsid w:val="00A12D10"/>
    <w:rsid w:val="00A14C38"/>
    <w:rsid w:val="00A15F25"/>
    <w:rsid w:val="00A16F5F"/>
    <w:rsid w:val="00A17655"/>
    <w:rsid w:val="00A244EC"/>
    <w:rsid w:val="00A26342"/>
    <w:rsid w:val="00A2639D"/>
    <w:rsid w:val="00A26A15"/>
    <w:rsid w:val="00A2765B"/>
    <w:rsid w:val="00A30055"/>
    <w:rsid w:val="00A30B80"/>
    <w:rsid w:val="00A31D4D"/>
    <w:rsid w:val="00A32A1C"/>
    <w:rsid w:val="00A343C8"/>
    <w:rsid w:val="00A3621E"/>
    <w:rsid w:val="00A3713F"/>
    <w:rsid w:val="00A4198D"/>
    <w:rsid w:val="00A42186"/>
    <w:rsid w:val="00A4222B"/>
    <w:rsid w:val="00A4237F"/>
    <w:rsid w:val="00A427B2"/>
    <w:rsid w:val="00A429BB"/>
    <w:rsid w:val="00A43F2B"/>
    <w:rsid w:val="00A44504"/>
    <w:rsid w:val="00A4491A"/>
    <w:rsid w:val="00A44966"/>
    <w:rsid w:val="00A45048"/>
    <w:rsid w:val="00A45688"/>
    <w:rsid w:val="00A45949"/>
    <w:rsid w:val="00A46CA7"/>
    <w:rsid w:val="00A47227"/>
    <w:rsid w:val="00A47260"/>
    <w:rsid w:val="00A47732"/>
    <w:rsid w:val="00A53451"/>
    <w:rsid w:val="00A535B0"/>
    <w:rsid w:val="00A538DC"/>
    <w:rsid w:val="00A5520C"/>
    <w:rsid w:val="00A553D1"/>
    <w:rsid w:val="00A5690B"/>
    <w:rsid w:val="00A5733A"/>
    <w:rsid w:val="00A57363"/>
    <w:rsid w:val="00A579F4"/>
    <w:rsid w:val="00A60E19"/>
    <w:rsid w:val="00A63A52"/>
    <w:rsid w:val="00A6502A"/>
    <w:rsid w:val="00A65A71"/>
    <w:rsid w:val="00A6618D"/>
    <w:rsid w:val="00A7053B"/>
    <w:rsid w:val="00A70E0D"/>
    <w:rsid w:val="00A72152"/>
    <w:rsid w:val="00A72D33"/>
    <w:rsid w:val="00A74167"/>
    <w:rsid w:val="00A74CC7"/>
    <w:rsid w:val="00A75724"/>
    <w:rsid w:val="00A7590B"/>
    <w:rsid w:val="00A76B95"/>
    <w:rsid w:val="00A8092F"/>
    <w:rsid w:val="00A80BC2"/>
    <w:rsid w:val="00A81BFC"/>
    <w:rsid w:val="00A825FF"/>
    <w:rsid w:val="00A827AF"/>
    <w:rsid w:val="00A832FB"/>
    <w:rsid w:val="00A84F8D"/>
    <w:rsid w:val="00A85D44"/>
    <w:rsid w:val="00A872EE"/>
    <w:rsid w:val="00A876C0"/>
    <w:rsid w:val="00A92B15"/>
    <w:rsid w:val="00A956C4"/>
    <w:rsid w:val="00A95B22"/>
    <w:rsid w:val="00A95F36"/>
    <w:rsid w:val="00AA1F9E"/>
    <w:rsid w:val="00AA2032"/>
    <w:rsid w:val="00AA48EF"/>
    <w:rsid w:val="00AA5024"/>
    <w:rsid w:val="00AA60F4"/>
    <w:rsid w:val="00AA687F"/>
    <w:rsid w:val="00AA71BE"/>
    <w:rsid w:val="00AA7469"/>
    <w:rsid w:val="00AA7858"/>
    <w:rsid w:val="00AB0A6F"/>
    <w:rsid w:val="00AB1C48"/>
    <w:rsid w:val="00AB2B5E"/>
    <w:rsid w:val="00AB32E2"/>
    <w:rsid w:val="00AB4529"/>
    <w:rsid w:val="00AC04B2"/>
    <w:rsid w:val="00AC0949"/>
    <w:rsid w:val="00AC25AB"/>
    <w:rsid w:val="00AC5880"/>
    <w:rsid w:val="00AC745A"/>
    <w:rsid w:val="00AC7ABD"/>
    <w:rsid w:val="00AC7C79"/>
    <w:rsid w:val="00AD0BEA"/>
    <w:rsid w:val="00AD2990"/>
    <w:rsid w:val="00AD49CA"/>
    <w:rsid w:val="00AD6858"/>
    <w:rsid w:val="00AD78FF"/>
    <w:rsid w:val="00AE0CFF"/>
    <w:rsid w:val="00AE0FBD"/>
    <w:rsid w:val="00AE36F1"/>
    <w:rsid w:val="00AE4C5C"/>
    <w:rsid w:val="00AE518E"/>
    <w:rsid w:val="00AE7026"/>
    <w:rsid w:val="00AE76C4"/>
    <w:rsid w:val="00AF0CA2"/>
    <w:rsid w:val="00AF51F4"/>
    <w:rsid w:val="00AF5BCE"/>
    <w:rsid w:val="00B00D15"/>
    <w:rsid w:val="00B0177A"/>
    <w:rsid w:val="00B03194"/>
    <w:rsid w:val="00B03C1E"/>
    <w:rsid w:val="00B06D35"/>
    <w:rsid w:val="00B07A82"/>
    <w:rsid w:val="00B10198"/>
    <w:rsid w:val="00B110C1"/>
    <w:rsid w:val="00B11F21"/>
    <w:rsid w:val="00B11F88"/>
    <w:rsid w:val="00B1479B"/>
    <w:rsid w:val="00B15DC8"/>
    <w:rsid w:val="00B16630"/>
    <w:rsid w:val="00B21112"/>
    <w:rsid w:val="00B22069"/>
    <w:rsid w:val="00B23FB8"/>
    <w:rsid w:val="00B255AD"/>
    <w:rsid w:val="00B26390"/>
    <w:rsid w:val="00B26CA6"/>
    <w:rsid w:val="00B31094"/>
    <w:rsid w:val="00B31D37"/>
    <w:rsid w:val="00B3458F"/>
    <w:rsid w:val="00B3539D"/>
    <w:rsid w:val="00B41408"/>
    <w:rsid w:val="00B417A3"/>
    <w:rsid w:val="00B45362"/>
    <w:rsid w:val="00B453B6"/>
    <w:rsid w:val="00B46180"/>
    <w:rsid w:val="00B4753F"/>
    <w:rsid w:val="00B47696"/>
    <w:rsid w:val="00B47E06"/>
    <w:rsid w:val="00B5024E"/>
    <w:rsid w:val="00B53D42"/>
    <w:rsid w:val="00B548A7"/>
    <w:rsid w:val="00B553A1"/>
    <w:rsid w:val="00B55609"/>
    <w:rsid w:val="00B5596A"/>
    <w:rsid w:val="00B56419"/>
    <w:rsid w:val="00B5683C"/>
    <w:rsid w:val="00B60750"/>
    <w:rsid w:val="00B6095B"/>
    <w:rsid w:val="00B60B1F"/>
    <w:rsid w:val="00B60CF5"/>
    <w:rsid w:val="00B60E63"/>
    <w:rsid w:val="00B6105E"/>
    <w:rsid w:val="00B622FA"/>
    <w:rsid w:val="00B62CF1"/>
    <w:rsid w:val="00B642DE"/>
    <w:rsid w:val="00B645B1"/>
    <w:rsid w:val="00B64792"/>
    <w:rsid w:val="00B64BF5"/>
    <w:rsid w:val="00B66187"/>
    <w:rsid w:val="00B666AA"/>
    <w:rsid w:val="00B668BE"/>
    <w:rsid w:val="00B66CD3"/>
    <w:rsid w:val="00B66F05"/>
    <w:rsid w:val="00B67319"/>
    <w:rsid w:val="00B706D3"/>
    <w:rsid w:val="00B7099F"/>
    <w:rsid w:val="00B7419D"/>
    <w:rsid w:val="00B76336"/>
    <w:rsid w:val="00B7758F"/>
    <w:rsid w:val="00B81A47"/>
    <w:rsid w:val="00B84F11"/>
    <w:rsid w:val="00B901B6"/>
    <w:rsid w:val="00B904EE"/>
    <w:rsid w:val="00B92F6D"/>
    <w:rsid w:val="00B951F0"/>
    <w:rsid w:val="00B964AB"/>
    <w:rsid w:val="00B96FE5"/>
    <w:rsid w:val="00BA1854"/>
    <w:rsid w:val="00BA30A3"/>
    <w:rsid w:val="00BA5726"/>
    <w:rsid w:val="00BA667F"/>
    <w:rsid w:val="00BA7AE7"/>
    <w:rsid w:val="00BB1D29"/>
    <w:rsid w:val="00BB2B4E"/>
    <w:rsid w:val="00BB3070"/>
    <w:rsid w:val="00BB4650"/>
    <w:rsid w:val="00BB46A3"/>
    <w:rsid w:val="00BB473D"/>
    <w:rsid w:val="00BB55FF"/>
    <w:rsid w:val="00BB5F90"/>
    <w:rsid w:val="00BB7E53"/>
    <w:rsid w:val="00BC18B0"/>
    <w:rsid w:val="00BC2D63"/>
    <w:rsid w:val="00BC5D2D"/>
    <w:rsid w:val="00BC5FE8"/>
    <w:rsid w:val="00BC6CCE"/>
    <w:rsid w:val="00BD057F"/>
    <w:rsid w:val="00BD15F1"/>
    <w:rsid w:val="00BD2E61"/>
    <w:rsid w:val="00BD6FA9"/>
    <w:rsid w:val="00BD794C"/>
    <w:rsid w:val="00BE06E9"/>
    <w:rsid w:val="00BE0D49"/>
    <w:rsid w:val="00BE195A"/>
    <w:rsid w:val="00BE2573"/>
    <w:rsid w:val="00BE29F8"/>
    <w:rsid w:val="00BE3E2D"/>
    <w:rsid w:val="00BE582C"/>
    <w:rsid w:val="00BE6861"/>
    <w:rsid w:val="00BF18AC"/>
    <w:rsid w:val="00BF2E1B"/>
    <w:rsid w:val="00BF393E"/>
    <w:rsid w:val="00BF53F1"/>
    <w:rsid w:val="00BF5D1E"/>
    <w:rsid w:val="00BF739E"/>
    <w:rsid w:val="00BF7F1F"/>
    <w:rsid w:val="00C00BBA"/>
    <w:rsid w:val="00C011E7"/>
    <w:rsid w:val="00C01851"/>
    <w:rsid w:val="00C02686"/>
    <w:rsid w:val="00C0670F"/>
    <w:rsid w:val="00C10054"/>
    <w:rsid w:val="00C10D7A"/>
    <w:rsid w:val="00C11AEF"/>
    <w:rsid w:val="00C12A3F"/>
    <w:rsid w:val="00C140F8"/>
    <w:rsid w:val="00C144D7"/>
    <w:rsid w:val="00C154AF"/>
    <w:rsid w:val="00C20C66"/>
    <w:rsid w:val="00C22752"/>
    <w:rsid w:val="00C2310B"/>
    <w:rsid w:val="00C23FA4"/>
    <w:rsid w:val="00C2461E"/>
    <w:rsid w:val="00C25091"/>
    <w:rsid w:val="00C303F5"/>
    <w:rsid w:val="00C30E1A"/>
    <w:rsid w:val="00C3365E"/>
    <w:rsid w:val="00C3384E"/>
    <w:rsid w:val="00C34626"/>
    <w:rsid w:val="00C359BD"/>
    <w:rsid w:val="00C36B95"/>
    <w:rsid w:val="00C373C2"/>
    <w:rsid w:val="00C37CB8"/>
    <w:rsid w:val="00C41AE7"/>
    <w:rsid w:val="00C41BFC"/>
    <w:rsid w:val="00C4257B"/>
    <w:rsid w:val="00C432A4"/>
    <w:rsid w:val="00C43F37"/>
    <w:rsid w:val="00C44304"/>
    <w:rsid w:val="00C4726E"/>
    <w:rsid w:val="00C47FC0"/>
    <w:rsid w:val="00C54B5E"/>
    <w:rsid w:val="00C559EA"/>
    <w:rsid w:val="00C604F1"/>
    <w:rsid w:val="00C61CE3"/>
    <w:rsid w:val="00C625C9"/>
    <w:rsid w:val="00C6469A"/>
    <w:rsid w:val="00C64B98"/>
    <w:rsid w:val="00C65F75"/>
    <w:rsid w:val="00C67617"/>
    <w:rsid w:val="00C6761D"/>
    <w:rsid w:val="00C70514"/>
    <w:rsid w:val="00C709CA"/>
    <w:rsid w:val="00C73413"/>
    <w:rsid w:val="00C74F3A"/>
    <w:rsid w:val="00C750EA"/>
    <w:rsid w:val="00C771A7"/>
    <w:rsid w:val="00C80AA8"/>
    <w:rsid w:val="00C814D2"/>
    <w:rsid w:val="00C81A6F"/>
    <w:rsid w:val="00C85B02"/>
    <w:rsid w:val="00C86BED"/>
    <w:rsid w:val="00C878D2"/>
    <w:rsid w:val="00C9062D"/>
    <w:rsid w:val="00C91214"/>
    <w:rsid w:val="00C91B4C"/>
    <w:rsid w:val="00C91E81"/>
    <w:rsid w:val="00C91F14"/>
    <w:rsid w:val="00C92018"/>
    <w:rsid w:val="00C92C6E"/>
    <w:rsid w:val="00C94E05"/>
    <w:rsid w:val="00C96926"/>
    <w:rsid w:val="00C96B3B"/>
    <w:rsid w:val="00CA0BF3"/>
    <w:rsid w:val="00CA0DAF"/>
    <w:rsid w:val="00CA17F3"/>
    <w:rsid w:val="00CA341A"/>
    <w:rsid w:val="00CA7651"/>
    <w:rsid w:val="00CA7696"/>
    <w:rsid w:val="00CB1ADE"/>
    <w:rsid w:val="00CB1CB7"/>
    <w:rsid w:val="00CB2A9F"/>
    <w:rsid w:val="00CB38E4"/>
    <w:rsid w:val="00CB507F"/>
    <w:rsid w:val="00CB7282"/>
    <w:rsid w:val="00CC01FB"/>
    <w:rsid w:val="00CC6337"/>
    <w:rsid w:val="00CC665A"/>
    <w:rsid w:val="00CC6F63"/>
    <w:rsid w:val="00CC719D"/>
    <w:rsid w:val="00CC7623"/>
    <w:rsid w:val="00CC7E45"/>
    <w:rsid w:val="00CD28A3"/>
    <w:rsid w:val="00CD2A27"/>
    <w:rsid w:val="00CD4382"/>
    <w:rsid w:val="00CD4396"/>
    <w:rsid w:val="00CE035D"/>
    <w:rsid w:val="00CE3247"/>
    <w:rsid w:val="00CE39B0"/>
    <w:rsid w:val="00CE6659"/>
    <w:rsid w:val="00CE666F"/>
    <w:rsid w:val="00CF1418"/>
    <w:rsid w:val="00CF222F"/>
    <w:rsid w:val="00CF3AC8"/>
    <w:rsid w:val="00CF4FDC"/>
    <w:rsid w:val="00D00499"/>
    <w:rsid w:val="00D01078"/>
    <w:rsid w:val="00D010E9"/>
    <w:rsid w:val="00D03A3B"/>
    <w:rsid w:val="00D03F41"/>
    <w:rsid w:val="00D045EC"/>
    <w:rsid w:val="00D0589B"/>
    <w:rsid w:val="00D06186"/>
    <w:rsid w:val="00D10922"/>
    <w:rsid w:val="00D10B6A"/>
    <w:rsid w:val="00D11C47"/>
    <w:rsid w:val="00D1227C"/>
    <w:rsid w:val="00D124E8"/>
    <w:rsid w:val="00D13349"/>
    <w:rsid w:val="00D147A1"/>
    <w:rsid w:val="00D17735"/>
    <w:rsid w:val="00D17E9E"/>
    <w:rsid w:val="00D20832"/>
    <w:rsid w:val="00D208B1"/>
    <w:rsid w:val="00D20967"/>
    <w:rsid w:val="00D20B99"/>
    <w:rsid w:val="00D20DD8"/>
    <w:rsid w:val="00D22576"/>
    <w:rsid w:val="00D226D5"/>
    <w:rsid w:val="00D24F6A"/>
    <w:rsid w:val="00D24FC6"/>
    <w:rsid w:val="00D252B0"/>
    <w:rsid w:val="00D26924"/>
    <w:rsid w:val="00D2698C"/>
    <w:rsid w:val="00D2795C"/>
    <w:rsid w:val="00D27ED8"/>
    <w:rsid w:val="00D30DD4"/>
    <w:rsid w:val="00D30E40"/>
    <w:rsid w:val="00D31BFD"/>
    <w:rsid w:val="00D31E61"/>
    <w:rsid w:val="00D32C51"/>
    <w:rsid w:val="00D33812"/>
    <w:rsid w:val="00D34C01"/>
    <w:rsid w:val="00D358F5"/>
    <w:rsid w:val="00D41219"/>
    <w:rsid w:val="00D42479"/>
    <w:rsid w:val="00D42780"/>
    <w:rsid w:val="00D43295"/>
    <w:rsid w:val="00D43756"/>
    <w:rsid w:val="00D43DB1"/>
    <w:rsid w:val="00D4445E"/>
    <w:rsid w:val="00D4455B"/>
    <w:rsid w:val="00D46A2F"/>
    <w:rsid w:val="00D471A4"/>
    <w:rsid w:val="00D47212"/>
    <w:rsid w:val="00D47B01"/>
    <w:rsid w:val="00D50BD2"/>
    <w:rsid w:val="00D51382"/>
    <w:rsid w:val="00D52075"/>
    <w:rsid w:val="00D52A7C"/>
    <w:rsid w:val="00D52F06"/>
    <w:rsid w:val="00D52FF7"/>
    <w:rsid w:val="00D560D5"/>
    <w:rsid w:val="00D57025"/>
    <w:rsid w:val="00D603C9"/>
    <w:rsid w:val="00D6154D"/>
    <w:rsid w:val="00D64465"/>
    <w:rsid w:val="00D657C5"/>
    <w:rsid w:val="00D658CC"/>
    <w:rsid w:val="00D66DC0"/>
    <w:rsid w:val="00D6728C"/>
    <w:rsid w:val="00D70EA9"/>
    <w:rsid w:val="00D70FD7"/>
    <w:rsid w:val="00D749C9"/>
    <w:rsid w:val="00D76C08"/>
    <w:rsid w:val="00D77FD9"/>
    <w:rsid w:val="00D80018"/>
    <w:rsid w:val="00D83A21"/>
    <w:rsid w:val="00D855FE"/>
    <w:rsid w:val="00D8647A"/>
    <w:rsid w:val="00D9084A"/>
    <w:rsid w:val="00D908E5"/>
    <w:rsid w:val="00D93001"/>
    <w:rsid w:val="00D96762"/>
    <w:rsid w:val="00D979EE"/>
    <w:rsid w:val="00D97B5A"/>
    <w:rsid w:val="00D97BAB"/>
    <w:rsid w:val="00DA00BA"/>
    <w:rsid w:val="00DA0A88"/>
    <w:rsid w:val="00DA287C"/>
    <w:rsid w:val="00DA4EE7"/>
    <w:rsid w:val="00DA58B2"/>
    <w:rsid w:val="00DA5F09"/>
    <w:rsid w:val="00DA64EE"/>
    <w:rsid w:val="00DA6F54"/>
    <w:rsid w:val="00DA79A2"/>
    <w:rsid w:val="00DB4A46"/>
    <w:rsid w:val="00DB4CFF"/>
    <w:rsid w:val="00DB5677"/>
    <w:rsid w:val="00DB59CA"/>
    <w:rsid w:val="00DB623C"/>
    <w:rsid w:val="00DC0B83"/>
    <w:rsid w:val="00DC1541"/>
    <w:rsid w:val="00DC18DF"/>
    <w:rsid w:val="00DC2045"/>
    <w:rsid w:val="00DC2AF3"/>
    <w:rsid w:val="00DC2C7F"/>
    <w:rsid w:val="00DC54FA"/>
    <w:rsid w:val="00DC7765"/>
    <w:rsid w:val="00DD0A28"/>
    <w:rsid w:val="00DD1393"/>
    <w:rsid w:val="00DD1FAA"/>
    <w:rsid w:val="00DD286C"/>
    <w:rsid w:val="00DD386E"/>
    <w:rsid w:val="00DD38E8"/>
    <w:rsid w:val="00DD3F58"/>
    <w:rsid w:val="00DD4145"/>
    <w:rsid w:val="00DD4F41"/>
    <w:rsid w:val="00DD5B58"/>
    <w:rsid w:val="00DD6AAF"/>
    <w:rsid w:val="00DE1788"/>
    <w:rsid w:val="00DE1E25"/>
    <w:rsid w:val="00DE5615"/>
    <w:rsid w:val="00DE5B66"/>
    <w:rsid w:val="00DF0C56"/>
    <w:rsid w:val="00DF1714"/>
    <w:rsid w:val="00DF41E1"/>
    <w:rsid w:val="00DF442D"/>
    <w:rsid w:val="00DF49C6"/>
    <w:rsid w:val="00DF57E4"/>
    <w:rsid w:val="00DF66B5"/>
    <w:rsid w:val="00DF66EA"/>
    <w:rsid w:val="00DF7281"/>
    <w:rsid w:val="00DF7B1D"/>
    <w:rsid w:val="00E00027"/>
    <w:rsid w:val="00E009BC"/>
    <w:rsid w:val="00E01D5F"/>
    <w:rsid w:val="00E02887"/>
    <w:rsid w:val="00E04808"/>
    <w:rsid w:val="00E05510"/>
    <w:rsid w:val="00E05B24"/>
    <w:rsid w:val="00E06160"/>
    <w:rsid w:val="00E0755A"/>
    <w:rsid w:val="00E11BC7"/>
    <w:rsid w:val="00E13655"/>
    <w:rsid w:val="00E13E67"/>
    <w:rsid w:val="00E1592D"/>
    <w:rsid w:val="00E16F1E"/>
    <w:rsid w:val="00E17094"/>
    <w:rsid w:val="00E17A69"/>
    <w:rsid w:val="00E20F14"/>
    <w:rsid w:val="00E227CF"/>
    <w:rsid w:val="00E32189"/>
    <w:rsid w:val="00E323A0"/>
    <w:rsid w:val="00E32E79"/>
    <w:rsid w:val="00E34D1A"/>
    <w:rsid w:val="00E35C0E"/>
    <w:rsid w:val="00E36493"/>
    <w:rsid w:val="00E36966"/>
    <w:rsid w:val="00E36D85"/>
    <w:rsid w:val="00E36FF5"/>
    <w:rsid w:val="00E37BA0"/>
    <w:rsid w:val="00E40DA2"/>
    <w:rsid w:val="00E41232"/>
    <w:rsid w:val="00E415C4"/>
    <w:rsid w:val="00E41935"/>
    <w:rsid w:val="00E41BEE"/>
    <w:rsid w:val="00E4228B"/>
    <w:rsid w:val="00E44960"/>
    <w:rsid w:val="00E455BB"/>
    <w:rsid w:val="00E471FE"/>
    <w:rsid w:val="00E473FE"/>
    <w:rsid w:val="00E5044B"/>
    <w:rsid w:val="00E521EC"/>
    <w:rsid w:val="00E52653"/>
    <w:rsid w:val="00E52923"/>
    <w:rsid w:val="00E539E9"/>
    <w:rsid w:val="00E540DE"/>
    <w:rsid w:val="00E54BAB"/>
    <w:rsid w:val="00E56616"/>
    <w:rsid w:val="00E5734C"/>
    <w:rsid w:val="00E601F3"/>
    <w:rsid w:val="00E60BD6"/>
    <w:rsid w:val="00E62DA6"/>
    <w:rsid w:val="00E6309D"/>
    <w:rsid w:val="00E63281"/>
    <w:rsid w:val="00E6393E"/>
    <w:rsid w:val="00E64A8D"/>
    <w:rsid w:val="00E6578A"/>
    <w:rsid w:val="00E67A94"/>
    <w:rsid w:val="00E67F10"/>
    <w:rsid w:val="00E7011F"/>
    <w:rsid w:val="00E71497"/>
    <w:rsid w:val="00E71918"/>
    <w:rsid w:val="00E71BE7"/>
    <w:rsid w:val="00E720FC"/>
    <w:rsid w:val="00E72662"/>
    <w:rsid w:val="00E73A66"/>
    <w:rsid w:val="00E7494E"/>
    <w:rsid w:val="00E7682E"/>
    <w:rsid w:val="00E8071D"/>
    <w:rsid w:val="00E820C5"/>
    <w:rsid w:val="00E82263"/>
    <w:rsid w:val="00E82A3B"/>
    <w:rsid w:val="00E82E82"/>
    <w:rsid w:val="00E8438F"/>
    <w:rsid w:val="00E84CDC"/>
    <w:rsid w:val="00E84F6F"/>
    <w:rsid w:val="00E85515"/>
    <w:rsid w:val="00E86276"/>
    <w:rsid w:val="00E86474"/>
    <w:rsid w:val="00E864BA"/>
    <w:rsid w:val="00E87182"/>
    <w:rsid w:val="00E90615"/>
    <w:rsid w:val="00E92682"/>
    <w:rsid w:val="00E929B2"/>
    <w:rsid w:val="00E93231"/>
    <w:rsid w:val="00E93C47"/>
    <w:rsid w:val="00E96F2C"/>
    <w:rsid w:val="00EA091E"/>
    <w:rsid w:val="00EA1409"/>
    <w:rsid w:val="00EA275E"/>
    <w:rsid w:val="00EA3ED6"/>
    <w:rsid w:val="00EA5947"/>
    <w:rsid w:val="00EA59C6"/>
    <w:rsid w:val="00EA61A0"/>
    <w:rsid w:val="00EA7206"/>
    <w:rsid w:val="00EA7455"/>
    <w:rsid w:val="00EB2159"/>
    <w:rsid w:val="00EB2FAD"/>
    <w:rsid w:val="00EB3D4E"/>
    <w:rsid w:val="00EB5018"/>
    <w:rsid w:val="00EB62D2"/>
    <w:rsid w:val="00EB6E5E"/>
    <w:rsid w:val="00EB75F3"/>
    <w:rsid w:val="00EB776B"/>
    <w:rsid w:val="00EC010B"/>
    <w:rsid w:val="00EC03F3"/>
    <w:rsid w:val="00EC0A59"/>
    <w:rsid w:val="00EC18EC"/>
    <w:rsid w:val="00EC1DB0"/>
    <w:rsid w:val="00EC217F"/>
    <w:rsid w:val="00EC21DC"/>
    <w:rsid w:val="00EC23E2"/>
    <w:rsid w:val="00EC3801"/>
    <w:rsid w:val="00EC4C65"/>
    <w:rsid w:val="00EC596B"/>
    <w:rsid w:val="00EC64CC"/>
    <w:rsid w:val="00EC6D24"/>
    <w:rsid w:val="00EC70FD"/>
    <w:rsid w:val="00ED022B"/>
    <w:rsid w:val="00ED1F2A"/>
    <w:rsid w:val="00ED1FFB"/>
    <w:rsid w:val="00ED3679"/>
    <w:rsid w:val="00ED4029"/>
    <w:rsid w:val="00ED5408"/>
    <w:rsid w:val="00ED5EB2"/>
    <w:rsid w:val="00EE25B2"/>
    <w:rsid w:val="00EE369B"/>
    <w:rsid w:val="00EE6680"/>
    <w:rsid w:val="00EE732A"/>
    <w:rsid w:val="00EF30C8"/>
    <w:rsid w:val="00EF3C5F"/>
    <w:rsid w:val="00EF43B8"/>
    <w:rsid w:val="00EF5070"/>
    <w:rsid w:val="00EF5466"/>
    <w:rsid w:val="00EF61AC"/>
    <w:rsid w:val="00EF7885"/>
    <w:rsid w:val="00F02E69"/>
    <w:rsid w:val="00F0318A"/>
    <w:rsid w:val="00F036BE"/>
    <w:rsid w:val="00F04529"/>
    <w:rsid w:val="00F0473F"/>
    <w:rsid w:val="00F0638F"/>
    <w:rsid w:val="00F078E0"/>
    <w:rsid w:val="00F10617"/>
    <w:rsid w:val="00F11B2D"/>
    <w:rsid w:val="00F12558"/>
    <w:rsid w:val="00F1279C"/>
    <w:rsid w:val="00F133F0"/>
    <w:rsid w:val="00F16581"/>
    <w:rsid w:val="00F16996"/>
    <w:rsid w:val="00F169F5"/>
    <w:rsid w:val="00F17742"/>
    <w:rsid w:val="00F21BA7"/>
    <w:rsid w:val="00F2364B"/>
    <w:rsid w:val="00F23771"/>
    <w:rsid w:val="00F24903"/>
    <w:rsid w:val="00F24C50"/>
    <w:rsid w:val="00F24CF4"/>
    <w:rsid w:val="00F24DE9"/>
    <w:rsid w:val="00F268F0"/>
    <w:rsid w:val="00F300E3"/>
    <w:rsid w:val="00F30B5D"/>
    <w:rsid w:val="00F3151F"/>
    <w:rsid w:val="00F320EB"/>
    <w:rsid w:val="00F336AE"/>
    <w:rsid w:val="00F33EF8"/>
    <w:rsid w:val="00F34732"/>
    <w:rsid w:val="00F34A7E"/>
    <w:rsid w:val="00F35D30"/>
    <w:rsid w:val="00F35DFD"/>
    <w:rsid w:val="00F36A56"/>
    <w:rsid w:val="00F3731D"/>
    <w:rsid w:val="00F40EDC"/>
    <w:rsid w:val="00F4428D"/>
    <w:rsid w:val="00F44F22"/>
    <w:rsid w:val="00F45750"/>
    <w:rsid w:val="00F46A09"/>
    <w:rsid w:val="00F47A25"/>
    <w:rsid w:val="00F500D5"/>
    <w:rsid w:val="00F50AF3"/>
    <w:rsid w:val="00F53163"/>
    <w:rsid w:val="00F54358"/>
    <w:rsid w:val="00F54CD5"/>
    <w:rsid w:val="00F571A1"/>
    <w:rsid w:val="00F57A0C"/>
    <w:rsid w:val="00F6010E"/>
    <w:rsid w:val="00F6024B"/>
    <w:rsid w:val="00F61050"/>
    <w:rsid w:val="00F6121C"/>
    <w:rsid w:val="00F61293"/>
    <w:rsid w:val="00F6199C"/>
    <w:rsid w:val="00F61A72"/>
    <w:rsid w:val="00F62028"/>
    <w:rsid w:val="00F62B7B"/>
    <w:rsid w:val="00F63581"/>
    <w:rsid w:val="00F64E7B"/>
    <w:rsid w:val="00F65100"/>
    <w:rsid w:val="00F6511C"/>
    <w:rsid w:val="00F65CCE"/>
    <w:rsid w:val="00F6765A"/>
    <w:rsid w:val="00F70352"/>
    <w:rsid w:val="00F71670"/>
    <w:rsid w:val="00F73394"/>
    <w:rsid w:val="00F733BB"/>
    <w:rsid w:val="00F74395"/>
    <w:rsid w:val="00F74F66"/>
    <w:rsid w:val="00F75601"/>
    <w:rsid w:val="00F768B8"/>
    <w:rsid w:val="00F77C4F"/>
    <w:rsid w:val="00F8158A"/>
    <w:rsid w:val="00F84AB4"/>
    <w:rsid w:val="00F865B7"/>
    <w:rsid w:val="00F87967"/>
    <w:rsid w:val="00F90C4A"/>
    <w:rsid w:val="00F915A6"/>
    <w:rsid w:val="00F9214B"/>
    <w:rsid w:val="00F92294"/>
    <w:rsid w:val="00F9267D"/>
    <w:rsid w:val="00F935F8"/>
    <w:rsid w:val="00F951BA"/>
    <w:rsid w:val="00F952AA"/>
    <w:rsid w:val="00F96F9E"/>
    <w:rsid w:val="00F97714"/>
    <w:rsid w:val="00FA05F9"/>
    <w:rsid w:val="00FA2173"/>
    <w:rsid w:val="00FA27FF"/>
    <w:rsid w:val="00FA2A8C"/>
    <w:rsid w:val="00FA3E21"/>
    <w:rsid w:val="00FA45CD"/>
    <w:rsid w:val="00FA6872"/>
    <w:rsid w:val="00FA7F0D"/>
    <w:rsid w:val="00FB010E"/>
    <w:rsid w:val="00FB09CE"/>
    <w:rsid w:val="00FB1360"/>
    <w:rsid w:val="00FB1FA8"/>
    <w:rsid w:val="00FB210A"/>
    <w:rsid w:val="00FB352B"/>
    <w:rsid w:val="00FB3FD7"/>
    <w:rsid w:val="00FB4D78"/>
    <w:rsid w:val="00FB570C"/>
    <w:rsid w:val="00FB6946"/>
    <w:rsid w:val="00FB6A06"/>
    <w:rsid w:val="00FC16E4"/>
    <w:rsid w:val="00FC19E2"/>
    <w:rsid w:val="00FC2809"/>
    <w:rsid w:val="00FC2CC5"/>
    <w:rsid w:val="00FC40CC"/>
    <w:rsid w:val="00FC4E78"/>
    <w:rsid w:val="00FC5434"/>
    <w:rsid w:val="00FC57FC"/>
    <w:rsid w:val="00FC5876"/>
    <w:rsid w:val="00FD0464"/>
    <w:rsid w:val="00FD1C61"/>
    <w:rsid w:val="00FD3FDD"/>
    <w:rsid w:val="00FD4853"/>
    <w:rsid w:val="00FD4893"/>
    <w:rsid w:val="00FD4FF7"/>
    <w:rsid w:val="00FD514F"/>
    <w:rsid w:val="00FD7647"/>
    <w:rsid w:val="00FE0560"/>
    <w:rsid w:val="00FE065A"/>
    <w:rsid w:val="00FE1879"/>
    <w:rsid w:val="00FE2A4F"/>
    <w:rsid w:val="00FE3732"/>
    <w:rsid w:val="00FE413C"/>
    <w:rsid w:val="00FE4297"/>
    <w:rsid w:val="00FE5ED3"/>
    <w:rsid w:val="00FE63DE"/>
    <w:rsid w:val="00FE6A07"/>
    <w:rsid w:val="00FF0368"/>
    <w:rsid w:val="00FF193A"/>
    <w:rsid w:val="00FF49CA"/>
    <w:rsid w:val="00FF5255"/>
    <w:rsid w:val="00FF5BB0"/>
    <w:rsid w:val="00FF6A95"/>
    <w:rsid w:val="00FF78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9B3E53"/>
  <w15:docId w15:val="{F23A375F-6B25-4101-8955-D4F5212C6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C7C79"/>
    <w:pPr>
      <w:tabs>
        <w:tab w:val="left" w:pos="0"/>
        <w:tab w:val="left" w:pos="357"/>
        <w:tab w:val="left" w:pos="641"/>
      </w:tabs>
      <w:spacing w:after="240" w:line="240" w:lineRule="atLeast"/>
    </w:pPr>
  </w:style>
  <w:style w:type="paragraph" w:styleId="berschrift1">
    <w:name w:val="heading 1"/>
    <w:basedOn w:val="Standard"/>
    <w:next w:val="Textkrper"/>
    <w:link w:val="berschrift1Zchn"/>
    <w:qFormat/>
    <w:rsid w:val="000C7A1D"/>
    <w:pPr>
      <w:keepNext/>
      <w:keepLines/>
      <w:pageBreakBefore/>
      <w:tabs>
        <w:tab w:val="clear" w:pos="0"/>
        <w:tab w:val="clear" w:pos="357"/>
        <w:tab w:val="clear" w:pos="641"/>
        <w:tab w:val="num" w:pos="851"/>
        <w:tab w:val="num" w:pos="1492"/>
      </w:tabs>
      <w:suppressAutoHyphens/>
      <w:spacing w:line="240" w:lineRule="auto"/>
      <w:ind w:left="851" w:hanging="851"/>
      <w:outlineLvl w:val="0"/>
    </w:pPr>
    <w:rPr>
      <w:rFonts w:ascii="Arial" w:hAnsi="Arial"/>
      <w:b/>
      <w:kern w:val="28"/>
      <w:sz w:val="28"/>
      <w:szCs w:val="28"/>
    </w:rPr>
  </w:style>
  <w:style w:type="paragraph" w:styleId="berschrift2">
    <w:name w:val="heading 2"/>
    <w:basedOn w:val="berschrift1"/>
    <w:next w:val="Textkrper"/>
    <w:link w:val="berschrift2Zchn"/>
    <w:qFormat/>
    <w:rsid w:val="000C7A1D"/>
    <w:pPr>
      <w:pageBreakBefore w:val="0"/>
      <w:numPr>
        <w:ilvl w:val="1"/>
      </w:numPr>
      <w:tabs>
        <w:tab w:val="num" w:pos="851"/>
      </w:tabs>
      <w:spacing w:before="240"/>
      <w:ind w:left="851" w:hanging="851"/>
      <w:outlineLvl w:val="1"/>
    </w:pPr>
    <w:rPr>
      <w:sz w:val="24"/>
      <w:szCs w:val="24"/>
    </w:rPr>
  </w:style>
  <w:style w:type="paragraph" w:styleId="berschrift3">
    <w:name w:val="heading 3"/>
    <w:basedOn w:val="berschrift2"/>
    <w:next w:val="Textkrper"/>
    <w:link w:val="berschrift3Zchn"/>
    <w:qFormat/>
    <w:rsid w:val="000C7A1D"/>
    <w:pPr>
      <w:numPr>
        <w:ilvl w:val="2"/>
      </w:numPr>
      <w:tabs>
        <w:tab w:val="num" w:pos="851"/>
      </w:tabs>
      <w:ind w:left="851" w:hanging="851"/>
      <w:outlineLvl w:val="2"/>
    </w:pPr>
    <w:rPr>
      <w:sz w:val="20"/>
    </w:rPr>
  </w:style>
  <w:style w:type="paragraph" w:styleId="berschrift4">
    <w:name w:val="heading 4"/>
    <w:basedOn w:val="berschrift3"/>
    <w:next w:val="Textkrper"/>
    <w:link w:val="berschrift4Zchn"/>
    <w:qFormat/>
    <w:rsid w:val="000C7A1D"/>
    <w:pPr>
      <w:numPr>
        <w:ilvl w:val="0"/>
        <w:numId w:val="8"/>
      </w:numPr>
      <w:tabs>
        <w:tab w:val="num" w:pos="851"/>
      </w:tabs>
      <w:outlineLvl w:val="3"/>
    </w:pPr>
  </w:style>
  <w:style w:type="paragraph" w:styleId="berschrift5">
    <w:name w:val="heading 5"/>
    <w:basedOn w:val="Standard"/>
    <w:next w:val="Standard"/>
    <w:link w:val="berschrift5Zchn"/>
    <w:qFormat/>
    <w:rsid w:val="000C7A1D"/>
    <w:pPr>
      <w:spacing w:before="240" w:after="60"/>
      <w:outlineLvl w:val="4"/>
    </w:pPr>
    <w:rPr>
      <w:rFonts w:ascii="Arial" w:hAnsi="Arial"/>
    </w:rPr>
  </w:style>
  <w:style w:type="paragraph" w:styleId="berschrift6">
    <w:name w:val="heading 6"/>
    <w:basedOn w:val="Standard"/>
    <w:next w:val="Standard"/>
    <w:link w:val="berschrift6Zchn"/>
    <w:qFormat/>
    <w:rsid w:val="000C7A1D"/>
    <w:pPr>
      <w:spacing w:before="240" w:after="60"/>
      <w:outlineLvl w:val="5"/>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0C7A1D"/>
    <w:rPr>
      <w:rFonts w:ascii="Arial" w:hAnsi="Arial"/>
      <w:b/>
      <w:kern w:val="28"/>
      <w:sz w:val="28"/>
      <w:szCs w:val="28"/>
    </w:rPr>
  </w:style>
  <w:style w:type="character" w:customStyle="1" w:styleId="berschrift2Zchn">
    <w:name w:val="Überschrift 2 Zchn"/>
    <w:link w:val="berschrift2"/>
    <w:locked/>
    <w:rsid w:val="000C7A1D"/>
    <w:rPr>
      <w:rFonts w:ascii="Arial" w:hAnsi="Arial"/>
      <w:b/>
      <w:kern w:val="28"/>
      <w:sz w:val="24"/>
      <w:szCs w:val="24"/>
    </w:rPr>
  </w:style>
  <w:style w:type="character" w:customStyle="1" w:styleId="berschrift3Zchn">
    <w:name w:val="Überschrift 3 Zchn"/>
    <w:link w:val="berschrift3"/>
    <w:semiHidden/>
    <w:locked/>
    <w:rsid w:val="00B11F88"/>
    <w:rPr>
      <w:rFonts w:ascii="Cambria" w:hAnsi="Cambria" w:cs="Times New Roman"/>
      <w:b/>
      <w:bCs/>
      <w:sz w:val="26"/>
      <w:szCs w:val="26"/>
    </w:rPr>
  </w:style>
  <w:style w:type="character" w:customStyle="1" w:styleId="berschrift4Zchn">
    <w:name w:val="Überschrift 4 Zchn"/>
    <w:link w:val="berschrift4"/>
    <w:locked/>
    <w:rsid w:val="00B11F88"/>
    <w:rPr>
      <w:rFonts w:ascii="Arial" w:hAnsi="Arial"/>
      <w:b/>
      <w:kern w:val="28"/>
      <w:szCs w:val="24"/>
    </w:rPr>
  </w:style>
  <w:style w:type="character" w:customStyle="1" w:styleId="berschrift5Zchn">
    <w:name w:val="Überschrift 5 Zchn"/>
    <w:link w:val="berschrift5"/>
    <w:semiHidden/>
    <w:locked/>
    <w:rsid w:val="00B11F88"/>
    <w:rPr>
      <w:rFonts w:ascii="Calibri" w:hAnsi="Calibri" w:cs="Times New Roman"/>
      <w:b/>
      <w:bCs/>
      <w:i/>
      <w:iCs/>
      <w:sz w:val="26"/>
      <w:szCs w:val="26"/>
    </w:rPr>
  </w:style>
  <w:style w:type="character" w:customStyle="1" w:styleId="berschrift6Zchn">
    <w:name w:val="Überschrift 6 Zchn"/>
    <w:link w:val="berschrift6"/>
    <w:semiHidden/>
    <w:locked/>
    <w:rsid w:val="00B11F88"/>
    <w:rPr>
      <w:rFonts w:ascii="Calibri" w:hAnsi="Calibri" w:cs="Times New Roman"/>
      <w:b/>
      <w:bCs/>
      <w:sz w:val="22"/>
      <w:szCs w:val="22"/>
    </w:rPr>
  </w:style>
  <w:style w:type="paragraph" w:styleId="Kopfzeile">
    <w:name w:val="header"/>
    <w:basedOn w:val="Standard"/>
    <w:link w:val="KopfzeileZchn"/>
    <w:rsid w:val="000C7A1D"/>
    <w:pPr>
      <w:pBdr>
        <w:bottom w:val="single" w:sz="4" w:space="1" w:color="auto"/>
      </w:pBdr>
      <w:tabs>
        <w:tab w:val="clear" w:pos="0"/>
        <w:tab w:val="clear" w:pos="357"/>
        <w:tab w:val="clear" w:pos="641"/>
        <w:tab w:val="right" w:pos="8222"/>
      </w:tabs>
    </w:pPr>
    <w:rPr>
      <w:rFonts w:ascii="Arial" w:hAnsi="Arial"/>
      <w:b/>
      <w:sz w:val="16"/>
    </w:rPr>
  </w:style>
  <w:style w:type="character" w:customStyle="1" w:styleId="KopfzeileZchn">
    <w:name w:val="Kopfzeile Zchn"/>
    <w:link w:val="Kopfzeile"/>
    <w:semiHidden/>
    <w:locked/>
    <w:rsid w:val="00B11F88"/>
    <w:rPr>
      <w:rFonts w:cs="Times New Roman"/>
    </w:rPr>
  </w:style>
  <w:style w:type="paragraph" w:styleId="Fuzeile">
    <w:name w:val="footer"/>
    <w:basedOn w:val="Standard"/>
    <w:link w:val="FuzeileZchn"/>
    <w:rsid w:val="000C7A1D"/>
    <w:pPr>
      <w:keepNext/>
      <w:keepLines/>
      <w:pBdr>
        <w:top w:val="single" w:sz="4" w:space="1" w:color="auto"/>
      </w:pBdr>
      <w:tabs>
        <w:tab w:val="clear" w:pos="0"/>
        <w:tab w:val="clear" w:pos="357"/>
        <w:tab w:val="clear" w:pos="641"/>
        <w:tab w:val="left" w:pos="567"/>
        <w:tab w:val="left" w:pos="6804"/>
        <w:tab w:val="right" w:pos="8505"/>
      </w:tabs>
      <w:spacing w:after="0" w:line="240" w:lineRule="auto"/>
    </w:pPr>
    <w:rPr>
      <w:rFonts w:ascii="Arial" w:hAnsi="Arial"/>
      <w:sz w:val="16"/>
      <w:szCs w:val="16"/>
    </w:rPr>
  </w:style>
  <w:style w:type="character" w:customStyle="1" w:styleId="FuzeileZchn">
    <w:name w:val="Fußzeile Zchn"/>
    <w:link w:val="Fuzeile"/>
    <w:semiHidden/>
    <w:locked/>
    <w:rsid w:val="00B11F88"/>
    <w:rPr>
      <w:rFonts w:cs="Times New Roman"/>
    </w:rPr>
  </w:style>
  <w:style w:type="character" w:styleId="Seitenzahl">
    <w:name w:val="page number"/>
    <w:rsid w:val="000C7A1D"/>
    <w:rPr>
      <w:rFonts w:ascii="Arial" w:hAnsi="Arial" w:cs="Times New Roman"/>
      <w:sz w:val="16"/>
    </w:rPr>
  </w:style>
  <w:style w:type="paragraph" w:styleId="Aufzhlungszeichen">
    <w:name w:val="List Bullet"/>
    <w:basedOn w:val="Textkrper"/>
    <w:link w:val="AufzhlungszeichenZchn"/>
    <w:rsid w:val="000C7A1D"/>
    <w:pPr>
      <w:keepNext/>
      <w:keepLines/>
      <w:tabs>
        <w:tab w:val="left" w:pos="1134"/>
      </w:tabs>
      <w:spacing w:after="0"/>
      <w:ind w:left="0"/>
    </w:pPr>
  </w:style>
  <w:style w:type="paragraph" w:styleId="Aufzhlungszeichen2">
    <w:name w:val="List Bullet 2"/>
    <w:basedOn w:val="Standard"/>
    <w:autoRedefine/>
    <w:rsid w:val="000C7A1D"/>
    <w:pPr>
      <w:tabs>
        <w:tab w:val="clear" w:pos="641"/>
      </w:tabs>
    </w:pPr>
  </w:style>
  <w:style w:type="paragraph" w:styleId="Textkrper">
    <w:name w:val="Body Text"/>
    <w:basedOn w:val="Standard"/>
    <w:link w:val="TextkrperZchn"/>
    <w:rsid w:val="000C7A1D"/>
    <w:pPr>
      <w:tabs>
        <w:tab w:val="clear" w:pos="0"/>
        <w:tab w:val="clear" w:pos="357"/>
        <w:tab w:val="clear" w:pos="641"/>
      </w:tabs>
      <w:spacing w:line="240" w:lineRule="exact"/>
      <w:ind w:left="851"/>
    </w:pPr>
  </w:style>
  <w:style w:type="character" w:customStyle="1" w:styleId="TextkrperZchn">
    <w:name w:val="Textkörper Zchn"/>
    <w:link w:val="Textkrper"/>
    <w:locked/>
    <w:rsid w:val="000C7A1D"/>
    <w:rPr>
      <w:rFonts w:cs="Times New Roman"/>
      <w:lang w:val="en-GB" w:eastAsia="de-DE" w:bidi="ar-SA"/>
    </w:rPr>
  </w:style>
  <w:style w:type="character" w:customStyle="1" w:styleId="AufzhlungszeichenZchn">
    <w:name w:val="Aufzählungszeichen Zchn"/>
    <w:basedOn w:val="TextkrperZchn"/>
    <w:link w:val="Aufzhlungszeichen"/>
    <w:locked/>
    <w:rsid w:val="000C7A1D"/>
    <w:rPr>
      <w:rFonts w:cs="Times New Roman"/>
      <w:lang w:val="en-GB" w:eastAsia="de-DE" w:bidi="ar-SA"/>
    </w:rPr>
  </w:style>
  <w:style w:type="paragraph" w:customStyle="1" w:styleId="TextkrperohneAbstand">
    <w:name w:val="Textkörper ohne Abstand"/>
    <w:basedOn w:val="Textkrper"/>
    <w:next w:val="Textkrper"/>
    <w:rsid w:val="000C7A1D"/>
    <w:pPr>
      <w:spacing w:after="0"/>
    </w:pPr>
  </w:style>
  <w:style w:type="paragraph" w:customStyle="1" w:styleId="Abbildung">
    <w:name w:val="Abbildung"/>
    <w:basedOn w:val="TextkrperohneAbstand"/>
    <w:next w:val="Standard"/>
    <w:rsid w:val="000C7A1D"/>
    <w:pPr>
      <w:keepNext/>
      <w:keepLines/>
      <w:spacing w:after="240" w:line="240" w:lineRule="auto"/>
    </w:pPr>
    <w:rPr>
      <w:rFonts w:cs="Gulliver Regular"/>
    </w:rPr>
  </w:style>
  <w:style w:type="paragraph" w:customStyle="1" w:styleId="Abbildungsunterschrift">
    <w:name w:val="Abbildungsunterschrift"/>
    <w:basedOn w:val="Textkrper"/>
    <w:next w:val="Textkrper"/>
    <w:rsid w:val="000C7A1D"/>
    <w:rPr>
      <w:rFonts w:ascii="Arial" w:hAnsi="Arial"/>
      <w:sz w:val="18"/>
    </w:rPr>
  </w:style>
  <w:style w:type="paragraph" w:customStyle="1" w:styleId="AufzhlungszeichenEnde">
    <w:name w:val="Aufzählungszeichen Ende"/>
    <w:basedOn w:val="Aufzhlungszeichen"/>
    <w:next w:val="Textkrper"/>
    <w:link w:val="AufzhlungszeichenEndeChar"/>
    <w:rsid w:val="000C7A1D"/>
    <w:pPr>
      <w:spacing w:after="240"/>
    </w:pPr>
  </w:style>
  <w:style w:type="character" w:customStyle="1" w:styleId="AufzhlungszeichenEndeChar">
    <w:name w:val="Aufzählungszeichen Ende Char"/>
    <w:basedOn w:val="AufzhlungszeichenZchn"/>
    <w:link w:val="AufzhlungszeichenEnde"/>
    <w:locked/>
    <w:rsid w:val="000C7A1D"/>
    <w:rPr>
      <w:rFonts w:cs="Times New Roman"/>
      <w:lang w:val="en-GB" w:eastAsia="de-DE" w:bidi="ar-SA"/>
    </w:rPr>
  </w:style>
  <w:style w:type="paragraph" w:customStyle="1" w:styleId="TabelleText">
    <w:name w:val="Tabelle Text"/>
    <w:basedOn w:val="Textkrper"/>
    <w:link w:val="TabelleTextZchn"/>
    <w:rsid w:val="000C7A1D"/>
    <w:pPr>
      <w:keepNext/>
      <w:keepLines/>
      <w:tabs>
        <w:tab w:val="left" w:pos="284"/>
        <w:tab w:val="left" w:pos="567"/>
        <w:tab w:val="left" w:pos="851"/>
        <w:tab w:val="left" w:pos="1134"/>
        <w:tab w:val="left" w:pos="1418"/>
        <w:tab w:val="left" w:pos="1701"/>
      </w:tabs>
      <w:spacing w:before="60" w:after="60"/>
      <w:ind w:left="0"/>
    </w:pPr>
    <w:rPr>
      <w:rFonts w:ascii="Arial" w:hAnsi="Arial"/>
      <w:sz w:val="18"/>
    </w:rPr>
  </w:style>
  <w:style w:type="paragraph" w:customStyle="1" w:styleId="TabelleKopf">
    <w:name w:val="Tabelle Kopf"/>
    <w:basedOn w:val="TabelleText"/>
    <w:next w:val="TabelleText"/>
    <w:rsid w:val="000C7A1D"/>
    <w:pPr>
      <w:spacing w:before="0"/>
    </w:pPr>
    <w:rPr>
      <w:b/>
      <w:szCs w:val="18"/>
    </w:rPr>
  </w:style>
  <w:style w:type="paragraph" w:customStyle="1" w:styleId="BeispielKopf">
    <w:name w:val="Beispiel Kopf"/>
    <w:basedOn w:val="TabelleKopf"/>
    <w:next w:val="TabelleText"/>
    <w:rsid w:val="000C7A1D"/>
    <w:pPr>
      <w:spacing w:before="60"/>
    </w:pPr>
  </w:style>
  <w:style w:type="character" w:styleId="BesuchterLink">
    <w:name w:val="FollowedHyperlink"/>
    <w:rsid w:val="000C7A1D"/>
    <w:rPr>
      <w:rFonts w:cs="Times New Roman"/>
      <w:color w:val="800080"/>
      <w:u w:val="single"/>
    </w:rPr>
  </w:style>
  <w:style w:type="paragraph" w:styleId="Dokumentstruktur">
    <w:name w:val="Document Map"/>
    <w:basedOn w:val="Standard"/>
    <w:link w:val="DokumentstrukturZchn"/>
    <w:semiHidden/>
    <w:rsid w:val="000C7A1D"/>
    <w:pPr>
      <w:shd w:val="clear" w:color="auto" w:fill="000080"/>
    </w:pPr>
    <w:rPr>
      <w:rFonts w:ascii="Tahoma" w:hAnsi="Tahoma"/>
    </w:rPr>
  </w:style>
  <w:style w:type="character" w:customStyle="1" w:styleId="DokumentstrukturZchn">
    <w:name w:val="Dokumentstruktur Zchn"/>
    <w:link w:val="Dokumentstruktur"/>
    <w:semiHidden/>
    <w:locked/>
    <w:rsid w:val="00B11F88"/>
    <w:rPr>
      <w:rFonts w:cs="Times New Roman"/>
      <w:sz w:val="2"/>
    </w:rPr>
  </w:style>
  <w:style w:type="paragraph" w:styleId="Funotentext">
    <w:name w:val="footnote text"/>
    <w:basedOn w:val="Standard"/>
    <w:link w:val="FunotentextZchn"/>
    <w:semiHidden/>
    <w:rsid w:val="000C7A1D"/>
    <w:pPr>
      <w:tabs>
        <w:tab w:val="left" w:pos="170"/>
      </w:tabs>
      <w:spacing w:after="80" w:line="200" w:lineRule="atLeast"/>
      <w:ind w:left="170" w:hanging="170"/>
    </w:pPr>
    <w:rPr>
      <w:sz w:val="16"/>
    </w:rPr>
  </w:style>
  <w:style w:type="character" w:customStyle="1" w:styleId="FunotentextZchn">
    <w:name w:val="Fußnotentext Zchn"/>
    <w:link w:val="Funotentext"/>
    <w:semiHidden/>
    <w:locked/>
    <w:rsid w:val="00B11F88"/>
    <w:rPr>
      <w:rFonts w:cs="Times New Roman"/>
    </w:rPr>
  </w:style>
  <w:style w:type="character" w:styleId="Funotenzeichen">
    <w:name w:val="footnote reference"/>
    <w:semiHidden/>
    <w:rsid w:val="000C7A1D"/>
    <w:rPr>
      <w:rFonts w:cs="Times New Roman"/>
      <w:vertAlign w:val="superscript"/>
    </w:rPr>
  </w:style>
  <w:style w:type="character" w:styleId="Hyperlink">
    <w:name w:val="Hyperlink"/>
    <w:uiPriority w:val="99"/>
    <w:rsid w:val="000C7A1D"/>
    <w:rPr>
      <w:rFonts w:cs="Times New Roman"/>
      <w:color w:val="0000FF"/>
      <w:u w:val="single"/>
    </w:rPr>
  </w:style>
  <w:style w:type="paragraph" w:styleId="Liste">
    <w:name w:val="List"/>
    <w:basedOn w:val="Textkrper"/>
    <w:rsid w:val="000C7A1D"/>
    <w:pPr>
      <w:spacing w:after="0"/>
      <w:ind w:left="357" w:hanging="357"/>
    </w:pPr>
  </w:style>
  <w:style w:type="paragraph" w:customStyle="1" w:styleId="ListeEnde">
    <w:name w:val="Liste Ende"/>
    <w:basedOn w:val="Liste"/>
    <w:next w:val="Textkrper"/>
    <w:rsid w:val="000C7A1D"/>
    <w:pPr>
      <w:spacing w:after="240"/>
    </w:pPr>
  </w:style>
  <w:style w:type="paragraph" w:styleId="Listennummer">
    <w:name w:val="List Number"/>
    <w:basedOn w:val="Textkrper"/>
    <w:rsid w:val="000C7A1D"/>
    <w:pPr>
      <w:numPr>
        <w:numId w:val="1"/>
      </w:numPr>
      <w:tabs>
        <w:tab w:val="left" w:pos="641"/>
      </w:tabs>
      <w:spacing w:after="0"/>
    </w:pPr>
  </w:style>
  <w:style w:type="paragraph" w:customStyle="1" w:styleId="ListennummerEnde">
    <w:name w:val="Listennummer Ende"/>
    <w:basedOn w:val="Listennummer"/>
    <w:next w:val="Textkrper"/>
    <w:rsid w:val="000C7A1D"/>
    <w:pPr>
      <w:numPr>
        <w:numId w:val="0"/>
      </w:numPr>
      <w:spacing w:after="240"/>
    </w:pPr>
  </w:style>
  <w:style w:type="paragraph" w:styleId="NurText">
    <w:name w:val="Plain Text"/>
    <w:basedOn w:val="Standard"/>
    <w:link w:val="NurTextZchn"/>
    <w:rsid w:val="000C7A1D"/>
    <w:rPr>
      <w:rFonts w:ascii="Courier New" w:hAnsi="Courier New" w:cs="Courier New"/>
    </w:rPr>
  </w:style>
  <w:style w:type="character" w:customStyle="1" w:styleId="NurTextZchn">
    <w:name w:val="Nur Text Zchn"/>
    <w:link w:val="NurText"/>
    <w:locked/>
    <w:rsid w:val="00030C8B"/>
    <w:rPr>
      <w:rFonts w:ascii="Courier New" w:hAnsi="Courier New" w:cs="Courier New"/>
      <w:lang w:val="en-GB" w:eastAsia="de-DE" w:bidi="ar-SA"/>
    </w:rPr>
  </w:style>
  <w:style w:type="paragraph" w:styleId="Sprechblasentext">
    <w:name w:val="Balloon Text"/>
    <w:basedOn w:val="Standard"/>
    <w:link w:val="SprechblasentextZchn"/>
    <w:semiHidden/>
    <w:rsid w:val="000C7A1D"/>
    <w:rPr>
      <w:rFonts w:ascii="Tahoma" w:hAnsi="Tahoma" w:cs="Tahoma"/>
      <w:sz w:val="16"/>
      <w:szCs w:val="16"/>
    </w:rPr>
  </w:style>
  <w:style w:type="character" w:customStyle="1" w:styleId="SprechblasentextZchn">
    <w:name w:val="Sprechblasentext Zchn"/>
    <w:link w:val="Sprechblasentext"/>
    <w:semiHidden/>
    <w:locked/>
    <w:rsid w:val="00B11F88"/>
    <w:rPr>
      <w:rFonts w:cs="Times New Roman"/>
      <w:sz w:val="2"/>
    </w:rPr>
  </w:style>
  <w:style w:type="paragraph" w:styleId="Standardeinzug">
    <w:name w:val="Normal Indent"/>
    <w:basedOn w:val="Standard"/>
    <w:rsid w:val="000C7A1D"/>
    <w:pPr>
      <w:ind w:left="708"/>
    </w:pPr>
  </w:style>
  <w:style w:type="table" w:customStyle="1" w:styleId="TDefinition">
    <w:name w:val="T_Definition"/>
    <w:rsid w:val="00F40EDC"/>
    <w:rPr>
      <w:rFonts w:ascii="Courier" w:hAnsi="Courier"/>
      <w:sz w:val="16"/>
    </w:rPr>
    <w:tblPr>
      <w:tblInd w:w="851" w:type="dxa"/>
      <w:tblBorders>
        <w:bottom w:val="single" w:sz="2" w:space="0" w:color="auto"/>
        <w:insideH w:val="single" w:sz="2" w:space="0" w:color="auto"/>
      </w:tblBorders>
      <w:tblCellMar>
        <w:top w:w="0" w:type="dxa"/>
        <w:left w:w="108" w:type="dxa"/>
        <w:bottom w:w="0" w:type="dxa"/>
        <w:right w:w="108" w:type="dxa"/>
      </w:tblCellMar>
    </w:tblPr>
    <w:trPr>
      <w:cantSplit/>
    </w:trPr>
  </w:style>
  <w:style w:type="table" w:customStyle="1" w:styleId="TBeispiel">
    <w:name w:val="T_Beispiel"/>
    <w:basedOn w:val="TDefinition"/>
    <w:rsid w:val="000C7A1D"/>
    <w:tblPr>
      <w:tblBorders>
        <w:top w:val="single" w:sz="2" w:space="0" w:color="auto"/>
        <w:left w:val="single" w:sz="2" w:space="0" w:color="auto"/>
        <w:bottom w:val="none" w:sz="0" w:space="0" w:color="auto"/>
        <w:right w:val="single" w:sz="2" w:space="0" w:color="auto"/>
        <w:insideH w:val="none" w:sz="0" w:space="0" w:color="auto"/>
      </w:tblBorders>
    </w:tblPr>
    <w:tblStylePr w:type="firstRow">
      <w:rPr>
        <w:rFonts w:ascii="Arial" w:hAnsi="Arial" w:cs="Times New Roman"/>
        <w:b w:val="0"/>
        <w:i w:val="0"/>
        <w:sz w:val="18"/>
      </w:rPr>
      <w:tblPr/>
      <w:trPr>
        <w:cantSplit/>
      </w:trPr>
    </w:tblStylePr>
  </w:style>
  <w:style w:type="table" w:styleId="TabelleAktuell">
    <w:name w:val="Table Contemporary"/>
    <w:basedOn w:val="NormaleTabelle"/>
    <w:rsid w:val="000C7A1D"/>
    <w:pPr>
      <w:tabs>
        <w:tab w:val="left" w:pos="0"/>
        <w:tab w:val="left" w:pos="357"/>
        <w:tab w:val="left" w:pos="641"/>
      </w:tabs>
      <w:spacing w:after="240"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abelleTextZchn">
    <w:name w:val="Tabelle Text Zchn"/>
    <w:link w:val="TabelleText"/>
    <w:locked/>
    <w:rsid w:val="000C7A1D"/>
    <w:rPr>
      <w:rFonts w:ascii="Arial" w:hAnsi="Arial" w:cs="Times New Roman"/>
      <w:sz w:val="18"/>
      <w:lang w:val="en-GB" w:eastAsia="de-DE" w:bidi="ar-SA"/>
    </w:rPr>
  </w:style>
  <w:style w:type="table" w:styleId="Tabellenraster">
    <w:name w:val="Table Grid"/>
    <w:basedOn w:val="NormaleTabelle"/>
    <w:rsid w:val="000C7A1D"/>
    <w:pPr>
      <w:tabs>
        <w:tab w:val="left" w:pos="0"/>
        <w:tab w:val="left" w:pos="357"/>
        <w:tab w:val="left" w:pos="641"/>
      </w:tabs>
      <w:spacing w:after="24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NurText">
    <w:name w:val="TabelleNurText"/>
    <w:rsid w:val="000C7A1D"/>
    <w:rPr>
      <w:rFonts w:ascii="Courier" w:hAnsi="Courier" w:cs="Times New Roman"/>
      <w:sz w:val="18"/>
    </w:rPr>
  </w:style>
  <w:style w:type="character" w:customStyle="1" w:styleId="tabellenurtext0">
    <w:name w:val="tabellenurtext"/>
    <w:rsid w:val="000C7A1D"/>
    <w:rPr>
      <w:rFonts w:cs="Times New Roman"/>
    </w:rPr>
  </w:style>
  <w:style w:type="paragraph" w:styleId="Textkrper-Zeileneinzug">
    <w:name w:val="Body Text Indent"/>
    <w:basedOn w:val="Textkrper"/>
    <w:link w:val="Textkrper-ZeileneinzugZchn"/>
    <w:rsid w:val="000C7A1D"/>
    <w:pPr>
      <w:ind w:left="357"/>
    </w:pPr>
  </w:style>
  <w:style w:type="character" w:customStyle="1" w:styleId="Textkrper-ZeileneinzugZchn">
    <w:name w:val="Textkörper-Zeileneinzug Zchn"/>
    <w:link w:val="Textkrper-Zeileneinzug"/>
    <w:semiHidden/>
    <w:locked/>
    <w:rsid w:val="00B11F88"/>
    <w:rPr>
      <w:rFonts w:cs="Times New Roman"/>
    </w:rPr>
  </w:style>
  <w:style w:type="paragraph" w:styleId="Titel">
    <w:name w:val="Title"/>
    <w:basedOn w:val="berschrift1"/>
    <w:next w:val="Textkrper"/>
    <w:link w:val="TitelZchn"/>
    <w:qFormat/>
    <w:rsid w:val="000C7A1D"/>
    <w:pPr>
      <w:tabs>
        <w:tab w:val="clear" w:pos="851"/>
      </w:tabs>
      <w:spacing w:after="480"/>
      <w:ind w:left="0" w:firstLine="0"/>
      <w:outlineLvl w:val="9"/>
    </w:pPr>
  </w:style>
  <w:style w:type="character" w:customStyle="1" w:styleId="TitelZchn">
    <w:name w:val="Titel Zchn"/>
    <w:link w:val="Titel"/>
    <w:locked/>
    <w:rsid w:val="00B11F88"/>
    <w:rPr>
      <w:rFonts w:ascii="Cambria" w:hAnsi="Cambria" w:cs="Times New Roman"/>
      <w:b/>
      <w:bCs/>
      <w:kern w:val="28"/>
      <w:sz w:val="32"/>
      <w:szCs w:val="32"/>
    </w:rPr>
  </w:style>
  <w:style w:type="paragraph" w:customStyle="1" w:styleId="berschrift0">
    <w:name w:val="Überschrift 0"/>
    <w:basedOn w:val="berschrift1"/>
    <w:rsid w:val="000C7A1D"/>
    <w:pPr>
      <w:pageBreakBefore w:val="0"/>
      <w:tabs>
        <w:tab w:val="clear" w:pos="851"/>
        <w:tab w:val="left" w:pos="0"/>
      </w:tabs>
      <w:spacing w:before="240" w:line="240" w:lineRule="exact"/>
      <w:ind w:left="0" w:firstLine="0"/>
    </w:pPr>
    <w:rPr>
      <w:sz w:val="20"/>
      <w:szCs w:val="20"/>
    </w:rPr>
  </w:style>
  <w:style w:type="paragraph" w:customStyle="1" w:styleId="berschriftON">
    <w:name w:val="Überschrift O.N."/>
    <w:basedOn w:val="berschrift4"/>
    <w:next w:val="Textkrper"/>
    <w:rsid w:val="000C7A1D"/>
    <w:pPr>
      <w:tabs>
        <w:tab w:val="left" w:pos="851"/>
      </w:tabs>
      <w:ind w:left="851" w:hanging="851"/>
      <w:outlineLvl w:val="9"/>
    </w:pPr>
  </w:style>
  <w:style w:type="paragraph" w:styleId="Verzeichnis1">
    <w:name w:val="toc 1"/>
    <w:basedOn w:val="Standard"/>
    <w:next w:val="Standard"/>
    <w:uiPriority w:val="39"/>
    <w:rsid w:val="000C7A1D"/>
    <w:pPr>
      <w:tabs>
        <w:tab w:val="clear" w:pos="0"/>
        <w:tab w:val="clear" w:pos="641"/>
        <w:tab w:val="right" w:leader="dot" w:pos="8222"/>
      </w:tabs>
      <w:spacing w:before="60" w:after="60"/>
    </w:pPr>
    <w:rPr>
      <w:rFonts w:ascii="Arial" w:hAnsi="Arial"/>
      <w:b/>
      <w:noProof/>
      <w:sz w:val="18"/>
      <w:szCs w:val="18"/>
    </w:rPr>
  </w:style>
  <w:style w:type="paragraph" w:styleId="Verzeichnis2">
    <w:name w:val="toc 2"/>
    <w:basedOn w:val="Standard"/>
    <w:next w:val="Standard"/>
    <w:uiPriority w:val="39"/>
    <w:rsid w:val="000C7A1D"/>
    <w:pPr>
      <w:tabs>
        <w:tab w:val="clear" w:pos="0"/>
        <w:tab w:val="clear" w:pos="357"/>
        <w:tab w:val="clear" w:pos="641"/>
        <w:tab w:val="left" w:pos="800"/>
        <w:tab w:val="right" w:leader="dot" w:pos="8222"/>
      </w:tabs>
      <w:spacing w:after="60"/>
      <w:ind w:left="799" w:hanging="442"/>
    </w:pPr>
    <w:rPr>
      <w:rFonts w:ascii="Arial" w:hAnsi="Arial"/>
      <w:noProof/>
      <w:sz w:val="18"/>
      <w:szCs w:val="18"/>
    </w:rPr>
  </w:style>
  <w:style w:type="paragraph" w:styleId="Verzeichnis3">
    <w:name w:val="toc 3"/>
    <w:basedOn w:val="Standard"/>
    <w:next w:val="Standard"/>
    <w:uiPriority w:val="39"/>
    <w:rsid w:val="000C7A1D"/>
    <w:pPr>
      <w:tabs>
        <w:tab w:val="clear" w:pos="0"/>
        <w:tab w:val="clear" w:pos="357"/>
        <w:tab w:val="clear" w:pos="641"/>
        <w:tab w:val="left" w:pos="1418"/>
        <w:tab w:val="right" w:leader="dot" w:pos="8222"/>
      </w:tabs>
      <w:spacing w:after="60"/>
      <w:ind w:left="1417" w:hanging="618"/>
    </w:pPr>
    <w:rPr>
      <w:rFonts w:ascii="Arial" w:hAnsi="Arial"/>
      <w:noProof/>
      <w:sz w:val="18"/>
      <w:szCs w:val="18"/>
    </w:rPr>
  </w:style>
  <w:style w:type="paragraph" w:styleId="Verzeichnis4">
    <w:name w:val="toc 4"/>
    <w:basedOn w:val="Standard"/>
    <w:next w:val="Standard"/>
    <w:semiHidden/>
    <w:rsid w:val="000C7A1D"/>
    <w:pPr>
      <w:tabs>
        <w:tab w:val="clear" w:pos="0"/>
        <w:tab w:val="clear" w:pos="357"/>
        <w:tab w:val="clear" w:pos="641"/>
        <w:tab w:val="left" w:pos="2127"/>
        <w:tab w:val="right" w:leader="dot" w:pos="8222"/>
      </w:tabs>
      <w:spacing w:after="60"/>
      <w:ind w:left="2127" w:hanging="709"/>
    </w:pPr>
    <w:rPr>
      <w:rFonts w:ascii="Arial" w:hAnsi="Arial"/>
      <w:noProof/>
      <w:sz w:val="18"/>
      <w:szCs w:val="18"/>
    </w:rPr>
  </w:style>
  <w:style w:type="paragraph" w:styleId="Verzeichnis5">
    <w:name w:val="toc 5"/>
    <w:basedOn w:val="Standard"/>
    <w:next w:val="Standard"/>
    <w:autoRedefine/>
    <w:semiHidden/>
    <w:rsid w:val="000C7A1D"/>
    <w:pPr>
      <w:ind w:left="800"/>
    </w:pPr>
    <w:rPr>
      <w:rFonts w:ascii="Arial" w:hAnsi="Arial"/>
    </w:rPr>
  </w:style>
  <w:style w:type="paragraph" w:styleId="Verzeichnis6">
    <w:name w:val="toc 6"/>
    <w:basedOn w:val="Standard"/>
    <w:next w:val="Standard"/>
    <w:autoRedefine/>
    <w:semiHidden/>
    <w:rsid w:val="000C7A1D"/>
    <w:pPr>
      <w:ind w:left="1000"/>
    </w:pPr>
    <w:rPr>
      <w:rFonts w:ascii="Arial" w:hAnsi="Arial"/>
    </w:rPr>
  </w:style>
  <w:style w:type="paragraph" w:styleId="Verzeichnis7">
    <w:name w:val="toc 7"/>
    <w:basedOn w:val="Standard"/>
    <w:next w:val="Standard"/>
    <w:autoRedefine/>
    <w:semiHidden/>
    <w:rsid w:val="000C7A1D"/>
    <w:pPr>
      <w:ind w:left="1200"/>
    </w:pPr>
    <w:rPr>
      <w:rFonts w:ascii="Arial" w:hAnsi="Arial"/>
    </w:rPr>
  </w:style>
  <w:style w:type="paragraph" w:styleId="Verzeichnis8">
    <w:name w:val="toc 8"/>
    <w:basedOn w:val="Standard"/>
    <w:next w:val="Standard"/>
    <w:autoRedefine/>
    <w:semiHidden/>
    <w:rsid w:val="000C7A1D"/>
    <w:pPr>
      <w:ind w:left="1400"/>
    </w:pPr>
    <w:rPr>
      <w:rFonts w:ascii="Arial" w:hAnsi="Arial"/>
    </w:rPr>
  </w:style>
  <w:style w:type="paragraph" w:styleId="Verzeichnis9">
    <w:name w:val="toc 9"/>
    <w:basedOn w:val="Standard"/>
    <w:next w:val="Standard"/>
    <w:autoRedefine/>
    <w:semiHidden/>
    <w:rsid w:val="000C7A1D"/>
    <w:pPr>
      <w:ind w:left="1600"/>
    </w:pPr>
    <w:rPr>
      <w:rFonts w:ascii="Arial" w:hAnsi="Arial"/>
    </w:rPr>
  </w:style>
  <w:style w:type="character" w:styleId="HTMLDefinition">
    <w:name w:val="HTML Definition"/>
    <w:rsid w:val="00030C8B"/>
    <w:rPr>
      <w:rFonts w:cs="Times New Roman"/>
      <w:i/>
      <w:iCs/>
    </w:rPr>
  </w:style>
  <w:style w:type="paragraph" w:customStyle="1" w:styleId="Notizen">
    <w:name w:val="Notizen"/>
    <w:basedOn w:val="Textkrper"/>
    <w:link w:val="NotizenZchn"/>
    <w:rsid w:val="00030C8B"/>
    <w:rPr>
      <w:color w:val="FF0000"/>
    </w:rPr>
  </w:style>
  <w:style w:type="paragraph" w:customStyle="1" w:styleId="Attribute">
    <w:name w:val="Attribute"/>
    <w:basedOn w:val="Textkrper"/>
    <w:link w:val="AttributeZchn"/>
    <w:rsid w:val="00902B56"/>
    <w:rPr>
      <w:rFonts w:ascii="Courier New" w:hAnsi="Courier New"/>
    </w:rPr>
  </w:style>
  <w:style w:type="character" w:customStyle="1" w:styleId="AttributeZchn">
    <w:name w:val="Attribute Zchn"/>
    <w:link w:val="Attribute"/>
    <w:locked/>
    <w:rsid w:val="00902B56"/>
    <w:rPr>
      <w:rFonts w:ascii="Courier New" w:hAnsi="Courier New" w:cs="Times New Roman"/>
      <w:lang w:val="en-GB" w:eastAsia="de-DE" w:bidi="ar-SA"/>
    </w:rPr>
  </w:style>
  <w:style w:type="paragraph" w:styleId="Liste2">
    <w:name w:val="List 2"/>
    <w:basedOn w:val="Standard"/>
    <w:rsid w:val="00902B56"/>
    <w:pPr>
      <w:ind w:left="566" w:hanging="283"/>
    </w:pPr>
  </w:style>
  <w:style w:type="character" w:styleId="Fett">
    <w:name w:val="Strong"/>
    <w:qFormat/>
    <w:rsid w:val="00C432A4"/>
    <w:rPr>
      <w:rFonts w:cs="Times New Roman"/>
      <w:b/>
      <w:bCs/>
    </w:rPr>
  </w:style>
  <w:style w:type="paragraph" w:customStyle="1" w:styleId="Elementberschrift">
    <w:name w:val="Element Überschrift"/>
    <w:basedOn w:val="Textkrper"/>
    <w:next w:val="Textkrper"/>
    <w:rsid w:val="00C432A4"/>
    <w:rPr>
      <w:rFonts w:ascii="Arial" w:hAnsi="Arial"/>
      <w:b/>
    </w:rPr>
  </w:style>
  <w:style w:type="character" w:customStyle="1" w:styleId="NotizenZchn">
    <w:name w:val="Notizen Zchn"/>
    <w:link w:val="Notizen"/>
    <w:locked/>
    <w:rsid w:val="00853E88"/>
    <w:rPr>
      <w:rFonts w:cs="Times New Roman"/>
      <w:color w:val="FF0000"/>
      <w:lang w:val="en-GB" w:eastAsia="de-DE" w:bidi="ar-SA"/>
    </w:rPr>
  </w:style>
  <w:style w:type="paragraph" w:customStyle="1" w:styleId="aufzhlungszeichenende0">
    <w:name w:val="aufzhlungszeichenende"/>
    <w:basedOn w:val="Standard"/>
    <w:rsid w:val="0022489E"/>
    <w:pPr>
      <w:tabs>
        <w:tab w:val="clear" w:pos="0"/>
        <w:tab w:val="clear" w:pos="357"/>
        <w:tab w:val="clear" w:pos="641"/>
      </w:tabs>
      <w:spacing w:before="100" w:beforeAutospacing="1" w:after="100" w:afterAutospacing="1" w:line="240" w:lineRule="auto"/>
    </w:pPr>
    <w:rPr>
      <w:sz w:val="24"/>
      <w:szCs w:val="24"/>
    </w:rPr>
  </w:style>
  <w:style w:type="character" w:styleId="Hervorhebung">
    <w:name w:val="Emphasis"/>
    <w:qFormat/>
    <w:rsid w:val="00D6154D"/>
    <w:rPr>
      <w:rFonts w:cs="Times New Roman"/>
      <w:i/>
      <w:iCs/>
    </w:rPr>
  </w:style>
  <w:style w:type="numbering" w:styleId="111111">
    <w:name w:val="Outline List 2"/>
    <w:basedOn w:val="KeineListe"/>
    <w:rsid w:val="003A23CB"/>
    <w:pPr>
      <w:numPr>
        <w:numId w:val="2"/>
      </w:numPr>
    </w:pPr>
  </w:style>
  <w:style w:type="paragraph" w:styleId="StandardWeb">
    <w:name w:val="Normal (Web)"/>
    <w:basedOn w:val="Standard"/>
    <w:uiPriority w:val="99"/>
    <w:unhideWhenUsed/>
    <w:rsid w:val="00176643"/>
    <w:pPr>
      <w:tabs>
        <w:tab w:val="clear" w:pos="0"/>
        <w:tab w:val="clear" w:pos="357"/>
        <w:tab w:val="clear" w:pos="641"/>
      </w:tabs>
      <w:spacing w:before="100" w:beforeAutospacing="1" w:after="100" w:afterAutospacing="1" w:line="240" w:lineRule="auto"/>
    </w:pPr>
    <w:rPr>
      <w:rFonts w:eastAsia="Calibri"/>
      <w:sz w:val="24"/>
      <w:szCs w:val="24"/>
    </w:rPr>
  </w:style>
  <w:style w:type="paragraph" w:styleId="Listenabsatz">
    <w:name w:val="List Paragraph"/>
    <w:basedOn w:val="Standard"/>
    <w:uiPriority w:val="34"/>
    <w:qFormat/>
    <w:rsid w:val="0074678F"/>
    <w:pPr>
      <w:tabs>
        <w:tab w:val="clear" w:pos="0"/>
        <w:tab w:val="clear" w:pos="357"/>
        <w:tab w:val="clear" w:pos="641"/>
      </w:tabs>
      <w:spacing w:after="0" w:line="240" w:lineRule="auto"/>
      <w:ind w:left="720"/>
    </w:pPr>
    <w:rPr>
      <w:rFonts w:ascii="Calibri" w:eastAsia="Calibri" w:hAnsi="Calibri"/>
      <w:sz w:val="22"/>
      <w:szCs w:val="22"/>
    </w:rPr>
  </w:style>
  <w:style w:type="paragraph" w:styleId="HTMLVorformatiert">
    <w:name w:val="HTML Preformatted"/>
    <w:basedOn w:val="Standard"/>
    <w:link w:val="HTMLVorformatiertZchn"/>
    <w:uiPriority w:val="99"/>
    <w:unhideWhenUsed/>
    <w:rsid w:val="0042787C"/>
    <w:pPr>
      <w:tabs>
        <w:tab w:val="clear" w:pos="0"/>
        <w:tab w:val="clear" w:pos="357"/>
        <w:tab w:val="clear" w:pos="64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VorformatiertZchn">
    <w:name w:val="HTML Vorformatiert Zchn"/>
    <w:link w:val="HTMLVorformatiert"/>
    <w:uiPriority w:val="99"/>
    <w:rsid w:val="0042787C"/>
    <w:rPr>
      <w:rFonts w:ascii="Courier New" w:hAnsi="Courier New" w:cs="Courier New"/>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rsid w:val="00635C88"/>
  </w:style>
  <w:style w:type="paragraph" w:styleId="Kommentarthema">
    <w:name w:val="annotation subject"/>
    <w:basedOn w:val="Kommentartext"/>
    <w:next w:val="Kommentartext"/>
    <w:link w:val="KommentarthemaZchn"/>
    <w:rsid w:val="00635C88"/>
    <w:rPr>
      <w:b/>
      <w:bCs/>
    </w:rPr>
  </w:style>
  <w:style w:type="character" w:customStyle="1" w:styleId="KommentarthemaZchn">
    <w:name w:val="Kommentarthema Zchn"/>
    <w:basedOn w:val="KommentartextZchn"/>
    <w:link w:val="Kommentarthema"/>
    <w:rsid w:val="00635C88"/>
    <w:rPr>
      <w:b/>
      <w:bCs/>
    </w:rPr>
  </w:style>
  <w:style w:type="paragraph" w:styleId="berarbeitung">
    <w:name w:val="Revision"/>
    <w:hidden/>
    <w:uiPriority w:val="99"/>
    <w:semiHidden/>
    <w:rsid w:val="00635C88"/>
  </w:style>
  <w:style w:type="character" w:styleId="NichtaufgelsteErwhnung">
    <w:name w:val="Unresolved Mention"/>
    <w:basedOn w:val="Absatz-Standardschriftart"/>
    <w:uiPriority w:val="99"/>
    <w:semiHidden/>
    <w:unhideWhenUsed/>
    <w:rsid w:val="00347ED2"/>
    <w:rPr>
      <w:color w:val="808080"/>
      <w:shd w:val="clear" w:color="auto" w:fill="E6E6E6"/>
    </w:rPr>
  </w:style>
  <w:style w:type="character" w:styleId="Platzhaltertext">
    <w:name w:val="Placeholder Text"/>
    <w:basedOn w:val="Absatz-Standardschriftart"/>
    <w:uiPriority w:val="99"/>
    <w:semiHidden/>
    <w:rsid w:val="006B6281"/>
    <w:rPr>
      <w:color w:val="808080"/>
    </w:rPr>
  </w:style>
  <w:style w:type="character" w:customStyle="1" w:styleId="html-attribute">
    <w:name w:val="html-attribute"/>
    <w:basedOn w:val="Absatz-Standardschriftart"/>
    <w:rsid w:val="00E4228B"/>
  </w:style>
  <w:style w:type="character" w:customStyle="1" w:styleId="html-attribute-name">
    <w:name w:val="html-attribute-name"/>
    <w:basedOn w:val="Absatz-Standardschriftart"/>
    <w:rsid w:val="00E4228B"/>
  </w:style>
  <w:style w:type="character" w:customStyle="1" w:styleId="html-attribute-value">
    <w:name w:val="html-attribute-value"/>
    <w:basedOn w:val="Absatz-Standardschriftart"/>
    <w:rsid w:val="00E4228B"/>
  </w:style>
  <w:style w:type="character" w:customStyle="1" w:styleId="html-tag">
    <w:name w:val="html-tag"/>
    <w:basedOn w:val="Absatz-Standardschriftart"/>
    <w:rsid w:val="00290467"/>
  </w:style>
  <w:style w:type="character" w:customStyle="1" w:styleId="text">
    <w:name w:val="text"/>
    <w:basedOn w:val="Absatz-Standardschriftart"/>
    <w:rsid w:val="00290467"/>
  </w:style>
  <w:style w:type="character" w:customStyle="1" w:styleId="block">
    <w:name w:val="block"/>
    <w:basedOn w:val="Absatz-Standardschriftart"/>
    <w:rsid w:val="00141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41559755">
      <w:bodyDiv w:val="1"/>
      <w:marLeft w:val="0"/>
      <w:marRight w:val="0"/>
      <w:marTop w:val="0"/>
      <w:marBottom w:val="0"/>
      <w:divBdr>
        <w:top w:val="none" w:sz="0" w:space="0" w:color="auto"/>
        <w:left w:val="none" w:sz="0" w:space="0" w:color="auto"/>
        <w:bottom w:val="none" w:sz="0" w:space="0" w:color="auto"/>
        <w:right w:val="none" w:sz="0" w:space="0" w:color="auto"/>
      </w:divBdr>
    </w:div>
    <w:div w:id="74403281">
      <w:bodyDiv w:val="1"/>
      <w:marLeft w:val="0"/>
      <w:marRight w:val="0"/>
      <w:marTop w:val="0"/>
      <w:marBottom w:val="0"/>
      <w:divBdr>
        <w:top w:val="none" w:sz="0" w:space="0" w:color="auto"/>
        <w:left w:val="none" w:sz="0" w:space="0" w:color="auto"/>
        <w:bottom w:val="none" w:sz="0" w:space="0" w:color="auto"/>
        <w:right w:val="none" w:sz="0" w:space="0" w:color="auto"/>
      </w:divBdr>
      <w:divsChild>
        <w:div w:id="1035930968">
          <w:marLeft w:val="0"/>
          <w:marRight w:val="0"/>
          <w:marTop w:val="0"/>
          <w:marBottom w:val="0"/>
          <w:divBdr>
            <w:top w:val="none" w:sz="0" w:space="0" w:color="auto"/>
            <w:left w:val="none" w:sz="0" w:space="0" w:color="auto"/>
            <w:bottom w:val="none" w:sz="0" w:space="0" w:color="auto"/>
            <w:right w:val="none" w:sz="0" w:space="0" w:color="auto"/>
          </w:divBdr>
        </w:div>
        <w:div w:id="1693192401">
          <w:marLeft w:val="0"/>
          <w:marRight w:val="0"/>
          <w:marTop w:val="0"/>
          <w:marBottom w:val="0"/>
          <w:divBdr>
            <w:top w:val="none" w:sz="0" w:space="0" w:color="auto"/>
            <w:left w:val="none" w:sz="0" w:space="0" w:color="auto"/>
            <w:bottom w:val="none" w:sz="0" w:space="0" w:color="auto"/>
            <w:right w:val="none" w:sz="0" w:space="0" w:color="auto"/>
          </w:divBdr>
        </w:div>
        <w:div w:id="1795830669">
          <w:marLeft w:val="240"/>
          <w:marRight w:val="0"/>
          <w:marTop w:val="0"/>
          <w:marBottom w:val="0"/>
          <w:divBdr>
            <w:top w:val="none" w:sz="0" w:space="0" w:color="auto"/>
            <w:left w:val="none" w:sz="0" w:space="0" w:color="auto"/>
            <w:bottom w:val="none" w:sz="0" w:space="0" w:color="auto"/>
            <w:right w:val="none" w:sz="0" w:space="0" w:color="auto"/>
          </w:divBdr>
          <w:divsChild>
            <w:div w:id="525674952">
              <w:marLeft w:val="0"/>
              <w:marRight w:val="0"/>
              <w:marTop w:val="0"/>
              <w:marBottom w:val="0"/>
              <w:divBdr>
                <w:top w:val="none" w:sz="0" w:space="0" w:color="auto"/>
                <w:left w:val="none" w:sz="0" w:space="0" w:color="auto"/>
                <w:bottom w:val="none" w:sz="0" w:space="0" w:color="auto"/>
                <w:right w:val="none" w:sz="0" w:space="0" w:color="auto"/>
              </w:divBdr>
            </w:div>
            <w:div w:id="2095666515">
              <w:marLeft w:val="0"/>
              <w:marRight w:val="0"/>
              <w:marTop w:val="0"/>
              <w:marBottom w:val="0"/>
              <w:divBdr>
                <w:top w:val="none" w:sz="0" w:space="0" w:color="auto"/>
                <w:left w:val="none" w:sz="0" w:space="0" w:color="auto"/>
                <w:bottom w:val="none" w:sz="0" w:space="0" w:color="auto"/>
                <w:right w:val="none" w:sz="0" w:space="0" w:color="auto"/>
              </w:divBdr>
              <w:divsChild>
                <w:div w:id="1622224385">
                  <w:marLeft w:val="0"/>
                  <w:marRight w:val="0"/>
                  <w:marTop w:val="0"/>
                  <w:marBottom w:val="0"/>
                  <w:divBdr>
                    <w:top w:val="none" w:sz="0" w:space="0" w:color="auto"/>
                    <w:left w:val="none" w:sz="0" w:space="0" w:color="auto"/>
                    <w:bottom w:val="none" w:sz="0" w:space="0" w:color="auto"/>
                    <w:right w:val="none" w:sz="0" w:space="0" w:color="auto"/>
                  </w:divBdr>
                  <w:divsChild>
                    <w:div w:id="270010894">
                      <w:marLeft w:val="240"/>
                      <w:marRight w:val="0"/>
                      <w:marTop w:val="0"/>
                      <w:marBottom w:val="0"/>
                      <w:divBdr>
                        <w:top w:val="none" w:sz="0" w:space="0" w:color="auto"/>
                        <w:left w:val="none" w:sz="0" w:space="0" w:color="auto"/>
                        <w:bottom w:val="none" w:sz="0" w:space="0" w:color="auto"/>
                        <w:right w:val="none" w:sz="0" w:space="0" w:color="auto"/>
                      </w:divBdr>
                      <w:divsChild>
                        <w:div w:id="573129099">
                          <w:marLeft w:val="0"/>
                          <w:marRight w:val="0"/>
                          <w:marTop w:val="0"/>
                          <w:marBottom w:val="0"/>
                          <w:divBdr>
                            <w:top w:val="none" w:sz="0" w:space="0" w:color="auto"/>
                            <w:left w:val="none" w:sz="0" w:space="0" w:color="auto"/>
                            <w:bottom w:val="none" w:sz="0" w:space="0" w:color="auto"/>
                            <w:right w:val="none" w:sz="0" w:space="0" w:color="auto"/>
                          </w:divBdr>
                          <w:divsChild>
                            <w:div w:id="581723164">
                              <w:marLeft w:val="0"/>
                              <w:marRight w:val="0"/>
                              <w:marTop w:val="0"/>
                              <w:marBottom w:val="0"/>
                              <w:divBdr>
                                <w:top w:val="none" w:sz="0" w:space="0" w:color="auto"/>
                                <w:left w:val="none" w:sz="0" w:space="0" w:color="auto"/>
                                <w:bottom w:val="none" w:sz="0" w:space="0" w:color="auto"/>
                                <w:right w:val="none" w:sz="0" w:space="0" w:color="auto"/>
                              </w:divBdr>
                              <w:divsChild>
                                <w:div w:id="159932982">
                                  <w:marLeft w:val="0"/>
                                  <w:marRight w:val="0"/>
                                  <w:marTop w:val="0"/>
                                  <w:marBottom w:val="0"/>
                                  <w:divBdr>
                                    <w:top w:val="none" w:sz="0" w:space="0" w:color="auto"/>
                                    <w:left w:val="none" w:sz="0" w:space="0" w:color="auto"/>
                                    <w:bottom w:val="none" w:sz="0" w:space="0" w:color="auto"/>
                                    <w:right w:val="none" w:sz="0" w:space="0" w:color="auto"/>
                                  </w:divBdr>
                                </w:div>
                                <w:div w:id="538275534">
                                  <w:marLeft w:val="240"/>
                                  <w:marRight w:val="0"/>
                                  <w:marTop w:val="0"/>
                                  <w:marBottom w:val="0"/>
                                  <w:divBdr>
                                    <w:top w:val="none" w:sz="0" w:space="0" w:color="auto"/>
                                    <w:left w:val="none" w:sz="0" w:space="0" w:color="auto"/>
                                    <w:bottom w:val="none" w:sz="0" w:space="0" w:color="auto"/>
                                    <w:right w:val="none" w:sz="0" w:space="0" w:color="auto"/>
                                  </w:divBdr>
                                  <w:divsChild>
                                    <w:div w:id="64886286">
                                      <w:marLeft w:val="0"/>
                                      <w:marRight w:val="0"/>
                                      <w:marTop w:val="0"/>
                                      <w:marBottom w:val="0"/>
                                      <w:divBdr>
                                        <w:top w:val="none" w:sz="0" w:space="0" w:color="auto"/>
                                        <w:left w:val="none" w:sz="0" w:space="0" w:color="auto"/>
                                        <w:bottom w:val="none" w:sz="0" w:space="0" w:color="auto"/>
                                        <w:right w:val="none" w:sz="0" w:space="0" w:color="auto"/>
                                      </w:divBdr>
                                    </w:div>
                                    <w:div w:id="397822482">
                                      <w:marLeft w:val="0"/>
                                      <w:marRight w:val="0"/>
                                      <w:marTop w:val="0"/>
                                      <w:marBottom w:val="0"/>
                                      <w:divBdr>
                                        <w:top w:val="none" w:sz="0" w:space="0" w:color="auto"/>
                                        <w:left w:val="none" w:sz="0" w:space="0" w:color="auto"/>
                                        <w:bottom w:val="none" w:sz="0" w:space="0" w:color="auto"/>
                                        <w:right w:val="none" w:sz="0" w:space="0" w:color="auto"/>
                                      </w:divBdr>
                                    </w:div>
                                    <w:div w:id="1121266938">
                                      <w:marLeft w:val="0"/>
                                      <w:marRight w:val="0"/>
                                      <w:marTop w:val="0"/>
                                      <w:marBottom w:val="0"/>
                                      <w:divBdr>
                                        <w:top w:val="none" w:sz="0" w:space="0" w:color="auto"/>
                                        <w:left w:val="none" w:sz="0" w:space="0" w:color="auto"/>
                                        <w:bottom w:val="none" w:sz="0" w:space="0" w:color="auto"/>
                                        <w:right w:val="none" w:sz="0" w:space="0" w:color="auto"/>
                                      </w:divBdr>
                                    </w:div>
                                    <w:div w:id="1146779526">
                                      <w:marLeft w:val="0"/>
                                      <w:marRight w:val="0"/>
                                      <w:marTop w:val="0"/>
                                      <w:marBottom w:val="0"/>
                                      <w:divBdr>
                                        <w:top w:val="none" w:sz="0" w:space="0" w:color="auto"/>
                                        <w:left w:val="none" w:sz="0" w:space="0" w:color="auto"/>
                                        <w:bottom w:val="none" w:sz="0" w:space="0" w:color="auto"/>
                                        <w:right w:val="none" w:sz="0" w:space="0" w:color="auto"/>
                                      </w:divBdr>
                                    </w:div>
                                    <w:div w:id="1534079084">
                                      <w:marLeft w:val="0"/>
                                      <w:marRight w:val="0"/>
                                      <w:marTop w:val="0"/>
                                      <w:marBottom w:val="0"/>
                                      <w:divBdr>
                                        <w:top w:val="none" w:sz="0" w:space="0" w:color="auto"/>
                                        <w:left w:val="none" w:sz="0" w:space="0" w:color="auto"/>
                                        <w:bottom w:val="none" w:sz="0" w:space="0" w:color="auto"/>
                                        <w:right w:val="none" w:sz="0" w:space="0" w:color="auto"/>
                                      </w:divBdr>
                                    </w:div>
                                    <w:div w:id="1814566546">
                                      <w:marLeft w:val="0"/>
                                      <w:marRight w:val="0"/>
                                      <w:marTop w:val="0"/>
                                      <w:marBottom w:val="0"/>
                                      <w:divBdr>
                                        <w:top w:val="none" w:sz="0" w:space="0" w:color="auto"/>
                                        <w:left w:val="none" w:sz="0" w:space="0" w:color="auto"/>
                                        <w:bottom w:val="none" w:sz="0" w:space="0" w:color="auto"/>
                                        <w:right w:val="none" w:sz="0" w:space="0" w:color="auto"/>
                                      </w:divBdr>
                                    </w:div>
                                    <w:div w:id="1981763686">
                                      <w:marLeft w:val="0"/>
                                      <w:marRight w:val="0"/>
                                      <w:marTop w:val="0"/>
                                      <w:marBottom w:val="0"/>
                                      <w:divBdr>
                                        <w:top w:val="none" w:sz="0" w:space="0" w:color="auto"/>
                                        <w:left w:val="none" w:sz="0" w:space="0" w:color="auto"/>
                                        <w:bottom w:val="none" w:sz="0" w:space="0" w:color="auto"/>
                                        <w:right w:val="none" w:sz="0" w:space="0" w:color="auto"/>
                                      </w:divBdr>
                                    </w:div>
                                  </w:divsChild>
                                </w:div>
                                <w:div w:id="19921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754961">
                      <w:marLeft w:val="0"/>
                      <w:marRight w:val="0"/>
                      <w:marTop w:val="0"/>
                      <w:marBottom w:val="0"/>
                      <w:divBdr>
                        <w:top w:val="none" w:sz="0" w:space="0" w:color="auto"/>
                        <w:left w:val="none" w:sz="0" w:space="0" w:color="auto"/>
                        <w:bottom w:val="none" w:sz="0" w:space="0" w:color="auto"/>
                        <w:right w:val="none" w:sz="0" w:space="0" w:color="auto"/>
                      </w:divBdr>
                    </w:div>
                    <w:div w:id="203996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81433">
      <w:bodyDiv w:val="1"/>
      <w:marLeft w:val="0"/>
      <w:marRight w:val="0"/>
      <w:marTop w:val="0"/>
      <w:marBottom w:val="0"/>
      <w:divBdr>
        <w:top w:val="none" w:sz="0" w:space="0" w:color="auto"/>
        <w:left w:val="none" w:sz="0" w:space="0" w:color="auto"/>
        <w:bottom w:val="none" w:sz="0" w:space="0" w:color="auto"/>
        <w:right w:val="none" w:sz="0" w:space="0" w:color="auto"/>
      </w:divBdr>
    </w:div>
    <w:div w:id="189953249">
      <w:bodyDiv w:val="1"/>
      <w:marLeft w:val="0"/>
      <w:marRight w:val="0"/>
      <w:marTop w:val="0"/>
      <w:marBottom w:val="0"/>
      <w:divBdr>
        <w:top w:val="none" w:sz="0" w:space="0" w:color="auto"/>
        <w:left w:val="none" w:sz="0" w:space="0" w:color="auto"/>
        <w:bottom w:val="none" w:sz="0" w:space="0" w:color="auto"/>
        <w:right w:val="none" w:sz="0" w:space="0" w:color="auto"/>
      </w:divBdr>
      <w:divsChild>
        <w:div w:id="271864607">
          <w:marLeft w:val="0"/>
          <w:marRight w:val="0"/>
          <w:marTop w:val="0"/>
          <w:marBottom w:val="0"/>
          <w:divBdr>
            <w:top w:val="none" w:sz="0" w:space="0" w:color="auto"/>
            <w:left w:val="none" w:sz="0" w:space="0" w:color="auto"/>
            <w:bottom w:val="none" w:sz="0" w:space="0" w:color="auto"/>
            <w:right w:val="none" w:sz="0" w:space="0" w:color="auto"/>
          </w:divBdr>
        </w:div>
        <w:div w:id="731852373">
          <w:marLeft w:val="0"/>
          <w:marRight w:val="0"/>
          <w:marTop w:val="0"/>
          <w:marBottom w:val="0"/>
          <w:divBdr>
            <w:top w:val="none" w:sz="0" w:space="0" w:color="auto"/>
            <w:left w:val="none" w:sz="0" w:space="0" w:color="auto"/>
            <w:bottom w:val="none" w:sz="0" w:space="0" w:color="auto"/>
            <w:right w:val="none" w:sz="0" w:space="0" w:color="auto"/>
          </w:divBdr>
        </w:div>
        <w:div w:id="1773743685">
          <w:marLeft w:val="240"/>
          <w:marRight w:val="0"/>
          <w:marTop w:val="0"/>
          <w:marBottom w:val="0"/>
          <w:divBdr>
            <w:top w:val="none" w:sz="0" w:space="0" w:color="auto"/>
            <w:left w:val="none" w:sz="0" w:space="0" w:color="auto"/>
            <w:bottom w:val="none" w:sz="0" w:space="0" w:color="auto"/>
            <w:right w:val="none" w:sz="0" w:space="0" w:color="auto"/>
          </w:divBdr>
          <w:divsChild>
            <w:div w:id="338388391">
              <w:marLeft w:val="0"/>
              <w:marRight w:val="0"/>
              <w:marTop w:val="0"/>
              <w:marBottom w:val="0"/>
              <w:divBdr>
                <w:top w:val="none" w:sz="0" w:space="0" w:color="auto"/>
                <w:left w:val="none" w:sz="0" w:space="0" w:color="auto"/>
                <w:bottom w:val="none" w:sz="0" w:space="0" w:color="auto"/>
                <w:right w:val="none" w:sz="0" w:space="0" w:color="auto"/>
              </w:divBdr>
            </w:div>
            <w:div w:id="1034040054">
              <w:marLeft w:val="0"/>
              <w:marRight w:val="0"/>
              <w:marTop w:val="0"/>
              <w:marBottom w:val="0"/>
              <w:divBdr>
                <w:top w:val="none" w:sz="0" w:space="0" w:color="auto"/>
                <w:left w:val="none" w:sz="0" w:space="0" w:color="auto"/>
                <w:bottom w:val="none" w:sz="0" w:space="0" w:color="auto"/>
                <w:right w:val="none" w:sz="0" w:space="0" w:color="auto"/>
              </w:divBdr>
            </w:div>
            <w:div w:id="1038046419">
              <w:marLeft w:val="0"/>
              <w:marRight w:val="0"/>
              <w:marTop w:val="0"/>
              <w:marBottom w:val="0"/>
              <w:divBdr>
                <w:top w:val="none" w:sz="0" w:space="0" w:color="auto"/>
                <w:left w:val="none" w:sz="0" w:space="0" w:color="auto"/>
                <w:bottom w:val="none" w:sz="0" w:space="0" w:color="auto"/>
                <w:right w:val="none" w:sz="0" w:space="0" w:color="auto"/>
              </w:divBdr>
            </w:div>
            <w:div w:id="20030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0496">
          <w:marLeft w:val="0"/>
          <w:marRight w:val="0"/>
          <w:marTop w:val="0"/>
          <w:marBottom w:val="0"/>
          <w:divBdr>
            <w:top w:val="none" w:sz="0" w:space="0" w:color="auto"/>
            <w:left w:val="none" w:sz="0" w:space="0" w:color="auto"/>
            <w:bottom w:val="none" w:sz="0" w:space="0" w:color="auto"/>
            <w:right w:val="none" w:sz="0" w:space="0" w:color="auto"/>
          </w:divBdr>
        </w:div>
      </w:divsChild>
    </w:div>
    <w:div w:id="228999166">
      <w:bodyDiv w:val="1"/>
      <w:marLeft w:val="0"/>
      <w:marRight w:val="0"/>
      <w:marTop w:val="0"/>
      <w:marBottom w:val="0"/>
      <w:divBdr>
        <w:top w:val="none" w:sz="0" w:space="0" w:color="auto"/>
        <w:left w:val="none" w:sz="0" w:space="0" w:color="auto"/>
        <w:bottom w:val="none" w:sz="0" w:space="0" w:color="auto"/>
        <w:right w:val="none" w:sz="0" w:space="0" w:color="auto"/>
      </w:divBdr>
    </w:div>
    <w:div w:id="229732573">
      <w:bodyDiv w:val="1"/>
      <w:marLeft w:val="0"/>
      <w:marRight w:val="0"/>
      <w:marTop w:val="0"/>
      <w:marBottom w:val="0"/>
      <w:divBdr>
        <w:top w:val="none" w:sz="0" w:space="0" w:color="auto"/>
        <w:left w:val="none" w:sz="0" w:space="0" w:color="auto"/>
        <w:bottom w:val="none" w:sz="0" w:space="0" w:color="auto"/>
        <w:right w:val="none" w:sz="0" w:space="0" w:color="auto"/>
      </w:divBdr>
      <w:divsChild>
        <w:div w:id="4135692">
          <w:marLeft w:val="0"/>
          <w:marRight w:val="0"/>
          <w:marTop w:val="0"/>
          <w:marBottom w:val="0"/>
          <w:divBdr>
            <w:top w:val="none" w:sz="0" w:space="0" w:color="auto"/>
            <w:left w:val="none" w:sz="0" w:space="0" w:color="auto"/>
            <w:bottom w:val="none" w:sz="0" w:space="0" w:color="auto"/>
            <w:right w:val="none" w:sz="0" w:space="0" w:color="auto"/>
          </w:divBdr>
        </w:div>
        <w:div w:id="419914939">
          <w:marLeft w:val="240"/>
          <w:marRight w:val="0"/>
          <w:marTop w:val="0"/>
          <w:marBottom w:val="0"/>
          <w:divBdr>
            <w:top w:val="none" w:sz="0" w:space="0" w:color="auto"/>
            <w:left w:val="none" w:sz="0" w:space="0" w:color="auto"/>
            <w:bottom w:val="none" w:sz="0" w:space="0" w:color="auto"/>
            <w:right w:val="none" w:sz="0" w:space="0" w:color="auto"/>
          </w:divBdr>
          <w:divsChild>
            <w:div w:id="753864042">
              <w:marLeft w:val="0"/>
              <w:marRight w:val="0"/>
              <w:marTop w:val="0"/>
              <w:marBottom w:val="0"/>
              <w:divBdr>
                <w:top w:val="none" w:sz="0" w:space="0" w:color="auto"/>
                <w:left w:val="none" w:sz="0" w:space="0" w:color="auto"/>
                <w:bottom w:val="none" w:sz="0" w:space="0" w:color="auto"/>
                <w:right w:val="none" w:sz="0" w:space="0" w:color="auto"/>
              </w:divBdr>
              <w:divsChild>
                <w:div w:id="1966932092">
                  <w:marLeft w:val="0"/>
                  <w:marRight w:val="0"/>
                  <w:marTop w:val="0"/>
                  <w:marBottom w:val="0"/>
                  <w:divBdr>
                    <w:top w:val="none" w:sz="0" w:space="0" w:color="auto"/>
                    <w:left w:val="none" w:sz="0" w:space="0" w:color="auto"/>
                    <w:bottom w:val="none" w:sz="0" w:space="0" w:color="auto"/>
                    <w:right w:val="none" w:sz="0" w:space="0" w:color="auto"/>
                  </w:divBdr>
                  <w:divsChild>
                    <w:div w:id="801994062">
                      <w:marLeft w:val="0"/>
                      <w:marRight w:val="0"/>
                      <w:marTop w:val="0"/>
                      <w:marBottom w:val="0"/>
                      <w:divBdr>
                        <w:top w:val="none" w:sz="0" w:space="0" w:color="auto"/>
                        <w:left w:val="none" w:sz="0" w:space="0" w:color="auto"/>
                        <w:bottom w:val="none" w:sz="0" w:space="0" w:color="auto"/>
                        <w:right w:val="none" w:sz="0" w:space="0" w:color="auto"/>
                      </w:divBdr>
                    </w:div>
                    <w:div w:id="1724402042">
                      <w:marLeft w:val="240"/>
                      <w:marRight w:val="0"/>
                      <w:marTop w:val="0"/>
                      <w:marBottom w:val="0"/>
                      <w:divBdr>
                        <w:top w:val="none" w:sz="0" w:space="0" w:color="auto"/>
                        <w:left w:val="none" w:sz="0" w:space="0" w:color="auto"/>
                        <w:bottom w:val="none" w:sz="0" w:space="0" w:color="auto"/>
                        <w:right w:val="none" w:sz="0" w:space="0" w:color="auto"/>
                      </w:divBdr>
                      <w:divsChild>
                        <w:div w:id="484973409">
                          <w:marLeft w:val="0"/>
                          <w:marRight w:val="0"/>
                          <w:marTop w:val="0"/>
                          <w:marBottom w:val="0"/>
                          <w:divBdr>
                            <w:top w:val="none" w:sz="0" w:space="0" w:color="auto"/>
                            <w:left w:val="none" w:sz="0" w:space="0" w:color="auto"/>
                            <w:bottom w:val="none" w:sz="0" w:space="0" w:color="auto"/>
                            <w:right w:val="none" w:sz="0" w:space="0" w:color="auto"/>
                          </w:divBdr>
                          <w:divsChild>
                            <w:div w:id="1719889815">
                              <w:marLeft w:val="0"/>
                              <w:marRight w:val="0"/>
                              <w:marTop w:val="0"/>
                              <w:marBottom w:val="0"/>
                              <w:divBdr>
                                <w:top w:val="none" w:sz="0" w:space="0" w:color="auto"/>
                                <w:left w:val="none" w:sz="0" w:space="0" w:color="auto"/>
                                <w:bottom w:val="none" w:sz="0" w:space="0" w:color="auto"/>
                                <w:right w:val="none" w:sz="0" w:space="0" w:color="auto"/>
                              </w:divBdr>
                              <w:divsChild>
                                <w:div w:id="1370380287">
                                  <w:marLeft w:val="0"/>
                                  <w:marRight w:val="0"/>
                                  <w:marTop w:val="0"/>
                                  <w:marBottom w:val="0"/>
                                  <w:divBdr>
                                    <w:top w:val="none" w:sz="0" w:space="0" w:color="auto"/>
                                    <w:left w:val="none" w:sz="0" w:space="0" w:color="auto"/>
                                    <w:bottom w:val="none" w:sz="0" w:space="0" w:color="auto"/>
                                    <w:right w:val="none" w:sz="0" w:space="0" w:color="auto"/>
                                  </w:divBdr>
                                </w:div>
                                <w:div w:id="2136675819">
                                  <w:marLeft w:val="240"/>
                                  <w:marRight w:val="0"/>
                                  <w:marTop w:val="0"/>
                                  <w:marBottom w:val="0"/>
                                  <w:divBdr>
                                    <w:top w:val="none" w:sz="0" w:space="0" w:color="auto"/>
                                    <w:left w:val="none" w:sz="0" w:space="0" w:color="auto"/>
                                    <w:bottom w:val="none" w:sz="0" w:space="0" w:color="auto"/>
                                    <w:right w:val="none" w:sz="0" w:space="0" w:color="auto"/>
                                  </w:divBdr>
                                  <w:divsChild>
                                    <w:div w:id="337121838">
                                      <w:marLeft w:val="0"/>
                                      <w:marRight w:val="0"/>
                                      <w:marTop w:val="0"/>
                                      <w:marBottom w:val="0"/>
                                      <w:divBdr>
                                        <w:top w:val="none" w:sz="0" w:space="0" w:color="auto"/>
                                        <w:left w:val="none" w:sz="0" w:space="0" w:color="auto"/>
                                        <w:bottom w:val="none" w:sz="0" w:space="0" w:color="auto"/>
                                        <w:right w:val="none" w:sz="0" w:space="0" w:color="auto"/>
                                      </w:divBdr>
                                      <w:divsChild>
                                        <w:div w:id="180441224">
                                          <w:marLeft w:val="0"/>
                                          <w:marRight w:val="0"/>
                                          <w:marTop w:val="0"/>
                                          <w:marBottom w:val="0"/>
                                          <w:divBdr>
                                            <w:top w:val="none" w:sz="0" w:space="0" w:color="auto"/>
                                            <w:left w:val="none" w:sz="0" w:space="0" w:color="auto"/>
                                            <w:bottom w:val="none" w:sz="0" w:space="0" w:color="auto"/>
                                            <w:right w:val="none" w:sz="0" w:space="0" w:color="auto"/>
                                          </w:divBdr>
                                          <w:divsChild>
                                            <w:div w:id="98765701">
                                              <w:marLeft w:val="0"/>
                                              <w:marRight w:val="0"/>
                                              <w:marTop w:val="0"/>
                                              <w:marBottom w:val="0"/>
                                              <w:divBdr>
                                                <w:top w:val="none" w:sz="0" w:space="0" w:color="auto"/>
                                                <w:left w:val="none" w:sz="0" w:space="0" w:color="auto"/>
                                                <w:bottom w:val="none" w:sz="0" w:space="0" w:color="auto"/>
                                                <w:right w:val="none" w:sz="0" w:space="0" w:color="auto"/>
                                              </w:divBdr>
                                            </w:div>
                                            <w:div w:id="580064001">
                                              <w:marLeft w:val="240"/>
                                              <w:marRight w:val="0"/>
                                              <w:marTop w:val="0"/>
                                              <w:marBottom w:val="0"/>
                                              <w:divBdr>
                                                <w:top w:val="none" w:sz="0" w:space="0" w:color="auto"/>
                                                <w:left w:val="none" w:sz="0" w:space="0" w:color="auto"/>
                                                <w:bottom w:val="none" w:sz="0" w:space="0" w:color="auto"/>
                                                <w:right w:val="none" w:sz="0" w:space="0" w:color="auto"/>
                                              </w:divBdr>
                                              <w:divsChild>
                                                <w:div w:id="80762318">
                                                  <w:marLeft w:val="0"/>
                                                  <w:marRight w:val="0"/>
                                                  <w:marTop w:val="0"/>
                                                  <w:marBottom w:val="0"/>
                                                  <w:divBdr>
                                                    <w:top w:val="none" w:sz="0" w:space="0" w:color="auto"/>
                                                    <w:left w:val="none" w:sz="0" w:space="0" w:color="auto"/>
                                                    <w:bottom w:val="none" w:sz="0" w:space="0" w:color="auto"/>
                                                    <w:right w:val="none" w:sz="0" w:space="0" w:color="auto"/>
                                                  </w:divBdr>
                                                  <w:divsChild>
                                                    <w:div w:id="114060035">
                                                      <w:marLeft w:val="0"/>
                                                      <w:marRight w:val="0"/>
                                                      <w:marTop w:val="0"/>
                                                      <w:marBottom w:val="0"/>
                                                      <w:divBdr>
                                                        <w:top w:val="none" w:sz="0" w:space="0" w:color="auto"/>
                                                        <w:left w:val="none" w:sz="0" w:space="0" w:color="auto"/>
                                                        <w:bottom w:val="none" w:sz="0" w:space="0" w:color="auto"/>
                                                        <w:right w:val="none" w:sz="0" w:space="0" w:color="auto"/>
                                                      </w:divBdr>
                                                      <w:divsChild>
                                                        <w:div w:id="1554534989">
                                                          <w:marLeft w:val="0"/>
                                                          <w:marRight w:val="0"/>
                                                          <w:marTop w:val="0"/>
                                                          <w:marBottom w:val="0"/>
                                                          <w:divBdr>
                                                            <w:top w:val="none" w:sz="0" w:space="0" w:color="auto"/>
                                                            <w:left w:val="none" w:sz="0" w:space="0" w:color="auto"/>
                                                            <w:bottom w:val="none" w:sz="0" w:space="0" w:color="auto"/>
                                                            <w:right w:val="none" w:sz="0" w:space="0" w:color="auto"/>
                                                          </w:divBdr>
                                                        </w:div>
                                                        <w:div w:id="1700550592">
                                                          <w:marLeft w:val="0"/>
                                                          <w:marRight w:val="0"/>
                                                          <w:marTop w:val="0"/>
                                                          <w:marBottom w:val="0"/>
                                                          <w:divBdr>
                                                            <w:top w:val="none" w:sz="0" w:space="0" w:color="auto"/>
                                                            <w:left w:val="none" w:sz="0" w:space="0" w:color="auto"/>
                                                            <w:bottom w:val="none" w:sz="0" w:space="0" w:color="auto"/>
                                                            <w:right w:val="none" w:sz="0" w:space="0" w:color="auto"/>
                                                          </w:divBdr>
                                                        </w:div>
                                                        <w:div w:id="1824391364">
                                                          <w:marLeft w:val="240"/>
                                                          <w:marRight w:val="0"/>
                                                          <w:marTop w:val="0"/>
                                                          <w:marBottom w:val="0"/>
                                                          <w:divBdr>
                                                            <w:top w:val="none" w:sz="0" w:space="0" w:color="auto"/>
                                                            <w:left w:val="none" w:sz="0" w:space="0" w:color="auto"/>
                                                            <w:bottom w:val="none" w:sz="0" w:space="0" w:color="auto"/>
                                                            <w:right w:val="none" w:sz="0" w:space="0" w:color="auto"/>
                                                          </w:divBdr>
                                                          <w:divsChild>
                                                            <w:div w:id="1630472032">
                                                              <w:marLeft w:val="0"/>
                                                              <w:marRight w:val="0"/>
                                                              <w:marTop w:val="0"/>
                                                              <w:marBottom w:val="0"/>
                                                              <w:divBdr>
                                                                <w:top w:val="none" w:sz="0" w:space="0" w:color="auto"/>
                                                                <w:left w:val="none" w:sz="0" w:space="0" w:color="auto"/>
                                                                <w:bottom w:val="none" w:sz="0" w:space="0" w:color="auto"/>
                                                                <w:right w:val="none" w:sz="0" w:space="0" w:color="auto"/>
                                                              </w:divBdr>
                                                              <w:divsChild>
                                                                <w:div w:id="1992052157">
                                                                  <w:marLeft w:val="0"/>
                                                                  <w:marRight w:val="0"/>
                                                                  <w:marTop w:val="0"/>
                                                                  <w:marBottom w:val="0"/>
                                                                  <w:divBdr>
                                                                    <w:top w:val="none" w:sz="0" w:space="0" w:color="auto"/>
                                                                    <w:left w:val="none" w:sz="0" w:space="0" w:color="auto"/>
                                                                    <w:bottom w:val="none" w:sz="0" w:space="0" w:color="auto"/>
                                                                    <w:right w:val="none" w:sz="0" w:space="0" w:color="auto"/>
                                                                  </w:divBdr>
                                                                  <w:divsChild>
                                                                    <w:div w:id="748696983">
                                                                      <w:marLeft w:val="240"/>
                                                                      <w:marRight w:val="0"/>
                                                                      <w:marTop w:val="0"/>
                                                                      <w:marBottom w:val="0"/>
                                                                      <w:divBdr>
                                                                        <w:top w:val="none" w:sz="0" w:space="0" w:color="auto"/>
                                                                        <w:left w:val="none" w:sz="0" w:space="0" w:color="auto"/>
                                                                        <w:bottom w:val="none" w:sz="0" w:space="0" w:color="auto"/>
                                                                        <w:right w:val="none" w:sz="0" w:space="0" w:color="auto"/>
                                                                      </w:divBdr>
                                                                    </w:div>
                                                                    <w:div w:id="1737433804">
                                                                      <w:marLeft w:val="0"/>
                                                                      <w:marRight w:val="0"/>
                                                                      <w:marTop w:val="0"/>
                                                                      <w:marBottom w:val="0"/>
                                                                      <w:divBdr>
                                                                        <w:top w:val="none" w:sz="0" w:space="0" w:color="auto"/>
                                                                        <w:left w:val="none" w:sz="0" w:space="0" w:color="auto"/>
                                                                        <w:bottom w:val="none" w:sz="0" w:space="0" w:color="auto"/>
                                                                        <w:right w:val="none" w:sz="0" w:space="0" w:color="auto"/>
                                                                      </w:divBdr>
                                                                    </w:div>
                                                                    <w:div w:id="213957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816051">
                                                  <w:marLeft w:val="0"/>
                                                  <w:marRight w:val="0"/>
                                                  <w:marTop w:val="0"/>
                                                  <w:marBottom w:val="0"/>
                                                  <w:divBdr>
                                                    <w:top w:val="none" w:sz="0" w:space="0" w:color="auto"/>
                                                    <w:left w:val="none" w:sz="0" w:space="0" w:color="auto"/>
                                                    <w:bottom w:val="none" w:sz="0" w:space="0" w:color="auto"/>
                                                    <w:right w:val="none" w:sz="0" w:space="0" w:color="auto"/>
                                                  </w:divBdr>
                                                  <w:divsChild>
                                                    <w:div w:id="994450885">
                                                      <w:marLeft w:val="0"/>
                                                      <w:marRight w:val="0"/>
                                                      <w:marTop w:val="0"/>
                                                      <w:marBottom w:val="0"/>
                                                      <w:divBdr>
                                                        <w:top w:val="none" w:sz="0" w:space="0" w:color="auto"/>
                                                        <w:left w:val="none" w:sz="0" w:space="0" w:color="auto"/>
                                                        <w:bottom w:val="none" w:sz="0" w:space="0" w:color="auto"/>
                                                        <w:right w:val="none" w:sz="0" w:space="0" w:color="auto"/>
                                                      </w:divBdr>
                                                      <w:divsChild>
                                                        <w:div w:id="892933544">
                                                          <w:marLeft w:val="240"/>
                                                          <w:marRight w:val="0"/>
                                                          <w:marTop w:val="0"/>
                                                          <w:marBottom w:val="0"/>
                                                          <w:divBdr>
                                                            <w:top w:val="none" w:sz="0" w:space="0" w:color="auto"/>
                                                            <w:left w:val="none" w:sz="0" w:space="0" w:color="auto"/>
                                                            <w:bottom w:val="none" w:sz="0" w:space="0" w:color="auto"/>
                                                            <w:right w:val="none" w:sz="0" w:space="0" w:color="auto"/>
                                                          </w:divBdr>
                                                          <w:divsChild>
                                                            <w:div w:id="1629120377">
                                                              <w:marLeft w:val="0"/>
                                                              <w:marRight w:val="0"/>
                                                              <w:marTop w:val="0"/>
                                                              <w:marBottom w:val="0"/>
                                                              <w:divBdr>
                                                                <w:top w:val="none" w:sz="0" w:space="0" w:color="auto"/>
                                                                <w:left w:val="none" w:sz="0" w:space="0" w:color="auto"/>
                                                                <w:bottom w:val="none" w:sz="0" w:space="0" w:color="auto"/>
                                                                <w:right w:val="none" w:sz="0" w:space="0" w:color="auto"/>
                                                              </w:divBdr>
                                                              <w:divsChild>
                                                                <w:div w:id="1105230025">
                                                                  <w:marLeft w:val="0"/>
                                                                  <w:marRight w:val="0"/>
                                                                  <w:marTop w:val="0"/>
                                                                  <w:marBottom w:val="0"/>
                                                                  <w:divBdr>
                                                                    <w:top w:val="none" w:sz="0" w:space="0" w:color="auto"/>
                                                                    <w:left w:val="none" w:sz="0" w:space="0" w:color="auto"/>
                                                                    <w:bottom w:val="none" w:sz="0" w:space="0" w:color="auto"/>
                                                                    <w:right w:val="none" w:sz="0" w:space="0" w:color="auto"/>
                                                                  </w:divBdr>
                                                                  <w:divsChild>
                                                                    <w:div w:id="605888056">
                                                                      <w:marLeft w:val="240"/>
                                                                      <w:marRight w:val="0"/>
                                                                      <w:marTop w:val="0"/>
                                                                      <w:marBottom w:val="0"/>
                                                                      <w:divBdr>
                                                                        <w:top w:val="none" w:sz="0" w:space="0" w:color="auto"/>
                                                                        <w:left w:val="none" w:sz="0" w:space="0" w:color="auto"/>
                                                                        <w:bottom w:val="none" w:sz="0" w:space="0" w:color="auto"/>
                                                                        <w:right w:val="none" w:sz="0" w:space="0" w:color="auto"/>
                                                                      </w:divBdr>
                                                                    </w:div>
                                                                    <w:div w:id="1715933484">
                                                                      <w:marLeft w:val="0"/>
                                                                      <w:marRight w:val="0"/>
                                                                      <w:marTop w:val="0"/>
                                                                      <w:marBottom w:val="0"/>
                                                                      <w:divBdr>
                                                                        <w:top w:val="none" w:sz="0" w:space="0" w:color="auto"/>
                                                                        <w:left w:val="none" w:sz="0" w:space="0" w:color="auto"/>
                                                                        <w:bottom w:val="none" w:sz="0" w:space="0" w:color="auto"/>
                                                                        <w:right w:val="none" w:sz="0" w:space="0" w:color="auto"/>
                                                                      </w:divBdr>
                                                                    </w:div>
                                                                    <w:div w:id="207658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9810">
                                                          <w:marLeft w:val="0"/>
                                                          <w:marRight w:val="0"/>
                                                          <w:marTop w:val="0"/>
                                                          <w:marBottom w:val="0"/>
                                                          <w:divBdr>
                                                            <w:top w:val="none" w:sz="0" w:space="0" w:color="auto"/>
                                                            <w:left w:val="none" w:sz="0" w:space="0" w:color="auto"/>
                                                            <w:bottom w:val="none" w:sz="0" w:space="0" w:color="auto"/>
                                                            <w:right w:val="none" w:sz="0" w:space="0" w:color="auto"/>
                                                          </w:divBdr>
                                                        </w:div>
                                                        <w:div w:id="165722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38436">
                                                  <w:marLeft w:val="0"/>
                                                  <w:marRight w:val="0"/>
                                                  <w:marTop w:val="0"/>
                                                  <w:marBottom w:val="0"/>
                                                  <w:divBdr>
                                                    <w:top w:val="none" w:sz="0" w:space="0" w:color="auto"/>
                                                    <w:left w:val="none" w:sz="0" w:space="0" w:color="auto"/>
                                                    <w:bottom w:val="none" w:sz="0" w:space="0" w:color="auto"/>
                                                    <w:right w:val="none" w:sz="0" w:space="0" w:color="auto"/>
                                                  </w:divBdr>
                                                  <w:divsChild>
                                                    <w:div w:id="1732999117">
                                                      <w:marLeft w:val="0"/>
                                                      <w:marRight w:val="0"/>
                                                      <w:marTop w:val="0"/>
                                                      <w:marBottom w:val="0"/>
                                                      <w:divBdr>
                                                        <w:top w:val="none" w:sz="0" w:space="0" w:color="auto"/>
                                                        <w:left w:val="none" w:sz="0" w:space="0" w:color="auto"/>
                                                        <w:bottom w:val="none" w:sz="0" w:space="0" w:color="auto"/>
                                                        <w:right w:val="none" w:sz="0" w:space="0" w:color="auto"/>
                                                      </w:divBdr>
                                                      <w:divsChild>
                                                        <w:div w:id="141318826">
                                                          <w:marLeft w:val="240"/>
                                                          <w:marRight w:val="0"/>
                                                          <w:marTop w:val="0"/>
                                                          <w:marBottom w:val="0"/>
                                                          <w:divBdr>
                                                            <w:top w:val="none" w:sz="0" w:space="0" w:color="auto"/>
                                                            <w:left w:val="none" w:sz="0" w:space="0" w:color="auto"/>
                                                            <w:bottom w:val="none" w:sz="0" w:space="0" w:color="auto"/>
                                                            <w:right w:val="none" w:sz="0" w:space="0" w:color="auto"/>
                                                          </w:divBdr>
                                                          <w:divsChild>
                                                            <w:div w:id="2053579018">
                                                              <w:marLeft w:val="0"/>
                                                              <w:marRight w:val="0"/>
                                                              <w:marTop w:val="0"/>
                                                              <w:marBottom w:val="0"/>
                                                              <w:divBdr>
                                                                <w:top w:val="none" w:sz="0" w:space="0" w:color="auto"/>
                                                                <w:left w:val="none" w:sz="0" w:space="0" w:color="auto"/>
                                                                <w:bottom w:val="none" w:sz="0" w:space="0" w:color="auto"/>
                                                                <w:right w:val="none" w:sz="0" w:space="0" w:color="auto"/>
                                                              </w:divBdr>
                                                              <w:divsChild>
                                                                <w:div w:id="1388533439">
                                                                  <w:marLeft w:val="0"/>
                                                                  <w:marRight w:val="0"/>
                                                                  <w:marTop w:val="0"/>
                                                                  <w:marBottom w:val="0"/>
                                                                  <w:divBdr>
                                                                    <w:top w:val="none" w:sz="0" w:space="0" w:color="auto"/>
                                                                    <w:left w:val="none" w:sz="0" w:space="0" w:color="auto"/>
                                                                    <w:bottom w:val="none" w:sz="0" w:space="0" w:color="auto"/>
                                                                    <w:right w:val="none" w:sz="0" w:space="0" w:color="auto"/>
                                                                  </w:divBdr>
                                                                  <w:divsChild>
                                                                    <w:div w:id="207425030">
                                                                      <w:marLeft w:val="0"/>
                                                                      <w:marRight w:val="0"/>
                                                                      <w:marTop w:val="0"/>
                                                                      <w:marBottom w:val="0"/>
                                                                      <w:divBdr>
                                                                        <w:top w:val="none" w:sz="0" w:space="0" w:color="auto"/>
                                                                        <w:left w:val="none" w:sz="0" w:space="0" w:color="auto"/>
                                                                        <w:bottom w:val="none" w:sz="0" w:space="0" w:color="auto"/>
                                                                        <w:right w:val="none" w:sz="0" w:space="0" w:color="auto"/>
                                                                      </w:divBdr>
                                                                    </w:div>
                                                                    <w:div w:id="1086805080">
                                                                      <w:marLeft w:val="0"/>
                                                                      <w:marRight w:val="0"/>
                                                                      <w:marTop w:val="0"/>
                                                                      <w:marBottom w:val="0"/>
                                                                      <w:divBdr>
                                                                        <w:top w:val="none" w:sz="0" w:space="0" w:color="auto"/>
                                                                        <w:left w:val="none" w:sz="0" w:space="0" w:color="auto"/>
                                                                        <w:bottom w:val="none" w:sz="0" w:space="0" w:color="auto"/>
                                                                        <w:right w:val="none" w:sz="0" w:space="0" w:color="auto"/>
                                                                      </w:divBdr>
                                                                    </w:div>
                                                                    <w:div w:id="1997417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54455">
                                                          <w:marLeft w:val="0"/>
                                                          <w:marRight w:val="0"/>
                                                          <w:marTop w:val="0"/>
                                                          <w:marBottom w:val="0"/>
                                                          <w:divBdr>
                                                            <w:top w:val="none" w:sz="0" w:space="0" w:color="auto"/>
                                                            <w:left w:val="none" w:sz="0" w:space="0" w:color="auto"/>
                                                            <w:bottom w:val="none" w:sz="0" w:space="0" w:color="auto"/>
                                                            <w:right w:val="none" w:sz="0" w:space="0" w:color="auto"/>
                                                          </w:divBdr>
                                                        </w:div>
                                                        <w:div w:id="20478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86">
                                                  <w:marLeft w:val="0"/>
                                                  <w:marRight w:val="0"/>
                                                  <w:marTop w:val="0"/>
                                                  <w:marBottom w:val="0"/>
                                                  <w:divBdr>
                                                    <w:top w:val="none" w:sz="0" w:space="0" w:color="auto"/>
                                                    <w:left w:val="none" w:sz="0" w:space="0" w:color="auto"/>
                                                    <w:bottom w:val="none" w:sz="0" w:space="0" w:color="auto"/>
                                                    <w:right w:val="none" w:sz="0" w:space="0" w:color="auto"/>
                                                  </w:divBdr>
                                                  <w:divsChild>
                                                    <w:div w:id="2076539189">
                                                      <w:marLeft w:val="0"/>
                                                      <w:marRight w:val="0"/>
                                                      <w:marTop w:val="0"/>
                                                      <w:marBottom w:val="0"/>
                                                      <w:divBdr>
                                                        <w:top w:val="none" w:sz="0" w:space="0" w:color="auto"/>
                                                        <w:left w:val="none" w:sz="0" w:space="0" w:color="auto"/>
                                                        <w:bottom w:val="none" w:sz="0" w:space="0" w:color="auto"/>
                                                        <w:right w:val="none" w:sz="0" w:space="0" w:color="auto"/>
                                                      </w:divBdr>
                                                      <w:divsChild>
                                                        <w:div w:id="304240832">
                                                          <w:marLeft w:val="0"/>
                                                          <w:marRight w:val="0"/>
                                                          <w:marTop w:val="0"/>
                                                          <w:marBottom w:val="0"/>
                                                          <w:divBdr>
                                                            <w:top w:val="none" w:sz="0" w:space="0" w:color="auto"/>
                                                            <w:left w:val="none" w:sz="0" w:space="0" w:color="auto"/>
                                                            <w:bottom w:val="none" w:sz="0" w:space="0" w:color="auto"/>
                                                            <w:right w:val="none" w:sz="0" w:space="0" w:color="auto"/>
                                                          </w:divBdr>
                                                        </w:div>
                                                        <w:div w:id="1435051066">
                                                          <w:marLeft w:val="240"/>
                                                          <w:marRight w:val="0"/>
                                                          <w:marTop w:val="0"/>
                                                          <w:marBottom w:val="0"/>
                                                          <w:divBdr>
                                                            <w:top w:val="none" w:sz="0" w:space="0" w:color="auto"/>
                                                            <w:left w:val="none" w:sz="0" w:space="0" w:color="auto"/>
                                                            <w:bottom w:val="none" w:sz="0" w:space="0" w:color="auto"/>
                                                            <w:right w:val="none" w:sz="0" w:space="0" w:color="auto"/>
                                                          </w:divBdr>
                                                          <w:divsChild>
                                                            <w:div w:id="1639871255">
                                                              <w:marLeft w:val="0"/>
                                                              <w:marRight w:val="0"/>
                                                              <w:marTop w:val="0"/>
                                                              <w:marBottom w:val="0"/>
                                                              <w:divBdr>
                                                                <w:top w:val="none" w:sz="0" w:space="0" w:color="auto"/>
                                                                <w:left w:val="none" w:sz="0" w:space="0" w:color="auto"/>
                                                                <w:bottom w:val="none" w:sz="0" w:space="0" w:color="auto"/>
                                                                <w:right w:val="none" w:sz="0" w:space="0" w:color="auto"/>
                                                              </w:divBdr>
                                                              <w:divsChild>
                                                                <w:div w:id="1616598261">
                                                                  <w:marLeft w:val="0"/>
                                                                  <w:marRight w:val="0"/>
                                                                  <w:marTop w:val="0"/>
                                                                  <w:marBottom w:val="0"/>
                                                                  <w:divBdr>
                                                                    <w:top w:val="none" w:sz="0" w:space="0" w:color="auto"/>
                                                                    <w:left w:val="none" w:sz="0" w:space="0" w:color="auto"/>
                                                                    <w:bottom w:val="none" w:sz="0" w:space="0" w:color="auto"/>
                                                                    <w:right w:val="none" w:sz="0" w:space="0" w:color="auto"/>
                                                                  </w:divBdr>
                                                                  <w:divsChild>
                                                                    <w:div w:id="613292952">
                                                                      <w:marLeft w:val="240"/>
                                                                      <w:marRight w:val="0"/>
                                                                      <w:marTop w:val="0"/>
                                                                      <w:marBottom w:val="0"/>
                                                                      <w:divBdr>
                                                                        <w:top w:val="none" w:sz="0" w:space="0" w:color="auto"/>
                                                                        <w:left w:val="none" w:sz="0" w:space="0" w:color="auto"/>
                                                                        <w:bottom w:val="none" w:sz="0" w:space="0" w:color="auto"/>
                                                                        <w:right w:val="none" w:sz="0" w:space="0" w:color="auto"/>
                                                                      </w:divBdr>
                                                                    </w:div>
                                                                    <w:div w:id="774329306">
                                                                      <w:marLeft w:val="0"/>
                                                                      <w:marRight w:val="0"/>
                                                                      <w:marTop w:val="0"/>
                                                                      <w:marBottom w:val="0"/>
                                                                      <w:divBdr>
                                                                        <w:top w:val="none" w:sz="0" w:space="0" w:color="auto"/>
                                                                        <w:left w:val="none" w:sz="0" w:space="0" w:color="auto"/>
                                                                        <w:bottom w:val="none" w:sz="0" w:space="0" w:color="auto"/>
                                                                        <w:right w:val="none" w:sz="0" w:space="0" w:color="auto"/>
                                                                      </w:divBdr>
                                                                    </w:div>
                                                                    <w:div w:id="164870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1155957">
      <w:bodyDiv w:val="1"/>
      <w:marLeft w:val="0"/>
      <w:marRight w:val="0"/>
      <w:marTop w:val="0"/>
      <w:marBottom w:val="0"/>
      <w:divBdr>
        <w:top w:val="none" w:sz="0" w:space="0" w:color="auto"/>
        <w:left w:val="none" w:sz="0" w:space="0" w:color="auto"/>
        <w:bottom w:val="none" w:sz="0" w:space="0" w:color="auto"/>
        <w:right w:val="none" w:sz="0" w:space="0" w:color="auto"/>
      </w:divBdr>
      <w:divsChild>
        <w:div w:id="980887362">
          <w:marLeft w:val="240"/>
          <w:marRight w:val="0"/>
          <w:marTop w:val="0"/>
          <w:marBottom w:val="0"/>
          <w:divBdr>
            <w:top w:val="none" w:sz="0" w:space="0" w:color="auto"/>
            <w:left w:val="none" w:sz="0" w:space="0" w:color="auto"/>
            <w:bottom w:val="none" w:sz="0" w:space="0" w:color="auto"/>
            <w:right w:val="none" w:sz="0" w:space="0" w:color="auto"/>
          </w:divBdr>
          <w:divsChild>
            <w:div w:id="223759547">
              <w:marLeft w:val="0"/>
              <w:marRight w:val="0"/>
              <w:marTop w:val="0"/>
              <w:marBottom w:val="0"/>
              <w:divBdr>
                <w:top w:val="none" w:sz="0" w:space="0" w:color="auto"/>
                <w:left w:val="none" w:sz="0" w:space="0" w:color="auto"/>
                <w:bottom w:val="none" w:sz="0" w:space="0" w:color="auto"/>
                <w:right w:val="none" w:sz="0" w:space="0" w:color="auto"/>
              </w:divBdr>
              <w:divsChild>
                <w:div w:id="631250302">
                  <w:marLeft w:val="0"/>
                  <w:marRight w:val="0"/>
                  <w:marTop w:val="0"/>
                  <w:marBottom w:val="0"/>
                  <w:divBdr>
                    <w:top w:val="none" w:sz="0" w:space="0" w:color="auto"/>
                    <w:left w:val="none" w:sz="0" w:space="0" w:color="auto"/>
                    <w:bottom w:val="none" w:sz="0" w:space="0" w:color="auto"/>
                    <w:right w:val="none" w:sz="0" w:space="0" w:color="auto"/>
                  </w:divBdr>
                  <w:divsChild>
                    <w:div w:id="653798057">
                      <w:marLeft w:val="240"/>
                      <w:marRight w:val="0"/>
                      <w:marTop w:val="0"/>
                      <w:marBottom w:val="0"/>
                      <w:divBdr>
                        <w:top w:val="none" w:sz="0" w:space="0" w:color="auto"/>
                        <w:left w:val="none" w:sz="0" w:space="0" w:color="auto"/>
                        <w:bottom w:val="none" w:sz="0" w:space="0" w:color="auto"/>
                        <w:right w:val="none" w:sz="0" w:space="0" w:color="auto"/>
                      </w:divBdr>
                      <w:divsChild>
                        <w:div w:id="1338340781">
                          <w:marLeft w:val="0"/>
                          <w:marRight w:val="0"/>
                          <w:marTop w:val="0"/>
                          <w:marBottom w:val="0"/>
                          <w:divBdr>
                            <w:top w:val="none" w:sz="0" w:space="0" w:color="auto"/>
                            <w:left w:val="none" w:sz="0" w:space="0" w:color="auto"/>
                            <w:bottom w:val="none" w:sz="0" w:space="0" w:color="auto"/>
                            <w:right w:val="none" w:sz="0" w:space="0" w:color="auto"/>
                          </w:divBdr>
                          <w:divsChild>
                            <w:div w:id="1459224621">
                              <w:marLeft w:val="0"/>
                              <w:marRight w:val="0"/>
                              <w:marTop w:val="0"/>
                              <w:marBottom w:val="0"/>
                              <w:divBdr>
                                <w:top w:val="none" w:sz="0" w:space="0" w:color="auto"/>
                                <w:left w:val="none" w:sz="0" w:space="0" w:color="auto"/>
                                <w:bottom w:val="none" w:sz="0" w:space="0" w:color="auto"/>
                                <w:right w:val="none" w:sz="0" w:space="0" w:color="auto"/>
                              </w:divBdr>
                              <w:divsChild>
                                <w:div w:id="871503836">
                                  <w:marLeft w:val="240"/>
                                  <w:marRight w:val="0"/>
                                  <w:marTop w:val="0"/>
                                  <w:marBottom w:val="0"/>
                                  <w:divBdr>
                                    <w:top w:val="none" w:sz="0" w:space="0" w:color="auto"/>
                                    <w:left w:val="none" w:sz="0" w:space="0" w:color="auto"/>
                                    <w:bottom w:val="none" w:sz="0" w:space="0" w:color="auto"/>
                                    <w:right w:val="none" w:sz="0" w:space="0" w:color="auto"/>
                                  </w:divBdr>
                                  <w:divsChild>
                                    <w:div w:id="1510683302">
                                      <w:marLeft w:val="0"/>
                                      <w:marRight w:val="0"/>
                                      <w:marTop w:val="0"/>
                                      <w:marBottom w:val="0"/>
                                      <w:divBdr>
                                        <w:top w:val="none" w:sz="0" w:space="0" w:color="auto"/>
                                        <w:left w:val="none" w:sz="0" w:space="0" w:color="auto"/>
                                        <w:bottom w:val="none" w:sz="0" w:space="0" w:color="auto"/>
                                        <w:right w:val="none" w:sz="0" w:space="0" w:color="auto"/>
                                      </w:divBdr>
                                      <w:divsChild>
                                        <w:div w:id="1028143257">
                                          <w:marLeft w:val="0"/>
                                          <w:marRight w:val="0"/>
                                          <w:marTop w:val="0"/>
                                          <w:marBottom w:val="0"/>
                                          <w:divBdr>
                                            <w:top w:val="none" w:sz="0" w:space="0" w:color="auto"/>
                                            <w:left w:val="none" w:sz="0" w:space="0" w:color="auto"/>
                                            <w:bottom w:val="none" w:sz="0" w:space="0" w:color="auto"/>
                                            <w:right w:val="none" w:sz="0" w:space="0" w:color="auto"/>
                                          </w:divBdr>
                                          <w:divsChild>
                                            <w:div w:id="1202087385">
                                              <w:marLeft w:val="0"/>
                                              <w:marRight w:val="0"/>
                                              <w:marTop w:val="0"/>
                                              <w:marBottom w:val="0"/>
                                              <w:divBdr>
                                                <w:top w:val="none" w:sz="0" w:space="0" w:color="auto"/>
                                                <w:left w:val="none" w:sz="0" w:space="0" w:color="auto"/>
                                                <w:bottom w:val="none" w:sz="0" w:space="0" w:color="auto"/>
                                                <w:right w:val="none" w:sz="0" w:space="0" w:color="auto"/>
                                              </w:divBdr>
                                            </w:div>
                                            <w:div w:id="1775440535">
                                              <w:marLeft w:val="240"/>
                                              <w:marRight w:val="0"/>
                                              <w:marTop w:val="0"/>
                                              <w:marBottom w:val="0"/>
                                              <w:divBdr>
                                                <w:top w:val="none" w:sz="0" w:space="0" w:color="auto"/>
                                                <w:left w:val="none" w:sz="0" w:space="0" w:color="auto"/>
                                                <w:bottom w:val="none" w:sz="0" w:space="0" w:color="auto"/>
                                                <w:right w:val="none" w:sz="0" w:space="0" w:color="auto"/>
                                              </w:divBdr>
                                              <w:divsChild>
                                                <w:div w:id="272440438">
                                                  <w:marLeft w:val="0"/>
                                                  <w:marRight w:val="0"/>
                                                  <w:marTop w:val="0"/>
                                                  <w:marBottom w:val="0"/>
                                                  <w:divBdr>
                                                    <w:top w:val="none" w:sz="0" w:space="0" w:color="auto"/>
                                                    <w:left w:val="none" w:sz="0" w:space="0" w:color="auto"/>
                                                    <w:bottom w:val="none" w:sz="0" w:space="0" w:color="auto"/>
                                                    <w:right w:val="none" w:sz="0" w:space="0" w:color="auto"/>
                                                  </w:divBdr>
                                                  <w:divsChild>
                                                    <w:div w:id="739450152">
                                                      <w:marLeft w:val="0"/>
                                                      <w:marRight w:val="0"/>
                                                      <w:marTop w:val="0"/>
                                                      <w:marBottom w:val="0"/>
                                                      <w:divBdr>
                                                        <w:top w:val="none" w:sz="0" w:space="0" w:color="auto"/>
                                                        <w:left w:val="none" w:sz="0" w:space="0" w:color="auto"/>
                                                        <w:bottom w:val="none" w:sz="0" w:space="0" w:color="auto"/>
                                                        <w:right w:val="none" w:sz="0" w:space="0" w:color="auto"/>
                                                      </w:divBdr>
                                                      <w:divsChild>
                                                        <w:div w:id="1304240397">
                                                          <w:marLeft w:val="240"/>
                                                          <w:marRight w:val="0"/>
                                                          <w:marTop w:val="0"/>
                                                          <w:marBottom w:val="0"/>
                                                          <w:divBdr>
                                                            <w:top w:val="none" w:sz="0" w:space="0" w:color="auto"/>
                                                            <w:left w:val="none" w:sz="0" w:space="0" w:color="auto"/>
                                                            <w:bottom w:val="none" w:sz="0" w:space="0" w:color="auto"/>
                                                            <w:right w:val="none" w:sz="0" w:space="0" w:color="auto"/>
                                                          </w:divBdr>
                                                          <w:divsChild>
                                                            <w:div w:id="2092697429">
                                                              <w:marLeft w:val="0"/>
                                                              <w:marRight w:val="0"/>
                                                              <w:marTop w:val="0"/>
                                                              <w:marBottom w:val="0"/>
                                                              <w:divBdr>
                                                                <w:top w:val="none" w:sz="0" w:space="0" w:color="auto"/>
                                                                <w:left w:val="none" w:sz="0" w:space="0" w:color="auto"/>
                                                                <w:bottom w:val="none" w:sz="0" w:space="0" w:color="auto"/>
                                                                <w:right w:val="none" w:sz="0" w:space="0" w:color="auto"/>
                                                              </w:divBdr>
                                                              <w:divsChild>
                                                                <w:div w:id="1300840666">
                                                                  <w:marLeft w:val="0"/>
                                                                  <w:marRight w:val="0"/>
                                                                  <w:marTop w:val="0"/>
                                                                  <w:marBottom w:val="0"/>
                                                                  <w:divBdr>
                                                                    <w:top w:val="none" w:sz="0" w:space="0" w:color="auto"/>
                                                                    <w:left w:val="none" w:sz="0" w:space="0" w:color="auto"/>
                                                                    <w:bottom w:val="none" w:sz="0" w:space="0" w:color="auto"/>
                                                                    <w:right w:val="none" w:sz="0" w:space="0" w:color="auto"/>
                                                                  </w:divBdr>
                                                                  <w:divsChild>
                                                                    <w:div w:id="1219782923">
                                                                      <w:marLeft w:val="0"/>
                                                                      <w:marRight w:val="0"/>
                                                                      <w:marTop w:val="0"/>
                                                                      <w:marBottom w:val="0"/>
                                                                      <w:divBdr>
                                                                        <w:top w:val="none" w:sz="0" w:space="0" w:color="auto"/>
                                                                        <w:left w:val="none" w:sz="0" w:space="0" w:color="auto"/>
                                                                        <w:bottom w:val="none" w:sz="0" w:space="0" w:color="auto"/>
                                                                        <w:right w:val="none" w:sz="0" w:space="0" w:color="auto"/>
                                                                      </w:divBdr>
                                                                    </w:div>
                                                                    <w:div w:id="1402672492">
                                                                      <w:marLeft w:val="0"/>
                                                                      <w:marRight w:val="0"/>
                                                                      <w:marTop w:val="0"/>
                                                                      <w:marBottom w:val="0"/>
                                                                      <w:divBdr>
                                                                        <w:top w:val="none" w:sz="0" w:space="0" w:color="auto"/>
                                                                        <w:left w:val="none" w:sz="0" w:space="0" w:color="auto"/>
                                                                        <w:bottom w:val="none" w:sz="0" w:space="0" w:color="auto"/>
                                                                        <w:right w:val="none" w:sz="0" w:space="0" w:color="auto"/>
                                                                      </w:divBdr>
                                                                    </w:div>
                                                                    <w:div w:id="1628926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77769">
                                                          <w:marLeft w:val="0"/>
                                                          <w:marRight w:val="0"/>
                                                          <w:marTop w:val="0"/>
                                                          <w:marBottom w:val="0"/>
                                                          <w:divBdr>
                                                            <w:top w:val="none" w:sz="0" w:space="0" w:color="auto"/>
                                                            <w:left w:val="none" w:sz="0" w:space="0" w:color="auto"/>
                                                            <w:bottom w:val="none" w:sz="0" w:space="0" w:color="auto"/>
                                                            <w:right w:val="none" w:sz="0" w:space="0" w:color="auto"/>
                                                          </w:divBdr>
                                                        </w:div>
                                                        <w:div w:id="201460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824716">
                                                  <w:marLeft w:val="0"/>
                                                  <w:marRight w:val="0"/>
                                                  <w:marTop w:val="0"/>
                                                  <w:marBottom w:val="0"/>
                                                  <w:divBdr>
                                                    <w:top w:val="none" w:sz="0" w:space="0" w:color="auto"/>
                                                    <w:left w:val="none" w:sz="0" w:space="0" w:color="auto"/>
                                                    <w:bottom w:val="none" w:sz="0" w:space="0" w:color="auto"/>
                                                    <w:right w:val="none" w:sz="0" w:space="0" w:color="auto"/>
                                                  </w:divBdr>
                                                  <w:divsChild>
                                                    <w:div w:id="1802184150">
                                                      <w:marLeft w:val="0"/>
                                                      <w:marRight w:val="0"/>
                                                      <w:marTop w:val="0"/>
                                                      <w:marBottom w:val="0"/>
                                                      <w:divBdr>
                                                        <w:top w:val="none" w:sz="0" w:space="0" w:color="auto"/>
                                                        <w:left w:val="none" w:sz="0" w:space="0" w:color="auto"/>
                                                        <w:bottom w:val="none" w:sz="0" w:space="0" w:color="auto"/>
                                                        <w:right w:val="none" w:sz="0" w:space="0" w:color="auto"/>
                                                      </w:divBdr>
                                                      <w:divsChild>
                                                        <w:div w:id="872155836">
                                                          <w:marLeft w:val="240"/>
                                                          <w:marRight w:val="0"/>
                                                          <w:marTop w:val="0"/>
                                                          <w:marBottom w:val="0"/>
                                                          <w:divBdr>
                                                            <w:top w:val="none" w:sz="0" w:space="0" w:color="auto"/>
                                                            <w:left w:val="none" w:sz="0" w:space="0" w:color="auto"/>
                                                            <w:bottom w:val="none" w:sz="0" w:space="0" w:color="auto"/>
                                                            <w:right w:val="none" w:sz="0" w:space="0" w:color="auto"/>
                                                          </w:divBdr>
                                                          <w:divsChild>
                                                            <w:div w:id="351808763">
                                                              <w:marLeft w:val="0"/>
                                                              <w:marRight w:val="0"/>
                                                              <w:marTop w:val="0"/>
                                                              <w:marBottom w:val="0"/>
                                                              <w:divBdr>
                                                                <w:top w:val="none" w:sz="0" w:space="0" w:color="auto"/>
                                                                <w:left w:val="none" w:sz="0" w:space="0" w:color="auto"/>
                                                                <w:bottom w:val="none" w:sz="0" w:space="0" w:color="auto"/>
                                                                <w:right w:val="none" w:sz="0" w:space="0" w:color="auto"/>
                                                              </w:divBdr>
                                                              <w:divsChild>
                                                                <w:div w:id="2102217754">
                                                                  <w:marLeft w:val="0"/>
                                                                  <w:marRight w:val="0"/>
                                                                  <w:marTop w:val="0"/>
                                                                  <w:marBottom w:val="0"/>
                                                                  <w:divBdr>
                                                                    <w:top w:val="none" w:sz="0" w:space="0" w:color="auto"/>
                                                                    <w:left w:val="none" w:sz="0" w:space="0" w:color="auto"/>
                                                                    <w:bottom w:val="none" w:sz="0" w:space="0" w:color="auto"/>
                                                                    <w:right w:val="none" w:sz="0" w:space="0" w:color="auto"/>
                                                                  </w:divBdr>
                                                                  <w:divsChild>
                                                                    <w:div w:id="142895955">
                                                                      <w:marLeft w:val="0"/>
                                                                      <w:marRight w:val="0"/>
                                                                      <w:marTop w:val="0"/>
                                                                      <w:marBottom w:val="0"/>
                                                                      <w:divBdr>
                                                                        <w:top w:val="none" w:sz="0" w:space="0" w:color="auto"/>
                                                                        <w:left w:val="none" w:sz="0" w:space="0" w:color="auto"/>
                                                                        <w:bottom w:val="none" w:sz="0" w:space="0" w:color="auto"/>
                                                                        <w:right w:val="none" w:sz="0" w:space="0" w:color="auto"/>
                                                                      </w:divBdr>
                                                                    </w:div>
                                                                    <w:div w:id="1022783943">
                                                                      <w:marLeft w:val="240"/>
                                                                      <w:marRight w:val="0"/>
                                                                      <w:marTop w:val="0"/>
                                                                      <w:marBottom w:val="0"/>
                                                                      <w:divBdr>
                                                                        <w:top w:val="none" w:sz="0" w:space="0" w:color="auto"/>
                                                                        <w:left w:val="none" w:sz="0" w:space="0" w:color="auto"/>
                                                                        <w:bottom w:val="none" w:sz="0" w:space="0" w:color="auto"/>
                                                                        <w:right w:val="none" w:sz="0" w:space="0" w:color="auto"/>
                                                                      </w:divBdr>
                                                                    </w:div>
                                                                    <w:div w:id="199795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103528">
                                                          <w:marLeft w:val="0"/>
                                                          <w:marRight w:val="0"/>
                                                          <w:marTop w:val="0"/>
                                                          <w:marBottom w:val="0"/>
                                                          <w:divBdr>
                                                            <w:top w:val="none" w:sz="0" w:space="0" w:color="auto"/>
                                                            <w:left w:val="none" w:sz="0" w:space="0" w:color="auto"/>
                                                            <w:bottom w:val="none" w:sz="0" w:space="0" w:color="auto"/>
                                                            <w:right w:val="none" w:sz="0" w:space="0" w:color="auto"/>
                                                          </w:divBdr>
                                                        </w:div>
                                                        <w:div w:id="168270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44">
                                                  <w:marLeft w:val="0"/>
                                                  <w:marRight w:val="0"/>
                                                  <w:marTop w:val="0"/>
                                                  <w:marBottom w:val="0"/>
                                                  <w:divBdr>
                                                    <w:top w:val="none" w:sz="0" w:space="0" w:color="auto"/>
                                                    <w:left w:val="none" w:sz="0" w:space="0" w:color="auto"/>
                                                    <w:bottom w:val="none" w:sz="0" w:space="0" w:color="auto"/>
                                                    <w:right w:val="none" w:sz="0" w:space="0" w:color="auto"/>
                                                  </w:divBdr>
                                                  <w:divsChild>
                                                    <w:div w:id="564032211">
                                                      <w:marLeft w:val="0"/>
                                                      <w:marRight w:val="0"/>
                                                      <w:marTop w:val="0"/>
                                                      <w:marBottom w:val="0"/>
                                                      <w:divBdr>
                                                        <w:top w:val="none" w:sz="0" w:space="0" w:color="auto"/>
                                                        <w:left w:val="none" w:sz="0" w:space="0" w:color="auto"/>
                                                        <w:bottom w:val="none" w:sz="0" w:space="0" w:color="auto"/>
                                                        <w:right w:val="none" w:sz="0" w:space="0" w:color="auto"/>
                                                      </w:divBdr>
                                                      <w:divsChild>
                                                        <w:div w:id="61148180">
                                                          <w:marLeft w:val="240"/>
                                                          <w:marRight w:val="0"/>
                                                          <w:marTop w:val="0"/>
                                                          <w:marBottom w:val="0"/>
                                                          <w:divBdr>
                                                            <w:top w:val="none" w:sz="0" w:space="0" w:color="auto"/>
                                                            <w:left w:val="none" w:sz="0" w:space="0" w:color="auto"/>
                                                            <w:bottom w:val="none" w:sz="0" w:space="0" w:color="auto"/>
                                                            <w:right w:val="none" w:sz="0" w:space="0" w:color="auto"/>
                                                          </w:divBdr>
                                                          <w:divsChild>
                                                            <w:div w:id="935527247">
                                                              <w:marLeft w:val="0"/>
                                                              <w:marRight w:val="0"/>
                                                              <w:marTop w:val="0"/>
                                                              <w:marBottom w:val="0"/>
                                                              <w:divBdr>
                                                                <w:top w:val="none" w:sz="0" w:space="0" w:color="auto"/>
                                                                <w:left w:val="none" w:sz="0" w:space="0" w:color="auto"/>
                                                                <w:bottom w:val="none" w:sz="0" w:space="0" w:color="auto"/>
                                                                <w:right w:val="none" w:sz="0" w:space="0" w:color="auto"/>
                                                              </w:divBdr>
                                                              <w:divsChild>
                                                                <w:div w:id="1835028871">
                                                                  <w:marLeft w:val="0"/>
                                                                  <w:marRight w:val="0"/>
                                                                  <w:marTop w:val="0"/>
                                                                  <w:marBottom w:val="0"/>
                                                                  <w:divBdr>
                                                                    <w:top w:val="none" w:sz="0" w:space="0" w:color="auto"/>
                                                                    <w:left w:val="none" w:sz="0" w:space="0" w:color="auto"/>
                                                                    <w:bottom w:val="none" w:sz="0" w:space="0" w:color="auto"/>
                                                                    <w:right w:val="none" w:sz="0" w:space="0" w:color="auto"/>
                                                                  </w:divBdr>
                                                                  <w:divsChild>
                                                                    <w:div w:id="83577628">
                                                                      <w:marLeft w:val="0"/>
                                                                      <w:marRight w:val="0"/>
                                                                      <w:marTop w:val="0"/>
                                                                      <w:marBottom w:val="0"/>
                                                                      <w:divBdr>
                                                                        <w:top w:val="none" w:sz="0" w:space="0" w:color="auto"/>
                                                                        <w:left w:val="none" w:sz="0" w:space="0" w:color="auto"/>
                                                                        <w:bottom w:val="none" w:sz="0" w:space="0" w:color="auto"/>
                                                                        <w:right w:val="none" w:sz="0" w:space="0" w:color="auto"/>
                                                                      </w:divBdr>
                                                                    </w:div>
                                                                    <w:div w:id="297414669">
                                                                      <w:marLeft w:val="0"/>
                                                                      <w:marRight w:val="0"/>
                                                                      <w:marTop w:val="0"/>
                                                                      <w:marBottom w:val="0"/>
                                                                      <w:divBdr>
                                                                        <w:top w:val="none" w:sz="0" w:space="0" w:color="auto"/>
                                                                        <w:left w:val="none" w:sz="0" w:space="0" w:color="auto"/>
                                                                        <w:bottom w:val="none" w:sz="0" w:space="0" w:color="auto"/>
                                                                        <w:right w:val="none" w:sz="0" w:space="0" w:color="auto"/>
                                                                      </w:divBdr>
                                                                    </w:div>
                                                                    <w:div w:id="316301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381294">
                                                          <w:marLeft w:val="0"/>
                                                          <w:marRight w:val="0"/>
                                                          <w:marTop w:val="0"/>
                                                          <w:marBottom w:val="0"/>
                                                          <w:divBdr>
                                                            <w:top w:val="none" w:sz="0" w:space="0" w:color="auto"/>
                                                            <w:left w:val="none" w:sz="0" w:space="0" w:color="auto"/>
                                                            <w:bottom w:val="none" w:sz="0" w:space="0" w:color="auto"/>
                                                            <w:right w:val="none" w:sz="0" w:space="0" w:color="auto"/>
                                                          </w:divBdr>
                                                        </w:div>
                                                        <w:div w:id="176903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3214">
                                                  <w:marLeft w:val="0"/>
                                                  <w:marRight w:val="0"/>
                                                  <w:marTop w:val="0"/>
                                                  <w:marBottom w:val="0"/>
                                                  <w:divBdr>
                                                    <w:top w:val="none" w:sz="0" w:space="0" w:color="auto"/>
                                                    <w:left w:val="none" w:sz="0" w:space="0" w:color="auto"/>
                                                    <w:bottom w:val="none" w:sz="0" w:space="0" w:color="auto"/>
                                                    <w:right w:val="none" w:sz="0" w:space="0" w:color="auto"/>
                                                  </w:divBdr>
                                                  <w:divsChild>
                                                    <w:div w:id="1362827674">
                                                      <w:marLeft w:val="0"/>
                                                      <w:marRight w:val="0"/>
                                                      <w:marTop w:val="0"/>
                                                      <w:marBottom w:val="0"/>
                                                      <w:divBdr>
                                                        <w:top w:val="none" w:sz="0" w:space="0" w:color="auto"/>
                                                        <w:left w:val="none" w:sz="0" w:space="0" w:color="auto"/>
                                                        <w:bottom w:val="none" w:sz="0" w:space="0" w:color="auto"/>
                                                        <w:right w:val="none" w:sz="0" w:space="0" w:color="auto"/>
                                                      </w:divBdr>
                                                      <w:divsChild>
                                                        <w:div w:id="815418062">
                                                          <w:marLeft w:val="0"/>
                                                          <w:marRight w:val="0"/>
                                                          <w:marTop w:val="0"/>
                                                          <w:marBottom w:val="0"/>
                                                          <w:divBdr>
                                                            <w:top w:val="none" w:sz="0" w:space="0" w:color="auto"/>
                                                            <w:left w:val="none" w:sz="0" w:space="0" w:color="auto"/>
                                                            <w:bottom w:val="none" w:sz="0" w:space="0" w:color="auto"/>
                                                            <w:right w:val="none" w:sz="0" w:space="0" w:color="auto"/>
                                                          </w:divBdr>
                                                        </w:div>
                                                        <w:div w:id="942688930">
                                                          <w:marLeft w:val="240"/>
                                                          <w:marRight w:val="0"/>
                                                          <w:marTop w:val="0"/>
                                                          <w:marBottom w:val="0"/>
                                                          <w:divBdr>
                                                            <w:top w:val="none" w:sz="0" w:space="0" w:color="auto"/>
                                                            <w:left w:val="none" w:sz="0" w:space="0" w:color="auto"/>
                                                            <w:bottom w:val="none" w:sz="0" w:space="0" w:color="auto"/>
                                                            <w:right w:val="none" w:sz="0" w:space="0" w:color="auto"/>
                                                          </w:divBdr>
                                                          <w:divsChild>
                                                            <w:div w:id="244463041">
                                                              <w:marLeft w:val="0"/>
                                                              <w:marRight w:val="0"/>
                                                              <w:marTop w:val="0"/>
                                                              <w:marBottom w:val="0"/>
                                                              <w:divBdr>
                                                                <w:top w:val="none" w:sz="0" w:space="0" w:color="auto"/>
                                                                <w:left w:val="none" w:sz="0" w:space="0" w:color="auto"/>
                                                                <w:bottom w:val="none" w:sz="0" w:space="0" w:color="auto"/>
                                                                <w:right w:val="none" w:sz="0" w:space="0" w:color="auto"/>
                                                              </w:divBdr>
                                                              <w:divsChild>
                                                                <w:div w:id="1300499200">
                                                                  <w:marLeft w:val="0"/>
                                                                  <w:marRight w:val="0"/>
                                                                  <w:marTop w:val="0"/>
                                                                  <w:marBottom w:val="0"/>
                                                                  <w:divBdr>
                                                                    <w:top w:val="none" w:sz="0" w:space="0" w:color="auto"/>
                                                                    <w:left w:val="none" w:sz="0" w:space="0" w:color="auto"/>
                                                                    <w:bottom w:val="none" w:sz="0" w:space="0" w:color="auto"/>
                                                                    <w:right w:val="none" w:sz="0" w:space="0" w:color="auto"/>
                                                                  </w:divBdr>
                                                                  <w:divsChild>
                                                                    <w:div w:id="1517960258">
                                                                      <w:marLeft w:val="0"/>
                                                                      <w:marRight w:val="0"/>
                                                                      <w:marTop w:val="0"/>
                                                                      <w:marBottom w:val="0"/>
                                                                      <w:divBdr>
                                                                        <w:top w:val="none" w:sz="0" w:space="0" w:color="auto"/>
                                                                        <w:left w:val="none" w:sz="0" w:space="0" w:color="auto"/>
                                                                        <w:bottom w:val="none" w:sz="0" w:space="0" w:color="auto"/>
                                                                        <w:right w:val="none" w:sz="0" w:space="0" w:color="auto"/>
                                                                      </w:divBdr>
                                                                    </w:div>
                                                                    <w:div w:id="1546723169">
                                                                      <w:marLeft w:val="240"/>
                                                                      <w:marRight w:val="0"/>
                                                                      <w:marTop w:val="0"/>
                                                                      <w:marBottom w:val="0"/>
                                                                      <w:divBdr>
                                                                        <w:top w:val="none" w:sz="0" w:space="0" w:color="auto"/>
                                                                        <w:left w:val="none" w:sz="0" w:space="0" w:color="auto"/>
                                                                        <w:bottom w:val="none" w:sz="0" w:space="0" w:color="auto"/>
                                                                        <w:right w:val="none" w:sz="0" w:space="0" w:color="auto"/>
                                                                      </w:divBdr>
                                                                    </w:div>
                                                                    <w:div w:id="169190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8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4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062441">
          <w:marLeft w:val="0"/>
          <w:marRight w:val="0"/>
          <w:marTop w:val="0"/>
          <w:marBottom w:val="0"/>
          <w:divBdr>
            <w:top w:val="none" w:sz="0" w:space="0" w:color="auto"/>
            <w:left w:val="none" w:sz="0" w:space="0" w:color="auto"/>
            <w:bottom w:val="none" w:sz="0" w:space="0" w:color="auto"/>
            <w:right w:val="none" w:sz="0" w:space="0" w:color="auto"/>
          </w:divBdr>
        </w:div>
      </w:divsChild>
    </w:div>
    <w:div w:id="286938630">
      <w:bodyDiv w:val="1"/>
      <w:marLeft w:val="0"/>
      <w:marRight w:val="0"/>
      <w:marTop w:val="0"/>
      <w:marBottom w:val="0"/>
      <w:divBdr>
        <w:top w:val="none" w:sz="0" w:space="0" w:color="auto"/>
        <w:left w:val="none" w:sz="0" w:space="0" w:color="auto"/>
        <w:bottom w:val="none" w:sz="0" w:space="0" w:color="auto"/>
        <w:right w:val="none" w:sz="0" w:space="0" w:color="auto"/>
      </w:divBdr>
    </w:div>
    <w:div w:id="295333920">
      <w:bodyDiv w:val="1"/>
      <w:marLeft w:val="0"/>
      <w:marRight w:val="0"/>
      <w:marTop w:val="0"/>
      <w:marBottom w:val="0"/>
      <w:divBdr>
        <w:top w:val="none" w:sz="0" w:space="0" w:color="auto"/>
        <w:left w:val="none" w:sz="0" w:space="0" w:color="auto"/>
        <w:bottom w:val="none" w:sz="0" w:space="0" w:color="auto"/>
        <w:right w:val="none" w:sz="0" w:space="0" w:color="auto"/>
      </w:divBdr>
      <w:divsChild>
        <w:div w:id="426080376">
          <w:marLeft w:val="0"/>
          <w:marRight w:val="0"/>
          <w:marTop w:val="0"/>
          <w:marBottom w:val="0"/>
          <w:divBdr>
            <w:top w:val="none" w:sz="0" w:space="0" w:color="auto"/>
            <w:left w:val="none" w:sz="0" w:space="0" w:color="auto"/>
            <w:bottom w:val="none" w:sz="0" w:space="0" w:color="auto"/>
            <w:right w:val="none" w:sz="0" w:space="0" w:color="auto"/>
          </w:divBdr>
        </w:div>
        <w:div w:id="943611586">
          <w:marLeft w:val="240"/>
          <w:marRight w:val="0"/>
          <w:marTop w:val="0"/>
          <w:marBottom w:val="0"/>
          <w:divBdr>
            <w:top w:val="none" w:sz="0" w:space="0" w:color="auto"/>
            <w:left w:val="none" w:sz="0" w:space="0" w:color="auto"/>
            <w:bottom w:val="none" w:sz="0" w:space="0" w:color="auto"/>
            <w:right w:val="none" w:sz="0" w:space="0" w:color="auto"/>
          </w:divBdr>
          <w:divsChild>
            <w:div w:id="256451621">
              <w:marLeft w:val="0"/>
              <w:marRight w:val="0"/>
              <w:marTop w:val="0"/>
              <w:marBottom w:val="0"/>
              <w:divBdr>
                <w:top w:val="none" w:sz="0" w:space="0" w:color="auto"/>
                <w:left w:val="none" w:sz="0" w:space="0" w:color="auto"/>
                <w:bottom w:val="none" w:sz="0" w:space="0" w:color="auto"/>
                <w:right w:val="none" w:sz="0" w:space="0" w:color="auto"/>
              </w:divBdr>
              <w:divsChild>
                <w:div w:id="1253734679">
                  <w:marLeft w:val="0"/>
                  <w:marRight w:val="0"/>
                  <w:marTop w:val="0"/>
                  <w:marBottom w:val="0"/>
                  <w:divBdr>
                    <w:top w:val="none" w:sz="0" w:space="0" w:color="auto"/>
                    <w:left w:val="none" w:sz="0" w:space="0" w:color="auto"/>
                    <w:bottom w:val="none" w:sz="0" w:space="0" w:color="auto"/>
                    <w:right w:val="none" w:sz="0" w:space="0" w:color="auto"/>
                  </w:divBdr>
                  <w:divsChild>
                    <w:div w:id="291248661">
                      <w:marLeft w:val="0"/>
                      <w:marRight w:val="0"/>
                      <w:marTop w:val="0"/>
                      <w:marBottom w:val="0"/>
                      <w:divBdr>
                        <w:top w:val="none" w:sz="0" w:space="0" w:color="auto"/>
                        <w:left w:val="none" w:sz="0" w:space="0" w:color="auto"/>
                        <w:bottom w:val="none" w:sz="0" w:space="0" w:color="auto"/>
                        <w:right w:val="none" w:sz="0" w:space="0" w:color="auto"/>
                      </w:divBdr>
                    </w:div>
                    <w:div w:id="787696737">
                      <w:marLeft w:val="240"/>
                      <w:marRight w:val="0"/>
                      <w:marTop w:val="0"/>
                      <w:marBottom w:val="0"/>
                      <w:divBdr>
                        <w:top w:val="none" w:sz="0" w:space="0" w:color="auto"/>
                        <w:left w:val="none" w:sz="0" w:space="0" w:color="auto"/>
                        <w:bottom w:val="none" w:sz="0" w:space="0" w:color="auto"/>
                        <w:right w:val="none" w:sz="0" w:space="0" w:color="auto"/>
                      </w:divBdr>
                      <w:divsChild>
                        <w:div w:id="1059747709">
                          <w:marLeft w:val="0"/>
                          <w:marRight w:val="0"/>
                          <w:marTop w:val="0"/>
                          <w:marBottom w:val="0"/>
                          <w:divBdr>
                            <w:top w:val="none" w:sz="0" w:space="0" w:color="auto"/>
                            <w:left w:val="none" w:sz="0" w:space="0" w:color="auto"/>
                            <w:bottom w:val="none" w:sz="0" w:space="0" w:color="auto"/>
                            <w:right w:val="none" w:sz="0" w:space="0" w:color="auto"/>
                          </w:divBdr>
                          <w:divsChild>
                            <w:div w:id="1995448124">
                              <w:marLeft w:val="0"/>
                              <w:marRight w:val="0"/>
                              <w:marTop w:val="0"/>
                              <w:marBottom w:val="0"/>
                              <w:divBdr>
                                <w:top w:val="none" w:sz="0" w:space="0" w:color="auto"/>
                                <w:left w:val="none" w:sz="0" w:space="0" w:color="auto"/>
                                <w:bottom w:val="none" w:sz="0" w:space="0" w:color="auto"/>
                                <w:right w:val="none" w:sz="0" w:space="0" w:color="auto"/>
                              </w:divBdr>
                              <w:divsChild>
                                <w:div w:id="290937790">
                                  <w:marLeft w:val="240"/>
                                  <w:marRight w:val="0"/>
                                  <w:marTop w:val="0"/>
                                  <w:marBottom w:val="0"/>
                                  <w:divBdr>
                                    <w:top w:val="none" w:sz="0" w:space="0" w:color="auto"/>
                                    <w:left w:val="none" w:sz="0" w:space="0" w:color="auto"/>
                                    <w:bottom w:val="none" w:sz="0" w:space="0" w:color="auto"/>
                                    <w:right w:val="none" w:sz="0" w:space="0" w:color="auto"/>
                                  </w:divBdr>
                                  <w:divsChild>
                                    <w:div w:id="1011569778">
                                      <w:marLeft w:val="0"/>
                                      <w:marRight w:val="0"/>
                                      <w:marTop w:val="0"/>
                                      <w:marBottom w:val="0"/>
                                      <w:divBdr>
                                        <w:top w:val="none" w:sz="0" w:space="0" w:color="auto"/>
                                        <w:left w:val="none" w:sz="0" w:space="0" w:color="auto"/>
                                        <w:bottom w:val="none" w:sz="0" w:space="0" w:color="auto"/>
                                        <w:right w:val="none" w:sz="0" w:space="0" w:color="auto"/>
                                      </w:divBdr>
                                    </w:div>
                                    <w:div w:id="1212614547">
                                      <w:marLeft w:val="0"/>
                                      <w:marRight w:val="0"/>
                                      <w:marTop w:val="0"/>
                                      <w:marBottom w:val="0"/>
                                      <w:divBdr>
                                        <w:top w:val="none" w:sz="0" w:space="0" w:color="auto"/>
                                        <w:left w:val="none" w:sz="0" w:space="0" w:color="auto"/>
                                        <w:bottom w:val="none" w:sz="0" w:space="0" w:color="auto"/>
                                        <w:right w:val="none" w:sz="0" w:space="0" w:color="auto"/>
                                      </w:divBdr>
                                    </w:div>
                                  </w:divsChild>
                                </w:div>
                                <w:div w:id="763691995">
                                  <w:marLeft w:val="0"/>
                                  <w:marRight w:val="0"/>
                                  <w:marTop w:val="0"/>
                                  <w:marBottom w:val="0"/>
                                  <w:divBdr>
                                    <w:top w:val="none" w:sz="0" w:space="0" w:color="auto"/>
                                    <w:left w:val="none" w:sz="0" w:space="0" w:color="auto"/>
                                    <w:bottom w:val="none" w:sz="0" w:space="0" w:color="auto"/>
                                    <w:right w:val="none" w:sz="0" w:space="0" w:color="auto"/>
                                  </w:divBdr>
                                </w:div>
                                <w:div w:id="8949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39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5740">
              <w:marLeft w:val="0"/>
              <w:marRight w:val="0"/>
              <w:marTop w:val="0"/>
              <w:marBottom w:val="0"/>
              <w:divBdr>
                <w:top w:val="none" w:sz="0" w:space="0" w:color="auto"/>
                <w:left w:val="none" w:sz="0" w:space="0" w:color="auto"/>
                <w:bottom w:val="none" w:sz="0" w:space="0" w:color="auto"/>
                <w:right w:val="none" w:sz="0" w:space="0" w:color="auto"/>
              </w:divBdr>
            </w:div>
          </w:divsChild>
        </w:div>
        <w:div w:id="1670474710">
          <w:marLeft w:val="0"/>
          <w:marRight w:val="0"/>
          <w:marTop w:val="0"/>
          <w:marBottom w:val="0"/>
          <w:divBdr>
            <w:top w:val="none" w:sz="0" w:space="0" w:color="auto"/>
            <w:left w:val="none" w:sz="0" w:space="0" w:color="auto"/>
            <w:bottom w:val="none" w:sz="0" w:space="0" w:color="auto"/>
            <w:right w:val="none" w:sz="0" w:space="0" w:color="auto"/>
          </w:divBdr>
        </w:div>
      </w:divsChild>
    </w:div>
    <w:div w:id="316810162">
      <w:bodyDiv w:val="1"/>
      <w:marLeft w:val="0"/>
      <w:marRight w:val="0"/>
      <w:marTop w:val="0"/>
      <w:marBottom w:val="0"/>
      <w:divBdr>
        <w:top w:val="none" w:sz="0" w:space="0" w:color="auto"/>
        <w:left w:val="none" w:sz="0" w:space="0" w:color="auto"/>
        <w:bottom w:val="none" w:sz="0" w:space="0" w:color="auto"/>
        <w:right w:val="none" w:sz="0" w:space="0" w:color="auto"/>
      </w:divBdr>
      <w:divsChild>
        <w:div w:id="1254437964">
          <w:marLeft w:val="0"/>
          <w:marRight w:val="0"/>
          <w:marTop w:val="0"/>
          <w:marBottom w:val="0"/>
          <w:divBdr>
            <w:top w:val="none" w:sz="0" w:space="0" w:color="auto"/>
            <w:left w:val="none" w:sz="0" w:space="0" w:color="auto"/>
            <w:bottom w:val="none" w:sz="0" w:space="0" w:color="auto"/>
            <w:right w:val="none" w:sz="0" w:space="0" w:color="auto"/>
          </w:divBdr>
        </w:div>
        <w:div w:id="1404639194">
          <w:marLeft w:val="0"/>
          <w:marRight w:val="0"/>
          <w:marTop w:val="0"/>
          <w:marBottom w:val="0"/>
          <w:divBdr>
            <w:top w:val="none" w:sz="0" w:space="0" w:color="auto"/>
            <w:left w:val="none" w:sz="0" w:space="0" w:color="auto"/>
            <w:bottom w:val="none" w:sz="0" w:space="0" w:color="auto"/>
            <w:right w:val="none" w:sz="0" w:space="0" w:color="auto"/>
          </w:divBdr>
        </w:div>
        <w:div w:id="1569219173">
          <w:marLeft w:val="240"/>
          <w:marRight w:val="0"/>
          <w:marTop w:val="0"/>
          <w:marBottom w:val="0"/>
          <w:divBdr>
            <w:top w:val="none" w:sz="0" w:space="0" w:color="auto"/>
            <w:left w:val="none" w:sz="0" w:space="0" w:color="auto"/>
            <w:bottom w:val="none" w:sz="0" w:space="0" w:color="auto"/>
            <w:right w:val="none" w:sz="0" w:space="0" w:color="auto"/>
          </w:divBdr>
          <w:divsChild>
            <w:div w:id="104273878">
              <w:marLeft w:val="0"/>
              <w:marRight w:val="0"/>
              <w:marTop w:val="0"/>
              <w:marBottom w:val="0"/>
              <w:divBdr>
                <w:top w:val="none" w:sz="0" w:space="0" w:color="auto"/>
                <w:left w:val="none" w:sz="0" w:space="0" w:color="auto"/>
                <w:bottom w:val="none" w:sz="0" w:space="0" w:color="auto"/>
                <w:right w:val="none" w:sz="0" w:space="0" w:color="auto"/>
              </w:divBdr>
              <w:divsChild>
                <w:div w:id="863714408">
                  <w:marLeft w:val="0"/>
                  <w:marRight w:val="0"/>
                  <w:marTop w:val="0"/>
                  <w:marBottom w:val="0"/>
                  <w:divBdr>
                    <w:top w:val="none" w:sz="0" w:space="0" w:color="auto"/>
                    <w:left w:val="none" w:sz="0" w:space="0" w:color="auto"/>
                    <w:bottom w:val="none" w:sz="0" w:space="0" w:color="auto"/>
                    <w:right w:val="none" w:sz="0" w:space="0" w:color="auto"/>
                  </w:divBdr>
                  <w:divsChild>
                    <w:div w:id="240019598">
                      <w:marLeft w:val="0"/>
                      <w:marRight w:val="0"/>
                      <w:marTop w:val="0"/>
                      <w:marBottom w:val="0"/>
                      <w:divBdr>
                        <w:top w:val="none" w:sz="0" w:space="0" w:color="auto"/>
                        <w:left w:val="none" w:sz="0" w:space="0" w:color="auto"/>
                        <w:bottom w:val="none" w:sz="0" w:space="0" w:color="auto"/>
                        <w:right w:val="none" w:sz="0" w:space="0" w:color="auto"/>
                      </w:divBdr>
                    </w:div>
                    <w:div w:id="1087195381">
                      <w:marLeft w:val="240"/>
                      <w:marRight w:val="0"/>
                      <w:marTop w:val="0"/>
                      <w:marBottom w:val="0"/>
                      <w:divBdr>
                        <w:top w:val="none" w:sz="0" w:space="0" w:color="auto"/>
                        <w:left w:val="none" w:sz="0" w:space="0" w:color="auto"/>
                        <w:bottom w:val="none" w:sz="0" w:space="0" w:color="auto"/>
                        <w:right w:val="none" w:sz="0" w:space="0" w:color="auto"/>
                      </w:divBdr>
                    </w:div>
                    <w:div w:id="14332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28152">
              <w:marLeft w:val="0"/>
              <w:marRight w:val="0"/>
              <w:marTop w:val="0"/>
              <w:marBottom w:val="0"/>
              <w:divBdr>
                <w:top w:val="none" w:sz="0" w:space="0" w:color="auto"/>
                <w:left w:val="none" w:sz="0" w:space="0" w:color="auto"/>
                <w:bottom w:val="none" w:sz="0" w:space="0" w:color="auto"/>
                <w:right w:val="none" w:sz="0" w:space="0" w:color="auto"/>
              </w:divBdr>
              <w:divsChild>
                <w:div w:id="493759492">
                  <w:marLeft w:val="0"/>
                  <w:marRight w:val="0"/>
                  <w:marTop w:val="0"/>
                  <w:marBottom w:val="0"/>
                  <w:divBdr>
                    <w:top w:val="none" w:sz="0" w:space="0" w:color="auto"/>
                    <w:left w:val="none" w:sz="0" w:space="0" w:color="auto"/>
                    <w:bottom w:val="none" w:sz="0" w:space="0" w:color="auto"/>
                    <w:right w:val="none" w:sz="0" w:space="0" w:color="auto"/>
                  </w:divBdr>
                  <w:divsChild>
                    <w:div w:id="318388224">
                      <w:marLeft w:val="240"/>
                      <w:marRight w:val="0"/>
                      <w:marTop w:val="0"/>
                      <w:marBottom w:val="0"/>
                      <w:divBdr>
                        <w:top w:val="none" w:sz="0" w:space="0" w:color="auto"/>
                        <w:left w:val="none" w:sz="0" w:space="0" w:color="auto"/>
                        <w:bottom w:val="none" w:sz="0" w:space="0" w:color="auto"/>
                        <w:right w:val="none" w:sz="0" w:space="0" w:color="auto"/>
                      </w:divBdr>
                      <w:divsChild>
                        <w:div w:id="2077971486">
                          <w:marLeft w:val="0"/>
                          <w:marRight w:val="0"/>
                          <w:marTop w:val="0"/>
                          <w:marBottom w:val="0"/>
                          <w:divBdr>
                            <w:top w:val="none" w:sz="0" w:space="0" w:color="auto"/>
                            <w:left w:val="none" w:sz="0" w:space="0" w:color="auto"/>
                            <w:bottom w:val="none" w:sz="0" w:space="0" w:color="auto"/>
                            <w:right w:val="none" w:sz="0" w:space="0" w:color="auto"/>
                          </w:divBdr>
                        </w:div>
                      </w:divsChild>
                    </w:div>
                    <w:div w:id="1411080112">
                      <w:marLeft w:val="0"/>
                      <w:marRight w:val="0"/>
                      <w:marTop w:val="0"/>
                      <w:marBottom w:val="0"/>
                      <w:divBdr>
                        <w:top w:val="none" w:sz="0" w:space="0" w:color="auto"/>
                        <w:left w:val="none" w:sz="0" w:space="0" w:color="auto"/>
                        <w:bottom w:val="none" w:sz="0" w:space="0" w:color="auto"/>
                        <w:right w:val="none" w:sz="0" w:space="0" w:color="auto"/>
                      </w:divBdr>
                    </w:div>
                    <w:div w:id="17166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1238">
              <w:marLeft w:val="0"/>
              <w:marRight w:val="0"/>
              <w:marTop w:val="0"/>
              <w:marBottom w:val="0"/>
              <w:divBdr>
                <w:top w:val="none" w:sz="0" w:space="0" w:color="auto"/>
                <w:left w:val="none" w:sz="0" w:space="0" w:color="auto"/>
                <w:bottom w:val="none" w:sz="0" w:space="0" w:color="auto"/>
                <w:right w:val="none" w:sz="0" w:space="0" w:color="auto"/>
              </w:divBdr>
              <w:divsChild>
                <w:div w:id="1711956113">
                  <w:marLeft w:val="0"/>
                  <w:marRight w:val="0"/>
                  <w:marTop w:val="0"/>
                  <w:marBottom w:val="0"/>
                  <w:divBdr>
                    <w:top w:val="none" w:sz="0" w:space="0" w:color="auto"/>
                    <w:left w:val="none" w:sz="0" w:space="0" w:color="auto"/>
                    <w:bottom w:val="none" w:sz="0" w:space="0" w:color="auto"/>
                    <w:right w:val="none" w:sz="0" w:space="0" w:color="auto"/>
                  </w:divBdr>
                  <w:divsChild>
                    <w:div w:id="84957131">
                      <w:marLeft w:val="240"/>
                      <w:marRight w:val="0"/>
                      <w:marTop w:val="0"/>
                      <w:marBottom w:val="0"/>
                      <w:divBdr>
                        <w:top w:val="none" w:sz="0" w:space="0" w:color="auto"/>
                        <w:left w:val="none" w:sz="0" w:space="0" w:color="auto"/>
                        <w:bottom w:val="none" w:sz="0" w:space="0" w:color="auto"/>
                        <w:right w:val="none" w:sz="0" w:space="0" w:color="auto"/>
                      </w:divBdr>
                    </w:div>
                    <w:div w:id="141049437">
                      <w:marLeft w:val="0"/>
                      <w:marRight w:val="0"/>
                      <w:marTop w:val="0"/>
                      <w:marBottom w:val="0"/>
                      <w:divBdr>
                        <w:top w:val="none" w:sz="0" w:space="0" w:color="auto"/>
                        <w:left w:val="none" w:sz="0" w:space="0" w:color="auto"/>
                        <w:bottom w:val="none" w:sz="0" w:space="0" w:color="auto"/>
                        <w:right w:val="none" w:sz="0" w:space="0" w:color="auto"/>
                      </w:divBdr>
                    </w:div>
                    <w:div w:id="5644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17215">
      <w:bodyDiv w:val="1"/>
      <w:marLeft w:val="0"/>
      <w:marRight w:val="0"/>
      <w:marTop w:val="0"/>
      <w:marBottom w:val="0"/>
      <w:divBdr>
        <w:top w:val="none" w:sz="0" w:space="0" w:color="auto"/>
        <w:left w:val="none" w:sz="0" w:space="0" w:color="auto"/>
        <w:bottom w:val="none" w:sz="0" w:space="0" w:color="auto"/>
        <w:right w:val="none" w:sz="0" w:space="0" w:color="auto"/>
      </w:divBdr>
    </w:div>
    <w:div w:id="398524670">
      <w:bodyDiv w:val="1"/>
      <w:marLeft w:val="0"/>
      <w:marRight w:val="0"/>
      <w:marTop w:val="0"/>
      <w:marBottom w:val="0"/>
      <w:divBdr>
        <w:top w:val="none" w:sz="0" w:space="0" w:color="auto"/>
        <w:left w:val="none" w:sz="0" w:space="0" w:color="auto"/>
        <w:bottom w:val="none" w:sz="0" w:space="0" w:color="auto"/>
        <w:right w:val="none" w:sz="0" w:space="0" w:color="auto"/>
      </w:divBdr>
    </w:div>
    <w:div w:id="423110879">
      <w:bodyDiv w:val="1"/>
      <w:marLeft w:val="0"/>
      <w:marRight w:val="0"/>
      <w:marTop w:val="0"/>
      <w:marBottom w:val="0"/>
      <w:divBdr>
        <w:top w:val="none" w:sz="0" w:space="0" w:color="auto"/>
        <w:left w:val="none" w:sz="0" w:space="0" w:color="auto"/>
        <w:bottom w:val="none" w:sz="0" w:space="0" w:color="auto"/>
        <w:right w:val="none" w:sz="0" w:space="0" w:color="auto"/>
      </w:divBdr>
    </w:div>
    <w:div w:id="441997230">
      <w:bodyDiv w:val="1"/>
      <w:marLeft w:val="0"/>
      <w:marRight w:val="0"/>
      <w:marTop w:val="0"/>
      <w:marBottom w:val="0"/>
      <w:divBdr>
        <w:top w:val="none" w:sz="0" w:space="0" w:color="auto"/>
        <w:left w:val="none" w:sz="0" w:space="0" w:color="auto"/>
        <w:bottom w:val="none" w:sz="0" w:space="0" w:color="auto"/>
        <w:right w:val="none" w:sz="0" w:space="0" w:color="auto"/>
      </w:divBdr>
    </w:div>
    <w:div w:id="501899733">
      <w:bodyDiv w:val="1"/>
      <w:marLeft w:val="0"/>
      <w:marRight w:val="0"/>
      <w:marTop w:val="0"/>
      <w:marBottom w:val="0"/>
      <w:divBdr>
        <w:top w:val="none" w:sz="0" w:space="0" w:color="auto"/>
        <w:left w:val="none" w:sz="0" w:space="0" w:color="auto"/>
        <w:bottom w:val="none" w:sz="0" w:space="0" w:color="auto"/>
        <w:right w:val="none" w:sz="0" w:space="0" w:color="auto"/>
      </w:divBdr>
      <w:divsChild>
        <w:div w:id="1824351246">
          <w:marLeft w:val="0"/>
          <w:marRight w:val="0"/>
          <w:marTop w:val="0"/>
          <w:marBottom w:val="0"/>
          <w:divBdr>
            <w:top w:val="none" w:sz="0" w:space="0" w:color="auto"/>
            <w:left w:val="none" w:sz="0" w:space="0" w:color="auto"/>
            <w:bottom w:val="none" w:sz="0" w:space="0" w:color="auto"/>
            <w:right w:val="none" w:sz="0" w:space="0" w:color="auto"/>
          </w:divBdr>
        </w:div>
        <w:div w:id="1839690863">
          <w:marLeft w:val="240"/>
          <w:marRight w:val="0"/>
          <w:marTop w:val="0"/>
          <w:marBottom w:val="0"/>
          <w:divBdr>
            <w:top w:val="none" w:sz="0" w:space="0" w:color="auto"/>
            <w:left w:val="none" w:sz="0" w:space="0" w:color="auto"/>
            <w:bottom w:val="none" w:sz="0" w:space="0" w:color="auto"/>
            <w:right w:val="none" w:sz="0" w:space="0" w:color="auto"/>
          </w:divBdr>
          <w:divsChild>
            <w:div w:id="275599815">
              <w:marLeft w:val="0"/>
              <w:marRight w:val="0"/>
              <w:marTop w:val="0"/>
              <w:marBottom w:val="0"/>
              <w:divBdr>
                <w:top w:val="none" w:sz="0" w:space="0" w:color="auto"/>
                <w:left w:val="none" w:sz="0" w:space="0" w:color="auto"/>
                <w:bottom w:val="none" w:sz="0" w:space="0" w:color="auto"/>
                <w:right w:val="none" w:sz="0" w:space="0" w:color="auto"/>
              </w:divBdr>
              <w:divsChild>
                <w:div w:id="596065585">
                  <w:marLeft w:val="0"/>
                  <w:marRight w:val="0"/>
                  <w:marTop w:val="0"/>
                  <w:marBottom w:val="0"/>
                  <w:divBdr>
                    <w:top w:val="none" w:sz="0" w:space="0" w:color="auto"/>
                    <w:left w:val="none" w:sz="0" w:space="0" w:color="auto"/>
                    <w:bottom w:val="none" w:sz="0" w:space="0" w:color="auto"/>
                    <w:right w:val="none" w:sz="0" w:space="0" w:color="auto"/>
                  </w:divBdr>
                  <w:divsChild>
                    <w:div w:id="460804110">
                      <w:marLeft w:val="240"/>
                      <w:marRight w:val="0"/>
                      <w:marTop w:val="0"/>
                      <w:marBottom w:val="0"/>
                      <w:divBdr>
                        <w:top w:val="none" w:sz="0" w:space="0" w:color="auto"/>
                        <w:left w:val="none" w:sz="0" w:space="0" w:color="auto"/>
                        <w:bottom w:val="none" w:sz="0" w:space="0" w:color="auto"/>
                        <w:right w:val="none" w:sz="0" w:space="0" w:color="auto"/>
                      </w:divBdr>
                      <w:divsChild>
                        <w:div w:id="1112627584">
                          <w:marLeft w:val="0"/>
                          <w:marRight w:val="0"/>
                          <w:marTop w:val="0"/>
                          <w:marBottom w:val="0"/>
                          <w:divBdr>
                            <w:top w:val="none" w:sz="0" w:space="0" w:color="auto"/>
                            <w:left w:val="none" w:sz="0" w:space="0" w:color="auto"/>
                            <w:bottom w:val="none" w:sz="0" w:space="0" w:color="auto"/>
                            <w:right w:val="none" w:sz="0" w:space="0" w:color="auto"/>
                          </w:divBdr>
                          <w:divsChild>
                            <w:div w:id="900754044">
                              <w:marLeft w:val="0"/>
                              <w:marRight w:val="0"/>
                              <w:marTop w:val="0"/>
                              <w:marBottom w:val="0"/>
                              <w:divBdr>
                                <w:top w:val="none" w:sz="0" w:space="0" w:color="auto"/>
                                <w:left w:val="none" w:sz="0" w:space="0" w:color="auto"/>
                                <w:bottom w:val="none" w:sz="0" w:space="0" w:color="auto"/>
                                <w:right w:val="none" w:sz="0" w:space="0" w:color="auto"/>
                              </w:divBdr>
                              <w:divsChild>
                                <w:div w:id="383414361">
                                  <w:marLeft w:val="0"/>
                                  <w:marRight w:val="0"/>
                                  <w:marTop w:val="0"/>
                                  <w:marBottom w:val="0"/>
                                  <w:divBdr>
                                    <w:top w:val="none" w:sz="0" w:space="0" w:color="auto"/>
                                    <w:left w:val="none" w:sz="0" w:space="0" w:color="auto"/>
                                    <w:bottom w:val="none" w:sz="0" w:space="0" w:color="auto"/>
                                    <w:right w:val="none" w:sz="0" w:space="0" w:color="auto"/>
                                  </w:divBdr>
                                </w:div>
                                <w:div w:id="592322217">
                                  <w:marLeft w:val="0"/>
                                  <w:marRight w:val="0"/>
                                  <w:marTop w:val="0"/>
                                  <w:marBottom w:val="0"/>
                                  <w:divBdr>
                                    <w:top w:val="none" w:sz="0" w:space="0" w:color="auto"/>
                                    <w:left w:val="none" w:sz="0" w:space="0" w:color="auto"/>
                                    <w:bottom w:val="none" w:sz="0" w:space="0" w:color="auto"/>
                                    <w:right w:val="none" w:sz="0" w:space="0" w:color="auto"/>
                                  </w:divBdr>
                                </w:div>
                                <w:div w:id="1657218671">
                                  <w:marLeft w:val="240"/>
                                  <w:marRight w:val="0"/>
                                  <w:marTop w:val="0"/>
                                  <w:marBottom w:val="0"/>
                                  <w:divBdr>
                                    <w:top w:val="none" w:sz="0" w:space="0" w:color="auto"/>
                                    <w:left w:val="none" w:sz="0" w:space="0" w:color="auto"/>
                                    <w:bottom w:val="none" w:sz="0" w:space="0" w:color="auto"/>
                                    <w:right w:val="none" w:sz="0" w:space="0" w:color="auto"/>
                                  </w:divBdr>
                                  <w:divsChild>
                                    <w:div w:id="697464386">
                                      <w:marLeft w:val="0"/>
                                      <w:marRight w:val="0"/>
                                      <w:marTop w:val="0"/>
                                      <w:marBottom w:val="0"/>
                                      <w:divBdr>
                                        <w:top w:val="none" w:sz="0" w:space="0" w:color="auto"/>
                                        <w:left w:val="none" w:sz="0" w:space="0" w:color="auto"/>
                                        <w:bottom w:val="none" w:sz="0" w:space="0" w:color="auto"/>
                                        <w:right w:val="none" w:sz="0" w:space="0" w:color="auto"/>
                                      </w:divBdr>
                                      <w:divsChild>
                                        <w:div w:id="944924103">
                                          <w:marLeft w:val="0"/>
                                          <w:marRight w:val="0"/>
                                          <w:marTop w:val="0"/>
                                          <w:marBottom w:val="0"/>
                                          <w:divBdr>
                                            <w:top w:val="none" w:sz="0" w:space="0" w:color="auto"/>
                                            <w:left w:val="none" w:sz="0" w:space="0" w:color="auto"/>
                                            <w:bottom w:val="none" w:sz="0" w:space="0" w:color="auto"/>
                                            <w:right w:val="none" w:sz="0" w:space="0" w:color="auto"/>
                                          </w:divBdr>
                                          <w:divsChild>
                                            <w:div w:id="966162501">
                                              <w:marLeft w:val="0"/>
                                              <w:marRight w:val="0"/>
                                              <w:marTop w:val="0"/>
                                              <w:marBottom w:val="0"/>
                                              <w:divBdr>
                                                <w:top w:val="none" w:sz="0" w:space="0" w:color="auto"/>
                                                <w:left w:val="none" w:sz="0" w:space="0" w:color="auto"/>
                                                <w:bottom w:val="none" w:sz="0" w:space="0" w:color="auto"/>
                                                <w:right w:val="none" w:sz="0" w:space="0" w:color="auto"/>
                                              </w:divBdr>
                                            </w:div>
                                            <w:div w:id="1045637735">
                                              <w:marLeft w:val="240"/>
                                              <w:marRight w:val="0"/>
                                              <w:marTop w:val="0"/>
                                              <w:marBottom w:val="0"/>
                                              <w:divBdr>
                                                <w:top w:val="none" w:sz="0" w:space="0" w:color="auto"/>
                                                <w:left w:val="none" w:sz="0" w:space="0" w:color="auto"/>
                                                <w:bottom w:val="none" w:sz="0" w:space="0" w:color="auto"/>
                                                <w:right w:val="none" w:sz="0" w:space="0" w:color="auto"/>
                                              </w:divBdr>
                                              <w:divsChild>
                                                <w:div w:id="1502937837">
                                                  <w:marLeft w:val="0"/>
                                                  <w:marRight w:val="0"/>
                                                  <w:marTop w:val="0"/>
                                                  <w:marBottom w:val="0"/>
                                                  <w:divBdr>
                                                    <w:top w:val="none" w:sz="0" w:space="0" w:color="auto"/>
                                                    <w:left w:val="none" w:sz="0" w:space="0" w:color="auto"/>
                                                    <w:bottom w:val="none" w:sz="0" w:space="0" w:color="auto"/>
                                                    <w:right w:val="none" w:sz="0" w:space="0" w:color="auto"/>
                                                  </w:divBdr>
                                                  <w:divsChild>
                                                    <w:div w:id="1808430294">
                                                      <w:marLeft w:val="0"/>
                                                      <w:marRight w:val="0"/>
                                                      <w:marTop w:val="0"/>
                                                      <w:marBottom w:val="0"/>
                                                      <w:divBdr>
                                                        <w:top w:val="none" w:sz="0" w:space="0" w:color="auto"/>
                                                        <w:left w:val="none" w:sz="0" w:space="0" w:color="auto"/>
                                                        <w:bottom w:val="none" w:sz="0" w:space="0" w:color="auto"/>
                                                        <w:right w:val="none" w:sz="0" w:space="0" w:color="auto"/>
                                                      </w:divBdr>
                                                      <w:divsChild>
                                                        <w:div w:id="651983763">
                                                          <w:marLeft w:val="0"/>
                                                          <w:marRight w:val="0"/>
                                                          <w:marTop w:val="0"/>
                                                          <w:marBottom w:val="0"/>
                                                          <w:divBdr>
                                                            <w:top w:val="none" w:sz="0" w:space="0" w:color="auto"/>
                                                            <w:left w:val="none" w:sz="0" w:space="0" w:color="auto"/>
                                                            <w:bottom w:val="none" w:sz="0" w:space="0" w:color="auto"/>
                                                            <w:right w:val="none" w:sz="0" w:space="0" w:color="auto"/>
                                                          </w:divBdr>
                                                        </w:div>
                                                        <w:div w:id="959265315">
                                                          <w:marLeft w:val="0"/>
                                                          <w:marRight w:val="0"/>
                                                          <w:marTop w:val="0"/>
                                                          <w:marBottom w:val="0"/>
                                                          <w:divBdr>
                                                            <w:top w:val="none" w:sz="0" w:space="0" w:color="auto"/>
                                                            <w:left w:val="none" w:sz="0" w:space="0" w:color="auto"/>
                                                            <w:bottom w:val="none" w:sz="0" w:space="0" w:color="auto"/>
                                                            <w:right w:val="none" w:sz="0" w:space="0" w:color="auto"/>
                                                          </w:divBdr>
                                                        </w:div>
                                                        <w:div w:id="1715809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540452">
                      <w:marLeft w:val="0"/>
                      <w:marRight w:val="0"/>
                      <w:marTop w:val="0"/>
                      <w:marBottom w:val="0"/>
                      <w:divBdr>
                        <w:top w:val="none" w:sz="0" w:space="0" w:color="auto"/>
                        <w:left w:val="none" w:sz="0" w:space="0" w:color="auto"/>
                        <w:bottom w:val="none" w:sz="0" w:space="0" w:color="auto"/>
                        <w:right w:val="none" w:sz="0" w:space="0" w:color="auto"/>
                      </w:divBdr>
                    </w:div>
                    <w:div w:id="13165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40441">
              <w:marLeft w:val="0"/>
              <w:marRight w:val="0"/>
              <w:marTop w:val="0"/>
              <w:marBottom w:val="0"/>
              <w:divBdr>
                <w:top w:val="none" w:sz="0" w:space="0" w:color="auto"/>
                <w:left w:val="none" w:sz="0" w:space="0" w:color="auto"/>
                <w:bottom w:val="none" w:sz="0" w:space="0" w:color="auto"/>
                <w:right w:val="none" w:sz="0" w:space="0" w:color="auto"/>
              </w:divBdr>
              <w:divsChild>
                <w:div w:id="102769197">
                  <w:marLeft w:val="0"/>
                  <w:marRight w:val="0"/>
                  <w:marTop w:val="0"/>
                  <w:marBottom w:val="0"/>
                  <w:divBdr>
                    <w:top w:val="none" w:sz="0" w:space="0" w:color="auto"/>
                    <w:left w:val="none" w:sz="0" w:space="0" w:color="auto"/>
                    <w:bottom w:val="none" w:sz="0" w:space="0" w:color="auto"/>
                    <w:right w:val="none" w:sz="0" w:space="0" w:color="auto"/>
                  </w:divBdr>
                  <w:divsChild>
                    <w:div w:id="185665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302711">
      <w:bodyDiv w:val="1"/>
      <w:marLeft w:val="0"/>
      <w:marRight w:val="0"/>
      <w:marTop w:val="0"/>
      <w:marBottom w:val="0"/>
      <w:divBdr>
        <w:top w:val="none" w:sz="0" w:space="0" w:color="auto"/>
        <w:left w:val="none" w:sz="0" w:space="0" w:color="auto"/>
        <w:bottom w:val="none" w:sz="0" w:space="0" w:color="auto"/>
        <w:right w:val="none" w:sz="0" w:space="0" w:color="auto"/>
      </w:divBdr>
    </w:div>
    <w:div w:id="769009555">
      <w:bodyDiv w:val="1"/>
      <w:marLeft w:val="0"/>
      <w:marRight w:val="0"/>
      <w:marTop w:val="0"/>
      <w:marBottom w:val="0"/>
      <w:divBdr>
        <w:top w:val="none" w:sz="0" w:space="0" w:color="auto"/>
        <w:left w:val="none" w:sz="0" w:space="0" w:color="auto"/>
        <w:bottom w:val="none" w:sz="0" w:space="0" w:color="auto"/>
        <w:right w:val="none" w:sz="0" w:space="0" w:color="auto"/>
      </w:divBdr>
    </w:div>
    <w:div w:id="777070359">
      <w:bodyDiv w:val="1"/>
      <w:marLeft w:val="0"/>
      <w:marRight w:val="0"/>
      <w:marTop w:val="0"/>
      <w:marBottom w:val="0"/>
      <w:divBdr>
        <w:top w:val="none" w:sz="0" w:space="0" w:color="auto"/>
        <w:left w:val="none" w:sz="0" w:space="0" w:color="auto"/>
        <w:bottom w:val="none" w:sz="0" w:space="0" w:color="auto"/>
        <w:right w:val="none" w:sz="0" w:space="0" w:color="auto"/>
      </w:divBdr>
      <w:divsChild>
        <w:div w:id="1831674460">
          <w:marLeft w:val="240"/>
          <w:marRight w:val="0"/>
          <w:marTop w:val="0"/>
          <w:marBottom w:val="0"/>
          <w:divBdr>
            <w:top w:val="none" w:sz="0" w:space="0" w:color="auto"/>
            <w:left w:val="none" w:sz="0" w:space="0" w:color="auto"/>
            <w:bottom w:val="none" w:sz="0" w:space="0" w:color="auto"/>
            <w:right w:val="none" w:sz="0" w:space="0" w:color="auto"/>
          </w:divBdr>
          <w:divsChild>
            <w:div w:id="736241256">
              <w:marLeft w:val="0"/>
              <w:marRight w:val="0"/>
              <w:marTop w:val="0"/>
              <w:marBottom w:val="0"/>
              <w:divBdr>
                <w:top w:val="none" w:sz="0" w:space="0" w:color="auto"/>
                <w:left w:val="none" w:sz="0" w:space="0" w:color="auto"/>
                <w:bottom w:val="none" w:sz="0" w:space="0" w:color="auto"/>
                <w:right w:val="none" w:sz="0" w:space="0" w:color="auto"/>
              </w:divBdr>
              <w:divsChild>
                <w:div w:id="332537706">
                  <w:marLeft w:val="0"/>
                  <w:marRight w:val="0"/>
                  <w:marTop w:val="0"/>
                  <w:marBottom w:val="0"/>
                  <w:divBdr>
                    <w:top w:val="none" w:sz="0" w:space="0" w:color="auto"/>
                    <w:left w:val="none" w:sz="0" w:space="0" w:color="auto"/>
                    <w:bottom w:val="none" w:sz="0" w:space="0" w:color="auto"/>
                    <w:right w:val="none" w:sz="0" w:space="0" w:color="auto"/>
                  </w:divBdr>
                  <w:divsChild>
                    <w:div w:id="207228055">
                      <w:marLeft w:val="0"/>
                      <w:marRight w:val="0"/>
                      <w:marTop w:val="0"/>
                      <w:marBottom w:val="0"/>
                      <w:divBdr>
                        <w:top w:val="none" w:sz="0" w:space="0" w:color="auto"/>
                        <w:left w:val="none" w:sz="0" w:space="0" w:color="auto"/>
                        <w:bottom w:val="none" w:sz="0" w:space="0" w:color="auto"/>
                        <w:right w:val="none" w:sz="0" w:space="0" w:color="auto"/>
                      </w:divBdr>
                    </w:div>
                    <w:div w:id="1210727859">
                      <w:marLeft w:val="0"/>
                      <w:marRight w:val="0"/>
                      <w:marTop w:val="0"/>
                      <w:marBottom w:val="0"/>
                      <w:divBdr>
                        <w:top w:val="none" w:sz="0" w:space="0" w:color="auto"/>
                        <w:left w:val="none" w:sz="0" w:space="0" w:color="auto"/>
                        <w:bottom w:val="none" w:sz="0" w:space="0" w:color="auto"/>
                        <w:right w:val="none" w:sz="0" w:space="0" w:color="auto"/>
                      </w:divBdr>
                    </w:div>
                    <w:div w:id="1423339501">
                      <w:marLeft w:val="240"/>
                      <w:marRight w:val="0"/>
                      <w:marTop w:val="0"/>
                      <w:marBottom w:val="0"/>
                      <w:divBdr>
                        <w:top w:val="none" w:sz="0" w:space="0" w:color="auto"/>
                        <w:left w:val="none" w:sz="0" w:space="0" w:color="auto"/>
                        <w:bottom w:val="none" w:sz="0" w:space="0" w:color="auto"/>
                        <w:right w:val="none" w:sz="0" w:space="0" w:color="auto"/>
                      </w:divBdr>
                      <w:divsChild>
                        <w:div w:id="1623263545">
                          <w:marLeft w:val="0"/>
                          <w:marRight w:val="0"/>
                          <w:marTop w:val="0"/>
                          <w:marBottom w:val="0"/>
                          <w:divBdr>
                            <w:top w:val="none" w:sz="0" w:space="0" w:color="auto"/>
                            <w:left w:val="none" w:sz="0" w:space="0" w:color="auto"/>
                            <w:bottom w:val="none" w:sz="0" w:space="0" w:color="auto"/>
                            <w:right w:val="none" w:sz="0" w:space="0" w:color="auto"/>
                          </w:divBdr>
                          <w:divsChild>
                            <w:div w:id="362173645">
                              <w:marLeft w:val="0"/>
                              <w:marRight w:val="0"/>
                              <w:marTop w:val="0"/>
                              <w:marBottom w:val="0"/>
                              <w:divBdr>
                                <w:top w:val="none" w:sz="0" w:space="0" w:color="auto"/>
                                <w:left w:val="none" w:sz="0" w:space="0" w:color="auto"/>
                                <w:bottom w:val="none" w:sz="0" w:space="0" w:color="auto"/>
                                <w:right w:val="none" w:sz="0" w:space="0" w:color="auto"/>
                              </w:divBdr>
                              <w:divsChild>
                                <w:div w:id="97455520">
                                  <w:marLeft w:val="0"/>
                                  <w:marRight w:val="0"/>
                                  <w:marTop w:val="0"/>
                                  <w:marBottom w:val="0"/>
                                  <w:divBdr>
                                    <w:top w:val="none" w:sz="0" w:space="0" w:color="auto"/>
                                    <w:left w:val="none" w:sz="0" w:space="0" w:color="auto"/>
                                    <w:bottom w:val="none" w:sz="0" w:space="0" w:color="auto"/>
                                    <w:right w:val="none" w:sz="0" w:space="0" w:color="auto"/>
                                  </w:divBdr>
                                </w:div>
                                <w:div w:id="281350984">
                                  <w:marLeft w:val="240"/>
                                  <w:marRight w:val="0"/>
                                  <w:marTop w:val="0"/>
                                  <w:marBottom w:val="0"/>
                                  <w:divBdr>
                                    <w:top w:val="none" w:sz="0" w:space="0" w:color="auto"/>
                                    <w:left w:val="none" w:sz="0" w:space="0" w:color="auto"/>
                                    <w:bottom w:val="none" w:sz="0" w:space="0" w:color="auto"/>
                                    <w:right w:val="none" w:sz="0" w:space="0" w:color="auto"/>
                                  </w:divBdr>
                                  <w:divsChild>
                                    <w:div w:id="357006768">
                                      <w:marLeft w:val="0"/>
                                      <w:marRight w:val="0"/>
                                      <w:marTop w:val="0"/>
                                      <w:marBottom w:val="0"/>
                                      <w:divBdr>
                                        <w:top w:val="none" w:sz="0" w:space="0" w:color="auto"/>
                                        <w:left w:val="none" w:sz="0" w:space="0" w:color="auto"/>
                                        <w:bottom w:val="none" w:sz="0" w:space="0" w:color="auto"/>
                                        <w:right w:val="none" w:sz="0" w:space="0" w:color="auto"/>
                                      </w:divBdr>
                                      <w:divsChild>
                                        <w:div w:id="176123418">
                                          <w:marLeft w:val="0"/>
                                          <w:marRight w:val="0"/>
                                          <w:marTop w:val="0"/>
                                          <w:marBottom w:val="0"/>
                                          <w:divBdr>
                                            <w:top w:val="none" w:sz="0" w:space="0" w:color="auto"/>
                                            <w:left w:val="none" w:sz="0" w:space="0" w:color="auto"/>
                                            <w:bottom w:val="none" w:sz="0" w:space="0" w:color="auto"/>
                                            <w:right w:val="none" w:sz="0" w:space="0" w:color="auto"/>
                                          </w:divBdr>
                                          <w:divsChild>
                                            <w:div w:id="297155008">
                                              <w:marLeft w:val="0"/>
                                              <w:marRight w:val="0"/>
                                              <w:marTop w:val="0"/>
                                              <w:marBottom w:val="0"/>
                                              <w:divBdr>
                                                <w:top w:val="none" w:sz="0" w:space="0" w:color="auto"/>
                                                <w:left w:val="none" w:sz="0" w:space="0" w:color="auto"/>
                                                <w:bottom w:val="none" w:sz="0" w:space="0" w:color="auto"/>
                                                <w:right w:val="none" w:sz="0" w:space="0" w:color="auto"/>
                                              </w:divBdr>
                                            </w:div>
                                            <w:div w:id="426999649">
                                              <w:marLeft w:val="0"/>
                                              <w:marRight w:val="0"/>
                                              <w:marTop w:val="0"/>
                                              <w:marBottom w:val="0"/>
                                              <w:divBdr>
                                                <w:top w:val="none" w:sz="0" w:space="0" w:color="auto"/>
                                                <w:left w:val="none" w:sz="0" w:space="0" w:color="auto"/>
                                                <w:bottom w:val="none" w:sz="0" w:space="0" w:color="auto"/>
                                                <w:right w:val="none" w:sz="0" w:space="0" w:color="auto"/>
                                              </w:divBdr>
                                            </w:div>
                                            <w:div w:id="1844778483">
                                              <w:marLeft w:val="240"/>
                                              <w:marRight w:val="0"/>
                                              <w:marTop w:val="0"/>
                                              <w:marBottom w:val="0"/>
                                              <w:divBdr>
                                                <w:top w:val="none" w:sz="0" w:space="0" w:color="auto"/>
                                                <w:left w:val="none" w:sz="0" w:space="0" w:color="auto"/>
                                                <w:bottom w:val="none" w:sz="0" w:space="0" w:color="auto"/>
                                                <w:right w:val="none" w:sz="0" w:space="0" w:color="auto"/>
                                              </w:divBdr>
                                              <w:divsChild>
                                                <w:div w:id="16785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9152">
                                      <w:marLeft w:val="0"/>
                                      <w:marRight w:val="0"/>
                                      <w:marTop w:val="0"/>
                                      <w:marBottom w:val="0"/>
                                      <w:divBdr>
                                        <w:top w:val="none" w:sz="0" w:space="0" w:color="auto"/>
                                        <w:left w:val="none" w:sz="0" w:space="0" w:color="auto"/>
                                        <w:bottom w:val="none" w:sz="0" w:space="0" w:color="auto"/>
                                        <w:right w:val="none" w:sz="0" w:space="0" w:color="auto"/>
                                      </w:divBdr>
                                    </w:div>
                                    <w:div w:id="1022322578">
                                      <w:marLeft w:val="0"/>
                                      <w:marRight w:val="0"/>
                                      <w:marTop w:val="0"/>
                                      <w:marBottom w:val="0"/>
                                      <w:divBdr>
                                        <w:top w:val="none" w:sz="0" w:space="0" w:color="auto"/>
                                        <w:left w:val="none" w:sz="0" w:space="0" w:color="auto"/>
                                        <w:bottom w:val="none" w:sz="0" w:space="0" w:color="auto"/>
                                        <w:right w:val="none" w:sz="0" w:space="0" w:color="auto"/>
                                      </w:divBdr>
                                      <w:divsChild>
                                        <w:div w:id="559679026">
                                          <w:marLeft w:val="0"/>
                                          <w:marRight w:val="0"/>
                                          <w:marTop w:val="0"/>
                                          <w:marBottom w:val="0"/>
                                          <w:divBdr>
                                            <w:top w:val="none" w:sz="0" w:space="0" w:color="auto"/>
                                            <w:left w:val="none" w:sz="0" w:space="0" w:color="auto"/>
                                            <w:bottom w:val="none" w:sz="0" w:space="0" w:color="auto"/>
                                            <w:right w:val="none" w:sz="0" w:space="0" w:color="auto"/>
                                          </w:divBdr>
                                          <w:divsChild>
                                            <w:div w:id="331028780">
                                              <w:marLeft w:val="240"/>
                                              <w:marRight w:val="0"/>
                                              <w:marTop w:val="0"/>
                                              <w:marBottom w:val="0"/>
                                              <w:divBdr>
                                                <w:top w:val="none" w:sz="0" w:space="0" w:color="auto"/>
                                                <w:left w:val="none" w:sz="0" w:space="0" w:color="auto"/>
                                                <w:bottom w:val="none" w:sz="0" w:space="0" w:color="auto"/>
                                                <w:right w:val="none" w:sz="0" w:space="0" w:color="auto"/>
                                              </w:divBdr>
                                              <w:divsChild>
                                                <w:div w:id="246352293">
                                                  <w:marLeft w:val="0"/>
                                                  <w:marRight w:val="0"/>
                                                  <w:marTop w:val="0"/>
                                                  <w:marBottom w:val="0"/>
                                                  <w:divBdr>
                                                    <w:top w:val="none" w:sz="0" w:space="0" w:color="auto"/>
                                                    <w:left w:val="none" w:sz="0" w:space="0" w:color="auto"/>
                                                    <w:bottom w:val="none" w:sz="0" w:space="0" w:color="auto"/>
                                                    <w:right w:val="none" w:sz="0" w:space="0" w:color="auto"/>
                                                  </w:divBdr>
                                                  <w:divsChild>
                                                    <w:div w:id="1030642718">
                                                      <w:marLeft w:val="0"/>
                                                      <w:marRight w:val="0"/>
                                                      <w:marTop w:val="0"/>
                                                      <w:marBottom w:val="0"/>
                                                      <w:divBdr>
                                                        <w:top w:val="none" w:sz="0" w:space="0" w:color="auto"/>
                                                        <w:left w:val="none" w:sz="0" w:space="0" w:color="auto"/>
                                                        <w:bottom w:val="none" w:sz="0" w:space="0" w:color="auto"/>
                                                        <w:right w:val="none" w:sz="0" w:space="0" w:color="auto"/>
                                                      </w:divBdr>
                                                      <w:divsChild>
                                                        <w:div w:id="98376496">
                                                          <w:marLeft w:val="0"/>
                                                          <w:marRight w:val="0"/>
                                                          <w:marTop w:val="0"/>
                                                          <w:marBottom w:val="0"/>
                                                          <w:divBdr>
                                                            <w:top w:val="none" w:sz="0" w:space="0" w:color="auto"/>
                                                            <w:left w:val="none" w:sz="0" w:space="0" w:color="auto"/>
                                                            <w:bottom w:val="none" w:sz="0" w:space="0" w:color="auto"/>
                                                            <w:right w:val="none" w:sz="0" w:space="0" w:color="auto"/>
                                                          </w:divBdr>
                                                        </w:div>
                                                        <w:div w:id="1738235860">
                                                          <w:marLeft w:val="240"/>
                                                          <w:marRight w:val="0"/>
                                                          <w:marTop w:val="0"/>
                                                          <w:marBottom w:val="0"/>
                                                          <w:divBdr>
                                                            <w:top w:val="none" w:sz="0" w:space="0" w:color="auto"/>
                                                            <w:left w:val="none" w:sz="0" w:space="0" w:color="auto"/>
                                                            <w:bottom w:val="none" w:sz="0" w:space="0" w:color="auto"/>
                                                            <w:right w:val="none" w:sz="0" w:space="0" w:color="auto"/>
                                                          </w:divBdr>
                                                          <w:divsChild>
                                                            <w:div w:id="1596983316">
                                                              <w:marLeft w:val="0"/>
                                                              <w:marRight w:val="0"/>
                                                              <w:marTop w:val="0"/>
                                                              <w:marBottom w:val="0"/>
                                                              <w:divBdr>
                                                                <w:top w:val="none" w:sz="0" w:space="0" w:color="auto"/>
                                                                <w:left w:val="none" w:sz="0" w:space="0" w:color="auto"/>
                                                                <w:bottom w:val="none" w:sz="0" w:space="0" w:color="auto"/>
                                                                <w:right w:val="none" w:sz="0" w:space="0" w:color="auto"/>
                                                              </w:divBdr>
                                                              <w:divsChild>
                                                                <w:div w:id="1866363904">
                                                                  <w:marLeft w:val="0"/>
                                                                  <w:marRight w:val="0"/>
                                                                  <w:marTop w:val="0"/>
                                                                  <w:marBottom w:val="0"/>
                                                                  <w:divBdr>
                                                                    <w:top w:val="none" w:sz="0" w:space="0" w:color="auto"/>
                                                                    <w:left w:val="none" w:sz="0" w:space="0" w:color="auto"/>
                                                                    <w:bottom w:val="none" w:sz="0" w:space="0" w:color="auto"/>
                                                                    <w:right w:val="none" w:sz="0" w:space="0" w:color="auto"/>
                                                                  </w:divBdr>
                                                                  <w:divsChild>
                                                                    <w:div w:id="149491571">
                                                                      <w:marLeft w:val="0"/>
                                                                      <w:marRight w:val="0"/>
                                                                      <w:marTop w:val="0"/>
                                                                      <w:marBottom w:val="0"/>
                                                                      <w:divBdr>
                                                                        <w:top w:val="none" w:sz="0" w:space="0" w:color="auto"/>
                                                                        <w:left w:val="none" w:sz="0" w:space="0" w:color="auto"/>
                                                                        <w:bottom w:val="none" w:sz="0" w:space="0" w:color="auto"/>
                                                                        <w:right w:val="none" w:sz="0" w:space="0" w:color="auto"/>
                                                                      </w:divBdr>
                                                                    </w:div>
                                                                    <w:div w:id="600647455">
                                                                      <w:marLeft w:val="0"/>
                                                                      <w:marRight w:val="0"/>
                                                                      <w:marTop w:val="0"/>
                                                                      <w:marBottom w:val="0"/>
                                                                      <w:divBdr>
                                                                        <w:top w:val="none" w:sz="0" w:space="0" w:color="auto"/>
                                                                        <w:left w:val="none" w:sz="0" w:space="0" w:color="auto"/>
                                                                        <w:bottom w:val="none" w:sz="0" w:space="0" w:color="auto"/>
                                                                        <w:right w:val="none" w:sz="0" w:space="0" w:color="auto"/>
                                                                      </w:divBdr>
                                                                    </w:div>
                                                                    <w:div w:id="1631741500">
                                                                      <w:marLeft w:val="240"/>
                                                                      <w:marRight w:val="0"/>
                                                                      <w:marTop w:val="0"/>
                                                                      <w:marBottom w:val="0"/>
                                                                      <w:divBdr>
                                                                        <w:top w:val="none" w:sz="0" w:space="0" w:color="auto"/>
                                                                        <w:left w:val="none" w:sz="0" w:space="0" w:color="auto"/>
                                                                        <w:bottom w:val="none" w:sz="0" w:space="0" w:color="auto"/>
                                                                        <w:right w:val="none" w:sz="0" w:space="0" w:color="auto"/>
                                                                      </w:divBdr>
                                                                      <w:divsChild>
                                                                        <w:div w:id="395511607">
                                                                          <w:marLeft w:val="0"/>
                                                                          <w:marRight w:val="0"/>
                                                                          <w:marTop w:val="0"/>
                                                                          <w:marBottom w:val="0"/>
                                                                          <w:divBdr>
                                                                            <w:top w:val="none" w:sz="0" w:space="0" w:color="auto"/>
                                                                            <w:left w:val="none" w:sz="0" w:space="0" w:color="auto"/>
                                                                            <w:bottom w:val="none" w:sz="0" w:space="0" w:color="auto"/>
                                                                            <w:right w:val="none" w:sz="0" w:space="0" w:color="auto"/>
                                                                          </w:divBdr>
                                                                        </w:div>
                                                                        <w:div w:id="8704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35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111">
                                                  <w:marLeft w:val="0"/>
                                                  <w:marRight w:val="0"/>
                                                  <w:marTop w:val="0"/>
                                                  <w:marBottom w:val="0"/>
                                                  <w:divBdr>
                                                    <w:top w:val="none" w:sz="0" w:space="0" w:color="auto"/>
                                                    <w:left w:val="none" w:sz="0" w:space="0" w:color="auto"/>
                                                    <w:bottom w:val="none" w:sz="0" w:space="0" w:color="auto"/>
                                                    <w:right w:val="none" w:sz="0" w:space="0" w:color="auto"/>
                                                  </w:divBdr>
                                                  <w:divsChild>
                                                    <w:div w:id="726220952">
                                                      <w:marLeft w:val="0"/>
                                                      <w:marRight w:val="0"/>
                                                      <w:marTop w:val="0"/>
                                                      <w:marBottom w:val="0"/>
                                                      <w:divBdr>
                                                        <w:top w:val="none" w:sz="0" w:space="0" w:color="auto"/>
                                                        <w:left w:val="none" w:sz="0" w:space="0" w:color="auto"/>
                                                        <w:bottom w:val="none" w:sz="0" w:space="0" w:color="auto"/>
                                                        <w:right w:val="none" w:sz="0" w:space="0" w:color="auto"/>
                                                      </w:divBdr>
                                                      <w:divsChild>
                                                        <w:div w:id="580333782">
                                                          <w:marLeft w:val="0"/>
                                                          <w:marRight w:val="0"/>
                                                          <w:marTop w:val="0"/>
                                                          <w:marBottom w:val="0"/>
                                                          <w:divBdr>
                                                            <w:top w:val="none" w:sz="0" w:space="0" w:color="auto"/>
                                                            <w:left w:val="none" w:sz="0" w:space="0" w:color="auto"/>
                                                            <w:bottom w:val="none" w:sz="0" w:space="0" w:color="auto"/>
                                                            <w:right w:val="none" w:sz="0" w:space="0" w:color="auto"/>
                                                          </w:divBdr>
                                                        </w:div>
                                                        <w:div w:id="870268963">
                                                          <w:marLeft w:val="240"/>
                                                          <w:marRight w:val="0"/>
                                                          <w:marTop w:val="0"/>
                                                          <w:marBottom w:val="0"/>
                                                          <w:divBdr>
                                                            <w:top w:val="none" w:sz="0" w:space="0" w:color="auto"/>
                                                            <w:left w:val="none" w:sz="0" w:space="0" w:color="auto"/>
                                                            <w:bottom w:val="none" w:sz="0" w:space="0" w:color="auto"/>
                                                            <w:right w:val="none" w:sz="0" w:space="0" w:color="auto"/>
                                                          </w:divBdr>
                                                          <w:divsChild>
                                                            <w:div w:id="600376161">
                                                              <w:marLeft w:val="0"/>
                                                              <w:marRight w:val="0"/>
                                                              <w:marTop w:val="0"/>
                                                              <w:marBottom w:val="0"/>
                                                              <w:divBdr>
                                                                <w:top w:val="none" w:sz="0" w:space="0" w:color="auto"/>
                                                                <w:left w:val="none" w:sz="0" w:space="0" w:color="auto"/>
                                                                <w:bottom w:val="none" w:sz="0" w:space="0" w:color="auto"/>
                                                                <w:right w:val="none" w:sz="0" w:space="0" w:color="auto"/>
                                                              </w:divBdr>
                                                              <w:divsChild>
                                                                <w:div w:id="1858882029">
                                                                  <w:marLeft w:val="0"/>
                                                                  <w:marRight w:val="0"/>
                                                                  <w:marTop w:val="0"/>
                                                                  <w:marBottom w:val="0"/>
                                                                  <w:divBdr>
                                                                    <w:top w:val="none" w:sz="0" w:space="0" w:color="auto"/>
                                                                    <w:left w:val="none" w:sz="0" w:space="0" w:color="auto"/>
                                                                    <w:bottom w:val="none" w:sz="0" w:space="0" w:color="auto"/>
                                                                    <w:right w:val="none" w:sz="0" w:space="0" w:color="auto"/>
                                                                  </w:divBdr>
                                                                  <w:divsChild>
                                                                    <w:div w:id="664944402">
                                                                      <w:marLeft w:val="0"/>
                                                                      <w:marRight w:val="0"/>
                                                                      <w:marTop w:val="0"/>
                                                                      <w:marBottom w:val="0"/>
                                                                      <w:divBdr>
                                                                        <w:top w:val="none" w:sz="0" w:space="0" w:color="auto"/>
                                                                        <w:left w:val="none" w:sz="0" w:space="0" w:color="auto"/>
                                                                        <w:bottom w:val="none" w:sz="0" w:space="0" w:color="auto"/>
                                                                        <w:right w:val="none" w:sz="0" w:space="0" w:color="auto"/>
                                                                      </w:divBdr>
                                                                    </w:div>
                                                                    <w:div w:id="1103576041">
                                                                      <w:marLeft w:val="240"/>
                                                                      <w:marRight w:val="0"/>
                                                                      <w:marTop w:val="0"/>
                                                                      <w:marBottom w:val="0"/>
                                                                      <w:divBdr>
                                                                        <w:top w:val="none" w:sz="0" w:space="0" w:color="auto"/>
                                                                        <w:left w:val="none" w:sz="0" w:space="0" w:color="auto"/>
                                                                        <w:bottom w:val="none" w:sz="0" w:space="0" w:color="auto"/>
                                                                        <w:right w:val="none" w:sz="0" w:space="0" w:color="auto"/>
                                                                      </w:divBdr>
                                                                      <w:divsChild>
                                                                        <w:div w:id="515923238">
                                                                          <w:marLeft w:val="0"/>
                                                                          <w:marRight w:val="0"/>
                                                                          <w:marTop w:val="0"/>
                                                                          <w:marBottom w:val="0"/>
                                                                          <w:divBdr>
                                                                            <w:top w:val="none" w:sz="0" w:space="0" w:color="auto"/>
                                                                            <w:left w:val="none" w:sz="0" w:space="0" w:color="auto"/>
                                                                            <w:bottom w:val="none" w:sz="0" w:space="0" w:color="auto"/>
                                                                            <w:right w:val="none" w:sz="0" w:space="0" w:color="auto"/>
                                                                          </w:divBdr>
                                                                        </w:div>
                                                                        <w:div w:id="674235444">
                                                                          <w:marLeft w:val="0"/>
                                                                          <w:marRight w:val="0"/>
                                                                          <w:marTop w:val="0"/>
                                                                          <w:marBottom w:val="0"/>
                                                                          <w:divBdr>
                                                                            <w:top w:val="none" w:sz="0" w:space="0" w:color="auto"/>
                                                                            <w:left w:val="none" w:sz="0" w:space="0" w:color="auto"/>
                                                                            <w:bottom w:val="none" w:sz="0" w:space="0" w:color="auto"/>
                                                                            <w:right w:val="none" w:sz="0" w:space="0" w:color="auto"/>
                                                                          </w:divBdr>
                                                                        </w:div>
                                                                      </w:divsChild>
                                                                    </w:div>
                                                                    <w:div w:id="20477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8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28578">
                                              <w:marLeft w:val="0"/>
                                              <w:marRight w:val="0"/>
                                              <w:marTop w:val="0"/>
                                              <w:marBottom w:val="0"/>
                                              <w:divBdr>
                                                <w:top w:val="none" w:sz="0" w:space="0" w:color="auto"/>
                                                <w:left w:val="none" w:sz="0" w:space="0" w:color="auto"/>
                                                <w:bottom w:val="none" w:sz="0" w:space="0" w:color="auto"/>
                                                <w:right w:val="none" w:sz="0" w:space="0" w:color="auto"/>
                                              </w:divBdr>
                                            </w:div>
                                            <w:div w:id="9604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17096">
                                      <w:marLeft w:val="0"/>
                                      <w:marRight w:val="0"/>
                                      <w:marTop w:val="0"/>
                                      <w:marBottom w:val="0"/>
                                      <w:divBdr>
                                        <w:top w:val="none" w:sz="0" w:space="0" w:color="auto"/>
                                        <w:left w:val="none" w:sz="0" w:space="0" w:color="auto"/>
                                        <w:bottom w:val="none" w:sz="0" w:space="0" w:color="auto"/>
                                        <w:right w:val="none" w:sz="0" w:space="0" w:color="auto"/>
                                      </w:divBdr>
                                      <w:divsChild>
                                        <w:div w:id="2077387565">
                                          <w:marLeft w:val="0"/>
                                          <w:marRight w:val="0"/>
                                          <w:marTop w:val="0"/>
                                          <w:marBottom w:val="0"/>
                                          <w:divBdr>
                                            <w:top w:val="none" w:sz="0" w:space="0" w:color="auto"/>
                                            <w:left w:val="none" w:sz="0" w:space="0" w:color="auto"/>
                                            <w:bottom w:val="none" w:sz="0" w:space="0" w:color="auto"/>
                                            <w:right w:val="none" w:sz="0" w:space="0" w:color="auto"/>
                                          </w:divBdr>
                                          <w:divsChild>
                                            <w:div w:id="60911594">
                                              <w:marLeft w:val="240"/>
                                              <w:marRight w:val="0"/>
                                              <w:marTop w:val="0"/>
                                              <w:marBottom w:val="0"/>
                                              <w:divBdr>
                                                <w:top w:val="none" w:sz="0" w:space="0" w:color="auto"/>
                                                <w:left w:val="none" w:sz="0" w:space="0" w:color="auto"/>
                                                <w:bottom w:val="none" w:sz="0" w:space="0" w:color="auto"/>
                                                <w:right w:val="none" w:sz="0" w:space="0" w:color="auto"/>
                                              </w:divBdr>
                                            </w:div>
                                            <w:div w:id="200092064">
                                              <w:marLeft w:val="0"/>
                                              <w:marRight w:val="0"/>
                                              <w:marTop w:val="0"/>
                                              <w:marBottom w:val="0"/>
                                              <w:divBdr>
                                                <w:top w:val="none" w:sz="0" w:space="0" w:color="auto"/>
                                                <w:left w:val="none" w:sz="0" w:space="0" w:color="auto"/>
                                                <w:bottom w:val="none" w:sz="0" w:space="0" w:color="auto"/>
                                                <w:right w:val="none" w:sz="0" w:space="0" w:color="auto"/>
                                              </w:divBdr>
                                            </w:div>
                                            <w:div w:id="183359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08749">
                                      <w:marLeft w:val="0"/>
                                      <w:marRight w:val="0"/>
                                      <w:marTop w:val="0"/>
                                      <w:marBottom w:val="0"/>
                                      <w:divBdr>
                                        <w:top w:val="none" w:sz="0" w:space="0" w:color="auto"/>
                                        <w:left w:val="none" w:sz="0" w:space="0" w:color="auto"/>
                                        <w:bottom w:val="none" w:sz="0" w:space="0" w:color="auto"/>
                                        <w:right w:val="none" w:sz="0" w:space="0" w:color="auto"/>
                                      </w:divBdr>
                                    </w:div>
                                    <w:div w:id="1714381389">
                                      <w:marLeft w:val="0"/>
                                      <w:marRight w:val="0"/>
                                      <w:marTop w:val="0"/>
                                      <w:marBottom w:val="0"/>
                                      <w:divBdr>
                                        <w:top w:val="none" w:sz="0" w:space="0" w:color="auto"/>
                                        <w:left w:val="none" w:sz="0" w:space="0" w:color="auto"/>
                                        <w:bottom w:val="none" w:sz="0" w:space="0" w:color="auto"/>
                                        <w:right w:val="none" w:sz="0" w:space="0" w:color="auto"/>
                                      </w:divBdr>
                                    </w:div>
                                    <w:div w:id="1791624954">
                                      <w:marLeft w:val="0"/>
                                      <w:marRight w:val="0"/>
                                      <w:marTop w:val="0"/>
                                      <w:marBottom w:val="0"/>
                                      <w:divBdr>
                                        <w:top w:val="none" w:sz="0" w:space="0" w:color="auto"/>
                                        <w:left w:val="none" w:sz="0" w:space="0" w:color="auto"/>
                                        <w:bottom w:val="none" w:sz="0" w:space="0" w:color="auto"/>
                                        <w:right w:val="none" w:sz="0" w:space="0" w:color="auto"/>
                                      </w:divBdr>
                                    </w:div>
                                  </w:divsChild>
                                </w:div>
                                <w:div w:id="10005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434025">
      <w:bodyDiv w:val="1"/>
      <w:marLeft w:val="0"/>
      <w:marRight w:val="0"/>
      <w:marTop w:val="0"/>
      <w:marBottom w:val="0"/>
      <w:divBdr>
        <w:top w:val="none" w:sz="0" w:space="0" w:color="auto"/>
        <w:left w:val="none" w:sz="0" w:space="0" w:color="auto"/>
        <w:bottom w:val="none" w:sz="0" w:space="0" w:color="auto"/>
        <w:right w:val="none" w:sz="0" w:space="0" w:color="auto"/>
      </w:divBdr>
    </w:div>
    <w:div w:id="811217441">
      <w:bodyDiv w:val="1"/>
      <w:marLeft w:val="0"/>
      <w:marRight w:val="0"/>
      <w:marTop w:val="0"/>
      <w:marBottom w:val="0"/>
      <w:divBdr>
        <w:top w:val="none" w:sz="0" w:space="0" w:color="auto"/>
        <w:left w:val="none" w:sz="0" w:space="0" w:color="auto"/>
        <w:bottom w:val="none" w:sz="0" w:space="0" w:color="auto"/>
        <w:right w:val="none" w:sz="0" w:space="0" w:color="auto"/>
      </w:divBdr>
      <w:divsChild>
        <w:div w:id="178591236">
          <w:marLeft w:val="240"/>
          <w:marRight w:val="0"/>
          <w:marTop w:val="0"/>
          <w:marBottom w:val="0"/>
          <w:divBdr>
            <w:top w:val="none" w:sz="0" w:space="0" w:color="auto"/>
            <w:left w:val="none" w:sz="0" w:space="0" w:color="auto"/>
            <w:bottom w:val="none" w:sz="0" w:space="0" w:color="auto"/>
            <w:right w:val="none" w:sz="0" w:space="0" w:color="auto"/>
          </w:divBdr>
          <w:divsChild>
            <w:div w:id="317154811">
              <w:marLeft w:val="0"/>
              <w:marRight w:val="0"/>
              <w:marTop w:val="0"/>
              <w:marBottom w:val="0"/>
              <w:divBdr>
                <w:top w:val="none" w:sz="0" w:space="0" w:color="auto"/>
                <w:left w:val="none" w:sz="0" w:space="0" w:color="auto"/>
                <w:bottom w:val="none" w:sz="0" w:space="0" w:color="auto"/>
                <w:right w:val="none" w:sz="0" w:space="0" w:color="auto"/>
              </w:divBdr>
              <w:divsChild>
                <w:div w:id="1074740732">
                  <w:marLeft w:val="0"/>
                  <w:marRight w:val="0"/>
                  <w:marTop w:val="0"/>
                  <w:marBottom w:val="0"/>
                  <w:divBdr>
                    <w:top w:val="none" w:sz="0" w:space="0" w:color="auto"/>
                    <w:left w:val="none" w:sz="0" w:space="0" w:color="auto"/>
                    <w:bottom w:val="none" w:sz="0" w:space="0" w:color="auto"/>
                    <w:right w:val="none" w:sz="0" w:space="0" w:color="auto"/>
                  </w:divBdr>
                  <w:divsChild>
                    <w:div w:id="286277671">
                      <w:marLeft w:val="0"/>
                      <w:marRight w:val="0"/>
                      <w:marTop w:val="0"/>
                      <w:marBottom w:val="0"/>
                      <w:divBdr>
                        <w:top w:val="none" w:sz="0" w:space="0" w:color="auto"/>
                        <w:left w:val="none" w:sz="0" w:space="0" w:color="auto"/>
                        <w:bottom w:val="none" w:sz="0" w:space="0" w:color="auto"/>
                        <w:right w:val="none" w:sz="0" w:space="0" w:color="auto"/>
                      </w:divBdr>
                    </w:div>
                    <w:div w:id="479226369">
                      <w:marLeft w:val="0"/>
                      <w:marRight w:val="0"/>
                      <w:marTop w:val="0"/>
                      <w:marBottom w:val="0"/>
                      <w:divBdr>
                        <w:top w:val="none" w:sz="0" w:space="0" w:color="auto"/>
                        <w:left w:val="none" w:sz="0" w:space="0" w:color="auto"/>
                        <w:bottom w:val="none" w:sz="0" w:space="0" w:color="auto"/>
                        <w:right w:val="none" w:sz="0" w:space="0" w:color="auto"/>
                      </w:divBdr>
                    </w:div>
                    <w:div w:id="839349677">
                      <w:marLeft w:val="240"/>
                      <w:marRight w:val="0"/>
                      <w:marTop w:val="0"/>
                      <w:marBottom w:val="0"/>
                      <w:divBdr>
                        <w:top w:val="none" w:sz="0" w:space="0" w:color="auto"/>
                        <w:left w:val="none" w:sz="0" w:space="0" w:color="auto"/>
                        <w:bottom w:val="none" w:sz="0" w:space="0" w:color="auto"/>
                        <w:right w:val="none" w:sz="0" w:space="0" w:color="auto"/>
                      </w:divBdr>
                      <w:divsChild>
                        <w:div w:id="1152143376">
                          <w:marLeft w:val="0"/>
                          <w:marRight w:val="0"/>
                          <w:marTop w:val="0"/>
                          <w:marBottom w:val="0"/>
                          <w:divBdr>
                            <w:top w:val="none" w:sz="0" w:space="0" w:color="auto"/>
                            <w:left w:val="none" w:sz="0" w:space="0" w:color="auto"/>
                            <w:bottom w:val="none" w:sz="0" w:space="0" w:color="auto"/>
                            <w:right w:val="none" w:sz="0" w:space="0" w:color="auto"/>
                          </w:divBdr>
                        </w:div>
                        <w:div w:id="1411078779">
                          <w:marLeft w:val="0"/>
                          <w:marRight w:val="0"/>
                          <w:marTop w:val="0"/>
                          <w:marBottom w:val="0"/>
                          <w:divBdr>
                            <w:top w:val="none" w:sz="0" w:space="0" w:color="auto"/>
                            <w:left w:val="none" w:sz="0" w:space="0" w:color="auto"/>
                            <w:bottom w:val="none" w:sz="0" w:space="0" w:color="auto"/>
                            <w:right w:val="none" w:sz="0" w:space="0" w:color="auto"/>
                          </w:divBdr>
                          <w:divsChild>
                            <w:div w:id="46415018">
                              <w:marLeft w:val="0"/>
                              <w:marRight w:val="0"/>
                              <w:marTop w:val="0"/>
                              <w:marBottom w:val="0"/>
                              <w:divBdr>
                                <w:top w:val="none" w:sz="0" w:space="0" w:color="auto"/>
                                <w:left w:val="none" w:sz="0" w:space="0" w:color="auto"/>
                                <w:bottom w:val="none" w:sz="0" w:space="0" w:color="auto"/>
                                <w:right w:val="none" w:sz="0" w:space="0" w:color="auto"/>
                              </w:divBdr>
                              <w:divsChild>
                                <w:div w:id="176165955">
                                  <w:marLeft w:val="0"/>
                                  <w:marRight w:val="0"/>
                                  <w:marTop w:val="0"/>
                                  <w:marBottom w:val="0"/>
                                  <w:divBdr>
                                    <w:top w:val="none" w:sz="0" w:space="0" w:color="auto"/>
                                    <w:left w:val="none" w:sz="0" w:space="0" w:color="auto"/>
                                    <w:bottom w:val="none" w:sz="0" w:space="0" w:color="auto"/>
                                    <w:right w:val="none" w:sz="0" w:space="0" w:color="auto"/>
                                  </w:divBdr>
                                </w:div>
                                <w:div w:id="1641108822">
                                  <w:marLeft w:val="240"/>
                                  <w:marRight w:val="0"/>
                                  <w:marTop w:val="0"/>
                                  <w:marBottom w:val="0"/>
                                  <w:divBdr>
                                    <w:top w:val="none" w:sz="0" w:space="0" w:color="auto"/>
                                    <w:left w:val="none" w:sz="0" w:space="0" w:color="auto"/>
                                    <w:bottom w:val="none" w:sz="0" w:space="0" w:color="auto"/>
                                    <w:right w:val="none" w:sz="0" w:space="0" w:color="auto"/>
                                  </w:divBdr>
                                </w:div>
                                <w:div w:id="191531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690">
              <w:marLeft w:val="0"/>
              <w:marRight w:val="0"/>
              <w:marTop w:val="0"/>
              <w:marBottom w:val="0"/>
              <w:divBdr>
                <w:top w:val="none" w:sz="0" w:space="0" w:color="auto"/>
                <w:left w:val="none" w:sz="0" w:space="0" w:color="auto"/>
                <w:bottom w:val="none" w:sz="0" w:space="0" w:color="auto"/>
                <w:right w:val="none" w:sz="0" w:space="0" w:color="auto"/>
              </w:divBdr>
            </w:div>
            <w:div w:id="1937207578">
              <w:marLeft w:val="0"/>
              <w:marRight w:val="0"/>
              <w:marTop w:val="0"/>
              <w:marBottom w:val="0"/>
              <w:divBdr>
                <w:top w:val="none" w:sz="0" w:space="0" w:color="auto"/>
                <w:left w:val="none" w:sz="0" w:space="0" w:color="auto"/>
                <w:bottom w:val="none" w:sz="0" w:space="0" w:color="auto"/>
                <w:right w:val="none" w:sz="0" w:space="0" w:color="auto"/>
              </w:divBdr>
              <w:divsChild>
                <w:div w:id="1009678974">
                  <w:marLeft w:val="0"/>
                  <w:marRight w:val="0"/>
                  <w:marTop w:val="0"/>
                  <w:marBottom w:val="0"/>
                  <w:divBdr>
                    <w:top w:val="none" w:sz="0" w:space="0" w:color="auto"/>
                    <w:left w:val="none" w:sz="0" w:space="0" w:color="auto"/>
                    <w:bottom w:val="none" w:sz="0" w:space="0" w:color="auto"/>
                    <w:right w:val="none" w:sz="0" w:space="0" w:color="auto"/>
                  </w:divBdr>
                  <w:divsChild>
                    <w:div w:id="1581215164">
                      <w:marLeft w:val="240"/>
                      <w:marRight w:val="0"/>
                      <w:marTop w:val="0"/>
                      <w:marBottom w:val="0"/>
                      <w:divBdr>
                        <w:top w:val="none" w:sz="0" w:space="0" w:color="auto"/>
                        <w:left w:val="none" w:sz="0" w:space="0" w:color="auto"/>
                        <w:bottom w:val="none" w:sz="0" w:space="0" w:color="auto"/>
                        <w:right w:val="none" w:sz="0" w:space="0" w:color="auto"/>
                      </w:divBdr>
                      <w:divsChild>
                        <w:div w:id="230628126">
                          <w:marLeft w:val="0"/>
                          <w:marRight w:val="0"/>
                          <w:marTop w:val="0"/>
                          <w:marBottom w:val="0"/>
                          <w:divBdr>
                            <w:top w:val="none" w:sz="0" w:space="0" w:color="auto"/>
                            <w:left w:val="none" w:sz="0" w:space="0" w:color="auto"/>
                            <w:bottom w:val="none" w:sz="0" w:space="0" w:color="auto"/>
                            <w:right w:val="none" w:sz="0" w:space="0" w:color="auto"/>
                          </w:divBdr>
                        </w:div>
                        <w:div w:id="1420059542">
                          <w:marLeft w:val="0"/>
                          <w:marRight w:val="0"/>
                          <w:marTop w:val="0"/>
                          <w:marBottom w:val="0"/>
                          <w:divBdr>
                            <w:top w:val="none" w:sz="0" w:space="0" w:color="auto"/>
                            <w:left w:val="none" w:sz="0" w:space="0" w:color="auto"/>
                            <w:bottom w:val="none" w:sz="0" w:space="0" w:color="auto"/>
                            <w:right w:val="none" w:sz="0" w:space="0" w:color="auto"/>
                          </w:divBdr>
                        </w:div>
                      </w:divsChild>
                    </w:div>
                    <w:div w:id="1873611598">
                      <w:marLeft w:val="0"/>
                      <w:marRight w:val="0"/>
                      <w:marTop w:val="0"/>
                      <w:marBottom w:val="0"/>
                      <w:divBdr>
                        <w:top w:val="none" w:sz="0" w:space="0" w:color="auto"/>
                        <w:left w:val="none" w:sz="0" w:space="0" w:color="auto"/>
                        <w:bottom w:val="none" w:sz="0" w:space="0" w:color="auto"/>
                        <w:right w:val="none" w:sz="0" w:space="0" w:color="auto"/>
                      </w:divBdr>
                    </w:div>
                    <w:div w:id="20114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17166">
          <w:marLeft w:val="0"/>
          <w:marRight w:val="0"/>
          <w:marTop w:val="0"/>
          <w:marBottom w:val="0"/>
          <w:divBdr>
            <w:top w:val="none" w:sz="0" w:space="0" w:color="auto"/>
            <w:left w:val="none" w:sz="0" w:space="0" w:color="auto"/>
            <w:bottom w:val="none" w:sz="0" w:space="0" w:color="auto"/>
            <w:right w:val="none" w:sz="0" w:space="0" w:color="auto"/>
          </w:divBdr>
        </w:div>
      </w:divsChild>
    </w:div>
    <w:div w:id="854461198">
      <w:bodyDiv w:val="1"/>
      <w:marLeft w:val="0"/>
      <w:marRight w:val="0"/>
      <w:marTop w:val="0"/>
      <w:marBottom w:val="0"/>
      <w:divBdr>
        <w:top w:val="none" w:sz="0" w:space="0" w:color="auto"/>
        <w:left w:val="none" w:sz="0" w:space="0" w:color="auto"/>
        <w:bottom w:val="none" w:sz="0" w:space="0" w:color="auto"/>
        <w:right w:val="none" w:sz="0" w:space="0" w:color="auto"/>
      </w:divBdr>
    </w:div>
    <w:div w:id="869339120">
      <w:bodyDiv w:val="1"/>
      <w:marLeft w:val="0"/>
      <w:marRight w:val="0"/>
      <w:marTop w:val="0"/>
      <w:marBottom w:val="0"/>
      <w:divBdr>
        <w:top w:val="none" w:sz="0" w:space="0" w:color="auto"/>
        <w:left w:val="none" w:sz="0" w:space="0" w:color="auto"/>
        <w:bottom w:val="none" w:sz="0" w:space="0" w:color="auto"/>
        <w:right w:val="none" w:sz="0" w:space="0" w:color="auto"/>
      </w:divBdr>
    </w:div>
    <w:div w:id="905649166">
      <w:bodyDiv w:val="1"/>
      <w:marLeft w:val="0"/>
      <w:marRight w:val="0"/>
      <w:marTop w:val="0"/>
      <w:marBottom w:val="0"/>
      <w:divBdr>
        <w:top w:val="none" w:sz="0" w:space="0" w:color="auto"/>
        <w:left w:val="none" w:sz="0" w:space="0" w:color="auto"/>
        <w:bottom w:val="none" w:sz="0" w:space="0" w:color="auto"/>
        <w:right w:val="none" w:sz="0" w:space="0" w:color="auto"/>
      </w:divBdr>
      <w:divsChild>
        <w:div w:id="681934159">
          <w:marLeft w:val="0"/>
          <w:marRight w:val="0"/>
          <w:marTop w:val="0"/>
          <w:marBottom w:val="0"/>
          <w:divBdr>
            <w:top w:val="none" w:sz="0" w:space="0" w:color="auto"/>
            <w:left w:val="none" w:sz="0" w:space="0" w:color="auto"/>
            <w:bottom w:val="none" w:sz="0" w:space="0" w:color="auto"/>
            <w:right w:val="none" w:sz="0" w:space="0" w:color="auto"/>
          </w:divBdr>
        </w:div>
        <w:div w:id="1231190306">
          <w:marLeft w:val="240"/>
          <w:marRight w:val="0"/>
          <w:marTop w:val="0"/>
          <w:marBottom w:val="0"/>
          <w:divBdr>
            <w:top w:val="none" w:sz="0" w:space="0" w:color="auto"/>
            <w:left w:val="none" w:sz="0" w:space="0" w:color="auto"/>
            <w:bottom w:val="none" w:sz="0" w:space="0" w:color="auto"/>
            <w:right w:val="none" w:sz="0" w:space="0" w:color="auto"/>
          </w:divBdr>
          <w:divsChild>
            <w:div w:id="264726994">
              <w:marLeft w:val="0"/>
              <w:marRight w:val="0"/>
              <w:marTop w:val="0"/>
              <w:marBottom w:val="0"/>
              <w:divBdr>
                <w:top w:val="none" w:sz="0" w:space="0" w:color="auto"/>
                <w:left w:val="none" w:sz="0" w:space="0" w:color="auto"/>
                <w:bottom w:val="none" w:sz="0" w:space="0" w:color="auto"/>
                <w:right w:val="none" w:sz="0" w:space="0" w:color="auto"/>
              </w:divBdr>
              <w:divsChild>
                <w:div w:id="1546332660">
                  <w:marLeft w:val="0"/>
                  <w:marRight w:val="0"/>
                  <w:marTop w:val="0"/>
                  <w:marBottom w:val="0"/>
                  <w:divBdr>
                    <w:top w:val="none" w:sz="0" w:space="0" w:color="auto"/>
                    <w:left w:val="none" w:sz="0" w:space="0" w:color="auto"/>
                    <w:bottom w:val="none" w:sz="0" w:space="0" w:color="auto"/>
                    <w:right w:val="none" w:sz="0" w:space="0" w:color="auto"/>
                  </w:divBdr>
                  <w:divsChild>
                    <w:div w:id="601300963">
                      <w:marLeft w:val="240"/>
                      <w:marRight w:val="0"/>
                      <w:marTop w:val="0"/>
                      <w:marBottom w:val="0"/>
                      <w:divBdr>
                        <w:top w:val="none" w:sz="0" w:space="0" w:color="auto"/>
                        <w:left w:val="none" w:sz="0" w:space="0" w:color="auto"/>
                        <w:bottom w:val="none" w:sz="0" w:space="0" w:color="auto"/>
                        <w:right w:val="none" w:sz="0" w:space="0" w:color="auto"/>
                      </w:divBdr>
                      <w:divsChild>
                        <w:div w:id="1874882368">
                          <w:marLeft w:val="0"/>
                          <w:marRight w:val="0"/>
                          <w:marTop w:val="0"/>
                          <w:marBottom w:val="0"/>
                          <w:divBdr>
                            <w:top w:val="none" w:sz="0" w:space="0" w:color="auto"/>
                            <w:left w:val="none" w:sz="0" w:space="0" w:color="auto"/>
                            <w:bottom w:val="none" w:sz="0" w:space="0" w:color="auto"/>
                            <w:right w:val="none" w:sz="0" w:space="0" w:color="auto"/>
                          </w:divBdr>
                          <w:divsChild>
                            <w:div w:id="87847043">
                              <w:marLeft w:val="0"/>
                              <w:marRight w:val="0"/>
                              <w:marTop w:val="0"/>
                              <w:marBottom w:val="0"/>
                              <w:divBdr>
                                <w:top w:val="none" w:sz="0" w:space="0" w:color="auto"/>
                                <w:left w:val="none" w:sz="0" w:space="0" w:color="auto"/>
                                <w:bottom w:val="none" w:sz="0" w:space="0" w:color="auto"/>
                                <w:right w:val="none" w:sz="0" w:space="0" w:color="auto"/>
                              </w:divBdr>
                              <w:divsChild>
                                <w:div w:id="964385470">
                                  <w:marLeft w:val="0"/>
                                  <w:marRight w:val="0"/>
                                  <w:marTop w:val="0"/>
                                  <w:marBottom w:val="0"/>
                                  <w:divBdr>
                                    <w:top w:val="none" w:sz="0" w:space="0" w:color="auto"/>
                                    <w:left w:val="none" w:sz="0" w:space="0" w:color="auto"/>
                                    <w:bottom w:val="none" w:sz="0" w:space="0" w:color="auto"/>
                                    <w:right w:val="none" w:sz="0" w:space="0" w:color="auto"/>
                                  </w:divBdr>
                                </w:div>
                                <w:div w:id="1020395926">
                                  <w:marLeft w:val="240"/>
                                  <w:marRight w:val="0"/>
                                  <w:marTop w:val="0"/>
                                  <w:marBottom w:val="0"/>
                                  <w:divBdr>
                                    <w:top w:val="none" w:sz="0" w:space="0" w:color="auto"/>
                                    <w:left w:val="none" w:sz="0" w:space="0" w:color="auto"/>
                                    <w:bottom w:val="none" w:sz="0" w:space="0" w:color="auto"/>
                                    <w:right w:val="none" w:sz="0" w:space="0" w:color="auto"/>
                                  </w:divBdr>
                                </w:div>
                                <w:div w:id="18122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235912">
                      <w:marLeft w:val="0"/>
                      <w:marRight w:val="0"/>
                      <w:marTop w:val="0"/>
                      <w:marBottom w:val="0"/>
                      <w:divBdr>
                        <w:top w:val="none" w:sz="0" w:space="0" w:color="auto"/>
                        <w:left w:val="none" w:sz="0" w:space="0" w:color="auto"/>
                        <w:bottom w:val="none" w:sz="0" w:space="0" w:color="auto"/>
                        <w:right w:val="none" w:sz="0" w:space="0" w:color="auto"/>
                      </w:divBdr>
                    </w:div>
                    <w:div w:id="13658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66841">
              <w:marLeft w:val="0"/>
              <w:marRight w:val="0"/>
              <w:marTop w:val="0"/>
              <w:marBottom w:val="0"/>
              <w:divBdr>
                <w:top w:val="none" w:sz="0" w:space="0" w:color="auto"/>
                <w:left w:val="none" w:sz="0" w:space="0" w:color="auto"/>
                <w:bottom w:val="none" w:sz="0" w:space="0" w:color="auto"/>
                <w:right w:val="none" w:sz="0" w:space="0" w:color="auto"/>
              </w:divBdr>
              <w:divsChild>
                <w:div w:id="489716994">
                  <w:marLeft w:val="0"/>
                  <w:marRight w:val="0"/>
                  <w:marTop w:val="0"/>
                  <w:marBottom w:val="0"/>
                  <w:divBdr>
                    <w:top w:val="none" w:sz="0" w:space="0" w:color="auto"/>
                    <w:left w:val="none" w:sz="0" w:space="0" w:color="auto"/>
                    <w:bottom w:val="none" w:sz="0" w:space="0" w:color="auto"/>
                    <w:right w:val="none" w:sz="0" w:space="0" w:color="auto"/>
                  </w:divBdr>
                  <w:divsChild>
                    <w:div w:id="104083442">
                      <w:marLeft w:val="240"/>
                      <w:marRight w:val="0"/>
                      <w:marTop w:val="0"/>
                      <w:marBottom w:val="0"/>
                      <w:divBdr>
                        <w:top w:val="none" w:sz="0" w:space="0" w:color="auto"/>
                        <w:left w:val="none" w:sz="0" w:space="0" w:color="auto"/>
                        <w:bottom w:val="none" w:sz="0" w:space="0" w:color="auto"/>
                        <w:right w:val="none" w:sz="0" w:space="0" w:color="auto"/>
                      </w:divBdr>
                      <w:divsChild>
                        <w:div w:id="1023021374">
                          <w:marLeft w:val="0"/>
                          <w:marRight w:val="0"/>
                          <w:marTop w:val="0"/>
                          <w:marBottom w:val="0"/>
                          <w:divBdr>
                            <w:top w:val="none" w:sz="0" w:space="0" w:color="auto"/>
                            <w:left w:val="none" w:sz="0" w:space="0" w:color="auto"/>
                            <w:bottom w:val="none" w:sz="0" w:space="0" w:color="auto"/>
                            <w:right w:val="none" w:sz="0" w:space="0" w:color="auto"/>
                          </w:divBdr>
                          <w:divsChild>
                            <w:div w:id="939526913">
                              <w:marLeft w:val="0"/>
                              <w:marRight w:val="0"/>
                              <w:marTop w:val="0"/>
                              <w:marBottom w:val="0"/>
                              <w:divBdr>
                                <w:top w:val="none" w:sz="0" w:space="0" w:color="auto"/>
                                <w:left w:val="none" w:sz="0" w:space="0" w:color="auto"/>
                                <w:bottom w:val="none" w:sz="0" w:space="0" w:color="auto"/>
                                <w:right w:val="none" w:sz="0" w:space="0" w:color="auto"/>
                              </w:divBdr>
                              <w:divsChild>
                                <w:div w:id="735512435">
                                  <w:marLeft w:val="0"/>
                                  <w:marRight w:val="0"/>
                                  <w:marTop w:val="0"/>
                                  <w:marBottom w:val="0"/>
                                  <w:divBdr>
                                    <w:top w:val="none" w:sz="0" w:space="0" w:color="auto"/>
                                    <w:left w:val="none" w:sz="0" w:space="0" w:color="auto"/>
                                    <w:bottom w:val="none" w:sz="0" w:space="0" w:color="auto"/>
                                    <w:right w:val="none" w:sz="0" w:space="0" w:color="auto"/>
                                  </w:divBdr>
                                </w:div>
                                <w:div w:id="1531451689">
                                  <w:marLeft w:val="0"/>
                                  <w:marRight w:val="0"/>
                                  <w:marTop w:val="0"/>
                                  <w:marBottom w:val="0"/>
                                  <w:divBdr>
                                    <w:top w:val="none" w:sz="0" w:space="0" w:color="auto"/>
                                    <w:left w:val="none" w:sz="0" w:space="0" w:color="auto"/>
                                    <w:bottom w:val="none" w:sz="0" w:space="0" w:color="auto"/>
                                    <w:right w:val="none" w:sz="0" w:space="0" w:color="auto"/>
                                  </w:divBdr>
                                </w:div>
                                <w:div w:id="1842306203">
                                  <w:marLeft w:val="240"/>
                                  <w:marRight w:val="0"/>
                                  <w:marTop w:val="0"/>
                                  <w:marBottom w:val="0"/>
                                  <w:divBdr>
                                    <w:top w:val="none" w:sz="0" w:space="0" w:color="auto"/>
                                    <w:left w:val="none" w:sz="0" w:space="0" w:color="auto"/>
                                    <w:bottom w:val="none" w:sz="0" w:space="0" w:color="auto"/>
                                    <w:right w:val="none" w:sz="0" w:space="0" w:color="auto"/>
                                  </w:divBdr>
                                  <w:divsChild>
                                    <w:div w:id="1432896152">
                                      <w:marLeft w:val="0"/>
                                      <w:marRight w:val="0"/>
                                      <w:marTop w:val="0"/>
                                      <w:marBottom w:val="0"/>
                                      <w:divBdr>
                                        <w:top w:val="none" w:sz="0" w:space="0" w:color="auto"/>
                                        <w:left w:val="none" w:sz="0" w:space="0" w:color="auto"/>
                                        <w:bottom w:val="none" w:sz="0" w:space="0" w:color="auto"/>
                                        <w:right w:val="none" w:sz="0" w:space="0" w:color="auto"/>
                                      </w:divBdr>
                                    </w:div>
                                    <w:div w:id="1442722922">
                                      <w:marLeft w:val="0"/>
                                      <w:marRight w:val="0"/>
                                      <w:marTop w:val="0"/>
                                      <w:marBottom w:val="0"/>
                                      <w:divBdr>
                                        <w:top w:val="none" w:sz="0" w:space="0" w:color="auto"/>
                                        <w:left w:val="none" w:sz="0" w:space="0" w:color="auto"/>
                                        <w:bottom w:val="none" w:sz="0" w:space="0" w:color="auto"/>
                                        <w:right w:val="none" w:sz="0" w:space="0" w:color="auto"/>
                                      </w:divBdr>
                                    </w:div>
                                    <w:div w:id="16825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543">
                      <w:marLeft w:val="0"/>
                      <w:marRight w:val="0"/>
                      <w:marTop w:val="0"/>
                      <w:marBottom w:val="0"/>
                      <w:divBdr>
                        <w:top w:val="none" w:sz="0" w:space="0" w:color="auto"/>
                        <w:left w:val="none" w:sz="0" w:space="0" w:color="auto"/>
                        <w:bottom w:val="none" w:sz="0" w:space="0" w:color="auto"/>
                        <w:right w:val="none" w:sz="0" w:space="0" w:color="auto"/>
                      </w:divBdr>
                    </w:div>
                    <w:div w:id="180264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2604">
              <w:marLeft w:val="0"/>
              <w:marRight w:val="0"/>
              <w:marTop w:val="0"/>
              <w:marBottom w:val="0"/>
              <w:divBdr>
                <w:top w:val="none" w:sz="0" w:space="0" w:color="auto"/>
                <w:left w:val="none" w:sz="0" w:space="0" w:color="auto"/>
                <w:bottom w:val="none" w:sz="0" w:space="0" w:color="auto"/>
                <w:right w:val="none" w:sz="0" w:space="0" w:color="auto"/>
              </w:divBdr>
              <w:divsChild>
                <w:div w:id="1584220595">
                  <w:marLeft w:val="0"/>
                  <w:marRight w:val="0"/>
                  <w:marTop w:val="0"/>
                  <w:marBottom w:val="0"/>
                  <w:divBdr>
                    <w:top w:val="none" w:sz="0" w:space="0" w:color="auto"/>
                    <w:left w:val="none" w:sz="0" w:space="0" w:color="auto"/>
                    <w:bottom w:val="none" w:sz="0" w:space="0" w:color="auto"/>
                    <w:right w:val="none" w:sz="0" w:space="0" w:color="auto"/>
                  </w:divBdr>
                  <w:divsChild>
                    <w:div w:id="461928375">
                      <w:marLeft w:val="0"/>
                      <w:marRight w:val="0"/>
                      <w:marTop w:val="0"/>
                      <w:marBottom w:val="0"/>
                      <w:divBdr>
                        <w:top w:val="none" w:sz="0" w:space="0" w:color="auto"/>
                        <w:left w:val="none" w:sz="0" w:space="0" w:color="auto"/>
                        <w:bottom w:val="none" w:sz="0" w:space="0" w:color="auto"/>
                        <w:right w:val="none" w:sz="0" w:space="0" w:color="auto"/>
                      </w:divBdr>
                    </w:div>
                    <w:div w:id="1097674682">
                      <w:marLeft w:val="240"/>
                      <w:marRight w:val="0"/>
                      <w:marTop w:val="0"/>
                      <w:marBottom w:val="0"/>
                      <w:divBdr>
                        <w:top w:val="none" w:sz="0" w:space="0" w:color="auto"/>
                        <w:left w:val="none" w:sz="0" w:space="0" w:color="auto"/>
                        <w:bottom w:val="none" w:sz="0" w:space="0" w:color="auto"/>
                        <w:right w:val="none" w:sz="0" w:space="0" w:color="auto"/>
                      </w:divBdr>
                      <w:divsChild>
                        <w:div w:id="1392190708">
                          <w:marLeft w:val="0"/>
                          <w:marRight w:val="0"/>
                          <w:marTop w:val="0"/>
                          <w:marBottom w:val="0"/>
                          <w:divBdr>
                            <w:top w:val="none" w:sz="0" w:space="0" w:color="auto"/>
                            <w:left w:val="none" w:sz="0" w:space="0" w:color="auto"/>
                            <w:bottom w:val="none" w:sz="0" w:space="0" w:color="auto"/>
                            <w:right w:val="none" w:sz="0" w:space="0" w:color="auto"/>
                          </w:divBdr>
                        </w:div>
                      </w:divsChild>
                    </w:div>
                    <w:div w:id="176622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47199">
      <w:bodyDiv w:val="1"/>
      <w:marLeft w:val="0"/>
      <w:marRight w:val="0"/>
      <w:marTop w:val="0"/>
      <w:marBottom w:val="0"/>
      <w:divBdr>
        <w:top w:val="none" w:sz="0" w:space="0" w:color="auto"/>
        <w:left w:val="none" w:sz="0" w:space="0" w:color="auto"/>
        <w:bottom w:val="none" w:sz="0" w:space="0" w:color="auto"/>
        <w:right w:val="none" w:sz="0" w:space="0" w:color="auto"/>
      </w:divBdr>
      <w:divsChild>
        <w:div w:id="1679649594">
          <w:marLeft w:val="240"/>
          <w:marRight w:val="0"/>
          <w:marTop w:val="0"/>
          <w:marBottom w:val="0"/>
          <w:divBdr>
            <w:top w:val="none" w:sz="0" w:space="0" w:color="auto"/>
            <w:left w:val="none" w:sz="0" w:space="0" w:color="auto"/>
            <w:bottom w:val="none" w:sz="0" w:space="0" w:color="auto"/>
            <w:right w:val="none" w:sz="0" w:space="0" w:color="auto"/>
          </w:divBdr>
          <w:divsChild>
            <w:div w:id="152599757">
              <w:marLeft w:val="0"/>
              <w:marRight w:val="0"/>
              <w:marTop w:val="0"/>
              <w:marBottom w:val="0"/>
              <w:divBdr>
                <w:top w:val="none" w:sz="0" w:space="0" w:color="auto"/>
                <w:left w:val="none" w:sz="0" w:space="0" w:color="auto"/>
                <w:bottom w:val="none" w:sz="0" w:space="0" w:color="auto"/>
                <w:right w:val="none" w:sz="0" w:space="0" w:color="auto"/>
              </w:divBdr>
              <w:divsChild>
                <w:div w:id="1717852550">
                  <w:marLeft w:val="0"/>
                  <w:marRight w:val="0"/>
                  <w:marTop w:val="0"/>
                  <w:marBottom w:val="0"/>
                  <w:divBdr>
                    <w:top w:val="none" w:sz="0" w:space="0" w:color="auto"/>
                    <w:left w:val="none" w:sz="0" w:space="0" w:color="auto"/>
                    <w:bottom w:val="none" w:sz="0" w:space="0" w:color="auto"/>
                    <w:right w:val="none" w:sz="0" w:space="0" w:color="auto"/>
                  </w:divBdr>
                  <w:divsChild>
                    <w:div w:id="958219935">
                      <w:marLeft w:val="0"/>
                      <w:marRight w:val="0"/>
                      <w:marTop w:val="0"/>
                      <w:marBottom w:val="0"/>
                      <w:divBdr>
                        <w:top w:val="none" w:sz="0" w:space="0" w:color="auto"/>
                        <w:left w:val="none" w:sz="0" w:space="0" w:color="auto"/>
                        <w:bottom w:val="none" w:sz="0" w:space="0" w:color="auto"/>
                        <w:right w:val="none" w:sz="0" w:space="0" w:color="auto"/>
                      </w:divBdr>
                    </w:div>
                    <w:div w:id="1022704944">
                      <w:marLeft w:val="0"/>
                      <w:marRight w:val="0"/>
                      <w:marTop w:val="0"/>
                      <w:marBottom w:val="0"/>
                      <w:divBdr>
                        <w:top w:val="none" w:sz="0" w:space="0" w:color="auto"/>
                        <w:left w:val="none" w:sz="0" w:space="0" w:color="auto"/>
                        <w:bottom w:val="none" w:sz="0" w:space="0" w:color="auto"/>
                        <w:right w:val="none" w:sz="0" w:space="0" w:color="auto"/>
                      </w:divBdr>
                    </w:div>
                    <w:div w:id="1214732025">
                      <w:marLeft w:val="240"/>
                      <w:marRight w:val="0"/>
                      <w:marTop w:val="0"/>
                      <w:marBottom w:val="0"/>
                      <w:divBdr>
                        <w:top w:val="none" w:sz="0" w:space="0" w:color="auto"/>
                        <w:left w:val="none" w:sz="0" w:space="0" w:color="auto"/>
                        <w:bottom w:val="none" w:sz="0" w:space="0" w:color="auto"/>
                        <w:right w:val="none" w:sz="0" w:space="0" w:color="auto"/>
                      </w:divBdr>
                      <w:divsChild>
                        <w:div w:id="1129125911">
                          <w:marLeft w:val="0"/>
                          <w:marRight w:val="0"/>
                          <w:marTop w:val="0"/>
                          <w:marBottom w:val="0"/>
                          <w:divBdr>
                            <w:top w:val="none" w:sz="0" w:space="0" w:color="auto"/>
                            <w:left w:val="none" w:sz="0" w:space="0" w:color="auto"/>
                            <w:bottom w:val="none" w:sz="0" w:space="0" w:color="auto"/>
                            <w:right w:val="none" w:sz="0" w:space="0" w:color="auto"/>
                          </w:divBdr>
                        </w:div>
                        <w:div w:id="143512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998485">
              <w:marLeft w:val="0"/>
              <w:marRight w:val="0"/>
              <w:marTop w:val="0"/>
              <w:marBottom w:val="0"/>
              <w:divBdr>
                <w:top w:val="none" w:sz="0" w:space="0" w:color="auto"/>
                <w:left w:val="none" w:sz="0" w:space="0" w:color="auto"/>
                <w:bottom w:val="none" w:sz="0" w:space="0" w:color="auto"/>
                <w:right w:val="none" w:sz="0" w:space="0" w:color="auto"/>
              </w:divBdr>
              <w:divsChild>
                <w:div w:id="1846826078">
                  <w:marLeft w:val="0"/>
                  <w:marRight w:val="0"/>
                  <w:marTop w:val="0"/>
                  <w:marBottom w:val="0"/>
                  <w:divBdr>
                    <w:top w:val="none" w:sz="0" w:space="0" w:color="auto"/>
                    <w:left w:val="none" w:sz="0" w:space="0" w:color="auto"/>
                    <w:bottom w:val="none" w:sz="0" w:space="0" w:color="auto"/>
                    <w:right w:val="none" w:sz="0" w:space="0" w:color="auto"/>
                  </w:divBdr>
                  <w:divsChild>
                    <w:div w:id="611860988">
                      <w:marLeft w:val="0"/>
                      <w:marRight w:val="0"/>
                      <w:marTop w:val="0"/>
                      <w:marBottom w:val="0"/>
                      <w:divBdr>
                        <w:top w:val="none" w:sz="0" w:space="0" w:color="auto"/>
                        <w:left w:val="none" w:sz="0" w:space="0" w:color="auto"/>
                        <w:bottom w:val="none" w:sz="0" w:space="0" w:color="auto"/>
                        <w:right w:val="none" w:sz="0" w:space="0" w:color="auto"/>
                      </w:divBdr>
                    </w:div>
                    <w:div w:id="1320033303">
                      <w:marLeft w:val="240"/>
                      <w:marRight w:val="0"/>
                      <w:marTop w:val="0"/>
                      <w:marBottom w:val="0"/>
                      <w:divBdr>
                        <w:top w:val="none" w:sz="0" w:space="0" w:color="auto"/>
                        <w:left w:val="none" w:sz="0" w:space="0" w:color="auto"/>
                        <w:bottom w:val="none" w:sz="0" w:space="0" w:color="auto"/>
                        <w:right w:val="none" w:sz="0" w:space="0" w:color="auto"/>
                      </w:divBdr>
                      <w:divsChild>
                        <w:div w:id="418139720">
                          <w:marLeft w:val="0"/>
                          <w:marRight w:val="0"/>
                          <w:marTop w:val="0"/>
                          <w:marBottom w:val="0"/>
                          <w:divBdr>
                            <w:top w:val="none" w:sz="0" w:space="0" w:color="auto"/>
                            <w:left w:val="none" w:sz="0" w:space="0" w:color="auto"/>
                            <w:bottom w:val="none" w:sz="0" w:space="0" w:color="auto"/>
                            <w:right w:val="none" w:sz="0" w:space="0" w:color="auto"/>
                          </w:divBdr>
                          <w:divsChild>
                            <w:div w:id="1306742593">
                              <w:marLeft w:val="0"/>
                              <w:marRight w:val="0"/>
                              <w:marTop w:val="0"/>
                              <w:marBottom w:val="0"/>
                              <w:divBdr>
                                <w:top w:val="none" w:sz="0" w:space="0" w:color="auto"/>
                                <w:left w:val="none" w:sz="0" w:space="0" w:color="auto"/>
                                <w:bottom w:val="none" w:sz="0" w:space="0" w:color="auto"/>
                                <w:right w:val="none" w:sz="0" w:space="0" w:color="auto"/>
                              </w:divBdr>
                              <w:divsChild>
                                <w:div w:id="1236748086">
                                  <w:marLeft w:val="0"/>
                                  <w:marRight w:val="0"/>
                                  <w:marTop w:val="0"/>
                                  <w:marBottom w:val="0"/>
                                  <w:divBdr>
                                    <w:top w:val="none" w:sz="0" w:space="0" w:color="auto"/>
                                    <w:left w:val="none" w:sz="0" w:space="0" w:color="auto"/>
                                    <w:bottom w:val="none" w:sz="0" w:space="0" w:color="auto"/>
                                    <w:right w:val="none" w:sz="0" w:space="0" w:color="auto"/>
                                  </w:divBdr>
                                </w:div>
                                <w:div w:id="1978144613">
                                  <w:marLeft w:val="240"/>
                                  <w:marRight w:val="0"/>
                                  <w:marTop w:val="0"/>
                                  <w:marBottom w:val="0"/>
                                  <w:divBdr>
                                    <w:top w:val="none" w:sz="0" w:space="0" w:color="auto"/>
                                    <w:left w:val="none" w:sz="0" w:space="0" w:color="auto"/>
                                    <w:bottom w:val="none" w:sz="0" w:space="0" w:color="auto"/>
                                    <w:right w:val="none" w:sz="0" w:space="0" w:color="auto"/>
                                  </w:divBdr>
                                </w:div>
                                <w:div w:id="204015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6923">
                          <w:marLeft w:val="0"/>
                          <w:marRight w:val="0"/>
                          <w:marTop w:val="0"/>
                          <w:marBottom w:val="0"/>
                          <w:divBdr>
                            <w:top w:val="none" w:sz="0" w:space="0" w:color="auto"/>
                            <w:left w:val="none" w:sz="0" w:space="0" w:color="auto"/>
                            <w:bottom w:val="none" w:sz="0" w:space="0" w:color="auto"/>
                            <w:right w:val="none" w:sz="0" w:space="0" w:color="auto"/>
                          </w:divBdr>
                        </w:div>
                      </w:divsChild>
                    </w:div>
                    <w:div w:id="201591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609973">
              <w:marLeft w:val="0"/>
              <w:marRight w:val="0"/>
              <w:marTop w:val="0"/>
              <w:marBottom w:val="0"/>
              <w:divBdr>
                <w:top w:val="none" w:sz="0" w:space="0" w:color="auto"/>
                <w:left w:val="none" w:sz="0" w:space="0" w:color="auto"/>
                <w:bottom w:val="none" w:sz="0" w:space="0" w:color="auto"/>
                <w:right w:val="none" w:sz="0" w:space="0" w:color="auto"/>
              </w:divBdr>
            </w:div>
          </w:divsChild>
        </w:div>
        <w:div w:id="1778482587">
          <w:marLeft w:val="0"/>
          <w:marRight w:val="0"/>
          <w:marTop w:val="0"/>
          <w:marBottom w:val="0"/>
          <w:divBdr>
            <w:top w:val="none" w:sz="0" w:space="0" w:color="auto"/>
            <w:left w:val="none" w:sz="0" w:space="0" w:color="auto"/>
            <w:bottom w:val="none" w:sz="0" w:space="0" w:color="auto"/>
            <w:right w:val="none" w:sz="0" w:space="0" w:color="auto"/>
          </w:divBdr>
        </w:div>
      </w:divsChild>
    </w:div>
    <w:div w:id="1052770733">
      <w:bodyDiv w:val="1"/>
      <w:marLeft w:val="0"/>
      <w:marRight w:val="0"/>
      <w:marTop w:val="0"/>
      <w:marBottom w:val="0"/>
      <w:divBdr>
        <w:top w:val="none" w:sz="0" w:space="0" w:color="auto"/>
        <w:left w:val="none" w:sz="0" w:space="0" w:color="auto"/>
        <w:bottom w:val="none" w:sz="0" w:space="0" w:color="auto"/>
        <w:right w:val="none" w:sz="0" w:space="0" w:color="auto"/>
      </w:divBdr>
    </w:div>
    <w:div w:id="1053650903">
      <w:bodyDiv w:val="1"/>
      <w:marLeft w:val="0"/>
      <w:marRight w:val="0"/>
      <w:marTop w:val="0"/>
      <w:marBottom w:val="0"/>
      <w:divBdr>
        <w:top w:val="none" w:sz="0" w:space="0" w:color="auto"/>
        <w:left w:val="none" w:sz="0" w:space="0" w:color="auto"/>
        <w:bottom w:val="none" w:sz="0" w:space="0" w:color="auto"/>
        <w:right w:val="none" w:sz="0" w:space="0" w:color="auto"/>
      </w:divBdr>
    </w:div>
    <w:div w:id="1093209162">
      <w:bodyDiv w:val="1"/>
      <w:marLeft w:val="0"/>
      <w:marRight w:val="0"/>
      <w:marTop w:val="0"/>
      <w:marBottom w:val="0"/>
      <w:divBdr>
        <w:top w:val="none" w:sz="0" w:space="0" w:color="auto"/>
        <w:left w:val="none" w:sz="0" w:space="0" w:color="auto"/>
        <w:bottom w:val="none" w:sz="0" w:space="0" w:color="auto"/>
        <w:right w:val="none" w:sz="0" w:space="0" w:color="auto"/>
      </w:divBdr>
    </w:div>
    <w:div w:id="1237786458">
      <w:bodyDiv w:val="1"/>
      <w:marLeft w:val="0"/>
      <w:marRight w:val="0"/>
      <w:marTop w:val="0"/>
      <w:marBottom w:val="0"/>
      <w:divBdr>
        <w:top w:val="none" w:sz="0" w:space="0" w:color="auto"/>
        <w:left w:val="none" w:sz="0" w:space="0" w:color="auto"/>
        <w:bottom w:val="none" w:sz="0" w:space="0" w:color="auto"/>
        <w:right w:val="none" w:sz="0" w:space="0" w:color="auto"/>
      </w:divBdr>
      <w:divsChild>
        <w:div w:id="7758279">
          <w:marLeft w:val="240"/>
          <w:marRight w:val="0"/>
          <w:marTop w:val="0"/>
          <w:marBottom w:val="0"/>
          <w:divBdr>
            <w:top w:val="none" w:sz="0" w:space="0" w:color="auto"/>
            <w:left w:val="none" w:sz="0" w:space="0" w:color="auto"/>
            <w:bottom w:val="none" w:sz="0" w:space="0" w:color="auto"/>
            <w:right w:val="none" w:sz="0" w:space="0" w:color="auto"/>
          </w:divBdr>
          <w:divsChild>
            <w:div w:id="815151371">
              <w:marLeft w:val="0"/>
              <w:marRight w:val="0"/>
              <w:marTop w:val="0"/>
              <w:marBottom w:val="0"/>
              <w:divBdr>
                <w:top w:val="none" w:sz="0" w:space="0" w:color="auto"/>
                <w:left w:val="none" w:sz="0" w:space="0" w:color="auto"/>
                <w:bottom w:val="none" w:sz="0" w:space="0" w:color="auto"/>
                <w:right w:val="none" w:sz="0" w:space="0" w:color="auto"/>
              </w:divBdr>
              <w:divsChild>
                <w:div w:id="1592162947">
                  <w:marLeft w:val="0"/>
                  <w:marRight w:val="0"/>
                  <w:marTop w:val="0"/>
                  <w:marBottom w:val="0"/>
                  <w:divBdr>
                    <w:top w:val="none" w:sz="0" w:space="0" w:color="auto"/>
                    <w:left w:val="none" w:sz="0" w:space="0" w:color="auto"/>
                    <w:bottom w:val="none" w:sz="0" w:space="0" w:color="auto"/>
                    <w:right w:val="none" w:sz="0" w:space="0" w:color="auto"/>
                  </w:divBdr>
                  <w:divsChild>
                    <w:div w:id="751049635">
                      <w:marLeft w:val="240"/>
                      <w:marRight w:val="0"/>
                      <w:marTop w:val="0"/>
                      <w:marBottom w:val="0"/>
                      <w:divBdr>
                        <w:top w:val="none" w:sz="0" w:space="0" w:color="auto"/>
                        <w:left w:val="none" w:sz="0" w:space="0" w:color="auto"/>
                        <w:bottom w:val="none" w:sz="0" w:space="0" w:color="auto"/>
                        <w:right w:val="none" w:sz="0" w:space="0" w:color="auto"/>
                      </w:divBdr>
                      <w:divsChild>
                        <w:div w:id="303314048">
                          <w:marLeft w:val="0"/>
                          <w:marRight w:val="0"/>
                          <w:marTop w:val="0"/>
                          <w:marBottom w:val="0"/>
                          <w:divBdr>
                            <w:top w:val="none" w:sz="0" w:space="0" w:color="auto"/>
                            <w:left w:val="none" w:sz="0" w:space="0" w:color="auto"/>
                            <w:bottom w:val="none" w:sz="0" w:space="0" w:color="auto"/>
                            <w:right w:val="none" w:sz="0" w:space="0" w:color="auto"/>
                          </w:divBdr>
                        </w:div>
                      </w:divsChild>
                    </w:div>
                    <w:div w:id="1532263231">
                      <w:marLeft w:val="0"/>
                      <w:marRight w:val="0"/>
                      <w:marTop w:val="0"/>
                      <w:marBottom w:val="0"/>
                      <w:divBdr>
                        <w:top w:val="none" w:sz="0" w:space="0" w:color="auto"/>
                        <w:left w:val="none" w:sz="0" w:space="0" w:color="auto"/>
                        <w:bottom w:val="none" w:sz="0" w:space="0" w:color="auto"/>
                        <w:right w:val="none" w:sz="0" w:space="0" w:color="auto"/>
                      </w:divBdr>
                    </w:div>
                    <w:div w:id="2125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679665">
          <w:marLeft w:val="0"/>
          <w:marRight w:val="0"/>
          <w:marTop w:val="0"/>
          <w:marBottom w:val="0"/>
          <w:divBdr>
            <w:top w:val="none" w:sz="0" w:space="0" w:color="auto"/>
            <w:left w:val="none" w:sz="0" w:space="0" w:color="auto"/>
            <w:bottom w:val="none" w:sz="0" w:space="0" w:color="auto"/>
            <w:right w:val="none" w:sz="0" w:space="0" w:color="auto"/>
          </w:divBdr>
        </w:div>
        <w:div w:id="2089885795">
          <w:marLeft w:val="0"/>
          <w:marRight w:val="0"/>
          <w:marTop w:val="0"/>
          <w:marBottom w:val="0"/>
          <w:divBdr>
            <w:top w:val="none" w:sz="0" w:space="0" w:color="auto"/>
            <w:left w:val="none" w:sz="0" w:space="0" w:color="auto"/>
            <w:bottom w:val="none" w:sz="0" w:space="0" w:color="auto"/>
            <w:right w:val="none" w:sz="0" w:space="0" w:color="auto"/>
          </w:divBdr>
        </w:div>
      </w:divsChild>
    </w:div>
    <w:div w:id="1275942500">
      <w:bodyDiv w:val="1"/>
      <w:marLeft w:val="0"/>
      <w:marRight w:val="0"/>
      <w:marTop w:val="0"/>
      <w:marBottom w:val="0"/>
      <w:divBdr>
        <w:top w:val="none" w:sz="0" w:space="0" w:color="auto"/>
        <w:left w:val="none" w:sz="0" w:space="0" w:color="auto"/>
        <w:bottom w:val="none" w:sz="0" w:space="0" w:color="auto"/>
        <w:right w:val="none" w:sz="0" w:space="0" w:color="auto"/>
      </w:divBdr>
    </w:div>
    <w:div w:id="1328364216">
      <w:bodyDiv w:val="1"/>
      <w:marLeft w:val="0"/>
      <w:marRight w:val="0"/>
      <w:marTop w:val="0"/>
      <w:marBottom w:val="0"/>
      <w:divBdr>
        <w:top w:val="none" w:sz="0" w:space="0" w:color="auto"/>
        <w:left w:val="none" w:sz="0" w:space="0" w:color="auto"/>
        <w:bottom w:val="none" w:sz="0" w:space="0" w:color="auto"/>
        <w:right w:val="none" w:sz="0" w:space="0" w:color="auto"/>
      </w:divBdr>
    </w:div>
    <w:div w:id="1345520503">
      <w:bodyDiv w:val="1"/>
      <w:marLeft w:val="0"/>
      <w:marRight w:val="0"/>
      <w:marTop w:val="0"/>
      <w:marBottom w:val="0"/>
      <w:divBdr>
        <w:top w:val="none" w:sz="0" w:space="0" w:color="auto"/>
        <w:left w:val="none" w:sz="0" w:space="0" w:color="auto"/>
        <w:bottom w:val="none" w:sz="0" w:space="0" w:color="auto"/>
        <w:right w:val="none" w:sz="0" w:space="0" w:color="auto"/>
      </w:divBdr>
      <w:divsChild>
        <w:div w:id="318000678">
          <w:marLeft w:val="0"/>
          <w:marRight w:val="0"/>
          <w:marTop w:val="0"/>
          <w:marBottom w:val="0"/>
          <w:divBdr>
            <w:top w:val="none" w:sz="0" w:space="0" w:color="auto"/>
            <w:left w:val="none" w:sz="0" w:space="0" w:color="auto"/>
            <w:bottom w:val="none" w:sz="0" w:space="0" w:color="auto"/>
            <w:right w:val="none" w:sz="0" w:space="0" w:color="auto"/>
          </w:divBdr>
        </w:div>
        <w:div w:id="412825973">
          <w:marLeft w:val="0"/>
          <w:marRight w:val="0"/>
          <w:marTop w:val="0"/>
          <w:marBottom w:val="0"/>
          <w:divBdr>
            <w:top w:val="none" w:sz="0" w:space="0" w:color="auto"/>
            <w:left w:val="none" w:sz="0" w:space="0" w:color="auto"/>
            <w:bottom w:val="none" w:sz="0" w:space="0" w:color="auto"/>
            <w:right w:val="none" w:sz="0" w:space="0" w:color="auto"/>
          </w:divBdr>
        </w:div>
        <w:div w:id="2043284538">
          <w:marLeft w:val="240"/>
          <w:marRight w:val="0"/>
          <w:marTop w:val="0"/>
          <w:marBottom w:val="0"/>
          <w:divBdr>
            <w:top w:val="none" w:sz="0" w:space="0" w:color="auto"/>
            <w:left w:val="none" w:sz="0" w:space="0" w:color="auto"/>
            <w:bottom w:val="none" w:sz="0" w:space="0" w:color="auto"/>
            <w:right w:val="none" w:sz="0" w:space="0" w:color="auto"/>
          </w:divBdr>
          <w:divsChild>
            <w:div w:id="1172380398">
              <w:marLeft w:val="0"/>
              <w:marRight w:val="0"/>
              <w:marTop w:val="0"/>
              <w:marBottom w:val="0"/>
              <w:divBdr>
                <w:top w:val="none" w:sz="0" w:space="0" w:color="auto"/>
                <w:left w:val="none" w:sz="0" w:space="0" w:color="auto"/>
                <w:bottom w:val="none" w:sz="0" w:space="0" w:color="auto"/>
                <w:right w:val="none" w:sz="0" w:space="0" w:color="auto"/>
              </w:divBdr>
              <w:divsChild>
                <w:div w:id="378480698">
                  <w:marLeft w:val="0"/>
                  <w:marRight w:val="0"/>
                  <w:marTop w:val="0"/>
                  <w:marBottom w:val="0"/>
                  <w:divBdr>
                    <w:top w:val="none" w:sz="0" w:space="0" w:color="auto"/>
                    <w:left w:val="none" w:sz="0" w:space="0" w:color="auto"/>
                    <w:bottom w:val="none" w:sz="0" w:space="0" w:color="auto"/>
                    <w:right w:val="none" w:sz="0" w:space="0" w:color="auto"/>
                  </w:divBdr>
                  <w:divsChild>
                    <w:div w:id="272595117">
                      <w:marLeft w:val="240"/>
                      <w:marRight w:val="0"/>
                      <w:marTop w:val="0"/>
                      <w:marBottom w:val="0"/>
                      <w:divBdr>
                        <w:top w:val="none" w:sz="0" w:space="0" w:color="auto"/>
                        <w:left w:val="none" w:sz="0" w:space="0" w:color="auto"/>
                        <w:bottom w:val="none" w:sz="0" w:space="0" w:color="auto"/>
                        <w:right w:val="none" w:sz="0" w:space="0" w:color="auto"/>
                      </w:divBdr>
                      <w:divsChild>
                        <w:div w:id="1857385574">
                          <w:marLeft w:val="0"/>
                          <w:marRight w:val="0"/>
                          <w:marTop w:val="0"/>
                          <w:marBottom w:val="0"/>
                          <w:divBdr>
                            <w:top w:val="none" w:sz="0" w:space="0" w:color="auto"/>
                            <w:left w:val="none" w:sz="0" w:space="0" w:color="auto"/>
                            <w:bottom w:val="none" w:sz="0" w:space="0" w:color="auto"/>
                            <w:right w:val="none" w:sz="0" w:space="0" w:color="auto"/>
                          </w:divBdr>
                        </w:div>
                      </w:divsChild>
                    </w:div>
                    <w:div w:id="757822412">
                      <w:marLeft w:val="0"/>
                      <w:marRight w:val="0"/>
                      <w:marTop w:val="0"/>
                      <w:marBottom w:val="0"/>
                      <w:divBdr>
                        <w:top w:val="none" w:sz="0" w:space="0" w:color="auto"/>
                        <w:left w:val="none" w:sz="0" w:space="0" w:color="auto"/>
                        <w:bottom w:val="none" w:sz="0" w:space="0" w:color="auto"/>
                        <w:right w:val="none" w:sz="0" w:space="0" w:color="auto"/>
                      </w:divBdr>
                    </w:div>
                    <w:div w:id="78042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57453">
              <w:marLeft w:val="0"/>
              <w:marRight w:val="0"/>
              <w:marTop w:val="0"/>
              <w:marBottom w:val="0"/>
              <w:divBdr>
                <w:top w:val="none" w:sz="0" w:space="0" w:color="auto"/>
                <w:left w:val="none" w:sz="0" w:space="0" w:color="auto"/>
                <w:bottom w:val="none" w:sz="0" w:space="0" w:color="auto"/>
                <w:right w:val="none" w:sz="0" w:space="0" w:color="auto"/>
              </w:divBdr>
              <w:divsChild>
                <w:div w:id="2089568209">
                  <w:marLeft w:val="0"/>
                  <w:marRight w:val="0"/>
                  <w:marTop w:val="0"/>
                  <w:marBottom w:val="0"/>
                  <w:divBdr>
                    <w:top w:val="none" w:sz="0" w:space="0" w:color="auto"/>
                    <w:left w:val="none" w:sz="0" w:space="0" w:color="auto"/>
                    <w:bottom w:val="none" w:sz="0" w:space="0" w:color="auto"/>
                    <w:right w:val="none" w:sz="0" w:space="0" w:color="auto"/>
                  </w:divBdr>
                  <w:divsChild>
                    <w:div w:id="439648130">
                      <w:marLeft w:val="0"/>
                      <w:marRight w:val="0"/>
                      <w:marTop w:val="0"/>
                      <w:marBottom w:val="0"/>
                      <w:divBdr>
                        <w:top w:val="none" w:sz="0" w:space="0" w:color="auto"/>
                        <w:left w:val="none" w:sz="0" w:space="0" w:color="auto"/>
                        <w:bottom w:val="none" w:sz="0" w:space="0" w:color="auto"/>
                        <w:right w:val="none" w:sz="0" w:space="0" w:color="auto"/>
                      </w:divBdr>
                    </w:div>
                    <w:div w:id="1734041310">
                      <w:marLeft w:val="240"/>
                      <w:marRight w:val="0"/>
                      <w:marTop w:val="0"/>
                      <w:marBottom w:val="0"/>
                      <w:divBdr>
                        <w:top w:val="none" w:sz="0" w:space="0" w:color="auto"/>
                        <w:left w:val="none" w:sz="0" w:space="0" w:color="auto"/>
                        <w:bottom w:val="none" w:sz="0" w:space="0" w:color="auto"/>
                        <w:right w:val="none" w:sz="0" w:space="0" w:color="auto"/>
                      </w:divBdr>
                      <w:divsChild>
                        <w:div w:id="1508254368">
                          <w:marLeft w:val="0"/>
                          <w:marRight w:val="0"/>
                          <w:marTop w:val="0"/>
                          <w:marBottom w:val="0"/>
                          <w:divBdr>
                            <w:top w:val="none" w:sz="0" w:space="0" w:color="auto"/>
                            <w:left w:val="none" w:sz="0" w:space="0" w:color="auto"/>
                            <w:bottom w:val="none" w:sz="0" w:space="0" w:color="auto"/>
                            <w:right w:val="none" w:sz="0" w:space="0" w:color="auto"/>
                          </w:divBdr>
                        </w:div>
                      </w:divsChild>
                    </w:div>
                    <w:div w:id="20898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300588">
      <w:bodyDiv w:val="1"/>
      <w:marLeft w:val="0"/>
      <w:marRight w:val="0"/>
      <w:marTop w:val="0"/>
      <w:marBottom w:val="0"/>
      <w:divBdr>
        <w:top w:val="none" w:sz="0" w:space="0" w:color="auto"/>
        <w:left w:val="none" w:sz="0" w:space="0" w:color="auto"/>
        <w:bottom w:val="none" w:sz="0" w:space="0" w:color="auto"/>
        <w:right w:val="none" w:sz="0" w:space="0" w:color="auto"/>
      </w:divBdr>
      <w:divsChild>
        <w:div w:id="1393890447">
          <w:marLeft w:val="0"/>
          <w:marRight w:val="0"/>
          <w:marTop w:val="0"/>
          <w:marBottom w:val="0"/>
          <w:divBdr>
            <w:top w:val="none" w:sz="0" w:space="0" w:color="auto"/>
            <w:left w:val="none" w:sz="0" w:space="0" w:color="auto"/>
            <w:bottom w:val="none" w:sz="0" w:space="0" w:color="auto"/>
            <w:right w:val="none" w:sz="0" w:space="0" w:color="auto"/>
          </w:divBdr>
        </w:div>
      </w:divsChild>
    </w:div>
    <w:div w:id="1385761230">
      <w:bodyDiv w:val="1"/>
      <w:marLeft w:val="0"/>
      <w:marRight w:val="0"/>
      <w:marTop w:val="0"/>
      <w:marBottom w:val="0"/>
      <w:divBdr>
        <w:top w:val="none" w:sz="0" w:space="0" w:color="auto"/>
        <w:left w:val="none" w:sz="0" w:space="0" w:color="auto"/>
        <w:bottom w:val="none" w:sz="0" w:space="0" w:color="auto"/>
        <w:right w:val="none" w:sz="0" w:space="0" w:color="auto"/>
      </w:divBdr>
    </w:div>
    <w:div w:id="1390693923">
      <w:bodyDiv w:val="1"/>
      <w:marLeft w:val="0"/>
      <w:marRight w:val="0"/>
      <w:marTop w:val="0"/>
      <w:marBottom w:val="0"/>
      <w:divBdr>
        <w:top w:val="none" w:sz="0" w:space="0" w:color="auto"/>
        <w:left w:val="none" w:sz="0" w:space="0" w:color="auto"/>
        <w:bottom w:val="none" w:sz="0" w:space="0" w:color="auto"/>
        <w:right w:val="none" w:sz="0" w:space="0" w:color="auto"/>
      </w:divBdr>
    </w:div>
    <w:div w:id="1397052791">
      <w:bodyDiv w:val="1"/>
      <w:marLeft w:val="0"/>
      <w:marRight w:val="0"/>
      <w:marTop w:val="0"/>
      <w:marBottom w:val="0"/>
      <w:divBdr>
        <w:top w:val="none" w:sz="0" w:space="0" w:color="auto"/>
        <w:left w:val="none" w:sz="0" w:space="0" w:color="auto"/>
        <w:bottom w:val="none" w:sz="0" w:space="0" w:color="auto"/>
        <w:right w:val="none" w:sz="0" w:space="0" w:color="auto"/>
      </w:divBdr>
    </w:div>
    <w:div w:id="1403988660">
      <w:bodyDiv w:val="1"/>
      <w:marLeft w:val="0"/>
      <w:marRight w:val="0"/>
      <w:marTop w:val="0"/>
      <w:marBottom w:val="0"/>
      <w:divBdr>
        <w:top w:val="none" w:sz="0" w:space="0" w:color="auto"/>
        <w:left w:val="none" w:sz="0" w:space="0" w:color="auto"/>
        <w:bottom w:val="none" w:sz="0" w:space="0" w:color="auto"/>
        <w:right w:val="none" w:sz="0" w:space="0" w:color="auto"/>
      </w:divBdr>
    </w:div>
    <w:div w:id="1426222251">
      <w:bodyDiv w:val="1"/>
      <w:marLeft w:val="0"/>
      <w:marRight w:val="0"/>
      <w:marTop w:val="0"/>
      <w:marBottom w:val="0"/>
      <w:divBdr>
        <w:top w:val="none" w:sz="0" w:space="0" w:color="auto"/>
        <w:left w:val="none" w:sz="0" w:space="0" w:color="auto"/>
        <w:bottom w:val="none" w:sz="0" w:space="0" w:color="auto"/>
        <w:right w:val="none" w:sz="0" w:space="0" w:color="auto"/>
      </w:divBdr>
    </w:div>
    <w:div w:id="1454136641">
      <w:bodyDiv w:val="1"/>
      <w:marLeft w:val="0"/>
      <w:marRight w:val="0"/>
      <w:marTop w:val="0"/>
      <w:marBottom w:val="0"/>
      <w:divBdr>
        <w:top w:val="none" w:sz="0" w:space="0" w:color="auto"/>
        <w:left w:val="none" w:sz="0" w:space="0" w:color="auto"/>
        <w:bottom w:val="none" w:sz="0" w:space="0" w:color="auto"/>
        <w:right w:val="none" w:sz="0" w:space="0" w:color="auto"/>
      </w:divBdr>
    </w:div>
    <w:div w:id="1636763880">
      <w:bodyDiv w:val="1"/>
      <w:marLeft w:val="0"/>
      <w:marRight w:val="0"/>
      <w:marTop w:val="0"/>
      <w:marBottom w:val="0"/>
      <w:divBdr>
        <w:top w:val="none" w:sz="0" w:space="0" w:color="auto"/>
        <w:left w:val="none" w:sz="0" w:space="0" w:color="auto"/>
        <w:bottom w:val="none" w:sz="0" w:space="0" w:color="auto"/>
        <w:right w:val="none" w:sz="0" w:space="0" w:color="auto"/>
      </w:divBdr>
    </w:div>
    <w:div w:id="1683507368">
      <w:bodyDiv w:val="1"/>
      <w:marLeft w:val="0"/>
      <w:marRight w:val="0"/>
      <w:marTop w:val="0"/>
      <w:marBottom w:val="0"/>
      <w:divBdr>
        <w:top w:val="none" w:sz="0" w:space="0" w:color="auto"/>
        <w:left w:val="none" w:sz="0" w:space="0" w:color="auto"/>
        <w:bottom w:val="none" w:sz="0" w:space="0" w:color="auto"/>
        <w:right w:val="none" w:sz="0" w:space="0" w:color="auto"/>
      </w:divBdr>
      <w:divsChild>
        <w:div w:id="126974266">
          <w:marLeft w:val="0"/>
          <w:marRight w:val="0"/>
          <w:marTop w:val="0"/>
          <w:marBottom w:val="0"/>
          <w:divBdr>
            <w:top w:val="none" w:sz="0" w:space="0" w:color="auto"/>
            <w:left w:val="none" w:sz="0" w:space="0" w:color="auto"/>
            <w:bottom w:val="none" w:sz="0" w:space="0" w:color="auto"/>
            <w:right w:val="none" w:sz="0" w:space="0" w:color="auto"/>
          </w:divBdr>
        </w:div>
        <w:div w:id="521163281">
          <w:marLeft w:val="240"/>
          <w:marRight w:val="0"/>
          <w:marTop w:val="0"/>
          <w:marBottom w:val="0"/>
          <w:divBdr>
            <w:top w:val="none" w:sz="0" w:space="0" w:color="auto"/>
            <w:left w:val="none" w:sz="0" w:space="0" w:color="auto"/>
            <w:bottom w:val="none" w:sz="0" w:space="0" w:color="auto"/>
            <w:right w:val="none" w:sz="0" w:space="0" w:color="auto"/>
          </w:divBdr>
          <w:divsChild>
            <w:div w:id="1298098488">
              <w:marLeft w:val="0"/>
              <w:marRight w:val="0"/>
              <w:marTop w:val="0"/>
              <w:marBottom w:val="0"/>
              <w:divBdr>
                <w:top w:val="none" w:sz="0" w:space="0" w:color="auto"/>
                <w:left w:val="none" w:sz="0" w:space="0" w:color="auto"/>
                <w:bottom w:val="none" w:sz="0" w:space="0" w:color="auto"/>
                <w:right w:val="none" w:sz="0" w:space="0" w:color="auto"/>
              </w:divBdr>
              <w:divsChild>
                <w:div w:id="1112821881">
                  <w:marLeft w:val="0"/>
                  <w:marRight w:val="0"/>
                  <w:marTop w:val="0"/>
                  <w:marBottom w:val="0"/>
                  <w:divBdr>
                    <w:top w:val="none" w:sz="0" w:space="0" w:color="auto"/>
                    <w:left w:val="none" w:sz="0" w:space="0" w:color="auto"/>
                    <w:bottom w:val="none" w:sz="0" w:space="0" w:color="auto"/>
                    <w:right w:val="none" w:sz="0" w:space="0" w:color="auto"/>
                  </w:divBdr>
                  <w:divsChild>
                    <w:div w:id="218711737">
                      <w:marLeft w:val="0"/>
                      <w:marRight w:val="0"/>
                      <w:marTop w:val="0"/>
                      <w:marBottom w:val="0"/>
                      <w:divBdr>
                        <w:top w:val="none" w:sz="0" w:space="0" w:color="auto"/>
                        <w:left w:val="none" w:sz="0" w:space="0" w:color="auto"/>
                        <w:bottom w:val="none" w:sz="0" w:space="0" w:color="auto"/>
                        <w:right w:val="none" w:sz="0" w:space="0" w:color="auto"/>
                      </w:divBdr>
                    </w:div>
                    <w:div w:id="918905696">
                      <w:marLeft w:val="240"/>
                      <w:marRight w:val="0"/>
                      <w:marTop w:val="0"/>
                      <w:marBottom w:val="0"/>
                      <w:divBdr>
                        <w:top w:val="none" w:sz="0" w:space="0" w:color="auto"/>
                        <w:left w:val="none" w:sz="0" w:space="0" w:color="auto"/>
                        <w:bottom w:val="none" w:sz="0" w:space="0" w:color="auto"/>
                        <w:right w:val="none" w:sz="0" w:space="0" w:color="auto"/>
                      </w:divBdr>
                      <w:divsChild>
                        <w:div w:id="398596365">
                          <w:marLeft w:val="0"/>
                          <w:marRight w:val="0"/>
                          <w:marTop w:val="0"/>
                          <w:marBottom w:val="0"/>
                          <w:divBdr>
                            <w:top w:val="none" w:sz="0" w:space="0" w:color="auto"/>
                            <w:left w:val="none" w:sz="0" w:space="0" w:color="auto"/>
                            <w:bottom w:val="none" w:sz="0" w:space="0" w:color="auto"/>
                            <w:right w:val="none" w:sz="0" w:space="0" w:color="auto"/>
                          </w:divBdr>
                        </w:div>
                        <w:div w:id="505873006">
                          <w:marLeft w:val="0"/>
                          <w:marRight w:val="0"/>
                          <w:marTop w:val="0"/>
                          <w:marBottom w:val="0"/>
                          <w:divBdr>
                            <w:top w:val="none" w:sz="0" w:space="0" w:color="auto"/>
                            <w:left w:val="none" w:sz="0" w:space="0" w:color="auto"/>
                            <w:bottom w:val="none" w:sz="0" w:space="0" w:color="auto"/>
                            <w:right w:val="none" w:sz="0" w:space="0" w:color="auto"/>
                          </w:divBdr>
                          <w:divsChild>
                            <w:div w:id="582567184">
                              <w:marLeft w:val="0"/>
                              <w:marRight w:val="0"/>
                              <w:marTop w:val="0"/>
                              <w:marBottom w:val="0"/>
                              <w:divBdr>
                                <w:top w:val="none" w:sz="0" w:space="0" w:color="auto"/>
                                <w:left w:val="none" w:sz="0" w:space="0" w:color="auto"/>
                                <w:bottom w:val="none" w:sz="0" w:space="0" w:color="auto"/>
                                <w:right w:val="none" w:sz="0" w:space="0" w:color="auto"/>
                              </w:divBdr>
                              <w:divsChild>
                                <w:div w:id="699816425">
                                  <w:marLeft w:val="0"/>
                                  <w:marRight w:val="0"/>
                                  <w:marTop w:val="0"/>
                                  <w:marBottom w:val="0"/>
                                  <w:divBdr>
                                    <w:top w:val="none" w:sz="0" w:space="0" w:color="auto"/>
                                    <w:left w:val="none" w:sz="0" w:space="0" w:color="auto"/>
                                    <w:bottom w:val="none" w:sz="0" w:space="0" w:color="auto"/>
                                    <w:right w:val="none" w:sz="0" w:space="0" w:color="auto"/>
                                  </w:divBdr>
                                </w:div>
                                <w:div w:id="1121652863">
                                  <w:marLeft w:val="240"/>
                                  <w:marRight w:val="0"/>
                                  <w:marTop w:val="0"/>
                                  <w:marBottom w:val="0"/>
                                  <w:divBdr>
                                    <w:top w:val="none" w:sz="0" w:space="0" w:color="auto"/>
                                    <w:left w:val="none" w:sz="0" w:space="0" w:color="auto"/>
                                    <w:bottom w:val="none" w:sz="0" w:space="0" w:color="auto"/>
                                    <w:right w:val="none" w:sz="0" w:space="0" w:color="auto"/>
                                  </w:divBdr>
                                  <w:divsChild>
                                    <w:div w:id="1854686965">
                                      <w:marLeft w:val="0"/>
                                      <w:marRight w:val="0"/>
                                      <w:marTop w:val="0"/>
                                      <w:marBottom w:val="0"/>
                                      <w:divBdr>
                                        <w:top w:val="none" w:sz="0" w:space="0" w:color="auto"/>
                                        <w:left w:val="none" w:sz="0" w:space="0" w:color="auto"/>
                                        <w:bottom w:val="none" w:sz="0" w:space="0" w:color="auto"/>
                                        <w:right w:val="none" w:sz="0" w:space="0" w:color="auto"/>
                                      </w:divBdr>
                                    </w:div>
                                  </w:divsChild>
                                </w:div>
                                <w:div w:id="15718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78802">
                          <w:marLeft w:val="0"/>
                          <w:marRight w:val="0"/>
                          <w:marTop w:val="0"/>
                          <w:marBottom w:val="0"/>
                          <w:divBdr>
                            <w:top w:val="none" w:sz="0" w:space="0" w:color="auto"/>
                            <w:left w:val="none" w:sz="0" w:space="0" w:color="auto"/>
                            <w:bottom w:val="none" w:sz="0" w:space="0" w:color="auto"/>
                            <w:right w:val="none" w:sz="0" w:space="0" w:color="auto"/>
                          </w:divBdr>
                        </w:div>
                        <w:div w:id="894196690">
                          <w:marLeft w:val="0"/>
                          <w:marRight w:val="0"/>
                          <w:marTop w:val="0"/>
                          <w:marBottom w:val="0"/>
                          <w:divBdr>
                            <w:top w:val="none" w:sz="0" w:space="0" w:color="auto"/>
                            <w:left w:val="none" w:sz="0" w:space="0" w:color="auto"/>
                            <w:bottom w:val="none" w:sz="0" w:space="0" w:color="auto"/>
                            <w:right w:val="none" w:sz="0" w:space="0" w:color="auto"/>
                          </w:divBdr>
                        </w:div>
                        <w:div w:id="1009403923">
                          <w:marLeft w:val="0"/>
                          <w:marRight w:val="0"/>
                          <w:marTop w:val="0"/>
                          <w:marBottom w:val="0"/>
                          <w:divBdr>
                            <w:top w:val="none" w:sz="0" w:space="0" w:color="auto"/>
                            <w:left w:val="none" w:sz="0" w:space="0" w:color="auto"/>
                            <w:bottom w:val="none" w:sz="0" w:space="0" w:color="auto"/>
                            <w:right w:val="none" w:sz="0" w:space="0" w:color="auto"/>
                          </w:divBdr>
                          <w:divsChild>
                            <w:div w:id="726998003">
                              <w:marLeft w:val="0"/>
                              <w:marRight w:val="0"/>
                              <w:marTop w:val="0"/>
                              <w:marBottom w:val="0"/>
                              <w:divBdr>
                                <w:top w:val="none" w:sz="0" w:space="0" w:color="auto"/>
                                <w:left w:val="none" w:sz="0" w:space="0" w:color="auto"/>
                                <w:bottom w:val="none" w:sz="0" w:space="0" w:color="auto"/>
                                <w:right w:val="none" w:sz="0" w:space="0" w:color="auto"/>
                              </w:divBdr>
                              <w:divsChild>
                                <w:div w:id="220942010">
                                  <w:marLeft w:val="240"/>
                                  <w:marRight w:val="0"/>
                                  <w:marTop w:val="0"/>
                                  <w:marBottom w:val="0"/>
                                  <w:divBdr>
                                    <w:top w:val="none" w:sz="0" w:space="0" w:color="auto"/>
                                    <w:left w:val="none" w:sz="0" w:space="0" w:color="auto"/>
                                    <w:bottom w:val="none" w:sz="0" w:space="0" w:color="auto"/>
                                    <w:right w:val="none" w:sz="0" w:space="0" w:color="auto"/>
                                  </w:divBdr>
                                  <w:divsChild>
                                    <w:div w:id="885336601">
                                      <w:marLeft w:val="0"/>
                                      <w:marRight w:val="0"/>
                                      <w:marTop w:val="0"/>
                                      <w:marBottom w:val="0"/>
                                      <w:divBdr>
                                        <w:top w:val="none" w:sz="0" w:space="0" w:color="auto"/>
                                        <w:left w:val="none" w:sz="0" w:space="0" w:color="auto"/>
                                        <w:bottom w:val="none" w:sz="0" w:space="0" w:color="auto"/>
                                        <w:right w:val="none" w:sz="0" w:space="0" w:color="auto"/>
                                      </w:divBdr>
                                      <w:divsChild>
                                        <w:div w:id="861628037">
                                          <w:marLeft w:val="0"/>
                                          <w:marRight w:val="0"/>
                                          <w:marTop w:val="0"/>
                                          <w:marBottom w:val="0"/>
                                          <w:divBdr>
                                            <w:top w:val="none" w:sz="0" w:space="0" w:color="auto"/>
                                            <w:left w:val="none" w:sz="0" w:space="0" w:color="auto"/>
                                            <w:bottom w:val="none" w:sz="0" w:space="0" w:color="auto"/>
                                            <w:right w:val="none" w:sz="0" w:space="0" w:color="auto"/>
                                          </w:divBdr>
                                          <w:divsChild>
                                            <w:div w:id="668557163">
                                              <w:marLeft w:val="0"/>
                                              <w:marRight w:val="0"/>
                                              <w:marTop w:val="0"/>
                                              <w:marBottom w:val="0"/>
                                              <w:divBdr>
                                                <w:top w:val="none" w:sz="0" w:space="0" w:color="auto"/>
                                                <w:left w:val="none" w:sz="0" w:space="0" w:color="auto"/>
                                                <w:bottom w:val="none" w:sz="0" w:space="0" w:color="auto"/>
                                                <w:right w:val="none" w:sz="0" w:space="0" w:color="auto"/>
                                              </w:divBdr>
                                            </w:div>
                                            <w:div w:id="737557162">
                                              <w:marLeft w:val="240"/>
                                              <w:marRight w:val="0"/>
                                              <w:marTop w:val="0"/>
                                              <w:marBottom w:val="0"/>
                                              <w:divBdr>
                                                <w:top w:val="none" w:sz="0" w:space="0" w:color="auto"/>
                                                <w:left w:val="none" w:sz="0" w:space="0" w:color="auto"/>
                                                <w:bottom w:val="none" w:sz="0" w:space="0" w:color="auto"/>
                                                <w:right w:val="none" w:sz="0" w:space="0" w:color="auto"/>
                                              </w:divBdr>
                                              <w:divsChild>
                                                <w:div w:id="582683556">
                                                  <w:marLeft w:val="0"/>
                                                  <w:marRight w:val="0"/>
                                                  <w:marTop w:val="0"/>
                                                  <w:marBottom w:val="0"/>
                                                  <w:divBdr>
                                                    <w:top w:val="none" w:sz="0" w:space="0" w:color="auto"/>
                                                    <w:left w:val="none" w:sz="0" w:space="0" w:color="auto"/>
                                                    <w:bottom w:val="none" w:sz="0" w:space="0" w:color="auto"/>
                                                    <w:right w:val="none" w:sz="0" w:space="0" w:color="auto"/>
                                                  </w:divBdr>
                                                  <w:divsChild>
                                                    <w:div w:id="647638253">
                                                      <w:marLeft w:val="0"/>
                                                      <w:marRight w:val="0"/>
                                                      <w:marTop w:val="0"/>
                                                      <w:marBottom w:val="0"/>
                                                      <w:divBdr>
                                                        <w:top w:val="none" w:sz="0" w:space="0" w:color="auto"/>
                                                        <w:left w:val="none" w:sz="0" w:space="0" w:color="auto"/>
                                                        <w:bottom w:val="none" w:sz="0" w:space="0" w:color="auto"/>
                                                        <w:right w:val="none" w:sz="0" w:space="0" w:color="auto"/>
                                                      </w:divBdr>
                                                      <w:divsChild>
                                                        <w:div w:id="851914643">
                                                          <w:marLeft w:val="0"/>
                                                          <w:marRight w:val="0"/>
                                                          <w:marTop w:val="0"/>
                                                          <w:marBottom w:val="0"/>
                                                          <w:divBdr>
                                                            <w:top w:val="none" w:sz="0" w:space="0" w:color="auto"/>
                                                            <w:left w:val="none" w:sz="0" w:space="0" w:color="auto"/>
                                                            <w:bottom w:val="none" w:sz="0" w:space="0" w:color="auto"/>
                                                            <w:right w:val="none" w:sz="0" w:space="0" w:color="auto"/>
                                                          </w:divBdr>
                                                        </w:div>
                                                        <w:div w:id="1533953402">
                                                          <w:marLeft w:val="240"/>
                                                          <w:marRight w:val="0"/>
                                                          <w:marTop w:val="0"/>
                                                          <w:marBottom w:val="0"/>
                                                          <w:divBdr>
                                                            <w:top w:val="none" w:sz="0" w:space="0" w:color="auto"/>
                                                            <w:left w:val="none" w:sz="0" w:space="0" w:color="auto"/>
                                                            <w:bottom w:val="none" w:sz="0" w:space="0" w:color="auto"/>
                                                            <w:right w:val="none" w:sz="0" w:space="0" w:color="auto"/>
                                                          </w:divBdr>
                                                          <w:divsChild>
                                                            <w:div w:id="725294814">
                                                              <w:marLeft w:val="0"/>
                                                              <w:marRight w:val="0"/>
                                                              <w:marTop w:val="0"/>
                                                              <w:marBottom w:val="0"/>
                                                              <w:divBdr>
                                                                <w:top w:val="none" w:sz="0" w:space="0" w:color="auto"/>
                                                                <w:left w:val="none" w:sz="0" w:space="0" w:color="auto"/>
                                                                <w:bottom w:val="none" w:sz="0" w:space="0" w:color="auto"/>
                                                                <w:right w:val="none" w:sz="0" w:space="0" w:color="auto"/>
                                                              </w:divBdr>
                                                            </w:div>
                                                            <w:div w:id="970137374">
                                                              <w:marLeft w:val="0"/>
                                                              <w:marRight w:val="0"/>
                                                              <w:marTop w:val="0"/>
                                                              <w:marBottom w:val="0"/>
                                                              <w:divBdr>
                                                                <w:top w:val="none" w:sz="0" w:space="0" w:color="auto"/>
                                                                <w:left w:val="none" w:sz="0" w:space="0" w:color="auto"/>
                                                                <w:bottom w:val="none" w:sz="0" w:space="0" w:color="auto"/>
                                                                <w:right w:val="none" w:sz="0" w:space="0" w:color="auto"/>
                                                              </w:divBdr>
                                                            </w:div>
                                                          </w:divsChild>
                                                        </w:div>
                                                        <w:div w:id="18618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983638">
                                  <w:marLeft w:val="0"/>
                                  <w:marRight w:val="0"/>
                                  <w:marTop w:val="0"/>
                                  <w:marBottom w:val="0"/>
                                  <w:divBdr>
                                    <w:top w:val="none" w:sz="0" w:space="0" w:color="auto"/>
                                    <w:left w:val="none" w:sz="0" w:space="0" w:color="auto"/>
                                    <w:bottom w:val="none" w:sz="0" w:space="0" w:color="auto"/>
                                    <w:right w:val="none" w:sz="0" w:space="0" w:color="auto"/>
                                  </w:divBdr>
                                </w:div>
                                <w:div w:id="16701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9489">
                          <w:marLeft w:val="0"/>
                          <w:marRight w:val="0"/>
                          <w:marTop w:val="0"/>
                          <w:marBottom w:val="0"/>
                          <w:divBdr>
                            <w:top w:val="none" w:sz="0" w:space="0" w:color="auto"/>
                            <w:left w:val="none" w:sz="0" w:space="0" w:color="auto"/>
                            <w:bottom w:val="none" w:sz="0" w:space="0" w:color="auto"/>
                            <w:right w:val="none" w:sz="0" w:space="0" w:color="auto"/>
                          </w:divBdr>
                        </w:div>
                        <w:div w:id="1639652330">
                          <w:marLeft w:val="0"/>
                          <w:marRight w:val="0"/>
                          <w:marTop w:val="0"/>
                          <w:marBottom w:val="0"/>
                          <w:divBdr>
                            <w:top w:val="none" w:sz="0" w:space="0" w:color="auto"/>
                            <w:left w:val="none" w:sz="0" w:space="0" w:color="auto"/>
                            <w:bottom w:val="none" w:sz="0" w:space="0" w:color="auto"/>
                            <w:right w:val="none" w:sz="0" w:space="0" w:color="auto"/>
                          </w:divBdr>
                          <w:divsChild>
                            <w:div w:id="1290474233">
                              <w:marLeft w:val="0"/>
                              <w:marRight w:val="0"/>
                              <w:marTop w:val="0"/>
                              <w:marBottom w:val="0"/>
                              <w:divBdr>
                                <w:top w:val="none" w:sz="0" w:space="0" w:color="auto"/>
                                <w:left w:val="none" w:sz="0" w:space="0" w:color="auto"/>
                                <w:bottom w:val="none" w:sz="0" w:space="0" w:color="auto"/>
                                <w:right w:val="none" w:sz="0" w:space="0" w:color="auto"/>
                              </w:divBdr>
                              <w:divsChild>
                                <w:div w:id="413472574">
                                  <w:marLeft w:val="0"/>
                                  <w:marRight w:val="0"/>
                                  <w:marTop w:val="0"/>
                                  <w:marBottom w:val="0"/>
                                  <w:divBdr>
                                    <w:top w:val="none" w:sz="0" w:space="0" w:color="auto"/>
                                    <w:left w:val="none" w:sz="0" w:space="0" w:color="auto"/>
                                    <w:bottom w:val="none" w:sz="0" w:space="0" w:color="auto"/>
                                    <w:right w:val="none" w:sz="0" w:space="0" w:color="auto"/>
                                  </w:divBdr>
                                </w:div>
                                <w:div w:id="691763727">
                                  <w:marLeft w:val="240"/>
                                  <w:marRight w:val="0"/>
                                  <w:marTop w:val="0"/>
                                  <w:marBottom w:val="0"/>
                                  <w:divBdr>
                                    <w:top w:val="none" w:sz="0" w:space="0" w:color="auto"/>
                                    <w:left w:val="none" w:sz="0" w:space="0" w:color="auto"/>
                                    <w:bottom w:val="none" w:sz="0" w:space="0" w:color="auto"/>
                                    <w:right w:val="none" w:sz="0" w:space="0" w:color="auto"/>
                                  </w:divBdr>
                                </w:div>
                                <w:div w:id="105566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4732">
                          <w:marLeft w:val="0"/>
                          <w:marRight w:val="0"/>
                          <w:marTop w:val="0"/>
                          <w:marBottom w:val="0"/>
                          <w:divBdr>
                            <w:top w:val="none" w:sz="0" w:space="0" w:color="auto"/>
                            <w:left w:val="none" w:sz="0" w:space="0" w:color="auto"/>
                            <w:bottom w:val="none" w:sz="0" w:space="0" w:color="auto"/>
                            <w:right w:val="none" w:sz="0" w:space="0" w:color="auto"/>
                          </w:divBdr>
                        </w:div>
                        <w:div w:id="2002192489">
                          <w:marLeft w:val="0"/>
                          <w:marRight w:val="0"/>
                          <w:marTop w:val="0"/>
                          <w:marBottom w:val="0"/>
                          <w:divBdr>
                            <w:top w:val="none" w:sz="0" w:space="0" w:color="auto"/>
                            <w:left w:val="none" w:sz="0" w:space="0" w:color="auto"/>
                            <w:bottom w:val="none" w:sz="0" w:space="0" w:color="auto"/>
                            <w:right w:val="none" w:sz="0" w:space="0" w:color="auto"/>
                          </w:divBdr>
                          <w:divsChild>
                            <w:div w:id="1958826830">
                              <w:marLeft w:val="0"/>
                              <w:marRight w:val="0"/>
                              <w:marTop w:val="0"/>
                              <w:marBottom w:val="0"/>
                              <w:divBdr>
                                <w:top w:val="none" w:sz="0" w:space="0" w:color="auto"/>
                                <w:left w:val="none" w:sz="0" w:space="0" w:color="auto"/>
                                <w:bottom w:val="none" w:sz="0" w:space="0" w:color="auto"/>
                                <w:right w:val="none" w:sz="0" w:space="0" w:color="auto"/>
                              </w:divBdr>
                              <w:divsChild>
                                <w:div w:id="318508672">
                                  <w:marLeft w:val="0"/>
                                  <w:marRight w:val="0"/>
                                  <w:marTop w:val="0"/>
                                  <w:marBottom w:val="0"/>
                                  <w:divBdr>
                                    <w:top w:val="none" w:sz="0" w:space="0" w:color="auto"/>
                                    <w:left w:val="none" w:sz="0" w:space="0" w:color="auto"/>
                                    <w:bottom w:val="none" w:sz="0" w:space="0" w:color="auto"/>
                                    <w:right w:val="none" w:sz="0" w:space="0" w:color="auto"/>
                                  </w:divBdr>
                                </w:div>
                                <w:div w:id="416438139">
                                  <w:marLeft w:val="240"/>
                                  <w:marRight w:val="0"/>
                                  <w:marTop w:val="0"/>
                                  <w:marBottom w:val="0"/>
                                  <w:divBdr>
                                    <w:top w:val="none" w:sz="0" w:space="0" w:color="auto"/>
                                    <w:left w:val="none" w:sz="0" w:space="0" w:color="auto"/>
                                    <w:bottom w:val="none" w:sz="0" w:space="0" w:color="auto"/>
                                    <w:right w:val="none" w:sz="0" w:space="0" w:color="auto"/>
                                  </w:divBdr>
                                  <w:divsChild>
                                    <w:div w:id="1414472766">
                                      <w:marLeft w:val="0"/>
                                      <w:marRight w:val="0"/>
                                      <w:marTop w:val="0"/>
                                      <w:marBottom w:val="0"/>
                                      <w:divBdr>
                                        <w:top w:val="none" w:sz="0" w:space="0" w:color="auto"/>
                                        <w:left w:val="none" w:sz="0" w:space="0" w:color="auto"/>
                                        <w:bottom w:val="none" w:sz="0" w:space="0" w:color="auto"/>
                                        <w:right w:val="none" w:sz="0" w:space="0" w:color="auto"/>
                                      </w:divBdr>
                                      <w:divsChild>
                                        <w:div w:id="555165998">
                                          <w:marLeft w:val="0"/>
                                          <w:marRight w:val="0"/>
                                          <w:marTop w:val="0"/>
                                          <w:marBottom w:val="0"/>
                                          <w:divBdr>
                                            <w:top w:val="none" w:sz="0" w:space="0" w:color="auto"/>
                                            <w:left w:val="none" w:sz="0" w:space="0" w:color="auto"/>
                                            <w:bottom w:val="none" w:sz="0" w:space="0" w:color="auto"/>
                                            <w:right w:val="none" w:sz="0" w:space="0" w:color="auto"/>
                                          </w:divBdr>
                                          <w:divsChild>
                                            <w:div w:id="2128185">
                                              <w:marLeft w:val="0"/>
                                              <w:marRight w:val="0"/>
                                              <w:marTop w:val="0"/>
                                              <w:marBottom w:val="0"/>
                                              <w:divBdr>
                                                <w:top w:val="none" w:sz="0" w:space="0" w:color="auto"/>
                                                <w:left w:val="none" w:sz="0" w:space="0" w:color="auto"/>
                                                <w:bottom w:val="none" w:sz="0" w:space="0" w:color="auto"/>
                                                <w:right w:val="none" w:sz="0" w:space="0" w:color="auto"/>
                                              </w:divBdr>
                                            </w:div>
                                            <w:div w:id="820392116">
                                              <w:marLeft w:val="0"/>
                                              <w:marRight w:val="0"/>
                                              <w:marTop w:val="0"/>
                                              <w:marBottom w:val="0"/>
                                              <w:divBdr>
                                                <w:top w:val="none" w:sz="0" w:space="0" w:color="auto"/>
                                                <w:left w:val="none" w:sz="0" w:space="0" w:color="auto"/>
                                                <w:bottom w:val="none" w:sz="0" w:space="0" w:color="auto"/>
                                                <w:right w:val="none" w:sz="0" w:space="0" w:color="auto"/>
                                              </w:divBdr>
                                            </w:div>
                                            <w:div w:id="1216968252">
                                              <w:marLeft w:val="240"/>
                                              <w:marRight w:val="0"/>
                                              <w:marTop w:val="0"/>
                                              <w:marBottom w:val="0"/>
                                              <w:divBdr>
                                                <w:top w:val="none" w:sz="0" w:space="0" w:color="auto"/>
                                                <w:left w:val="none" w:sz="0" w:space="0" w:color="auto"/>
                                                <w:bottom w:val="none" w:sz="0" w:space="0" w:color="auto"/>
                                                <w:right w:val="none" w:sz="0" w:space="0" w:color="auto"/>
                                              </w:divBdr>
                                              <w:divsChild>
                                                <w:div w:id="1143279842">
                                                  <w:marLeft w:val="0"/>
                                                  <w:marRight w:val="0"/>
                                                  <w:marTop w:val="0"/>
                                                  <w:marBottom w:val="0"/>
                                                  <w:divBdr>
                                                    <w:top w:val="none" w:sz="0" w:space="0" w:color="auto"/>
                                                    <w:left w:val="none" w:sz="0" w:space="0" w:color="auto"/>
                                                    <w:bottom w:val="none" w:sz="0" w:space="0" w:color="auto"/>
                                                    <w:right w:val="none" w:sz="0" w:space="0" w:color="auto"/>
                                                  </w:divBdr>
                                                  <w:divsChild>
                                                    <w:div w:id="57899692">
                                                      <w:marLeft w:val="0"/>
                                                      <w:marRight w:val="0"/>
                                                      <w:marTop w:val="0"/>
                                                      <w:marBottom w:val="0"/>
                                                      <w:divBdr>
                                                        <w:top w:val="none" w:sz="0" w:space="0" w:color="auto"/>
                                                        <w:left w:val="none" w:sz="0" w:space="0" w:color="auto"/>
                                                        <w:bottom w:val="none" w:sz="0" w:space="0" w:color="auto"/>
                                                        <w:right w:val="none" w:sz="0" w:space="0" w:color="auto"/>
                                                      </w:divBdr>
                                                      <w:divsChild>
                                                        <w:div w:id="84688082">
                                                          <w:marLeft w:val="0"/>
                                                          <w:marRight w:val="0"/>
                                                          <w:marTop w:val="0"/>
                                                          <w:marBottom w:val="0"/>
                                                          <w:divBdr>
                                                            <w:top w:val="none" w:sz="0" w:space="0" w:color="auto"/>
                                                            <w:left w:val="none" w:sz="0" w:space="0" w:color="auto"/>
                                                            <w:bottom w:val="none" w:sz="0" w:space="0" w:color="auto"/>
                                                            <w:right w:val="none" w:sz="0" w:space="0" w:color="auto"/>
                                                          </w:divBdr>
                                                        </w:div>
                                                        <w:div w:id="934283575">
                                                          <w:marLeft w:val="0"/>
                                                          <w:marRight w:val="0"/>
                                                          <w:marTop w:val="0"/>
                                                          <w:marBottom w:val="0"/>
                                                          <w:divBdr>
                                                            <w:top w:val="none" w:sz="0" w:space="0" w:color="auto"/>
                                                            <w:left w:val="none" w:sz="0" w:space="0" w:color="auto"/>
                                                            <w:bottom w:val="none" w:sz="0" w:space="0" w:color="auto"/>
                                                            <w:right w:val="none" w:sz="0" w:space="0" w:color="auto"/>
                                                          </w:divBdr>
                                                        </w:div>
                                                        <w:div w:id="1816870067">
                                                          <w:marLeft w:val="240"/>
                                                          <w:marRight w:val="0"/>
                                                          <w:marTop w:val="0"/>
                                                          <w:marBottom w:val="0"/>
                                                          <w:divBdr>
                                                            <w:top w:val="none" w:sz="0" w:space="0" w:color="auto"/>
                                                            <w:left w:val="none" w:sz="0" w:space="0" w:color="auto"/>
                                                            <w:bottom w:val="none" w:sz="0" w:space="0" w:color="auto"/>
                                                            <w:right w:val="none" w:sz="0" w:space="0" w:color="auto"/>
                                                          </w:divBdr>
                                                          <w:divsChild>
                                                            <w:div w:id="1284271548">
                                                              <w:marLeft w:val="0"/>
                                                              <w:marRight w:val="0"/>
                                                              <w:marTop w:val="0"/>
                                                              <w:marBottom w:val="0"/>
                                                              <w:divBdr>
                                                                <w:top w:val="none" w:sz="0" w:space="0" w:color="auto"/>
                                                                <w:left w:val="none" w:sz="0" w:space="0" w:color="auto"/>
                                                                <w:bottom w:val="none" w:sz="0" w:space="0" w:color="auto"/>
                                                                <w:right w:val="none" w:sz="0" w:space="0" w:color="auto"/>
                                                              </w:divBdr>
                                                            </w:div>
                                                            <w:div w:id="165487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563348">
                                      <w:marLeft w:val="0"/>
                                      <w:marRight w:val="0"/>
                                      <w:marTop w:val="0"/>
                                      <w:marBottom w:val="0"/>
                                      <w:divBdr>
                                        <w:top w:val="none" w:sz="0" w:space="0" w:color="auto"/>
                                        <w:left w:val="none" w:sz="0" w:space="0" w:color="auto"/>
                                        <w:bottom w:val="none" w:sz="0" w:space="0" w:color="auto"/>
                                        <w:right w:val="none" w:sz="0" w:space="0" w:color="auto"/>
                                      </w:divBdr>
                                      <w:divsChild>
                                        <w:div w:id="580989000">
                                          <w:marLeft w:val="0"/>
                                          <w:marRight w:val="0"/>
                                          <w:marTop w:val="0"/>
                                          <w:marBottom w:val="0"/>
                                          <w:divBdr>
                                            <w:top w:val="none" w:sz="0" w:space="0" w:color="auto"/>
                                            <w:left w:val="none" w:sz="0" w:space="0" w:color="auto"/>
                                            <w:bottom w:val="none" w:sz="0" w:space="0" w:color="auto"/>
                                            <w:right w:val="none" w:sz="0" w:space="0" w:color="auto"/>
                                          </w:divBdr>
                                          <w:divsChild>
                                            <w:div w:id="207184550">
                                              <w:marLeft w:val="0"/>
                                              <w:marRight w:val="0"/>
                                              <w:marTop w:val="0"/>
                                              <w:marBottom w:val="0"/>
                                              <w:divBdr>
                                                <w:top w:val="none" w:sz="0" w:space="0" w:color="auto"/>
                                                <w:left w:val="none" w:sz="0" w:space="0" w:color="auto"/>
                                                <w:bottom w:val="none" w:sz="0" w:space="0" w:color="auto"/>
                                                <w:right w:val="none" w:sz="0" w:space="0" w:color="auto"/>
                                              </w:divBdr>
                                            </w:div>
                                            <w:div w:id="1581714667">
                                              <w:marLeft w:val="0"/>
                                              <w:marRight w:val="0"/>
                                              <w:marTop w:val="0"/>
                                              <w:marBottom w:val="0"/>
                                              <w:divBdr>
                                                <w:top w:val="none" w:sz="0" w:space="0" w:color="auto"/>
                                                <w:left w:val="none" w:sz="0" w:space="0" w:color="auto"/>
                                                <w:bottom w:val="none" w:sz="0" w:space="0" w:color="auto"/>
                                                <w:right w:val="none" w:sz="0" w:space="0" w:color="auto"/>
                                              </w:divBdr>
                                            </w:div>
                                            <w:div w:id="1746565486">
                                              <w:marLeft w:val="240"/>
                                              <w:marRight w:val="0"/>
                                              <w:marTop w:val="0"/>
                                              <w:marBottom w:val="0"/>
                                              <w:divBdr>
                                                <w:top w:val="none" w:sz="0" w:space="0" w:color="auto"/>
                                                <w:left w:val="none" w:sz="0" w:space="0" w:color="auto"/>
                                                <w:bottom w:val="none" w:sz="0" w:space="0" w:color="auto"/>
                                                <w:right w:val="none" w:sz="0" w:space="0" w:color="auto"/>
                                              </w:divBdr>
                                              <w:divsChild>
                                                <w:div w:id="1005012145">
                                                  <w:marLeft w:val="0"/>
                                                  <w:marRight w:val="0"/>
                                                  <w:marTop w:val="0"/>
                                                  <w:marBottom w:val="0"/>
                                                  <w:divBdr>
                                                    <w:top w:val="none" w:sz="0" w:space="0" w:color="auto"/>
                                                    <w:left w:val="none" w:sz="0" w:space="0" w:color="auto"/>
                                                    <w:bottom w:val="none" w:sz="0" w:space="0" w:color="auto"/>
                                                    <w:right w:val="none" w:sz="0" w:space="0" w:color="auto"/>
                                                  </w:divBdr>
                                                  <w:divsChild>
                                                    <w:div w:id="1530219100">
                                                      <w:marLeft w:val="0"/>
                                                      <w:marRight w:val="0"/>
                                                      <w:marTop w:val="0"/>
                                                      <w:marBottom w:val="0"/>
                                                      <w:divBdr>
                                                        <w:top w:val="none" w:sz="0" w:space="0" w:color="auto"/>
                                                        <w:left w:val="none" w:sz="0" w:space="0" w:color="auto"/>
                                                        <w:bottom w:val="none" w:sz="0" w:space="0" w:color="auto"/>
                                                        <w:right w:val="none" w:sz="0" w:space="0" w:color="auto"/>
                                                      </w:divBdr>
                                                      <w:divsChild>
                                                        <w:div w:id="579411915">
                                                          <w:marLeft w:val="0"/>
                                                          <w:marRight w:val="0"/>
                                                          <w:marTop w:val="0"/>
                                                          <w:marBottom w:val="0"/>
                                                          <w:divBdr>
                                                            <w:top w:val="none" w:sz="0" w:space="0" w:color="auto"/>
                                                            <w:left w:val="none" w:sz="0" w:space="0" w:color="auto"/>
                                                            <w:bottom w:val="none" w:sz="0" w:space="0" w:color="auto"/>
                                                            <w:right w:val="none" w:sz="0" w:space="0" w:color="auto"/>
                                                          </w:divBdr>
                                                        </w:div>
                                                        <w:div w:id="600768811">
                                                          <w:marLeft w:val="240"/>
                                                          <w:marRight w:val="0"/>
                                                          <w:marTop w:val="0"/>
                                                          <w:marBottom w:val="0"/>
                                                          <w:divBdr>
                                                            <w:top w:val="none" w:sz="0" w:space="0" w:color="auto"/>
                                                            <w:left w:val="none" w:sz="0" w:space="0" w:color="auto"/>
                                                            <w:bottom w:val="none" w:sz="0" w:space="0" w:color="auto"/>
                                                            <w:right w:val="none" w:sz="0" w:space="0" w:color="auto"/>
                                                          </w:divBdr>
                                                          <w:divsChild>
                                                            <w:div w:id="992370624">
                                                              <w:marLeft w:val="0"/>
                                                              <w:marRight w:val="0"/>
                                                              <w:marTop w:val="0"/>
                                                              <w:marBottom w:val="0"/>
                                                              <w:divBdr>
                                                                <w:top w:val="none" w:sz="0" w:space="0" w:color="auto"/>
                                                                <w:left w:val="none" w:sz="0" w:space="0" w:color="auto"/>
                                                                <w:bottom w:val="none" w:sz="0" w:space="0" w:color="auto"/>
                                                                <w:right w:val="none" w:sz="0" w:space="0" w:color="auto"/>
                                                              </w:divBdr>
                                                            </w:div>
                                                            <w:div w:id="2063868594">
                                                              <w:marLeft w:val="0"/>
                                                              <w:marRight w:val="0"/>
                                                              <w:marTop w:val="0"/>
                                                              <w:marBottom w:val="0"/>
                                                              <w:divBdr>
                                                                <w:top w:val="none" w:sz="0" w:space="0" w:color="auto"/>
                                                                <w:left w:val="none" w:sz="0" w:space="0" w:color="auto"/>
                                                                <w:bottom w:val="none" w:sz="0" w:space="0" w:color="auto"/>
                                                                <w:right w:val="none" w:sz="0" w:space="0" w:color="auto"/>
                                                              </w:divBdr>
                                                            </w:div>
                                                          </w:divsChild>
                                                        </w:div>
                                                        <w:div w:id="118948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535510">
                                      <w:marLeft w:val="0"/>
                                      <w:marRight w:val="0"/>
                                      <w:marTop w:val="0"/>
                                      <w:marBottom w:val="0"/>
                                      <w:divBdr>
                                        <w:top w:val="none" w:sz="0" w:space="0" w:color="auto"/>
                                        <w:left w:val="none" w:sz="0" w:space="0" w:color="auto"/>
                                        <w:bottom w:val="none" w:sz="0" w:space="0" w:color="auto"/>
                                        <w:right w:val="none" w:sz="0" w:space="0" w:color="auto"/>
                                      </w:divBdr>
                                      <w:divsChild>
                                        <w:div w:id="393890510">
                                          <w:marLeft w:val="0"/>
                                          <w:marRight w:val="0"/>
                                          <w:marTop w:val="0"/>
                                          <w:marBottom w:val="0"/>
                                          <w:divBdr>
                                            <w:top w:val="none" w:sz="0" w:space="0" w:color="auto"/>
                                            <w:left w:val="none" w:sz="0" w:space="0" w:color="auto"/>
                                            <w:bottom w:val="none" w:sz="0" w:space="0" w:color="auto"/>
                                            <w:right w:val="none" w:sz="0" w:space="0" w:color="auto"/>
                                          </w:divBdr>
                                          <w:divsChild>
                                            <w:div w:id="231350368">
                                              <w:marLeft w:val="240"/>
                                              <w:marRight w:val="0"/>
                                              <w:marTop w:val="0"/>
                                              <w:marBottom w:val="0"/>
                                              <w:divBdr>
                                                <w:top w:val="none" w:sz="0" w:space="0" w:color="auto"/>
                                                <w:left w:val="none" w:sz="0" w:space="0" w:color="auto"/>
                                                <w:bottom w:val="none" w:sz="0" w:space="0" w:color="auto"/>
                                                <w:right w:val="none" w:sz="0" w:space="0" w:color="auto"/>
                                              </w:divBdr>
                                              <w:divsChild>
                                                <w:div w:id="752361998">
                                                  <w:marLeft w:val="0"/>
                                                  <w:marRight w:val="0"/>
                                                  <w:marTop w:val="0"/>
                                                  <w:marBottom w:val="0"/>
                                                  <w:divBdr>
                                                    <w:top w:val="none" w:sz="0" w:space="0" w:color="auto"/>
                                                    <w:left w:val="none" w:sz="0" w:space="0" w:color="auto"/>
                                                    <w:bottom w:val="none" w:sz="0" w:space="0" w:color="auto"/>
                                                    <w:right w:val="none" w:sz="0" w:space="0" w:color="auto"/>
                                                  </w:divBdr>
                                                  <w:divsChild>
                                                    <w:div w:id="1128861808">
                                                      <w:marLeft w:val="0"/>
                                                      <w:marRight w:val="0"/>
                                                      <w:marTop w:val="0"/>
                                                      <w:marBottom w:val="0"/>
                                                      <w:divBdr>
                                                        <w:top w:val="none" w:sz="0" w:space="0" w:color="auto"/>
                                                        <w:left w:val="none" w:sz="0" w:space="0" w:color="auto"/>
                                                        <w:bottom w:val="none" w:sz="0" w:space="0" w:color="auto"/>
                                                        <w:right w:val="none" w:sz="0" w:space="0" w:color="auto"/>
                                                      </w:divBdr>
                                                      <w:divsChild>
                                                        <w:div w:id="39592384">
                                                          <w:marLeft w:val="0"/>
                                                          <w:marRight w:val="0"/>
                                                          <w:marTop w:val="0"/>
                                                          <w:marBottom w:val="0"/>
                                                          <w:divBdr>
                                                            <w:top w:val="none" w:sz="0" w:space="0" w:color="auto"/>
                                                            <w:left w:val="none" w:sz="0" w:space="0" w:color="auto"/>
                                                            <w:bottom w:val="none" w:sz="0" w:space="0" w:color="auto"/>
                                                            <w:right w:val="none" w:sz="0" w:space="0" w:color="auto"/>
                                                          </w:divBdr>
                                                        </w:div>
                                                        <w:div w:id="106198421">
                                                          <w:marLeft w:val="240"/>
                                                          <w:marRight w:val="0"/>
                                                          <w:marTop w:val="0"/>
                                                          <w:marBottom w:val="0"/>
                                                          <w:divBdr>
                                                            <w:top w:val="none" w:sz="0" w:space="0" w:color="auto"/>
                                                            <w:left w:val="none" w:sz="0" w:space="0" w:color="auto"/>
                                                            <w:bottom w:val="none" w:sz="0" w:space="0" w:color="auto"/>
                                                            <w:right w:val="none" w:sz="0" w:space="0" w:color="auto"/>
                                                          </w:divBdr>
                                                          <w:divsChild>
                                                            <w:div w:id="149371808">
                                                              <w:marLeft w:val="0"/>
                                                              <w:marRight w:val="0"/>
                                                              <w:marTop w:val="0"/>
                                                              <w:marBottom w:val="0"/>
                                                              <w:divBdr>
                                                                <w:top w:val="none" w:sz="0" w:space="0" w:color="auto"/>
                                                                <w:left w:val="none" w:sz="0" w:space="0" w:color="auto"/>
                                                                <w:bottom w:val="none" w:sz="0" w:space="0" w:color="auto"/>
                                                                <w:right w:val="none" w:sz="0" w:space="0" w:color="auto"/>
                                                              </w:divBdr>
                                                            </w:div>
                                                            <w:div w:id="1604536605">
                                                              <w:marLeft w:val="0"/>
                                                              <w:marRight w:val="0"/>
                                                              <w:marTop w:val="0"/>
                                                              <w:marBottom w:val="0"/>
                                                              <w:divBdr>
                                                                <w:top w:val="none" w:sz="0" w:space="0" w:color="auto"/>
                                                                <w:left w:val="none" w:sz="0" w:space="0" w:color="auto"/>
                                                                <w:bottom w:val="none" w:sz="0" w:space="0" w:color="auto"/>
                                                                <w:right w:val="none" w:sz="0" w:space="0" w:color="auto"/>
                                                              </w:divBdr>
                                                            </w:div>
                                                          </w:divsChild>
                                                        </w:div>
                                                        <w:div w:id="13296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933625">
                                              <w:marLeft w:val="0"/>
                                              <w:marRight w:val="0"/>
                                              <w:marTop w:val="0"/>
                                              <w:marBottom w:val="0"/>
                                              <w:divBdr>
                                                <w:top w:val="none" w:sz="0" w:space="0" w:color="auto"/>
                                                <w:left w:val="none" w:sz="0" w:space="0" w:color="auto"/>
                                                <w:bottom w:val="none" w:sz="0" w:space="0" w:color="auto"/>
                                                <w:right w:val="none" w:sz="0" w:space="0" w:color="auto"/>
                                              </w:divBdr>
                                            </w:div>
                                            <w:div w:id="1127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10409">
                                      <w:marLeft w:val="0"/>
                                      <w:marRight w:val="0"/>
                                      <w:marTop w:val="0"/>
                                      <w:marBottom w:val="0"/>
                                      <w:divBdr>
                                        <w:top w:val="none" w:sz="0" w:space="0" w:color="auto"/>
                                        <w:left w:val="none" w:sz="0" w:space="0" w:color="auto"/>
                                        <w:bottom w:val="none" w:sz="0" w:space="0" w:color="auto"/>
                                        <w:right w:val="none" w:sz="0" w:space="0" w:color="auto"/>
                                      </w:divBdr>
                                      <w:divsChild>
                                        <w:div w:id="444035039">
                                          <w:marLeft w:val="0"/>
                                          <w:marRight w:val="0"/>
                                          <w:marTop w:val="0"/>
                                          <w:marBottom w:val="0"/>
                                          <w:divBdr>
                                            <w:top w:val="none" w:sz="0" w:space="0" w:color="auto"/>
                                            <w:left w:val="none" w:sz="0" w:space="0" w:color="auto"/>
                                            <w:bottom w:val="none" w:sz="0" w:space="0" w:color="auto"/>
                                            <w:right w:val="none" w:sz="0" w:space="0" w:color="auto"/>
                                          </w:divBdr>
                                          <w:divsChild>
                                            <w:div w:id="821851503">
                                              <w:marLeft w:val="240"/>
                                              <w:marRight w:val="0"/>
                                              <w:marTop w:val="0"/>
                                              <w:marBottom w:val="0"/>
                                              <w:divBdr>
                                                <w:top w:val="none" w:sz="0" w:space="0" w:color="auto"/>
                                                <w:left w:val="none" w:sz="0" w:space="0" w:color="auto"/>
                                                <w:bottom w:val="none" w:sz="0" w:space="0" w:color="auto"/>
                                                <w:right w:val="none" w:sz="0" w:space="0" w:color="auto"/>
                                              </w:divBdr>
                                              <w:divsChild>
                                                <w:div w:id="1137838135">
                                                  <w:marLeft w:val="0"/>
                                                  <w:marRight w:val="0"/>
                                                  <w:marTop w:val="0"/>
                                                  <w:marBottom w:val="0"/>
                                                  <w:divBdr>
                                                    <w:top w:val="none" w:sz="0" w:space="0" w:color="auto"/>
                                                    <w:left w:val="none" w:sz="0" w:space="0" w:color="auto"/>
                                                    <w:bottom w:val="none" w:sz="0" w:space="0" w:color="auto"/>
                                                    <w:right w:val="none" w:sz="0" w:space="0" w:color="auto"/>
                                                  </w:divBdr>
                                                  <w:divsChild>
                                                    <w:div w:id="1684472303">
                                                      <w:marLeft w:val="0"/>
                                                      <w:marRight w:val="0"/>
                                                      <w:marTop w:val="0"/>
                                                      <w:marBottom w:val="0"/>
                                                      <w:divBdr>
                                                        <w:top w:val="none" w:sz="0" w:space="0" w:color="auto"/>
                                                        <w:left w:val="none" w:sz="0" w:space="0" w:color="auto"/>
                                                        <w:bottom w:val="none" w:sz="0" w:space="0" w:color="auto"/>
                                                        <w:right w:val="none" w:sz="0" w:space="0" w:color="auto"/>
                                                      </w:divBdr>
                                                      <w:divsChild>
                                                        <w:div w:id="23026393">
                                                          <w:marLeft w:val="0"/>
                                                          <w:marRight w:val="0"/>
                                                          <w:marTop w:val="0"/>
                                                          <w:marBottom w:val="0"/>
                                                          <w:divBdr>
                                                            <w:top w:val="none" w:sz="0" w:space="0" w:color="auto"/>
                                                            <w:left w:val="none" w:sz="0" w:space="0" w:color="auto"/>
                                                            <w:bottom w:val="none" w:sz="0" w:space="0" w:color="auto"/>
                                                            <w:right w:val="none" w:sz="0" w:space="0" w:color="auto"/>
                                                          </w:divBdr>
                                                        </w:div>
                                                        <w:div w:id="668295479">
                                                          <w:marLeft w:val="0"/>
                                                          <w:marRight w:val="0"/>
                                                          <w:marTop w:val="0"/>
                                                          <w:marBottom w:val="0"/>
                                                          <w:divBdr>
                                                            <w:top w:val="none" w:sz="0" w:space="0" w:color="auto"/>
                                                            <w:left w:val="none" w:sz="0" w:space="0" w:color="auto"/>
                                                            <w:bottom w:val="none" w:sz="0" w:space="0" w:color="auto"/>
                                                            <w:right w:val="none" w:sz="0" w:space="0" w:color="auto"/>
                                                          </w:divBdr>
                                                        </w:div>
                                                        <w:div w:id="1963922206">
                                                          <w:marLeft w:val="240"/>
                                                          <w:marRight w:val="0"/>
                                                          <w:marTop w:val="0"/>
                                                          <w:marBottom w:val="0"/>
                                                          <w:divBdr>
                                                            <w:top w:val="none" w:sz="0" w:space="0" w:color="auto"/>
                                                            <w:left w:val="none" w:sz="0" w:space="0" w:color="auto"/>
                                                            <w:bottom w:val="none" w:sz="0" w:space="0" w:color="auto"/>
                                                            <w:right w:val="none" w:sz="0" w:space="0" w:color="auto"/>
                                                          </w:divBdr>
                                                          <w:divsChild>
                                                            <w:div w:id="382946202">
                                                              <w:marLeft w:val="0"/>
                                                              <w:marRight w:val="0"/>
                                                              <w:marTop w:val="0"/>
                                                              <w:marBottom w:val="0"/>
                                                              <w:divBdr>
                                                                <w:top w:val="none" w:sz="0" w:space="0" w:color="auto"/>
                                                                <w:left w:val="none" w:sz="0" w:space="0" w:color="auto"/>
                                                                <w:bottom w:val="none" w:sz="0" w:space="0" w:color="auto"/>
                                                                <w:right w:val="none" w:sz="0" w:space="0" w:color="auto"/>
                                                              </w:divBdr>
                                                            </w:div>
                                                            <w:div w:id="6400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01477">
                                              <w:marLeft w:val="0"/>
                                              <w:marRight w:val="0"/>
                                              <w:marTop w:val="0"/>
                                              <w:marBottom w:val="0"/>
                                              <w:divBdr>
                                                <w:top w:val="none" w:sz="0" w:space="0" w:color="auto"/>
                                                <w:left w:val="none" w:sz="0" w:space="0" w:color="auto"/>
                                                <w:bottom w:val="none" w:sz="0" w:space="0" w:color="auto"/>
                                                <w:right w:val="none" w:sz="0" w:space="0" w:color="auto"/>
                                              </w:divBdr>
                                            </w:div>
                                            <w:div w:id="137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5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2654">
          <w:marLeft w:val="0"/>
          <w:marRight w:val="0"/>
          <w:marTop w:val="0"/>
          <w:marBottom w:val="0"/>
          <w:divBdr>
            <w:top w:val="none" w:sz="0" w:space="0" w:color="auto"/>
            <w:left w:val="none" w:sz="0" w:space="0" w:color="auto"/>
            <w:bottom w:val="none" w:sz="0" w:space="0" w:color="auto"/>
            <w:right w:val="none" w:sz="0" w:space="0" w:color="auto"/>
          </w:divBdr>
        </w:div>
      </w:divsChild>
    </w:div>
    <w:div w:id="1688288819">
      <w:bodyDiv w:val="1"/>
      <w:marLeft w:val="0"/>
      <w:marRight w:val="0"/>
      <w:marTop w:val="0"/>
      <w:marBottom w:val="0"/>
      <w:divBdr>
        <w:top w:val="none" w:sz="0" w:space="0" w:color="auto"/>
        <w:left w:val="none" w:sz="0" w:space="0" w:color="auto"/>
        <w:bottom w:val="none" w:sz="0" w:space="0" w:color="auto"/>
        <w:right w:val="none" w:sz="0" w:space="0" w:color="auto"/>
      </w:divBdr>
    </w:div>
    <w:div w:id="1723796541">
      <w:bodyDiv w:val="1"/>
      <w:marLeft w:val="0"/>
      <w:marRight w:val="0"/>
      <w:marTop w:val="0"/>
      <w:marBottom w:val="0"/>
      <w:divBdr>
        <w:top w:val="none" w:sz="0" w:space="0" w:color="auto"/>
        <w:left w:val="none" w:sz="0" w:space="0" w:color="auto"/>
        <w:bottom w:val="none" w:sz="0" w:space="0" w:color="auto"/>
        <w:right w:val="none" w:sz="0" w:space="0" w:color="auto"/>
      </w:divBdr>
      <w:divsChild>
        <w:div w:id="1044908482">
          <w:marLeft w:val="240"/>
          <w:marRight w:val="0"/>
          <w:marTop w:val="0"/>
          <w:marBottom w:val="0"/>
          <w:divBdr>
            <w:top w:val="none" w:sz="0" w:space="0" w:color="auto"/>
            <w:left w:val="none" w:sz="0" w:space="0" w:color="auto"/>
            <w:bottom w:val="none" w:sz="0" w:space="0" w:color="auto"/>
            <w:right w:val="none" w:sz="0" w:space="0" w:color="auto"/>
          </w:divBdr>
          <w:divsChild>
            <w:div w:id="1865901225">
              <w:marLeft w:val="0"/>
              <w:marRight w:val="0"/>
              <w:marTop w:val="0"/>
              <w:marBottom w:val="0"/>
              <w:divBdr>
                <w:top w:val="none" w:sz="0" w:space="0" w:color="auto"/>
                <w:left w:val="none" w:sz="0" w:space="0" w:color="auto"/>
                <w:bottom w:val="none" w:sz="0" w:space="0" w:color="auto"/>
                <w:right w:val="none" w:sz="0" w:space="0" w:color="auto"/>
              </w:divBdr>
              <w:divsChild>
                <w:div w:id="1378896217">
                  <w:marLeft w:val="0"/>
                  <w:marRight w:val="0"/>
                  <w:marTop w:val="0"/>
                  <w:marBottom w:val="0"/>
                  <w:divBdr>
                    <w:top w:val="none" w:sz="0" w:space="0" w:color="auto"/>
                    <w:left w:val="none" w:sz="0" w:space="0" w:color="auto"/>
                    <w:bottom w:val="none" w:sz="0" w:space="0" w:color="auto"/>
                    <w:right w:val="none" w:sz="0" w:space="0" w:color="auto"/>
                  </w:divBdr>
                  <w:divsChild>
                    <w:div w:id="199444451">
                      <w:marLeft w:val="0"/>
                      <w:marRight w:val="0"/>
                      <w:marTop w:val="0"/>
                      <w:marBottom w:val="0"/>
                      <w:divBdr>
                        <w:top w:val="none" w:sz="0" w:space="0" w:color="auto"/>
                        <w:left w:val="none" w:sz="0" w:space="0" w:color="auto"/>
                        <w:bottom w:val="none" w:sz="0" w:space="0" w:color="auto"/>
                        <w:right w:val="none" w:sz="0" w:space="0" w:color="auto"/>
                      </w:divBdr>
                    </w:div>
                    <w:div w:id="792091987">
                      <w:marLeft w:val="0"/>
                      <w:marRight w:val="0"/>
                      <w:marTop w:val="0"/>
                      <w:marBottom w:val="0"/>
                      <w:divBdr>
                        <w:top w:val="none" w:sz="0" w:space="0" w:color="auto"/>
                        <w:left w:val="none" w:sz="0" w:space="0" w:color="auto"/>
                        <w:bottom w:val="none" w:sz="0" w:space="0" w:color="auto"/>
                        <w:right w:val="none" w:sz="0" w:space="0" w:color="auto"/>
                      </w:divBdr>
                    </w:div>
                    <w:div w:id="1418356874">
                      <w:marLeft w:val="240"/>
                      <w:marRight w:val="0"/>
                      <w:marTop w:val="0"/>
                      <w:marBottom w:val="0"/>
                      <w:divBdr>
                        <w:top w:val="none" w:sz="0" w:space="0" w:color="auto"/>
                        <w:left w:val="none" w:sz="0" w:space="0" w:color="auto"/>
                        <w:bottom w:val="none" w:sz="0" w:space="0" w:color="auto"/>
                        <w:right w:val="none" w:sz="0" w:space="0" w:color="auto"/>
                      </w:divBdr>
                      <w:divsChild>
                        <w:div w:id="21438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675275">
          <w:marLeft w:val="0"/>
          <w:marRight w:val="0"/>
          <w:marTop w:val="0"/>
          <w:marBottom w:val="0"/>
          <w:divBdr>
            <w:top w:val="none" w:sz="0" w:space="0" w:color="auto"/>
            <w:left w:val="none" w:sz="0" w:space="0" w:color="auto"/>
            <w:bottom w:val="none" w:sz="0" w:space="0" w:color="auto"/>
            <w:right w:val="none" w:sz="0" w:space="0" w:color="auto"/>
          </w:divBdr>
        </w:div>
        <w:div w:id="1534884151">
          <w:marLeft w:val="0"/>
          <w:marRight w:val="0"/>
          <w:marTop w:val="0"/>
          <w:marBottom w:val="0"/>
          <w:divBdr>
            <w:top w:val="none" w:sz="0" w:space="0" w:color="auto"/>
            <w:left w:val="none" w:sz="0" w:space="0" w:color="auto"/>
            <w:bottom w:val="none" w:sz="0" w:space="0" w:color="auto"/>
            <w:right w:val="none" w:sz="0" w:space="0" w:color="auto"/>
          </w:divBdr>
        </w:div>
      </w:divsChild>
    </w:div>
    <w:div w:id="1764111106">
      <w:bodyDiv w:val="1"/>
      <w:marLeft w:val="0"/>
      <w:marRight w:val="0"/>
      <w:marTop w:val="0"/>
      <w:marBottom w:val="0"/>
      <w:divBdr>
        <w:top w:val="none" w:sz="0" w:space="0" w:color="auto"/>
        <w:left w:val="none" w:sz="0" w:space="0" w:color="auto"/>
        <w:bottom w:val="none" w:sz="0" w:space="0" w:color="auto"/>
        <w:right w:val="none" w:sz="0" w:space="0" w:color="auto"/>
      </w:divBdr>
    </w:div>
    <w:div w:id="1797407315">
      <w:bodyDiv w:val="1"/>
      <w:marLeft w:val="0"/>
      <w:marRight w:val="0"/>
      <w:marTop w:val="0"/>
      <w:marBottom w:val="0"/>
      <w:divBdr>
        <w:top w:val="none" w:sz="0" w:space="0" w:color="auto"/>
        <w:left w:val="none" w:sz="0" w:space="0" w:color="auto"/>
        <w:bottom w:val="none" w:sz="0" w:space="0" w:color="auto"/>
        <w:right w:val="none" w:sz="0" w:space="0" w:color="auto"/>
      </w:divBdr>
    </w:div>
    <w:div w:id="1831407264">
      <w:bodyDiv w:val="1"/>
      <w:marLeft w:val="0"/>
      <w:marRight w:val="0"/>
      <w:marTop w:val="0"/>
      <w:marBottom w:val="0"/>
      <w:divBdr>
        <w:top w:val="none" w:sz="0" w:space="0" w:color="auto"/>
        <w:left w:val="none" w:sz="0" w:space="0" w:color="auto"/>
        <w:bottom w:val="none" w:sz="0" w:space="0" w:color="auto"/>
        <w:right w:val="none" w:sz="0" w:space="0" w:color="auto"/>
      </w:divBdr>
      <w:divsChild>
        <w:div w:id="548954338">
          <w:marLeft w:val="0"/>
          <w:marRight w:val="0"/>
          <w:marTop w:val="0"/>
          <w:marBottom w:val="0"/>
          <w:divBdr>
            <w:top w:val="none" w:sz="0" w:space="0" w:color="auto"/>
            <w:left w:val="none" w:sz="0" w:space="0" w:color="auto"/>
            <w:bottom w:val="none" w:sz="0" w:space="0" w:color="auto"/>
            <w:right w:val="none" w:sz="0" w:space="0" w:color="auto"/>
          </w:divBdr>
        </w:div>
        <w:div w:id="587160426">
          <w:marLeft w:val="240"/>
          <w:marRight w:val="0"/>
          <w:marTop w:val="0"/>
          <w:marBottom w:val="0"/>
          <w:divBdr>
            <w:top w:val="none" w:sz="0" w:space="0" w:color="auto"/>
            <w:left w:val="none" w:sz="0" w:space="0" w:color="auto"/>
            <w:bottom w:val="none" w:sz="0" w:space="0" w:color="auto"/>
            <w:right w:val="none" w:sz="0" w:space="0" w:color="auto"/>
          </w:divBdr>
          <w:divsChild>
            <w:div w:id="125513008">
              <w:marLeft w:val="0"/>
              <w:marRight w:val="0"/>
              <w:marTop w:val="0"/>
              <w:marBottom w:val="0"/>
              <w:divBdr>
                <w:top w:val="none" w:sz="0" w:space="0" w:color="auto"/>
                <w:left w:val="none" w:sz="0" w:space="0" w:color="auto"/>
                <w:bottom w:val="none" w:sz="0" w:space="0" w:color="auto"/>
                <w:right w:val="none" w:sz="0" w:space="0" w:color="auto"/>
              </w:divBdr>
              <w:divsChild>
                <w:div w:id="51542852">
                  <w:marLeft w:val="0"/>
                  <w:marRight w:val="0"/>
                  <w:marTop w:val="0"/>
                  <w:marBottom w:val="0"/>
                  <w:divBdr>
                    <w:top w:val="none" w:sz="0" w:space="0" w:color="auto"/>
                    <w:left w:val="none" w:sz="0" w:space="0" w:color="auto"/>
                    <w:bottom w:val="none" w:sz="0" w:space="0" w:color="auto"/>
                    <w:right w:val="none" w:sz="0" w:space="0" w:color="auto"/>
                  </w:divBdr>
                  <w:divsChild>
                    <w:div w:id="110978301">
                      <w:marLeft w:val="0"/>
                      <w:marRight w:val="0"/>
                      <w:marTop w:val="0"/>
                      <w:marBottom w:val="0"/>
                      <w:divBdr>
                        <w:top w:val="none" w:sz="0" w:space="0" w:color="auto"/>
                        <w:left w:val="none" w:sz="0" w:space="0" w:color="auto"/>
                        <w:bottom w:val="none" w:sz="0" w:space="0" w:color="auto"/>
                        <w:right w:val="none" w:sz="0" w:space="0" w:color="auto"/>
                      </w:divBdr>
                    </w:div>
                    <w:div w:id="761757338">
                      <w:marLeft w:val="0"/>
                      <w:marRight w:val="0"/>
                      <w:marTop w:val="0"/>
                      <w:marBottom w:val="0"/>
                      <w:divBdr>
                        <w:top w:val="none" w:sz="0" w:space="0" w:color="auto"/>
                        <w:left w:val="none" w:sz="0" w:space="0" w:color="auto"/>
                        <w:bottom w:val="none" w:sz="0" w:space="0" w:color="auto"/>
                        <w:right w:val="none" w:sz="0" w:space="0" w:color="auto"/>
                      </w:divBdr>
                    </w:div>
                    <w:div w:id="1390879778">
                      <w:marLeft w:val="240"/>
                      <w:marRight w:val="0"/>
                      <w:marTop w:val="0"/>
                      <w:marBottom w:val="0"/>
                      <w:divBdr>
                        <w:top w:val="none" w:sz="0" w:space="0" w:color="auto"/>
                        <w:left w:val="none" w:sz="0" w:space="0" w:color="auto"/>
                        <w:bottom w:val="none" w:sz="0" w:space="0" w:color="auto"/>
                        <w:right w:val="none" w:sz="0" w:space="0" w:color="auto"/>
                      </w:divBdr>
                      <w:divsChild>
                        <w:div w:id="1241794494">
                          <w:marLeft w:val="0"/>
                          <w:marRight w:val="0"/>
                          <w:marTop w:val="0"/>
                          <w:marBottom w:val="0"/>
                          <w:divBdr>
                            <w:top w:val="none" w:sz="0" w:space="0" w:color="auto"/>
                            <w:left w:val="none" w:sz="0" w:space="0" w:color="auto"/>
                            <w:bottom w:val="none" w:sz="0" w:space="0" w:color="auto"/>
                            <w:right w:val="none" w:sz="0" w:space="0" w:color="auto"/>
                          </w:divBdr>
                          <w:divsChild>
                            <w:div w:id="1411735731">
                              <w:marLeft w:val="0"/>
                              <w:marRight w:val="0"/>
                              <w:marTop w:val="0"/>
                              <w:marBottom w:val="0"/>
                              <w:divBdr>
                                <w:top w:val="none" w:sz="0" w:space="0" w:color="auto"/>
                                <w:left w:val="none" w:sz="0" w:space="0" w:color="auto"/>
                                <w:bottom w:val="none" w:sz="0" w:space="0" w:color="auto"/>
                                <w:right w:val="none" w:sz="0" w:space="0" w:color="auto"/>
                              </w:divBdr>
                              <w:divsChild>
                                <w:div w:id="107160776">
                                  <w:marLeft w:val="240"/>
                                  <w:marRight w:val="0"/>
                                  <w:marTop w:val="0"/>
                                  <w:marBottom w:val="0"/>
                                  <w:divBdr>
                                    <w:top w:val="none" w:sz="0" w:space="0" w:color="auto"/>
                                    <w:left w:val="none" w:sz="0" w:space="0" w:color="auto"/>
                                    <w:bottom w:val="none" w:sz="0" w:space="0" w:color="auto"/>
                                    <w:right w:val="none" w:sz="0" w:space="0" w:color="auto"/>
                                  </w:divBdr>
                                </w:div>
                                <w:div w:id="512307789">
                                  <w:marLeft w:val="0"/>
                                  <w:marRight w:val="0"/>
                                  <w:marTop w:val="0"/>
                                  <w:marBottom w:val="0"/>
                                  <w:divBdr>
                                    <w:top w:val="none" w:sz="0" w:space="0" w:color="auto"/>
                                    <w:left w:val="none" w:sz="0" w:space="0" w:color="auto"/>
                                    <w:bottom w:val="none" w:sz="0" w:space="0" w:color="auto"/>
                                    <w:right w:val="none" w:sz="0" w:space="0" w:color="auto"/>
                                  </w:divBdr>
                                </w:div>
                                <w:div w:id="15040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661107">
              <w:marLeft w:val="0"/>
              <w:marRight w:val="0"/>
              <w:marTop w:val="0"/>
              <w:marBottom w:val="0"/>
              <w:divBdr>
                <w:top w:val="none" w:sz="0" w:space="0" w:color="auto"/>
                <w:left w:val="none" w:sz="0" w:space="0" w:color="auto"/>
                <w:bottom w:val="none" w:sz="0" w:space="0" w:color="auto"/>
                <w:right w:val="none" w:sz="0" w:space="0" w:color="auto"/>
              </w:divBdr>
              <w:divsChild>
                <w:div w:id="2019309573">
                  <w:marLeft w:val="0"/>
                  <w:marRight w:val="0"/>
                  <w:marTop w:val="0"/>
                  <w:marBottom w:val="0"/>
                  <w:divBdr>
                    <w:top w:val="none" w:sz="0" w:space="0" w:color="auto"/>
                    <w:left w:val="none" w:sz="0" w:space="0" w:color="auto"/>
                    <w:bottom w:val="none" w:sz="0" w:space="0" w:color="auto"/>
                    <w:right w:val="none" w:sz="0" w:space="0" w:color="auto"/>
                  </w:divBdr>
                  <w:divsChild>
                    <w:div w:id="654652859">
                      <w:marLeft w:val="240"/>
                      <w:marRight w:val="0"/>
                      <w:marTop w:val="0"/>
                      <w:marBottom w:val="0"/>
                      <w:divBdr>
                        <w:top w:val="none" w:sz="0" w:space="0" w:color="auto"/>
                        <w:left w:val="none" w:sz="0" w:space="0" w:color="auto"/>
                        <w:bottom w:val="none" w:sz="0" w:space="0" w:color="auto"/>
                        <w:right w:val="none" w:sz="0" w:space="0" w:color="auto"/>
                      </w:divBdr>
                      <w:divsChild>
                        <w:div w:id="547107938">
                          <w:marLeft w:val="0"/>
                          <w:marRight w:val="0"/>
                          <w:marTop w:val="0"/>
                          <w:marBottom w:val="0"/>
                          <w:divBdr>
                            <w:top w:val="none" w:sz="0" w:space="0" w:color="auto"/>
                            <w:left w:val="none" w:sz="0" w:space="0" w:color="auto"/>
                            <w:bottom w:val="none" w:sz="0" w:space="0" w:color="auto"/>
                            <w:right w:val="none" w:sz="0" w:space="0" w:color="auto"/>
                          </w:divBdr>
                        </w:div>
                      </w:divsChild>
                    </w:div>
                    <w:div w:id="1463571733">
                      <w:marLeft w:val="0"/>
                      <w:marRight w:val="0"/>
                      <w:marTop w:val="0"/>
                      <w:marBottom w:val="0"/>
                      <w:divBdr>
                        <w:top w:val="none" w:sz="0" w:space="0" w:color="auto"/>
                        <w:left w:val="none" w:sz="0" w:space="0" w:color="auto"/>
                        <w:bottom w:val="none" w:sz="0" w:space="0" w:color="auto"/>
                        <w:right w:val="none" w:sz="0" w:space="0" w:color="auto"/>
                      </w:divBdr>
                    </w:div>
                    <w:div w:id="175928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59483">
              <w:marLeft w:val="0"/>
              <w:marRight w:val="0"/>
              <w:marTop w:val="0"/>
              <w:marBottom w:val="0"/>
              <w:divBdr>
                <w:top w:val="none" w:sz="0" w:space="0" w:color="auto"/>
                <w:left w:val="none" w:sz="0" w:space="0" w:color="auto"/>
                <w:bottom w:val="none" w:sz="0" w:space="0" w:color="auto"/>
                <w:right w:val="none" w:sz="0" w:space="0" w:color="auto"/>
              </w:divBdr>
              <w:divsChild>
                <w:div w:id="379860689">
                  <w:marLeft w:val="0"/>
                  <w:marRight w:val="0"/>
                  <w:marTop w:val="0"/>
                  <w:marBottom w:val="0"/>
                  <w:divBdr>
                    <w:top w:val="none" w:sz="0" w:space="0" w:color="auto"/>
                    <w:left w:val="none" w:sz="0" w:space="0" w:color="auto"/>
                    <w:bottom w:val="none" w:sz="0" w:space="0" w:color="auto"/>
                    <w:right w:val="none" w:sz="0" w:space="0" w:color="auto"/>
                  </w:divBdr>
                  <w:divsChild>
                    <w:div w:id="321856406">
                      <w:marLeft w:val="240"/>
                      <w:marRight w:val="0"/>
                      <w:marTop w:val="0"/>
                      <w:marBottom w:val="0"/>
                      <w:divBdr>
                        <w:top w:val="none" w:sz="0" w:space="0" w:color="auto"/>
                        <w:left w:val="none" w:sz="0" w:space="0" w:color="auto"/>
                        <w:bottom w:val="none" w:sz="0" w:space="0" w:color="auto"/>
                        <w:right w:val="none" w:sz="0" w:space="0" w:color="auto"/>
                      </w:divBdr>
                      <w:divsChild>
                        <w:div w:id="57746325">
                          <w:marLeft w:val="0"/>
                          <w:marRight w:val="0"/>
                          <w:marTop w:val="0"/>
                          <w:marBottom w:val="0"/>
                          <w:divBdr>
                            <w:top w:val="none" w:sz="0" w:space="0" w:color="auto"/>
                            <w:left w:val="none" w:sz="0" w:space="0" w:color="auto"/>
                            <w:bottom w:val="none" w:sz="0" w:space="0" w:color="auto"/>
                            <w:right w:val="none" w:sz="0" w:space="0" w:color="auto"/>
                          </w:divBdr>
                        </w:div>
                      </w:divsChild>
                    </w:div>
                    <w:div w:id="539635605">
                      <w:marLeft w:val="0"/>
                      <w:marRight w:val="0"/>
                      <w:marTop w:val="0"/>
                      <w:marBottom w:val="0"/>
                      <w:divBdr>
                        <w:top w:val="none" w:sz="0" w:space="0" w:color="auto"/>
                        <w:left w:val="none" w:sz="0" w:space="0" w:color="auto"/>
                        <w:bottom w:val="none" w:sz="0" w:space="0" w:color="auto"/>
                        <w:right w:val="none" w:sz="0" w:space="0" w:color="auto"/>
                      </w:divBdr>
                    </w:div>
                    <w:div w:id="87716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943">
          <w:marLeft w:val="0"/>
          <w:marRight w:val="0"/>
          <w:marTop w:val="0"/>
          <w:marBottom w:val="0"/>
          <w:divBdr>
            <w:top w:val="none" w:sz="0" w:space="0" w:color="auto"/>
            <w:left w:val="none" w:sz="0" w:space="0" w:color="auto"/>
            <w:bottom w:val="none" w:sz="0" w:space="0" w:color="auto"/>
            <w:right w:val="none" w:sz="0" w:space="0" w:color="auto"/>
          </w:divBdr>
        </w:div>
      </w:divsChild>
    </w:div>
    <w:div w:id="1888447889">
      <w:bodyDiv w:val="1"/>
      <w:marLeft w:val="0"/>
      <w:marRight w:val="0"/>
      <w:marTop w:val="0"/>
      <w:marBottom w:val="0"/>
      <w:divBdr>
        <w:top w:val="none" w:sz="0" w:space="0" w:color="auto"/>
        <w:left w:val="none" w:sz="0" w:space="0" w:color="auto"/>
        <w:bottom w:val="none" w:sz="0" w:space="0" w:color="auto"/>
        <w:right w:val="none" w:sz="0" w:space="0" w:color="auto"/>
      </w:divBdr>
    </w:div>
    <w:div w:id="1902252405">
      <w:bodyDiv w:val="1"/>
      <w:marLeft w:val="0"/>
      <w:marRight w:val="0"/>
      <w:marTop w:val="0"/>
      <w:marBottom w:val="0"/>
      <w:divBdr>
        <w:top w:val="none" w:sz="0" w:space="0" w:color="auto"/>
        <w:left w:val="none" w:sz="0" w:space="0" w:color="auto"/>
        <w:bottom w:val="none" w:sz="0" w:space="0" w:color="auto"/>
        <w:right w:val="none" w:sz="0" w:space="0" w:color="auto"/>
      </w:divBdr>
      <w:divsChild>
        <w:div w:id="1086730697">
          <w:marLeft w:val="-960"/>
          <w:marRight w:val="0"/>
          <w:marTop w:val="0"/>
          <w:marBottom w:val="0"/>
          <w:divBdr>
            <w:top w:val="none" w:sz="0" w:space="0" w:color="auto"/>
            <w:left w:val="none" w:sz="0" w:space="0" w:color="auto"/>
            <w:bottom w:val="none" w:sz="0" w:space="0" w:color="auto"/>
            <w:right w:val="none" w:sz="0" w:space="0" w:color="auto"/>
          </w:divBdr>
        </w:div>
      </w:divsChild>
    </w:div>
    <w:div w:id="1908415705">
      <w:bodyDiv w:val="1"/>
      <w:marLeft w:val="0"/>
      <w:marRight w:val="0"/>
      <w:marTop w:val="0"/>
      <w:marBottom w:val="0"/>
      <w:divBdr>
        <w:top w:val="none" w:sz="0" w:space="0" w:color="auto"/>
        <w:left w:val="none" w:sz="0" w:space="0" w:color="auto"/>
        <w:bottom w:val="none" w:sz="0" w:space="0" w:color="auto"/>
        <w:right w:val="none" w:sz="0" w:space="0" w:color="auto"/>
      </w:divBdr>
      <w:divsChild>
        <w:div w:id="635985571">
          <w:marLeft w:val="0"/>
          <w:marRight w:val="0"/>
          <w:marTop w:val="0"/>
          <w:marBottom w:val="0"/>
          <w:divBdr>
            <w:top w:val="none" w:sz="0" w:space="0" w:color="auto"/>
            <w:left w:val="none" w:sz="0" w:space="0" w:color="auto"/>
            <w:bottom w:val="none" w:sz="0" w:space="0" w:color="auto"/>
            <w:right w:val="none" w:sz="0" w:space="0" w:color="auto"/>
          </w:divBdr>
        </w:div>
        <w:div w:id="1074932051">
          <w:marLeft w:val="240"/>
          <w:marRight w:val="0"/>
          <w:marTop w:val="0"/>
          <w:marBottom w:val="0"/>
          <w:divBdr>
            <w:top w:val="none" w:sz="0" w:space="0" w:color="auto"/>
            <w:left w:val="none" w:sz="0" w:space="0" w:color="auto"/>
            <w:bottom w:val="none" w:sz="0" w:space="0" w:color="auto"/>
            <w:right w:val="none" w:sz="0" w:space="0" w:color="auto"/>
          </w:divBdr>
          <w:divsChild>
            <w:div w:id="1507554163">
              <w:marLeft w:val="0"/>
              <w:marRight w:val="0"/>
              <w:marTop w:val="0"/>
              <w:marBottom w:val="0"/>
              <w:divBdr>
                <w:top w:val="none" w:sz="0" w:space="0" w:color="auto"/>
                <w:left w:val="none" w:sz="0" w:space="0" w:color="auto"/>
                <w:bottom w:val="none" w:sz="0" w:space="0" w:color="auto"/>
                <w:right w:val="none" w:sz="0" w:space="0" w:color="auto"/>
              </w:divBdr>
              <w:divsChild>
                <w:div w:id="2016221505">
                  <w:marLeft w:val="0"/>
                  <w:marRight w:val="0"/>
                  <w:marTop w:val="0"/>
                  <w:marBottom w:val="0"/>
                  <w:divBdr>
                    <w:top w:val="none" w:sz="0" w:space="0" w:color="auto"/>
                    <w:left w:val="none" w:sz="0" w:space="0" w:color="auto"/>
                    <w:bottom w:val="none" w:sz="0" w:space="0" w:color="auto"/>
                    <w:right w:val="none" w:sz="0" w:space="0" w:color="auto"/>
                  </w:divBdr>
                  <w:divsChild>
                    <w:div w:id="469322947">
                      <w:marLeft w:val="240"/>
                      <w:marRight w:val="0"/>
                      <w:marTop w:val="0"/>
                      <w:marBottom w:val="0"/>
                      <w:divBdr>
                        <w:top w:val="none" w:sz="0" w:space="0" w:color="auto"/>
                        <w:left w:val="none" w:sz="0" w:space="0" w:color="auto"/>
                        <w:bottom w:val="none" w:sz="0" w:space="0" w:color="auto"/>
                        <w:right w:val="none" w:sz="0" w:space="0" w:color="auto"/>
                      </w:divBdr>
                      <w:divsChild>
                        <w:div w:id="179315318">
                          <w:marLeft w:val="0"/>
                          <w:marRight w:val="0"/>
                          <w:marTop w:val="0"/>
                          <w:marBottom w:val="0"/>
                          <w:divBdr>
                            <w:top w:val="none" w:sz="0" w:space="0" w:color="auto"/>
                            <w:left w:val="none" w:sz="0" w:space="0" w:color="auto"/>
                            <w:bottom w:val="none" w:sz="0" w:space="0" w:color="auto"/>
                            <w:right w:val="none" w:sz="0" w:space="0" w:color="auto"/>
                          </w:divBdr>
                          <w:divsChild>
                            <w:div w:id="143745027">
                              <w:marLeft w:val="0"/>
                              <w:marRight w:val="0"/>
                              <w:marTop w:val="0"/>
                              <w:marBottom w:val="0"/>
                              <w:divBdr>
                                <w:top w:val="none" w:sz="0" w:space="0" w:color="auto"/>
                                <w:left w:val="none" w:sz="0" w:space="0" w:color="auto"/>
                                <w:bottom w:val="none" w:sz="0" w:space="0" w:color="auto"/>
                                <w:right w:val="none" w:sz="0" w:space="0" w:color="auto"/>
                              </w:divBdr>
                              <w:divsChild>
                                <w:div w:id="1885287344">
                                  <w:marLeft w:val="240"/>
                                  <w:marRight w:val="0"/>
                                  <w:marTop w:val="0"/>
                                  <w:marBottom w:val="0"/>
                                  <w:divBdr>
                                    <w:top w:val="none" w:sz="0" w:space="0" w:color="auto"/>
                                    <w:left w:val="none" w:sz="0" w:space="0" w:color="auto"/>
                                    <w:bottom w:val="none" w:sz="0" w:space="0" w:color="auto"/>
                                    <w:right w:val="none" w:sz="0" w:space="0" w:color="auto"/>
                                  </w:divBdr>
                                  <w:divsChild>
                                    <w:div w:id="1325859052">
                                      <w:marLeft w:val="0"/>
                                      <w:marRight w:val="0"/>
                                      <w:marTop w:val="0"/>
                                      <w:marBottom w:val="0"/>
                                      <w:divBdr>
                                        <w:top w:val="none" w:sz="0" w:space="0" w:color="auto"/>
                                        <w:left w:val="none" w:sz="0" w:space="0" w:color="auto"/>
                                        <w:bottom w:val="none" w:sz="0" w:space="0" w:color="auto"/>
                                        <w:right w:val="none" w:sz="0" w:space="0" w:color="auto"/>
                                      </w:divBdr>
                                      <w:divsChild>
                                        <w:div w:id="2075738415">
                                          <w:marLeft w:val="0"/>
                                          <w:marRight w:val="0"/>
                                          <w:marTop w:val="0"/>
                                          <w:marBottom w:val="0"/>
                                          <w:divBdr>
                                            <w:top w:val="none" w:sz="0" w:space="0" w:color="auto"/>
                                            <w:left w:val="none" w:sz="0" w:space="0" w:color="auto"/>
                                            <w:bottom w:val="none" w:sz="0" w:space="0" w:color="auto"/>
                                            <w:right w:val="none" w:sz="0" w:space="0" w:color="auto"/>
                                          </w:divBdr>
                                          <w:divsChild>
                                            <w:div w:id="150301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1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28064">
                          <w:marLeft w:val="0"/>
                          <w:marRight w:val="0"/>
                          <w:marTop w:val="0"/>
                          <w:marBottom w:val="0"/>
                          <w:divBdr>
                            <w:top w:val="none" w:sz="0" w:space="0" w:color="auto"/>
                            <w:left w:val="none" w:sz="0" w:space="0" w:color="auto"/>
                            <w:bottom w:val="none" w:sz="0" w:space="0" w:color="auto"/>
                            <w:right w:val="none" w:sz="0" w:space="0" w:color="auto"/>
                          </w:divBdr>
                          <w:divsChild>
                            <w:div w:id="723409931">
                              <w:marLeft w:val="0"/>
                              <w:marRight w:val="0"/>
                              <w:marTop w:val="0"/>
                              <w:marBottom w:val="0"/>
                              <w:divBdr>
                                <w:top w:val="none" w:sz="0" w:space="0" w:color="auto"/>
                                <w:left w:val="none" w:sz="0" w:space="0" w:color="auto"/>
                                <w:bottom w:val="none" w:sz="0" w:space="0" w:color="auto"/>
                                <w:right w:val="none" w:sz="0" w:space="0" w:color="auto"/>
                              </w:divBdr>
                              <w:divsChild>
                                <w:div w:id="321087039">
                                  <w:marLeft w:val="0"/>
                                  <w:marRight w:val="0"/>
                                  <w:marTop w:val="0"/>
                                  <w:marBottom w:val="0"/>
                                  <w:divBdr>
                                    <w:top w:val="none" w:sz="0" w:space="0" w:color="auto"/>
                                    <w:left w:val="none" w:sz="0" w:space="0" w:color="auto"/>
                                    <w:bottom w:val="none" w:sz="0" w:space="0" w:color="auto"/>
                                    <w:right w:val="none" w:sz="0" w:space="0" w:color="auto"/>
                                  </w:divBdr>
                                </w:div>
                                <w:div w:id="925113994">
                                  <w:marLeft w:val="240"/>
                                  <w:marRight w:val="0"/>
                                  <w:marTop w:val="0"/>
                                  <w:marBottom w:val="0"/>
                                  <w:divBdr>
                                    <w:top w:val="none" w:sz="0" w:space="0" w:color="auto"/>
                                    <w:left w:val="none" w:sz="0" w:space="0" w:color="auto"/>
                                    <w:bottom w:val="none" w:sz="0" w:space="0" w:color="auto"/>
                                    <w:right w:val="none" w:sz="0" w:space="0" w:color="auto"/>
                                  </w:divBdr>
                                  <w:divsChild>
                                    <w:div w:id="493032946">
                                      <w:marLeft w:val="0"/>
                                      <w:marRight w:val="0"/>
                                      <w:marTop w:val="0"/>
                                      <w:marBottom w:val="0"/>
                                      <w:divBdr>
                                        <w:top w:val="none" w:sz="0" w:space="0" w:color="auto"/>
                                        <w:left w:val="none" w:sz="0" w:space="0" w:color="auto"/>
                                        <w:bottom w:val="none" w:sz="0" w:space="0" w:color="auto"/>
                                        <w:right w:val="none" w:sz="0" w:space="0" w:color="auto"/>
                                      </w:divBdr>
                                    </w:div>
                                    <w:div w:id="1728070355">
                                      <w:marLeft w:val="0"/>
                                      <w:marRight w:val="0"/>
                                      <w:marTop w:val="0"/>
                                      <w:marBottom w:val="0"/>
                                      <w:divBdr>
                                        <w:top w:val="none" w:sz="0" w:space="0" w:color="auto"/>
                                        <w:left w:val="none" w:sz="0" w:space="0" w:color="auto"/>
                                        <w:bottom w:val="none" w:sz="0" w:space="0" w:color="auto"/>
                                        <w:right w:val="none" w:sz="0" w:space="0" w:color="auto"/>
                                      </w:divBdr>
                                    </w:div>
                                  </w:divsChild>
                                </w:div>
                                <w:div w:id="201549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556837">
                          <w:marLeft w:val="0"/>
                          <w:marRight w:val="0"/>
                          <w:marTop w:val="0"/>
                          <w:marBottom w:val="0"/>
                          <w:divBdr>
                            <w:top w:val="none" w:sz="0" w:space="0" w:color="auto"/>
                            <w:left w:val="none" w:sz="0" w:space="0" w:color="auto"/>
                            <w:bottom w:val="none" w:sz="0" w:space="0" w:color="auto"/>
                            <w:right w:val="none" w:sz="0" w:space="0" w:color="auto"/>
                          </w:divBdr>
                        </w:div>
                        <w:div w:id="1583489463">
                          <w:marLeft w:val="0"/>
                          <w:marRight w:val="0"/>
                          <w:marTop w:val="0"/>
                          <w:marBottom w:val="0"/>
                          <w:divBdr>
                            <w:top w:val="none" w:sz="0" w:space="0" w:color="auto"/>
                            <w:left w:val="none" w:sz="0" w:space="0" w:color="auto"/>
                            <w:bottom w:val="none" w:sz="0" w:space="0" w:color="auto"/>
                            <w:right w:val="none" w:sz="0" w:space="0" w:color="auto"/>
                          </w:divBdr>
                          <w:divsChild>
                            <w:div w:id="1612007325">
                              <w:marLeft w:val="0"/>
                              <w:marRight w:val="0"/>
                              <w:marTop w:val="0"/>
                              <w:marBottom w:val="0"/>
                              <w:divBdr>
                                <w:top w:val="none" w:sz="0" w:space="0" w:color="auto"/>
                                <w:left w:val="none" w:sz="0" w:space="0" w:color="auto"/>
                                <w:bottom w:val="none" w:sz="0" w:space="0" w:color="auto"/>
                                <w:right w:val="none" w:sz="0" w:space="0" w:color="auto"/>
                              </w:divBdr>
                              <w:divsChild>
                                <w:div w:id="252475821">
                                  <w:marLeft w:val="240"/>
                                  <w:marRight w:val="0"/>
                                  <w:marTop w:val="0"/>
                                  <w:marBottom w:val="0"/>
                                  <w:divBdr>
                                    <w:top w:val="none" w:sz="0" w:space="0" w:color="auto"/>
                                    <w:left w:val="none" w:sz="0" w:space="0" w:color="auto"/>
                                    <w:bottom w:val="none" w:sz="0" w:space="0" w:color="auto"/>
                                    <w:right w:val="none" w:sz="0" w:space="0" w:color="auto"/>
                                  </w:divBdr>
                                  <w:divsChild>
                                    <w:div w:id="421922139">
                                      <w:marLeft w:val="0"/>
                                      <w:marRight w:val="0"/>
                                      <w:marTop w:val="0"/>
                                      <w:marBottom w:val="0"/>
                                      <w:divBdr>
                                        <w:top w:val="none" w:sz="0" w:space="0" w:color="auto"/>
                                        <w:left w:val="none" w:sz="0" w:space="0" w:color="auto"/>
                                        <w:bottom w:val="none" w:sz="0" w:space="0" w:color="auto"/>
                                        <w:right w:val="none" w:sz="0" w:space="0" w:color="auto"/>
                                      </w:divBdr>
                                      <w:divsChild>
                                        <w:div w:id="1774780750">
                                          <w:marLeft w:val="0"/>
                                          <w:marRight w:val="0"/>
                                          <w:marTop w:val="0"/>
                                          <w:marBottom w:val="0"/>
                                          <w:divBdr>
                                            <w:top w:val="none" w:sz="0" w:space="0" w:color="auto"/>
                                            <w:left w:val="none" w:sz="0" w:space="0" w:color="auto"/>
                                            <w:bottom w:val="none" w:sz="0" w:space="0" w:color="auto"/>
                                            <w:right w:val="none" w:sz="0" w:space="0" w:color="auto"/>
                                          </w:divBdr>
                                          <w:divsChild>
                                            <w:div w:id="371267954">
                                              <w:marLeft w:val="0"/>
                                              <w:marRight w:val="0"/>
                                              <w:marTop w:val="0"/>
                                              <w:marBottom w:val="0"/>
                                              <w:divBdr>
                                                <w:top w:val="none" w:sz="0" w:space="0" w:color="auto"/>
                                                <w:left w:val="none" w:sz="0" w:space="0" w:color="auto"/>
                                                <w:bottom w:val="none" w:sz="0" w:space="0" w:color="auto"/>
                                                <w:right w:val="none" w:sz="0" w:space="0" w:color="auto"/>
                                              </w:divBdr>
                                            </w:div>
                                            <w:div w:id="1047992758">
                                              <w:marLeft w:val="0"/>
                                              <w:marRight w:val="0"/>
                                              <w:marTop w:val="0"/>
                                              <w:marBottom w:val="0"/>
                                              <w:divBdr>
                                                <w:top w:val="none" w:sz="0" w:space="0" w:color="auto"/>
                                                <w:left w:val="none" w:sz="0" w:space="0" w:color="auto"/>
                                                <w:bottom w:val="none" w:sz="0" w:space="0" w:color="auto"/>
                                                <w:right w:val="none" w:sz="0" w:space="0" w:color="auto"/>
                                              </w:divBdr>
                                            </w:div>
                                            <w:div w:id="1122503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26069">
                                  <w:marLeft w:val="0"/>
                                  <w:marRight w:val="0"/>
                                  <w:marTop w:val="0"/>
                                  <w:marBottom w:val="0"/>
                                  <w:divBdr>
                                    <w:top w:val="none" w:sz="0" w:space="0" w:color="auto"/>
                                    <w:left w:val="none" w:sz="0" w:space="0" w:color="auto"/>
                                    <w:bottom w:val="none" w:sz="0" w:space="0" w:color="auto"/>
                                    <w:right w:val="none" w:sz="0" w:space="0" w:color="auto"/>
                                  </w:divBdr>
                                </w:div>
                                <w:div w:id="98955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0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802993">
      <w:bodyDiv w:val="1"/>
      <w:marLeft w:val="0"/>
      <w:marRight w:val="0"/>
      <w:marTop w:val="0"/>
      <w:marBottom w:val="0"/>
      <w:divBdr>
        <w:top w:val="none" w:sz="0" w:space="0" w:color="auto"/>
        <w:left w:val="none" w:sz="0" w:space="0" w:color="auto"/>
        <w:bottom w:val="none" w:sz="0" w:space="0" w:color="auto"/>
        <w:right w:val="none" w:sz="0" w:space="0" w:color="auto"/>
      </w:divBdr>
    </w:div>
    <w:div w:id="1941133699">
      <w:bodyDiv w:val="1"/>
      <w:marLeft w:val="0"/>
      <w:marRight w:val="0"/>
      <w:marTop w:val="0"/>
      <w:marBottom w:val="0"/>
      <w:divBdr>
        <w:top w:val="none" w:sz="0" w:space="0" w:color="auto"/>
        <w:left w:val="none" w:sz="0" w:space="0" w:color="auto"/>
        <w:bottom w:val="none" w:sz="0" w:space="0" w:color="auto"/>
        <w:right w:val="none" w:sz="0" w:space="0" w:color="auto"/>
      </w:divBdr>
    </w:div>
    <w:div w:id="1944798918">
      <w:bodyDiv w:val="1"/>
      <w:marLeft w:val="0"/>
      <w:marRight w:val="0"/>
      <w:marTop w:val="0"/>
      <w:marBottom w:val="0"/>
      <w:divBdr>
        <w:top w:val="none" w:sz="0" w:space="0" w:color="auto"/>
        <w:left w:val="none" w:sz="0" w:space="0" w:color="auto"/>
        <w:bottom w:val="none" w:sz="0" w:space="0" w:color="auto"/>
        <w:right w:val="none" w:sz="0" w:space="0" w:color="auto"/>
      </w:divBdr>
      <w:divsChild>
        <w:div w:id="284850508">
          <w:marLeft w:val="0"/>
          <w:marRight w:val="0"/>
          <w:marTop w:val="0"/>
          <w:marBottom w:val="0"/>
          <w:divBdr>
            <w:top w:val="none" w:sz="0" w:space="0" w:color="auto"/>
            <w:left w:val="none" w:sz="0" w:space="0" w:color="auto"/>
            <w:bottom w:val="none" w:sz="0" w:space="0" w:color="auto"/>
            <w:right w:val="none" w:sz="0" w:space="0" w:color="auto"/>
          </w:divBdr>
        </w:div>
        <w:div w:id="993872384">
          <w:marLeft w:val="240"/>
          <w:marRight w:val="0"/>
          <w:marTop w:val="0"/>
          <w:marBottom w:val="0"/>
          <w:divBdr>
            <w:top w:val="none" w:sz="0" w:space="0" w:color="auto"/>
            <w:left w:val="none" w:sz="0" w:space="0" w:color="auto"/>
            <w:bottom w:val="none" w:sz="0" w:space="0" w:color="auto"/>
            <w:right w:val="none" w:sz="0" w:space="0" w:color="auto"/>
          </w:divBdr>
          <w:divsChild>
            <w:div w:id="54817308">
              <w:marLeft w:val="0"/>
              <w:marRight w:val="0"/>
              <w:marTop w:val="0"/>
              <w:marBottom w:val="0"/>
              <w:divBdr>
                <w:top w:val="none" w:sz="0" w:space="0" w:color="auto"/>
                <w:left w:val="none" w:sz="0" w:space="0" w:color="auto"/>
                <w:bottom w:val="none" w:sz="0" w:space="0" w:color="auto"/>
                <w:right w:val="none" w:sz="0" w:space="0" w:color="auto"/>
              </w:divBdr>
              <w:divsChild>
                <w:div w:id="729503603">
                  <w:marLeft w:val="0"/>
                  <w:marRight w:val="0"/>
                  <w:marTop w:val="0"/>
                  <w:marBottom w:val="0"/>
                  <w:divBdr>
                    <w:top w:val="none" w:sz="0" w:space="0" w:color="auto"/>
                    <w:left w:val="none" w:sz="0" w:space="0" w:color="auto"/>
                    <w:bottom w:val="none" w:sz="0" w:space="0" w:color="auto"/>
                    <w:right w:val="none" w:sz="0" w:space="0" w:color="auto"/>
                  </w:divBdr>
                  <w:divsChild>
                    <w:div w:id="388579786">
                      <w:marLeft w:val="0"/>
                      <w:marRight w:val="0"/>
                      <w:marTop w:val="0"/>
                      <w:marBottom w:val="0"/>
                      <w:divBdr>
                        <w:top w:val="none" w:sz="0" w:space="0" w:color="auto"/>
                        <w:left w:val="none" w:sz="0" w:space="0" w:color="auto"/>
                        <w:bottom w:val="none" w:sz="0" w:space="0" w:color="auto"/>
                        <w:right w:val="none" w:sz="0" w:space="0" w:color="auto"/>
                      </w:divBdr>
                    </w:div>
                    <w:div w:id="913858237">
                      <w:marLeft w:val="0"/>
                      <w:marRight w:val="0"/>
                      <w:marTop w:val="0"/>
                      <w:marBottom w:val="0"/>
                      <w:divBdr>
                        <w:top w:val="none" w:sz="0" w:space="0" w:color="auto"/>
                        <w:left w:val="none" w:sz="0" w:space="0" w:color="auto"/>
                        <w:bottom w:val="none" w:sz="0" w:space="0" w:color="auto"/>
                        <w:right w:val="none" w:sz="0" w:space="0" w:color="auto"/>
                      </w:divBdr>
                    </w:div>
                    <w:div w:id="1839885891">
                      <w:marLeft w:val="240"/>
                      <w:marRight w:val="0"/>
                      <w:marTop w:val="0"/>
                      <w:marBottom w:val="0"/>
                      <w:divBdr>
                        <w:top w:val="none" w:sz="0" w:space="0" w:color="auto"/>
                        <w:left w:val="none" w:sz="0" w:space="0" w:color="auto"/>
                        <w:bottom w:val="none" w:sz="0" w:space="0" w:color="auto"/>
                        <w:right w:val="none" w:sz="0" w:space="0" w:color="auto"/>
                      </w:divBdr>
                      <w:divsChild>
                        <w:div w:id="990864277">
                          <w:marLeft w:val="0"/>
                          <w:marRight w:val="0"/>
                          <w:marTop w:val="0"/>
                          <w:marBottom w:val="0"/>
                          <w:divBdr>
                            <w:top w:val="none" w:sz="0" w:space="0" w:color="auto"/>
                            <w:left w:val="none" w:sz="0" w:space="0" w:color="auto"/>
                            <w:bottom w:val="none" w:sz="0" w:space="0" w:color="auto"/>
                            <w:right w:val="none" w:sz="0" w:space="0" w:color="auto"/>
                          </w:divBdr>
                          <w:divsChild>
                            <w:div w:id="1200162031">
                              <w:marLeft w:val="0"/>
                              <w:marRight w:val="0"/>
                              <w:marTop w:val="0"/>
                              <w:marBottom w:val="0"/>
                              <w:divBdr>
                                <w:top w:val="none" w:sz="0" w:space="0" w:color="auto"/>
                                <w:left w:val="none" w:sz="0" w:space="0" w:color="auto"/>
                                <w:bottom w:val="none" w:sz="0" w:space="0" w:color="auto"/>
                                <w:right w:val="none" w:sz="0" w:space="0" w:color="auto"/>
                              </w:divBdr>
                              <w:divsChild>
                                <w:div w:id="86118810">
                                  <w:marLeft w:val="0"/>
                                  <w:marRight w:val="0"/>
                                  <w:marTop w:val="0"/>
                                  <w:marBottom w:val="0"/>
                                  <w:divBdr>
                                    <w:top w:val="none" w:sz="0" w:space="0" w:color="auto"/>
                                    <w:left w:val="none" w:sz="0" w:space="0" w:color="auto"/>
                                    <w:bottom w:val="none" w:sz="0" w:space="0" w:color="auto"/>
                                    <w:right w:val="none" w:sz="0" w:space="0" w:color="auto"/>
                                  </w:divBdr>
                                </w:div>
                                <w:div w:id="297035992">
                                  <w:marLeft w:val="0"/>
                                  <w:marRight w:val="0"/>
                                  <w:marTop w:val="0"/>
                                  <w:marBottom w:val="0"/>
                                  <w:divBdr>
                                    <w:top w:val="none" w:sz="0" w:space="0" w:color="auto"/>
                                    <w:left w:val="none" w:sz="0" w:space="0" w:color="auto"/>
                                    <w:bottom w:val="none" w:sz="0" w:space="0" w:color="auto"/>
                                    <w:right w:val="none" w:sz="0" w:space="0" w:color="auto"/>
                                  </w:divBdr>
                                </w:div>
                                <w:div w:id="621108648">
                                  <w:marLeft w:val="240"/>
                                  <w:marRight w:val="0"/>
                                  <w:marTop w:val="0"/>
                                  <w:marBottom w:val="0"/>
                                  <w:divBdr>
                                    <w:top w:val="none" w:sz="0" w:space="0" w:color="auto"/>
                                    <w:left w:val="none" w:sz="0" w:space="0" w:color="auto"/>
                                    <w:bottom w:val="none" w:sz="0" w:space="0" w:color="auto"/>
                                    <w:right w:val="none" w:sz="0" w:space="0" w:color="auto"/>
                                  </w:divBdr>
                                  <w:divsChild>
                                    <w:div w:id="12745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442728">
              <w:marLeft w:val="0"/>
              <w:marRight w:val="0"/>
              <w:marTop w:val="0"/>
              <w:marBottom w:val="0"/>
              <w:divBdr>
                <w:top w:val="none" w:sz="0" w:space="0" w:color="auto"/>
                <w:left w:val="none" w:sz="0" w:space="0" w:color="auto"/>
                <w:bottom w:val="none" w:sz="0" w:space="0" w:color="auto"/>
                <w:right w:val="none" w:sz="0" w:space="0" w:color="auto"/>
              </w:divBdr>
              <w:divsChild>
                <w:div w:id="1920019750">
                  <w:marLeft w:val="0"/>
                  <w:marRight w:val="0"/>
                  <w:marTop w:val="0"/>
                  <w:marBottom w:val="0"/>
                  <w:divBdr>
                    <w:top w:val="none" w:sz="0" w:space="0" w:color="auto"/>
                    <w:left w:val="none" w:sz="0" w:space="0" w:color="auto"/>
                    <w:bottom w:val="none" w:sz="0" w:space="0" w:color="auto"/>
                    <w:right w:val="none" w:sz="0" w:space="0" w:color="auto"/>
                  </w:divBdr>
                  <w:divsChild>
                    <w:div w:id="473329694">
                      <w:marLeft w:val="240"/>
                      <w:marRight w:val="0"/>
                      <w:marTop w:val="0"/>
                      <w:marBottom w:val="0"/>
                      <w:divBdr>
                        <w:top w:val="none" w:sz="0" w:space="0" w:color="auto"/>
                        <w:left w:val="none" w:sz="0" w:space="0" w:color="auto"/>
                        <w:bottom w:val="none" w:sz="0" w:space="0" w:color="auto"/>
                        <w:right w:val="none" w:sz="0" w:space="0" w:color="auto"/>
                      </w:divBdr>
                      <w:divsChild>
                        <w:div w:id="1782989195">
                          <w:marLeft w:val="0"/>
                          <w:marRight w:val="0"/>
                          <w:marTop w:val="0"/>
                          <w:marBottom w:val="0"/>
                          <w:divBdr>
                            <w:top w:val="none" w:sz="0" w:space="0" w:color="auto"/>
                            <w:left w:val="none" w:sz="0" w:space="0" w:color="auto"/>
                            <w:bottom w:val="none" w:sz="0" w:space="0" w:color="auto"/>
                            <w:right w:val="none" w:sz="0" w:space="0" w:color="auto"/>
                          </w:divBdr>
                        </w:div>
                      </w:divsChild>
                    </w:div>
                    <w:div w:id="1218517724">
                      <w:marLeft w:val="0"/>
                      <w:marRight w:val="0"/>
                      <w:marTop w:val="0"/>
                      <w:marBottom w:val="0"/>
                      <w:divBdr>
                        <w:top w:val="none" w:sz="0" w:space="0" w:color="auto"/>
                        <w:left w:val="none" w:sz="0" w:space="0" w:color="auto"/>
                        <w:bottom w:val="none" w:sz="0" w:space="0" w:color="auto"/>
                        <w:right w:val="none" w:sz="0" w:space="0" w:color="auto"/>
                      </w:divBdr>
                    </w:div>
                    <w:div w:id="16985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049434">
          <w:marLeft w:val="0"/>
          <w:marRight w:val="0"/>
          <w:marTop w:val="0"/>
          <w:marBottom w:val="0"/>
          <w:divBdr>
            <w:top w:val="none" w:sz="0" w:space="0" w:color="auto"/>
            <w:left w:val="none" w:sz="0" w:space="0" w:color="auto"/>
            <w:bottom w:val="none" w:sz="0" w:space="0" w:color="auto"/>
            <w:right w:val="none" w:sz="0" w:space="0" w:color="auto"/>
          </w:divBdr>
        </w:div>
      </w:divsChild>
    </w:div>
    <w:div w:id="2032105616">
      <w:bodyDiv w:val="1"/>
      <w:marLeft w:val="0"/>
      <w:marRight w:val="0"/>
      <w:marTop w:val="0"/>
      <w:marBottom w:val="0"/>
      <w:divBdr>
        <w:top w:val="none" w:sz="0" w:space="0" w:color="auto"/>
        <w:left w:val="none" w:sz="0" w:space="0" w:color="auto"/>
        <w:bottom w:val="none" w:sz="0" w:space="0" w:color="auto"/>
        <w:right w:val="none" w:sz="0" w:space="0" w:color="auto"/>
      </w:divBdr>
    </w:div>
    <w:div w:id="2074422196">
      <w:bodyDiv w:val="1"/>
      <w:marLeft w:val="0"/>
      <w:marRight w:val="0"/>
      <w:marTop w:val="0"/>
      <w:marBottom w:val="0"/>
      <w:divBdr>
        <w:top w:val="none" w:sz="0" w:space="0" w:color="auto"/>
        <w:left w:val="none" w:sz="0" w:space="0" w:color="auto"/>
        <w:bottom w:val="none" w:sz="0" w:space="0" w:color="auto"/>
        <w:right w:val="none" w:sz="0" w:space="0" w:color="auto"/>
      </w:divBdr>
    </w:div>
    <w:div w:id="2134977944">
      <w:bodyDiv w:val="1"/>
      <w:marLeft w:val="0"/>
      <w:marRight w:val="0"/>
      <w:marTop w:val="0"/>
      <w:marBottom w:val="0"/>
      <w:divBdr>
        <w:top w:val="none" w:sz="0" w:space="0" w:color="auto"/>
        <w:left w:val="none" w:sz="0" w:space="0" w:color="auto"/>
        <w:bottom w:val="none" w:sz="0" w:space="0" w:color="auto"/>
        <w:right w:val="none" w:sz="0" w:space="0" w:color="auto"/>
      </w:divBdr>
      <w:divsChild>
        <w:div w:id="220098744">
          <w:marLeft w:val="0"/>
          <w:marRight w:val="0"/>
          <w:marTop w:val="0"/>
          <w:marBottom w:val="0"/>
          <w:divBdr>
            <w:top w:val="none" w:sz="0" w:space="0" w:color="auto"/>
            <w:left w:val="none" w:sz="0" w:space="0" w:color="auto"/>
            <w:bottom w:val="none" w:sz="0" w:space="0" w:color="auto"/>
            <w:right w:val="none" w:sz="0" w:space="0" w:color="auto"/>
          </w:divBdr>
        </w:div>
        <w:div w:id="1322807331">
          <w:marLeft w:val="240"/>
          <w:marRight w:val="0"/>
          <w:marTop w:val="0"/>
          <w:marBottom w:val="0"/>
          <w:divBdr>
            <w:top w:val="none" w:sz="0" w:space="0" w:color="auto"/>
            <w:left w:val="none" w:sz="0" w:space="0" w:color="auto"/>
            <w:bottom w:val="none" w:sz="0" w:space="0" w:color="auto"/>
            <w:right w:val="none" w:sz="0" w:space="0" w:color="auto"/>
          </w:divBdr>
          <w:divsChild>
            <w:div w:id="438110100">
              <w:marLeft w:val="0"/>
              <w:marRight w:val="0"/>
              <w:marTop w:val="0"/>
              <w:marBottom w:val="0"/>
              <w:divBdr>
                <w:top w:val="none" w:sz="0" w:space="0" w:color="auto"/>
                <w:left w:val="none" w:sz="0" w:space="0" w:color="auto"/>
                <w:bottom w:val="none" w:sz="0" w:space="0" w:color="auto"/>
                <w:right w:val="none" w:sz="0" w:space="0" w:color="auto"/>
              </w:divBdr>
              <w:divsChild>
                <w:div w:id="1511873113">
                  <w:marLeft w:val="0"/>
                  <w:marRight w:val="0"/>
                  <w:marTop w:val="0"/>
                  <w:marBottom w:val="0"/>
                  <w:divBdr>
                    <w:top w:val="none" w:sz="0" w:space="0" w:color="auto"/>
                    <w:left w:val="none" w:sz="0" w:space="0" w:color="auto"/>
                    <w:bottom w:val="none" w:sz="0" w:space="0" w:color="auto"/>
                    <w:right w:val="none" w:sz="0" w:space="0" w:color="auto"/>
                  </w:divBdr>
                  <w:divsChild>
                    <w:div w:id="1077171955">
                      <w:marLeft w:val="0"/>
                      <w:marRight w:val="0"/>
                      <w:marTop w:val="0"/>
                      <w:marBottom w:val="0"/>
                      <w:divBdr>
                        <w:top w:val="none" w:sz="0" w:space="0" w:color="auto"/>
                        <w:left w:val="none" w:sz="0" w:space="0" w:color="auto"/>
                        <w:bottom w:val="none" w:sz="0" w:space="0" w:color="auto"/>
                        <w:right w:val="none" w:sz="0" w:space="0" w:color="auto"/>
                      </w:divBdr>
                    </w:div>
                    <w:div w:id="1882589445">
                      <w:marLeft w:val="0"/>
                      <w:marRight w:val="0"/>
                      <w:marTop w:val="0"/>
                      <w:marBottom w:val="0"/>
                      <w:divBdr>
                        <w:top w:val="none" w:sz="0" w:space="0" w:color="auto"/>
                        <w:left w:val="none" w:sz="0" w:space="0" w:color="auto"/>
                        <w:bottom w:val="none" w:sz="0" w:space="0" w:color="auto"/>
                        <w:right w:val="none" w:sz="0" w:space="0" w:color="auto"/>
                      </w:divBdr>
                    </w:div>
                    <w:div w:id="2140562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8603245">
              <w:marLeft w:val="0"/>
              <w:marRight w:val="0"/>
              <w:marTop w:val="0"/>
              <w:marBottom w:val="0"/>
              <w:divBdr>
                <w:top w:val="none" w:sz="0" w:space="0" w:color="auto"/>
                <w:left w:val="none" w:sz="0" w:space="0" w:color="auto"/>
                <w:bottom w:val="none" w:sz="0" w:space="0" w:color="auto"/>
                <w:right w:val="none" w:sz="0" w:space="0" w:color="auto"/>
              </w:divBdr>
            </w:div>
          </w:divsChild>
        </w:div>
        <w:div w:id="2057393056">
          <w:marLeft w:val="0"/>
          <w:marRight w:val="0"/>
          <w:marTop w:val="0"/>
          <w:marBottom w:val="0"/>
          <w:divBdr>
            <w:top w:val="none" w:sz="0" w:space="0" w:color="auto"/>
            <w:left w:val="none" w:sz="0" w:space="0" w:color="auto"/>
            <w:bottom w:val="none" w:sz="0" w:space="0" w:color="auto"/>
            <w:right w:val="none" w:sz="0" w:space="0" w:color="auto"/>
          </w:divBdr>
        </w:div>
      </w:divsChild>
    </w:div>
    <w:div w:id="214119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3.org/TR/MathML2/" TargetMode="External"/><Relationship Id="rId18" Type="http://schemas.openxmlformats.org/officeDocument/2006/relationships/hyperlink" Target="file:///C:\Users\maja.faigle\AppData\Local\Temp\Temp1_18_gebfra_oeggg.zip\10-1055-s-0038-1648267.x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Users\maja.faigle\AppData\Local\Temp\Temp1_18_gebfra_oeggg.zip\10-1055-s-0038-1648267.xml"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file:///C:\Users\maja.faigle\AppData\Local\Temp\Temp1_18_gebfra_oeggg.zip\10-1055-s-0038-1648267.x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maja.faigle\AppData\Local\Temp\Temp1_18_gebfra_oeggg.zip\10-1055-s-0038-1648267.xml" TargetMode="External"/><Relationship Id="rId20" Type="http://schemas.openxmlformats.org/officeDocument/2006/relationships/hyperlink" Target="file:///C:\Users\maja.faigle\AppData\Local\Temp\Temp1_18_gebfra_oeggg.zip\10-1055-s-0038-1648267.x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oups.niso.org/publications/rp/RP-8-2008.pdf"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file:///C:\Users\maja.faigle\AppData\Local\Temp\Temp1_18_gebfra_oeggg.zip\10-1055-s-0038-1648267.xml" TargetMode="External"/><Relationship Id="rId23" Type="http://schemas.openxmlformats.org/officeDocument/2006/relationships/hyperlink" Target="http://www.w3.org/2001/XMLSchema-instance" TargetMode="External"/><Relationship Id="rId10" Type="http://schemas.openxmlformats.org/officeDocument/2006/relationships/endnotes" Target="endnotes.xml"/><Relationship Id="rId19" Type="http://schemas.openxmlformats.org/officeDocument/2006/relationships/hyperlink" Target="file:///C:\Users\maja.faigle\AppData\Local\Temp\Temp1_18_gebfra_oeggg.zip\10-1055-s-0038-1648267.x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file:///C:\Users\maja.faigle\AppData\Local\Temp\Temp1_18_gebfra_oeggg.zip\10-1055-s-0038-1648267.x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0.2021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A6B6657BECA5F4BADDA268D08C27B7E" ma:contentTypeVersion="0" ma:contentTypeDescription="Ein neues Dokument erstellen." ma:contentTypeScope="" ma:versionID="0af53f1a139eb9b13c2853346a8fb8c2">
  <xsd:schema xmlns:xsd="http://www.w3.org/2001/XMLSchema" xmlns:p="http://schemas.microsoft.com/office/2006/metadata/properties" targetNamespace="http://schemas.microsoft.com/office/2006/metadata/properties" ma:root="true" ma:fieldsID="e36a33151eb1f1939fa7fd2ef88f21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2803F0-1838-4871-8943-E09BD235E678}">
  <ds:schemaRefs>
    <ds:schemaRef ds:uri="http://schemas.openxmlformats.org/officeDocument/2006/bibliography"/>
  </ds:schemaRefs>
</ds:datastoreItem>
</file>

<file path=customXml/itemProps3.xml><?xml version="1.0" encoding="utf-8"?>
<ds:datastoreItem xmlns:ds="http://schemas.openxmlformats.org/officeDocument/2006/customXml" ds:itemID="{5656BB9A-9142-4225-9FA9-8E320C10D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03628D-6E5C-4055-8F6B-14BF9E12D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17411</Words>
  <Characters>109691</Characters>
  <Application>Microsoft Office Word</Application>
  <DocSecurity>0</DocSecurity>
  <Lines>914</Lines>
  <Paragraphs>253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Erfassung von Artikeln in XML</vt:lpstr>
      <vt:lpstr>Erfassung von Artikeln in XML</vt:lpstr>
    </vt:vector>
  </TitlesOfParts>
  <Company>Thieme Gruppe</Company>
  <LinksUpToDate>false</LinksUpToDate>
  <CharactersWithSpaces>126849</CharactersWithSpaces>
  <SharedDoc>false</SharedDoc>
  <HLinks>
    <vt:vector size="426" baseType="variant">
      <vt:variant>
        <vt:i4>5177357</vt:i4>
      </vt:variant>
      <vt:variant>
        <vt:i4>426</vt:i4>
      </vt:variant>
      <vt:variant>
        <vt:i4>0</vt:i4>
      </vt:variant>
      <vt:variant>
        <vt:i4>5</vt:i4>
      </vt:variant>
      <vt:variant>
        <vt:lpwstr>http://www.edition-w3c.de/standards/</vt:lpwstr>
      </vt:variant>
      <vt:variant>
        <vt:lpwstr/>
      </vt:variant>
      <vt:variant>
        <vt:i4>1310781</vt:i4>
      </vt:variant>
      <vt:variant>
        <vt:i4>419</vt:i4>
      </vt:variant>
      <vt:variant>
        <vt:i4>0</vt:i4>
      </vt:variant>
      <vt:variant>
        <vt:i4>5</vt:i4>
      </vt:variant>
      <vt:variant>
        <vt:lpwstr/>
      </vt:variant>
      <vt:variant>
        <vt:lpwstr>_Toc447698799</vt:lpwstr>
      </vt:variant>
      <vt:variant>
        <vt:i4>1310781</vt:i4>
      </vt:variant>
      <vt:variant>
        <vt:i4>413</vt:i4>
      </vt:variant>
      <vt:variant>
        <vt:i4>0</vt:i4>
      </vt:variant>
      <vt:variant>
        <vt:i4>5</vt:i4>
      </vt:variant>
      <vt:variant>
        <vt:lpwstr/>
      </vt:variant>
      <vt:variant>
        <vt:lpwstr>_Toc447698798</vt:lpwstr>
      </vt:variant>
      <vt:variant>
        <vt:i4>1310781</vt:i4>
      </vt:variant>
      <vt:variant>
        <vt:i4>407</vt:i4>
      </vt:variant>
      <vt:variant>
        <vt:i4>0</vt:i4>
      </vt:variant>
      <vt:variant>
        <vt:i4>5</vt:i4>
      </vt:variant>
      <vt:variant>
        <vt:lpwstr/>
      </vt:variant>
      <vt:variant>
        <vt:lpwstr>_Toc447698797</vt:lpwstr>
      </vt:variant>
      <vt:variant>
        <vt:i4>1310781</vt:i4>
      </vt:variant>
      <vt:variant>
        <vt:i4>401</vt:i4>
      </vt:variant>
      <vt:variant>
        <vt:i4>0</vt:i4>
      </vt:variant>
      <vt:variant>
        <vt:i4>5</vt:i4>
      </vt:variant>
      <vt:variant>
        <vt:lpwstr/>
      </vt:variant>
      <vt:variant>
        <vt:lpwstr>_Toc447698796</vt:lpwstr>
      </vt:variant>
      <vt:variant>
        <vt:i4>1310781</vt:i4>
      </vt:variant>
      <vt:variant>
        <vt:i4>395</vt:i4>
      </vt:variant>
      <vt:variant>
        <vt:i4>0</vt:i4>
      </vt:variant>
      <vt:variant>
        <vt:i4>5</vt:i4>
      </vt:variant>
      <vt:variant>
        <vt:lpwstr/>
      </vt:variant>
      <vt:variant>
        <vt:lpwstr>_Toc447698795</vt:lpwstr>
      </vt:variant>
      <vt:variant>
        <vt:i4>1310781</vt:i4>
      </vt:variant>
      <vt:variant>
        <vt:i4>389</vt:i4>
      </vt:variant>
      <vt:variant>
        <vt:i4>0</vt:i4>
      </vt:variant>
      <vt:variant>
        <vt:i4>5</vt:i4>
      </vt:variant>
      <vt:variant>
        <vt:lpwstr/>
      </vt:variant>
      <vt:variant>
        <vt:lpwstr>_Toc447698794</vt:lpwstr>
      </vt:variant>
      <vt:variant>
        <vt:i4>1310781</vt:i4>
      </vt:variant>
      <vt:variant>
        <vt:i4>383</vt:i4>
      </vt:variant>
      <vt:variant>
        <vt:i4>0</vt:i4>
      </vt:variant>
      <vt:variant>
        <vt:i4>5</vt:i4>
      </vt:variant>
      <vt:variant>
        <vt:lpwstr/>
      </vt:variant>
      <vt:variant>
        <vt:lpwstr>_Toc447698793</vt:lpwstr>
      </vt:variant>
      <vt:variant>
        <vt:i4>1310781</vt:i4>
      </vt:variant>
      <vt:variant>
        <vt:i4>377</vt:i4>
      </vt:variant>
      <vt:variant>
        <vt:i4>0</vt:i4>
      </vt:variant>
      <vt:variant>
        <vt:i4>5</vt:i4>
      </vt:variant>
      <vt:variant>
        <vt:lpwstr/>
      </vt:variant>
      <vt:variant>
        <vt:lpwstr>_Toc447698792</vt:lpwstr>
      </vt:variant>
      <vt:variant>
        <vt:i4>1310781</vt:i4>
      </vt:variant>
      <vt:variant>
        <vt:i4>371</vt:i4>
      </vt:variant>
      <vt:variant>
        <vt:i4>0</vt:i4>
      </vt:variant>
      <vt:variant>
        <vt:i4>5</vt:i4>
      </vt:variant>
      <vt:variant>
        <vt:lpwstr/>
      </vt:variant>
      <vt:variant>
        <vt:lpwstr>_Toc447698791</vt:lpwstr>
      </vt:variant>
      <vt:variant>
        <vt:i4>1310781</vt:i4>
      </vt:variant>
      <vt:variant>
        <vt:i4>365</vt:i4>
      </vt:variant>
      <vt:variant>
        <vt:i4>0</vt:i4>
      </vt:variant>
      <vt:variant>
        <vt:i4>5</vt:i4>
      </vt:variant>
      <vt:variant>
        <vt:lpwstr/>
      </vt:variant>
      <vt:variant>
        <vt:lpwstr>_Toc447698790</vt:lpwstr>
      </vt:variant>
      <vt:variant>
        <vt:i4>1376317</vt:i4>
      </vt:variant>
      <vt:variant>
        <vt:i4>359</vt:i4>
      </vt:variant>
      <vt:variant>
        <vt:i4>0</vt:i4>
      </vt:variant>
      <vt:variant>
        <vt:i4>5</vt:i4>
      </vt:variant>
      <vt:variant>
        <vt:lpwstr/>
      </vt:variant>
      <vt:variant>
        <vt:lpwstr>_Toc447698789</vt:lpwstr>
      </vt:variant>
      <vt:variant>
        <vt:i4>1376317</vt:i4>
      </vt:variant>
      <vt:variant>
        <vt:i4>353</vt:i4>
      </vt:variant>
      <vt:variant>
        <vt:i4>0</vt:i4>
      </vt:variant>
      <vt:variant>
        <vt:i4>5</vt:i4>
      </vt:variant>
      <vt:variant>
        <vt:lpwstr/>
      </vt:variant>
      <vt:variant>
        <vt:lpwstr>_Toc447698788</vt:lpwstr>
      </vt:variant>
      <vt:variant>
        <vt:i4>1376317</vt:i4>
      </vt:variant>
      <vt:variant>
        <vt:i4>347</vt:i4>
      </vt:variant>
      <vt:variant>
        <vt:i4>0</vt:i4>
      </vt:variant>
      <vt:variant>
        <vt:i4>5</vt:i4>
      </vt:variant>
      <vt:variant>
        <vt:lpwstr/>
      </vt:variant>
      <vt:variant>
        <vt:lpwstr>_Toc447698787</vt:lpwstr>
      </vt:variant>
      <vt:variant>
        <vt:i4>1376317</vt:i4>
      </vt:variant>
      <vt:variant>
        <vt:i4>341</vt:i4>
      </vt:variant>
      <vt:variant>
        <vt:i4>0</vt:i4>
      </vt:variant>
      <vt:variant>
        <vt:i4>5</vt:i4>
      </vt:variant>
      <vt:variant>
        <vt:lpwstr/>
      </vt:variant>
      <vt:variant>
        <vt:lpwstr>_Toc447698786</vt:lpwstr>
      </vt:variant>
      <vt:variant>
        <vt:i4>1376317</vt:i4>
      </vt:variant>
      <vt:variant>
        <vt:i4>335</vt:i4>
      </vt:variant>
      <vt:variant>
        <vt:i4>0</vt:i4>
      </vt:variant>
      <vt:variant>
        <vt:i4>5</vt:i4>
      </vt:variant>
      <vt:variant>
        <vt:lpwstr/>
      </vt:variant>
      <vt:variant>
        <vt:lpwstr>_Toc447698785</vt:lpwstr>
      </vt:variant>
      <vt:variant>
        <vt:i4>1376317</vt:i4>
      </vt:variant>
      <vt:variant>
        <vt:i4>329</vt:i4>
      </vt:variant>
      <vt:variant>
        <vt:i4>0</vt:i4>
      </vt:variant>
      <vt:variant>
        <vt:i4>5</vt:i4>
      </vt:variant>
      <vt:variant>
        <vt:lpwstr/>
      </vt:variant>
      <vt:variant>
        <vt:lpwstr>_Toc447698784</vt:lpwstr>
      </vt:variant>
      <vt:variant>
        <vt:i4>1376317</vt:i4>
      </vt:variant>
      <vt:variant>
        <vt:i4>323</vt:i4>
      </vt:variant>
      <vt:variant>
        <vt:i4>0</vt:i4>
      </vt:variant>
      <vt:variant>
        <vt:i4>5</vt:i4>
      </vt:variant>
      <vt:variant>
        <vt:lpwstr/>
      </vt:variant>
      <vt:variant>
        <vt:lpwstr>_Toc447698783</vt:lpwstr>
      </vt:variant>
      <vt:variant>
        <vt:i4>1376317</vt:i4>
      </vt:variant>
      <vt:variant>
        <vt:i4>317</vt:i4>
      </vt:variant>
      <vt:variant>
        <vt:i4>0</vt:i4>
      </vt:variant>
      <vt:variant>
        <vt:i4>5</vt:i4>
      </vt:variant>
      <vt:variant>
        <vt:lpwstr/>
      </vt:variant>
      <vt:variant>
        <vt:lpwstr>_Toc447698782</vt:lpwstr>
      </vt:variant>
      <vt:variant>
        <vt:i4>1376317</vt:i4>
      </vt:variant>
      <vt:variant>
        <vt:i4>311</vt:i4>
      </vt:variant>
      <vt:variant>
        <vt:i4>0</vt:i4>
      </vt:variant>
      <vt:variant>
        <vt:i4>5</vt:i4>
      </vt:variant>
      <vt:variant>
        <vt:lpwstr/>
      </vt:variant>
      <vt:variant>
        <vt:lpwstr>_Toc447698781</vt:lpwstr>
      </vt:variant>
      <vt:variant>
        <vt:i4>1376317</vt:i4>
      </vt:variant>
      <vt:variant>
        <vt:i4>305</vt:i4>
      </vt:variant>
      <vt:variant>
        <vt:i4>0</vt:i4>
      </vt:variant>
      <vt:variant>
        <vt:i4>5</vt:i4>
      </vt:variant>
      <vt:variant>
        <vt:lpwstr/>
      </vt:variant>
      <vt:variant>
        <vt:lpwstr>_Toc447698780</vt:lpwstr>
      </vt:variant>
      <vt:variant>
        <vt:i4>1703997</vt:i4>
      </vt:variant>
      <vt:variant>
        <vt:i4>299</vt:i4>
      </vt:variant>
      <vt:variant>
        <vt:i4>0</vt:i4>
      </vt:variant>
      <vt:variant>
        <vt:i4>5</vt:i4>
      </vt:variant>
      <vt:variant>
        <vt:lpwstr/>
      </vt:variant>
      <vt:variant>
        <vt:lpwstr>_Toc447698779</vt:lpwstr>
      </vt:variant>
      <vt:variant>
        <vt:i4>1703997</vt:i4>
      </vt:variant>
      <vt:variant>
        <vt:i4>293</vt:i4>
      </vt:variant>
      <vt:variant>
        <vt:i4>0</vt:i4>
      </vt:variant>
      <vt:variant>
        <vt:i4>5</vt:i4>
      </vt:variant>
      <vt:variant>
        <vt:lpwstr/>
      </vt:variant>
      <vt:variant>
        <vt:lpwstr>_Toc447698778</vt:lpwstr>
      </vt:variant>
      <vt:variant>
        <vt:i4>1703997</vt:i4>
      </vt:variant>
      <vt:variant>
        <vt:i4>287</vt:i4>
      </vt:variant>
      <vt:variant>
        <vt:i4>0</vt:i4>
      </vt:variant>
      <vt:variant>
        <vt:i4>5</vt:i4>
      </vt:variant>
      <vt:variant>
        <vt:lpwstr/>
      </vt:variant>
      <vt:variant>
        <vt:lpwstr>_Toc447698777</vt:lpwstr>
      </vt:variant>
      <vt:variant>
        <vt:i4>1703997</vt:i4>
      </vt:variant>
      <vt:variant>
        <vt:i4>281</vt:i4>
      </vt:variant>
      <vt:variant>
        <vt:i4>0</vt:i4>
      </vt:variant>
      <vt:variant>
        <vt:i4>5</vt:i4>
      </vt:variant>
      <vt:variant>
        <vt:lpwstr/>
      </vt:variant>
      <vt:variant>
        <vt:lpwstr>_Toc447698776</vt:lpwstr>
      </vt:variant>
      <vt:variant>
        <vt:i4>1703997</vt:i4>
      </vt:variant>
      <vt:variant>
        <vt:i4>275</vt:i4>
      </vt:variant>
      <vt:variant>
        <vt:i4>0</vt:i4>
      </vt:variant>
      <vt:variant>
        <vt:i4>5</vt:i4>
      </vt:variant>
      <vt:variant>
        <vt:lpwstr/>
      </vt:variant>
      <vt:variant>
        <vt:lpwstr>_Toc447698775</vt:lpwstr>
      </vt:variant>
      <vt:variant>
        <vt:i4>1703997</vt:i4>
      </vt:variant>
      <vt:variant>
        <vt:i4>269</vt:i4>
      </vt:variant>
      <vt:variant>
        <vt:i4>0</vt:i4>
      </vt:variant>
      <vt:variant>
        <vt:i4>5</vt:i4>
      </vt:variant>
      <vt:variant>
        <vt:lpwstr/>
      </vt:variant>
      <vt:variant>
        <vt:lpwstr>_Toc447698774</vt:lpwstr>
      </vt:variant>
      <vt:variant>
        <vt:i4>1703997</vt:i4>
      </vt:variant>
      <vt:variant>
        <vt:i4>263</vt:i4>
      </vt:variant>
      <vt:variant>
        <vt:i4>0</vt:i4>
      </vt:variant>
      <vt:variant>
        <vt:i4>5</vt:i4>
      </vt:variant>
      <vt:variant>
        <vt:lpwstr/>
      </vt:variant>
      <vt:variant>
        <vt:lpwstr>_Toc447698773</vt:lpwstr>
      </vt:variant>
      <vt:variant>
        <vt:i4>1703997</vt:i4>
      </vt:variant>
      <vt:variant>
        <vt:i4>257</vt:i4>
      </vt:variant>
      <vt:variant>
        <vt:i4>0</vt:i4>
      </vt:variant>
      <vt:variant>
        <vt:i4>5</vt:i4>
      </vt:variant>
      <vt:variant>
        <vt:lpwstr/>
      </vt:variant>
      <vt:variant>
        <vt:lpwstr>_Toc447698772</vt:lpwstr>
      </vt:variant>
      <vt:variant>
        <vt:i4>1703997</vt:i4>
      </vt:variant>
      <vt:variant>
        <vt:i4>251</vt:i4>
      </vt:variant>
      <vt:variant>
        <vt:i4>0</vt:i4>
      </vt:variant>
      <vt:variant>
        <vt:i4>5</vt:i4>
      </vt:variant>
      <vt:variant>
        <vt:lpwstr/>
      </vt:variant>
      <vt:variant>
        <vt:lpwstr>_Toc447698771</vt:lpwstr>
      </vt:variant>
      <vt:variant>
        <vt:i4>1703997</vt:i4>
      </vt:variant>
      <vt:variant>
        <vt:i4>245</vt:i4>
      </vt:variant>
      <vt:variant>
        <vt:i4>0</vt:i4>
      </vt:variant>
      <vt:variant>
        <vt:i4>5</vt:i4>
      </vt:variant>
      <vt:variant>
        <vt:lpwstr/>
      </vt:variant>
      <vt:variant>
        <vt:lpwstr>_Toc447698770</vt:lpwstr>
      </vt:variant>
      <vt:variant>
        <vt:i4>1769533</vt:i4>
      </vt:variant>
      <vt:variant>
        <vt:i4>239</vt:i4>
      </vt:variant>
      <vt:variant>
        <vt:i4>0</vt:i4>
      </vt:variant>
      <vt:variant>
        <vt:i4>5</vt:i4>
      </vt:variant>
      <vt:variant>
        <vt:lpwstr/>
      </vt:variant>
      <vt:variant>
        <vt:lpwstr>_Toc447698769</vt:lpwstr>
      </vt:variant>
      <vt:variant>
        <vt:i4>1769533</vt:i4>
      </vt:variant>
      <vt:variant>
        <vt:i4>233</vt:i4>
      </vt:variant>
      <vt:variant>
        <vt:i4>0</vt:i4>
      </vt:variant>
      <vt:variant>
        <vt:i4>5</vt:i4>
      </vt:variant>
      <vt:variant>
        <vt:lpwstr/>
      </vt:variant>
      <vt:variant>
        <vt:lpwstr>_Toc447698768</vt:lpwstr>
      </vt:variant>
      <vt:variant>
        <vt:i4>1769533</vt:i4>
      </vt:variant>
      <vt:variant>
        <vt:i4>227</vt:i4>
      </vt:variant>
      <vt:variant>
        <vt:i4>0</vt:i4>
      </vt:variant>
      <vt:variant>
        <vt:i4>5</vt:i4>
      </vt:variant>
      <vt:variant>
        <vt:lpwstr/>
      </vt:variant>
      <vt:variant>
        <vt:lpwstr>_Toc447698767</vt:lpwstr>
      </vt:variant>
      <vt:variant>
        <vt:i4>1769533</vt:i4>
      </vt:variant>
      <vt:variant>
        <vt:i4>221</vt:i4>
      </vt:variant>
      <vt:variant>
        <vt:i4>0</vt:i4>
      </vt:variant>
      <vt:variant>
        <vt:i4>5</vt:i4>
      </vt:variant>
      <vt:variant>
        <vt:lpwstr/>
      </vt:variant>
      <vt:variant>
        <vt:lpwstr>_Toc447698766</vt:lpwstr>
      </vt:variant>
      <vt:variant>
        <vt:i4>1769533</vt:i4>
      </vt:variant>
      <vt:variant>
        <vt:i4>215</vt:i4>
      </vt:variant>
      <vt:variant>
        <vt:i4>0</vt:i4>
      </vt:variant>
      <vt:variant>
        <vt:i4>5</vt:i4>
      </vt:variant>
      <vt:variant>
        <vt:lpwstr/>
      </vt:variant>
      <vt:variant>
        <vt:lpwstr>_Toc447698765</vt:lpwstr>
      </vt:variant>
      <vt:variant>
        <vt:i4>1769533</vt:i4>
      </vt:variant>
      <vt:variant>
        <vt:i4>209</vt:i4>
      </vt:variant>
      <vt:variant>
        <vt:i4>0</vt:i4>
      </vt:variant>
      <vt:variant>
        <vt:i4>5</vt:i4>
      </vt:variant>
      <vt:variant>
        <vt:lpwstr/>
      </vt:variant>
      <vt:variant>
        <vt:lpwstr>_Toc447698764</vt:lpwstr>
      </vt:variant>
      <vt:variant>
        <vt:i4>1769533</vt:i4>
      </vt:variant>
      <vt:variant>
        <vt:i4>203</vt:i4>
      </vt:variant>
      <vt:variant>
        <vt:i4>0</vt:i4>
      </vt:variant>
      <vt:variant>
        <vt:i4>5</vt:i4>
      </vt:variant>
      <vt:variant>
        <vt:lpwstr/>
      </vt:variant>
      <vt:variant>
        <vt:lpwstr>_Toc447698763</vt:lpwstr>
      </vt:variant>
      <vt:variant>
        <vt:i4>1769533</vt:i4>
      </vt:variant>
      <vt:variant>
        <vt:i4>197</vt:i4>
      </vt:variant>
      <vt:variant>
        <vt:i4>0</vt:i4>
      </vt:variant>
      <vt:variant>
        <vt:i4>5</vt:i4>
      </vt:variant>
      <vt:variant>
        <vt:lpwstr/>
      </vt:variant>
      <vt:variant>
        <vt:lpwstr>_Toc447698762</vt:lpwstr>
      </vt:variant>
      <vt:variant>
        <vt:i4>1769533</vt:i4>
      </vt:variant>
      <vt:variant>
        <vt:i4>191</vt:i4>
      </vt:variant>
      <vt:variant>
        <vt:i4>0</vt:i4>
      </vt:variant>
      <vt:variant>
        <vt:i4>5</vt:i4>
      </vt:variant>
      <vt:variant>
        <vt:lpwstr/>
      </vt:variant>
      <vt:variant>
        <vt:lpwstr>_Toc447698761</vt:lpwstr>
      </vt:variant>
      <vt:variant>
        <vt:i4>1769533</vt:i4>
      </vt:variant>
      <vt:variant>
        <vt:i4>185</vt:i4>
      </vt:variant>
      <vt:variant>
        <vt:i4>0</vt:i4>
      </vt:variant>
      <vt:variant>
        <vt:i4>5</vt:i4>
      </vt:variant>
      <vt:variant>
        <vt:lpwstr/>
      </vt:variant>
      <vt:variant>
        <vt:lpwstr>_Toc447698760</vt:lpwstr>
      </vt:variant>
      <vt:variant>
        <vt:i4>1572925</vt:i4>
      </vt:variant>
      <vt:variant>
        <vt:i4>179</vt:i4>
      </vt:variant>
      <vt:variant>
        <vt:i4>0</vt:i4>
      </vt:variant>
      <vt:variant>
        <vt:i4>5</vt:i4>
      </vt:variant>
      <vt:variant>
        <vt:lpwstr/>
      </vt:variant>
      <vt:variant>
        <vt:lpwstr>_Toc447698759</vt:lpwstr>
      </vt:variant>
      <vt:variant>
        <vt:i4>1572925</vt:i4>
      </vt:variant>
      <vt:variant>
        <vt:i4>173</vt:i4>
      </vt:variant>
      <vt:variant>
        <vt:i4>0</vt:i4>
      </vt:variant>
      <vt:variant>
        <vt:i4>5</vt:i4>
      </vt:variant>
      <vt:variant>
        <vt:lpwstr/>
      </vt:variant>
      <vt:variant>
        <vt:lpwstr>_Toc447698758</vt:lpwstr>
      </vt:variant>
      <vt:variant>
        <vt:i4>1572925</vt:i4>
      </vt:variant>
      <vt:variant>
        <vt:i4>167</vt:i4>
      </vt:variant>
      <vt:variant>
        <vt:i4>0</vt:i4>
      </vt:variant>
      <vt:variant>
        <vt:i4>5</vt:i4>
      </vt:variant>
      <vt:variant>
        <vt:lpwstr/>
      </vt:variant>
      <vt:variant>
        <vt:lpwstr>_Toc447698757</vt:lpwstr>
      </vt:variant>
      <vt:variant>
        <vt:i4>1572925</vt:i4>
      </vt:variant>
      <vt:variant>
        <vt:i4>161</vt:i4>
      </vt:variant>
      <vt:variant>
        <vt:i4>0</vt:i4>
      </vt:variant>
      <vt:variant>
        <vt:i4>5</vt:i4>
      </vt:variant>
      <vt:variant>
        <vt:lpwstr/>
      </vt:variant>
      <vt:variant>
        <vt:lpwstr>_Toc447698756</vt:lpwstr>
      </vt:variant>
      <vt:variant>
        <vt:i4>1572925</vt:i4>
      </vt:variant>
      <vt:variant>
        <vt:i4>155</vt:i4>
      </vt:variant>
      <vt:variant>
        <vt:i4>0</vt:i4>
      </vt:variant>
      <vt:variant>
        <vt:i4>5</vt:i4>
      </vt:variant>
      <vt:variant>
        <vt:lpwstr/>
      </vt:variant>
      <vt:variant>
        <vt:lpwstr>_Toc447698755</vt:lpwstr>
      </vt:variant>
      <vt:variant>
        <vt:i4>1572925</vt:i4>
      </vt:variant>
      <vt:variant>
        <vt:i4>149</vt:i4>
      </vt:variant>
      <vt:variant>
        <vt:i4>0</vt:i4>
      </vt:variant>
      <vt:variant>
        <vt:i4>5</vt:i4>
      </vt:variant>
      <vt:variant>
        <vt:lpwstr/>
      </vt:variant>
      <vt:variant>
        <vt:lpwstr>_Toc447698754</vt:lpwstr>
      </vt:variant>
      <vt:variant>
        <vt:i4>1572925</vt:i4>
      </vt:variant>
      <vt:variant>
        <vt:i4>143</vt:i4>
      </vt:variant>
      <vt:variant>
        <vt:i4>0</vt:i4>
      </vt:variant>
      <vt:variant>
        <vt:i4>5</vt:i4>
      </vt:variant>
      <vt:variant>
        <vt:lpwstr/>
      </vt:variant>
      <vt:variant>
        <vt:lpwstr>_Toc447698753</vt:lpwstr>
      </vt:variant>
      <vt:variant>
        <vt:i4>1572925</vt:i4>
      </vt:variant>
      <vt:variant>
        <vt:i4>137</vt:i4>
      </vt:variant>
      <vt:variant>
        <vt:i4>0</vt:i4>
      </vt:variant>
      <vt:variant>
        <vt:i4>5</vt:i4>
      </vt:variant>
      <vt:variant>
        <vt:lpwstr/>
      </vt:variant>
      <vt:variant>
        <vt:lpwstr>_Toc447698752</vt:lpwstr>
      </vt:variant>
      <vt:variant>
        <vt:i4>1572925</vt:i4>
      </vt:variant>
      <vt:variant>
        <vt:i4>131</vt:i4>
      </vt:variant>
      <vt:variant>
        <vt:i4>0</vt:i4>
      </vt:variant>
      <vt:variant>
        <vt:i4>5</vt:i4>
      </vt:variant>
      <vt:variant>
        <vt:lpwstr/>
      </vt:variant>
      <vt:variant>
        <vt:lpwstr>_Toc447698751</vt:lpwstr>
      </vt:variant>
      <vt:variant>
        <vt:i4>1572925</vt:i4>
      </vt:variant>
      <vt:variant>
        <vt:i4>125</vt:i4>
      </vt:variant>
      <vt:variant>
        <vt:i4>0</vt:i4>
      </vt:variant>
      <vt:variant>
        <vt:i4>5</vt:i4>
      </vt:variant>
      <vt:variant>
        <vt:lpwstr/>
      </vt:variant>
      <vt:variant>
        <vt:lpwstr>_Toc447698750</vt:lpwstr>
      </vt:variant>
      <vt:variant>
        <vt:i4>1638461</vt:i4>
      </vt:variant>
      <vt:variant>
        <vt:i4>119</vt:i4>
      </vt:variant>
      <vt:variant>
        <vt:i4>0</vt:i4>
      </vt:variant>
      <vt:variant>
        <vt:i4>5</vt:i4>
      </vt:variant>
      <vt:variant>
        <vt:lpwstr/>
      </vt:variant>
      <vt:variant>
        <vt:lpwstr>_Toc447698749</vt:lpwstr>
      </vt:variant>
      <vt:variant>
        <vt:i4>1638461</vt:i4>
      </vt:variant>
      <vt:variant>
        <vt:i4>113</vt:i4>
      </vt:variant>
      <vt:variant>
        <vt:i4>0</vt:i4>
      </vt:variant>
      <vt:variant>
        <vt:i4>5</vt:i4>
      </vt:variant>
      <vt:variant>
        <vt:lpwstr/>
      </vt:variant>
      <vt:variant>
        <vt:lpwstr>_Toc447698748</vt:lpwstr>
      </vt:variant>
      <vt:variant>
        <vt:i4>1638461</vt:i4>
      </vt:variant>
      <vt:variant>
        <vt:i4>107</vt:i4>
      </vt:variant>
      <vt:variant>
        <vt:i4>0</vt:i4>
      </vt:variant>
      <vt:variant>
        <vt:i4>5</vt:i4>
      </vt:variant>
      <vt:variant>
        <vt:lpwstr/>
      </vt:variant>
      <vt:variant>
        <vt:lpwstr>_Toc447698747</vt:lpwstr>
      </vt:variant>
      <vt:variant>
        <vt:i4>1638461</vt:i4>
      </vt:variant>
      <vt:variant>
        <vt:i4>101</vt:i4>
      </vt:variant>
      <vt:variant>
        <vt:i4>0</vt:i4>
      </vt:variant>
      <vt:variant>
        <vt:i4>5</vt:i4>
      </vt:variant>
      <vt:variant>
        <vt:lpwstr/>
      </vt:variant>
      <vt:variant>
        <vt:lpwstr>_Toc447698746</vt:lpwstr>
      </vt:variant>
      <vt:variant>
        <vt:i4>1638461</vt:i4>
      </vt:variant>
      <vt:variant>
        <vt:i4>95</vt:i4>
      </vt:variant>
      <vt:variant>
        <vt:i4>0</vt:i4>
      </vt:variant>
      <vt:variant>
        <vt:i4>5</vt:i4>
      </vt:variant>
      <vt:variant>
        <vt:lpwstr/>
      </vt:variant>
      <vt:variant>
        <vt:lpwstr>_Toc447698745</vt:lpwstr>
      </vt:variant>
      <vt:variant>
        <vt:i4>1638461</vt:i4>
      </vt:variant>
      <vt:variant>
        <vt:i4>89</vt:i4>
      </vt:variant>
      <vt:variant>
        <vt:i4>0</vt:i4>
      </vt:variant>
      <vt:variant>
        <vt:i4>5</vt:i4>
      </vt:variant>
      <vt:variant>
        <vt:lpwstr/>
      </vt:variant>
      <vt:variant>
        <vt:lpwstr>_Toc447698744</vt:lpwstr>
      </vt:variant>
      <vt:variant>
        <vt:i4>1638461</vt:i4>
      </vt:variant>
      <vt:variant>
        <vt:i4>83</vt:i4>
      </vt:variant>
      <vt:variant>
        <vt:i4>0</vt:i4>
      </vt:variant>
      <vt:variant>
        <vt:i4>5</vt:i4>
      </vt:variant>
      <vt:variant>
        <vt:lpwstr/>
      </vt:variant>
      <vt:variant>
        <vt:lpwstr>_Toc447698743</vt:lpwstr>
      </vt:variant>
      <vt:variant>
        <vt:i4>1638461</vt:i4>
      </vt:variant>
      <vt:variant>
        <vt:i4>77</vt:i4>
      </vt:variant>
      <vt:variant>
        <vt:i4>0</vt:i4>
      </vt:variant>
      <vt:variant>
        <vt:i4>5</vt:i4>
      </vt:variant>
      <vt:variant>
        <vt:lpwstr/>
      </vt:variant>
      <vt:variant>
        <vt:lpwstr>_Toc447698742</vt:lpwstr>
      </vt:variant>
      <vt:variant>
        <vt:i4>1638461</vt:i4>
      </vt:variant>
      <vt:variant>
        <vt:i4>71</vt:i4>
      </vt:variant>
      <vt:variant>
        <vt:i4>0</vt:i4>
      </vt:variant>
      <vt:variant>
        <vt:i4>5</vt:i4>
      </vt:variant>
      <vt:variant>
        <vt:lpwstr/>
      </vt:variant>
      <vt:variant>
        <vt:lpwstr>_Toc447698741</vt:lpwstr>
      </vt:variant>
      <vt:variant>
        <vt:i4>1638461</vt:i4>
      </vt:variant>
      <vt:variant>
        <vt:i4>65</vt:i4>
      </vt:variant>
      <vt:variant>
        <vt:i4>0</vt:i4>
      </vt:variant>
      <vt:variant>
        <vt:i4>5</vt:i4>
      </vt:variant>
      <vt:variant>
        <vt:lpwstr/>
      </vt:variant>
      <vt:variant>
        <vt:lpwstr>_Toc447698740</vt:lpwstr>
      </vt:variant>
      <vt:variant>
        <vt:i4>1966141</vt:i4>
      </vt:variant>
      <vt:variant>
        <vt:i4>59</vt:i4>
      </vt:variant>
      <vt:variant>
        <vt:i4>0</vt:i4>
      </vt:variant>
      <vt:variant>
        <vt:i4>5</vt:i4>
      </vt:variant>
      <vt:variant>
        <vt:lpwstr/>
      </vt:variant>
      <vt:variant>
        <vt:lpwstr>_Toc447698739</vt:lpwstr>
      </vt:variant>
      <vt:variant>
        <vt:i4>1966141</vt:i4>
      </vt:variant>
      <vt:variant>
        <vt:i4>53</vt:i4>
      </vt:variant>
      <vt:variant>
        <vt:i4>0</vt:i4>
      </vt:variant>
      <vt:variant>
        <vt:i4>5</vt:i4>
      </vt:variant>
      <vt:variant>
        <vt:lpwstr/>
      </vt:variant>
      <vt:variant>
        <vt:lpwstr>_Toc447698738</vt:lpwstr>
      </vt:variant>
      <vt:variant>
        <vt:i4>1966141</vt:i4>
      </vt:variant>
      <vt:variant>
        <vt:i4>47</vt:i4>
      </vt:variant>
      <vt:variant>
        <vt:i4>0</vt:i4>
      </vt:variant>
      <vt:variant>
        <vt:i4>5</vt:i4>
      </vt:variant>
      <vt:variant>
        <vt:lpwstr/>
      </vt:variant>
      <vt:variant>
        <vt:lpwstr>_Toc447698737</vt:lpwstr>
      </vt:variant>
      <vt:variant>
        <vt:i4>1966141</vt:i4>
      </vt:variant>
      <vt:variant>
        <vt:i4>41</vt:i4>
      </vt:variant>
      <vt:variant>
        <vt:i4>0</vt:i4>
      </vt:variant>
      <vt:variant>
        <vt:i4>5</vt:i4>
      </vt:variant>
      <vt:variant>
        <vt:lpwstr/>
      </vt:variant>
      <vt:variant>
        <vt:lpwstr>_Toc447698736</vt:lpwstr>
      </vt:variant>
      <vt:variant>
        <vt:i4>1966141</vt:i4>
      </vt:variant>
      <vt:variant>
        <vt:i4>35</vt:i4>
      </vt:variant>
      <vt:variant>
        <vt:i4>0</vt:i4>
      </vt:variant>
      <vt:variant>
        <vt:i4>5</vt:i4>
      </vt:variant>
      <vt:variant>
        <vt:lpwstr/>
      </vt:variant>
      <vt:variant>
        <vt:lpwstr>_Toc447698735</vt:lpwstr>
      </vt:variant>
      <vt:variant>
        <vt:i4>1966141</vt:i4>
      </vt:variant>
      <vt:variant>
        <vt:i4>29</vt:i4>
      </vt:variant>
      <vt:variant>
        <vt:i4>0</vt:i4>
      </vt:variant>
      <vt:variant>
        <vt:i4>5</vt:i4>
      </vt:variant>
      <vt:variant>
        <vt:lpwstr/>
      </vt:variant>
      <vt:variant>
        <vt:lpwstr>_Toc447698734</vt:lpwstr>
      </vt:variant>
      <vt:variant>
        <vt:i4>1966141</vt:i4>
      </vt:variant>
      <vt:variant>
        <vt:i4>23</vt:i4>
      </vt:variant>
      <vt:variant>
        <vt:i4>0</vt:i4>
      </vt:variant>
      <vt:variant>
        <vt:i4>5</vt:i4>
      </vt:variant>
      <vt:variant>
        <vt:lpwstr/>
      </vt:variant>
      <vt:variant>
        <vt:lpwstr>_Toc447698733</vt:lpwstr>
      </vt:variant>
      <vt:variant>
        <vt:i4>1966141</vt:i4>
      </vt:variant>
      <vt:variant>
        <vt:i4>17</vt:i4>
      </vt:variant>
      <vt:variant>
        <vt:i4>0</vt:i4>
      </vt:variant>
      <vt:variant>
        <vt:i4>5</vt:i4>
      </vt:variant>
      <vt:variant>
        <vt:lpwstr/>
      </vt:variant>
      <vt:variant>
        <vt:lpwstr>_Toc447698732</vt:lpwstr>
      </vt:variant>
      <vt:variant>
        <vt:i4>1966141</vt:i4>
      </vt:variant>
      <vt:variant>
        <vt:i4>11</vt:i4>
      </vt:variant>
      <vt:variant>
        <vt:i4>0</vt:i4>
      </vt:variant>
      <vt:variant>
        <vt:i4>5</vt:i4>
      </vt:variant>
      <vt:variant>
        <vt:lpwstr/>
      </vt:variant>
      <vt:variant>
        <vt:lpwstr>_Toc447698731</vt:lpwstr>
      </vt:variant>
      <vt:variant>
        <vt:i4>1966141</vt:i4>
      </vt:variant>
      <vt:variant>
        <vt:i4>5</vt:i4>
      </vt:variant>
      <vt:variant>
        <vt:i4>0</vt:i4>
      </vt:variant>
      <vt:variant>
        <vt:i4>5</vt:i4>
      </vt:variant>
      <vt:variant>
        <vt:lpwstr/>
      </vt:variant>
      <vt:variant>
        <vt:lpwstr>_Toc447698730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Erfassung von Artikeln in XML</dc:title>
  <dc:subject/>
  <dc:creator>Ernst, Stefanie</dc:creator>
  <cp:keywords/>
  <dc:description/>
  <cp:lastModifiedBy>Just, Larissa</cp:lastModifiedBy>
  <cp:revision>84</cp:revision>
  <cp:lastPrinted>2023-07-26T09:41:00Z</cp:lastPrinted>
  <dcterms:created xsi:type="dcterms:W3CDTF">2019-07-16T06:52:00Z</dcterms:created>
  <dcterms:modified xsi:type="dcterms:W3CDTF">2023-12-11T08:12:00Z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ubject">
    <vt:lpwstr/>
  </property>
  <property fmtid="{D5CDD505-2E9C-101B-9397-08002B2CF9AE}" pid="4" name="Keywords">
    <vt:lpwstr/>
  </property>
  <property fmtid="{D5CDD505-2E9C-101B-9397-08002B2CF9AE}" pid="5" name="_Author">
    <vt:lpwstr>Ernst, Stefanie</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ies>
</file>